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9354"/>
        <w:gridCol w:w="711"/>
      </w:tblGrid>
      <w:tr w:rsidR="00741739" w:rsidRPr="00A442B8" w:rsidTr="006552CF">
        <w:trPr>
          <w:gridAfter w:val="1"/>
          <w:wAfter w:w="711" w:type="dxa"/>
          <w:trHeight w:val="1065"/>
        </w:trPr>
        <w:tc>
          <w:tcPr>
            <w:tcW w:w="9354" w:type="dxa"/>
          </w:tcPr>
          <w:p w:rsidR="00741739" w:rsidRPr="00A442B8" w:rsidRDefault="00741739" w:rsidP="00FF4F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A442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3559ADD" wp14:editId="0622CF3B">
                  <wp:extent cx="4286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739" w:rsidRPr="00CE24D7" w:rsidTr="006552CF">
        <w:trPr>
          <w:gridAfter w:val="1"/>
          <w:wAfter w:w="711" w:type="dxa"/>
          <w:trHeight w:val="1260"/>
        </w:trPr>
        <w:tc>
          <w:tcPr>
            <w:tcW w:w="9354" w:type="dxa"/>
          </w:tcPr>
          <w:p w:rsidR="00741739" w:rsidRPr="00A442B8" w:rsidRDefault="00741739" w:rsidP="00FF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A442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БОЯРСЬКА МІСЬКА РАДА</w:t>
            </w:r>
          </w:p>
          <w:p w:rsidR="00741739" w:rsidRPr="00A442B8" w:rsidRDefault="00741739" w:rsidP="00FF4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A442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V</w:t>
            </w:r>
            <w:r w:rsidRPr="00A442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І</w:t>
            </w:r>
            <w:r w:rsidRPr="00A442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І СКЛИКАННЯ                                     </w:t>
            </w:r>
            <w:proofErr w:type="spellStart"/>
            <w:r w:rsidRPr="006552C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Проєкт</w:t>
            </w:r>
            <w:proofErr w:type="spellEnd"/>
          </w:p>
          <w:p w:rsidR="00741739" w:rsidRPr="00A442B8" w:rsidRDefault="00741739" w:rsidP="00FF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ІІ пленарне засідання 2 позач</w:t>
            </w:r>
            <w:r w:rsidRPr="00A442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ергов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ої сесії</w:t>
            </w:r>
          </w:p>
          <w:p w:rsidR="00741739" w:rsidRPr="00A442B8" w:rsidRDefault="00741739" w:rsidP="006552CF">
            <w:pPr>
              <w:spacing w:after="20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РІШЕННЯ № </w:t>
            </w:r>
            <w:r w:rsidR="006552CF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2/15</w:t>
            </w:r>
          </w:p>
        </w:tc>
      </w:tr>
      <w:tr w:rsidR="00741739" w:rsidRPr="00CE24D7" w:rsidTr="00CE24D7">
        <w:trPr>
          <w:trHeight w:val="533"/>
        </w:trPr>
        <w:tc>
          <w:tcPr>
            <w:tcW w:w="10065" w:type="dxa"/>
            <w:gridSpan w:val="2"/>
          </w:tcPr>
          <w:p w:rsidR="00741739" w:rsidRPr="00A442B8" w:rsidRDefault="00741739" w:rsidP="006552CF">
            <w:pPr>
              <w:spacing w:after="200" w:line="276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6552CF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 xml:space="preserve">04 грудня </w:t>
            </w:r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20</w:t>
            </w:r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20</w:t>
            </w:r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року                         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       </w:t>
            </w:r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</w:t>
            </w:r>
            <w:r w:rsidR="00CE24D7" w:rsidRPr="00CE24D7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</w:t>
            </w:r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         </w:t>
            </w:r>
            <w:r w:rsidR="006552CF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="00CE24D7" w:rsidRPr="00CE24D7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</w:t>
            </w:r>
            <w:r w:rsidR="006552CF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 xml:space="preserve">          </w:t>
            </w:r>
            <w:r w:rsidRPr="00A442B8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val="ru-RU" w:eastAsia="ru-RU"/>
              </w:rPr>
              <w:t>м. Боярка</w:t>
            </w:r>
          </w:p>
        </w:tc>
      </w:tr>
    </w:tbl>
    <w:p w:rsidR="00741739" w:rsidRPr="006552CF" w:rsidRDefault="00741739" w:rsidP="00741739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</w:p>
    <w:p w:rsidR="00741739" w:rsidRPr="00BA57F8" w:rsidRDefault="00741739" w:rsidP="0074173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створення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юридичної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особи -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відділу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</w:p>
    <w:p w:rsidR="00741739" w:rsidRPr="00BA57F8" w:rsidRDefault="00741739" w:rsidP="0074173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спорту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Боярської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p w:rsidR="00741739" w:rsidRPr="00BA57F8" w:rsidRDefault="00741739" w:rsidP="0074173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затвердження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Положення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відділ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культури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741739" w:rsidRPr="00BA57F8" w:rsidRDefault="00741739" w:rsidP="00741739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молоді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спорту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Боярської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BA57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p w:rsidR="00741739" w:rsidRDefault="00741739" w:rsidP="0074173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E24D7" w:rsidRPr="00BA57F8" w:rsidRDefault="00CE24D7" w:rsidP="0074173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41739" w:rsidRDefault="00741739" w:rsidP="00741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</w:t>
      </w:r>
      <w:r w:rsidRPr="006B1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до </w:t>
      </w:r>
      <w:proofErr w:type="spellStart"/>
      <w:r w:rsidRPr="006B1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абз</w:t>
      </w:r>
      <w:proofErr w:type="spellEnd"/>
      <w:r w:rsidRPr="006B1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. 3 ч. 2 ст. 81 Цивільного кодексу України, Господарського кодексу України, керуючись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ст. </w:t>
      </w:r>
      <w:r w:rsidRPr="006B1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Pr="006B1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ст.</w:t>
      </w:r>
      <w:r w:rsidRPr="003D2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54</w:t>
      </w:r>
      <w:r w:rsidRPr="003D2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 Закон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Pr="003D2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«Про державну реєстрацію фізичних та юридичних осіб», з метою </w:t>
      </w:r>
      <w:r w:rsidRPr="008322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структурування функціональних напрямків діяльності, забезпечення ефективності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Боярської міської ради</w:t>
      </w:r>
      <w:r w:rsidRPr="003D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Pr="003D2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</w:p>
    <w:p w:rsidR="00900A74" w:rsidRDefault="00900A74" w:rsidP="00741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</w:p>
    <w:p w:rsidR="00CE24D7" w:rsidRDefault="00CE24D7" w:rsidP="00741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</w:p>
    <w:p w:rsidR="00741739" w:rsidRPr="0072247A" w:rsidRDefault="00741739" w:rsidP="00741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  <w:r w:rsidRPr="00071061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  <w:t>БОЯРСЬКА МІСЬКА РАДА</w:t>
      </w:r>
    </w:p>
    <w:p w:rsidR="00741739" w:rsidRDefault="00741739" w:rsidP="00741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ru-RU"/>
        </w:rPr>
      </w:pPr>
      <w:r w:rsidRPr="007224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ru-RU"/>
        </w:rPr>
        <w:t xml:space="preserve">В И Р </w:t>
      </w:r>
      <w:r w:rsidRPr="007224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I</w:t>
      </w:r>
      <w:r w:rsidRPr="007224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ru-RU"/>
        </w:rPr>
        <w:t xml:space="preserve"> Ш И Л А:</w:t>
      </w:r>
    </w:p>
    <w:p w:rsidR="00741739" w:rsidRPr="0072247A" w:rsidRDefault="00741739" w:rsidP="007417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ru-RU"/>
        </w:rPr>
      </w:pPr>
    </w:p>
    <w:p w:rsidR="00741739" w:rsidRDefault="00741739" w:rsidP="00741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3551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F23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3551">
        <w:rPr>
          <w:rFonts w:ascii="Times New Roman" w:hAnsi="Times New Roman" w:cs="Times New Roman"/>
          <w:sz w:val="28"/>
          <w:szCs w:val="28"/>
          <w:lang w:val="ru-RU"/>
        </w:rPr>
        <w:t>юридичну</w:t>
      </w:r>
      <w:proofErr w:type="spellEnd"/>
      <w:r w:rsidRPr="00F23551">
        <w:rPr>
          <w:rFonts w:ascii="Times New Roman" w:hAnsi="Times New Roman" w:cs="Times New Roman"/>
          <w:sz w:val="28"/>
          <w:szCs w:val="28"/>
          <w:lang w:val="ru-RU"/>
        </w:rPr>
        <w:t xml:space="preserve"> особу – </w:t>
      </w:r>
      <w:proofErr w:type="spellStart"/>
      <w:r w:rsidRPr="00F23551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F23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3551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235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23551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F23551">
        <w:rPr>
          <w:rFonts w:ascii="Times New Roman" w:hAnsi="Times New Roman" w:cs="Times New Roman"/>
          <w:sz w:val="28"/>
          <w:szCs w:val="28"/>
          <w:lang w:val="ru-RU"/>
        </w:rPr>
        <w:t xml:space="preserve"> спорту</w:t>
      </w:r>
      <w:r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3551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F23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F235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1739" w:rsidRDefault="00741739" w:rsidP="00741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EC0FE2"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0FE2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EC0FE2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3551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F235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23551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F23551">
        <w:rPr>
          <w:rFonts w:ascii="Times New Roman" w:hAnsi="Times New Roman" w:cs="Times New Roman"/>
          <w:sz w:val="28"/>
          <w:szCs w:val="28"/>
          <w:lang w:val="ru-RU"/>
        </w:rPr>
        <w:t xml:space="preserve"> спорту</w:t>
      </w:r>
      <w:r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0FE2">
        <w:rPr>
          <w:rFonts w:ascii="Times New Roman" w:hAnsi="Times New Roman" w:cs="Times New Roman"/>
          <w:sz w:val="28"/>
          <w:szCs w:val="28"/>
          <w:lang w:val="ru-RU"/>
        </w:rPr>
        <w:t>Боярської</w:t>
      </w:r>
      <w:proofErr w:type="spellEnd"/>
      <w:r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0FE2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EC0FE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C0FE2">
        <w:rPr>
          <w:rFonts w:ascii="Times New Roman" w:hAnsi="Times New Roman" w:cs="Times New Roman"/>
          <w:sz w:val="28"/>
          <w:szCs w:val="28"/>
          <w:lang w:val="ru-RU"/>
        </w:rPr>
        <w:t>додається</w:t>
      </w:r>
      <w:proofErr w:type="spellEnd"/>
      <w:r w:rsidRPr="00EC0F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1739" w:rsidRDefault="00CE24D7" w:rsidP="00741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24D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4173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</w:t>
      </w:r>
      <w:proofErr w:type="spellStart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1739" w:rsidRPr="00EC0FE2">
        <w:rPr>
          <w:rFonts w:ascii="Times New Roman" w:hAnsi="Times New Roman" w:cs="Times New Roman"/>
          <w:sz w:val="28"/>
          <w:szCs w:val="28"/>
          <w:lang w:val="ru-RU"/>
        </w:rPr>
        <w:t>обов`язків</w:t>
      </w:r>
      <w:proofErr w:type="spellEnd"/>
      <w:r w:rsidR="0074173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1739" w:rsidRDefault="00741739" w:rsidP="00741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739" w:rsidRDefault="00741739" w:rsidP="00741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739" w:rsidRPr="0045139C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1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                                                  </w:t>
      </w:r>
      <w:r w:rsidR="002A4ABA" w:rsidRPr="00451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451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2A4ABA" w:rsidRPr="00451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6C6D0B" w:rsidRPr="00451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                </w:t>
      </w:r>
      <w:r w:rsidRPr="00451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   О.</w:t>
      </w:r>
      <w:r w:rsidR="006C6D0B" w:rsidRPr="00451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513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ЗАРУБІН </w:t>
      </w:r>
    </w:p>
    <w:p w:rsidR="00900A74" w:rsidRPr="00530DA1" w:rsidRDefault="00900A74" w:rsidP="00900A74">
      <w:pPr>
        <w:spacing w:after="0" w:line="240" w:lineRule="atLeas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</w:pPr>
    </w:p>
    <w:p w:rsidR="00900A74" w:rsidRPr="00530DA1" w:rsidRDefault="00900A74" w:rsidP="00900A74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</w:pPr>
      <w:r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>Згідно з оригіналом:</w:t>
      </w:r>
    </w:p>
    <w:p w:rsidR="00900A74" w:rsidRPr="00530DA1" w:rsidRDefault="00900A74" w:rsidP="00900A74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</w:pPr>
      <w:r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 xml:space="preserve">Секретар ради                                                   </w:t>
      </w:r>
      <w:r w:rsidR="002A4ABA"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 xml:space="preserve"> </w:t>
      </w:r>
      <w:r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 xml:space="preserve">   </w:t>
      </w:r>
      <w:r w:rsidR="002A4ABA"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 xml:space="preserve">   </w:t>
      </w:r>
      <w:r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 xml:space="preserve">        </w:t>
      </w:r>
      <w:r w:rsidR="005C0FA3"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 xml:space="preserve">   </w:t>
      </w:r>
      <w:r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 xml:space="preserve">        </w:t>
      </w:r>
      <w:r w:rsidR="005C0FA3"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 xml:space="preserve">  </w:t>
      </w:r>
      <w:r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 xml:space="preserve">         </w:t>
      </w:r>
      <w:r w:rsidR="005C0FA3" w:rsidRPr="00530DA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0"/>
          <w:lang w:val="uk-UA" w:eastAsia="ru-RU"/>
        </w:rPr>
        <w:t>В. САВЕНКО</w:t>
      </w:r>
    </w:p>
    <w:p w:rsidR="00741739" w:rsidRPr="00530DA1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CE24D7" w:rsidRDefault="00CE24D7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Pr="000B1EDF" w:rsidRDefault="00741739" w:rsidP="00741739">
      <w:pPr>
        <w:widowControl w:val="0"/>
        <w:spacing w:after="0" w:line="240" w:lineRule="auto"/>
        <w:ind w:hanging="18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741739" w:rsidRPr="000B1EDF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ПІДГОТУВАЛА:</w:t>
      </w:r>
    </w:p>
    <w:p w:rsidR="00741739" w:rsidRPr="000B1EDF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739" w:rsidRPr="000B1EDF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з питань освіти, культури,</w:t>
      </w:r>
    </w:p>
    <w:p w:rsidR="00741739" w:rsidRPr="000B1EDF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молоді, спорту та соціального захисту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В. КАБАНЦОВА</w:t>
      </w:r>
    </w:p>
    <w:p w:rsidR="00741739" w:rsidRPr="000B1EDF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739" w:rsidRPr="000B1EDF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ПОГОДЖЕНО:</w:t>
      </w:r>
    </w:p>
    <w:p w:rsidR="00741739" w:rsidRPr="000B1EDF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739" w:rsidRPr="000B1EDF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 КОЧКОВА</w:t>
      </w: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41739" w:rsidRPr="000B1EDF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1739" w:rsidRPr="000B1EDF" w:rsidRDefault="00741739" w:rsidP="0074173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41739" w:rsidRPr="000B1EDF" w:rsidRDefault="00741739" w:rsidP="00741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юридичного відділу</w:t>
      </w: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1E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Л. МАРУЖЕНКО</w:t>
      </w:r>
    </w:p>
    <w:p w:rsidR="00741739" w:rsidRPr="000B1EDF" w:rsidRDefault="00741739" w:rsidP="00741739">
      <w:pPr>
        <w:widowControl w:val="0"/>
        <w:spacing w:after="0" w:line="240" w:lineRule="auto"/>
        <w:ind w:firstLine="561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741739" w:rsidRPr="000B1EDF" w:rsidRDefault="00741739" w:rsidP="00741739">
      <w:pPr>
        <w:widowControl w:val="0"/>
        <w:spacing w:after="0" w:line="240" w:lineRule="auto"/>
        <w:ind w:hanging="180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741739" w:rsidRDefault="00741739" w:rsidP="00741739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CF7BE0" w:rsidRDefault="00DE5AD9"/>
    <w:sectPr w:rsidR="00CF7BE0" w:rsidSect="002A4ABA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39"/>
    <w:rsid w:val="00151B4B"/>
    <w:rsid w:val="002A4ABA"/>
    <w:rsid w:val="0045139C"/>
    <w:rsid w:val="004C61E4"/>
    <w:rsid w:val="005142BA"/>
    <w:rsid w:val="00530DA1"/>
    <w:rsid w:val="005C0FA3"/>
    <w:rsid w:val="006552CF"/>
    <w:rsid w:val="006C6D0B"/>
    <w:rsid w:val="00741739"/>
    <w:rsid w:val="00900A74"/>
    <w:rsid w:val="00BC2C45"/>
    <w:rsid w:val="00BE414F"/>
    <w:rsid w:val="00CE24D7"/>
    <w:rsid w:val="00D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8310-6BEF-4972-8BC3-B356EFB9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7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Marina_Rada</cp:lastModifiedBy>
  <cp:revision>2</cp:revision>
  <cp:lastPrinted>2020-12-10T07:46:00Z</cp:lastPrinted>
  <dcterms:created xsi:type="dcterms:W3CDTF">2020-12-11T13:50:00Z</dcterms:created>
  <dcterms:modified xsi:type="dcterms:W3CDTF">2020-12-11T13:50:00Z</dcterms:modified>
</cp:coreProperties>
</file>