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BB4" w:rsidRDefault="00094BB4" w:rsidP="00A26B76">
      <w:pPr>
        <w:spacing w:after="0"/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A26B76" w:rsidRPr="00F65E5B" w:rsidRDefault="00094BB4" w:rsidP="00A26B76">
      <w:pPr>
        <w:spacing w:after="0"/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A26B76">
        <w:rPr>
          <w:rFonts w:ascii="Times New Roman" w:hAnsi="Times New Roman" w:cs="Times New Roman"/>
          <w:sz w:val="24"/>
          <w:szCs w:val="24"/>
        </w:rPr>
        <w:t xml:space="preserve"> </w:t>
      </w:r>
      <w:r w:rsidR="00A26B76" w:rsidRPr="00F65E5B">
        <w:rPr>
          <w:rFonts w:ascii="Times New Roman" w:hAnsi="Times New Roman" w:cs="Times New Roman"/>
          <w:sz w:val="24"/>
          <w:szCs w:val="24"/>
        </w:rPr>
        <w:t xml:space="preserve">Додаток </w:t>
      </w:r>
      <w:r w:rsidR="00A26B76">
        <w:rPr>
          <w:rFonts w:ascii="Times New Roman" w:hAnsi="Times New Roman" w:cs="Times New Roman"/>
          <w:sz w:val="24"/>
          <w:szCs w:val="24"/>
        </w:rPr>
        <w:t>9</w:t>
      </w:r>
    </w:p>
    <w:p w:rsidR="00A26B76" w:rsidRPr="00F65E5B" w:rsidRDefault="00A26B76" w:rsidP="00A26B76">
      <w:pPr>
        <w:spacing w:after="0"/>
        <w:ind w:left="11328"/>
        <w:rPr>
          <w:rFonts w:ascii="Times New Roman" w:hAnsi="Times New Roman" w:cs="Times New Roman"/>
          <w:sz w:val="24"/>
          <w:szCs w:val="24"/>
        </w:rPr>
      </w:pPr>
      <w:r w:rsidRPr="00F65E5B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F65E5B">
        <w:rPr>
          <w:rFonts w:ascii="Times New Roman" w:hAnsi="Times New Roman" w:cs="Times New Roman"/>
          <w:sz w:val="24"/>
          <w:szCs w:val="24"/>
        </w:rPr>
        <w:t>о Типової форми прогнозу</w:t>
      </w:r>
    </w:p>
    <w:p w:rsidR="00A26B76" w:rsidRPr="00F65E5B" w:rsidRDefault="00A26B76" w:rsidP="00A26B76">
      <w:pPr>
        <w:spacing w:after="0"/>
        <w:ind w:left="991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65E5B">
        <w:rPr>
          <w:rFonts w:ascii="Times New Roman" w:hAnsi="Times New Roman" w:cs="Times New Roman"/>
          <w:sz w:val="24"/>
          <w:szCs w:val="24"/>
        </w:rPr>
        <w:t>місцевого бюджету</w:t>
      </w:r>
    </w:p>
    <w:p w:rsidR="00A26B76" w:rsidRPr="00F65E5B" w:rsidRDefault="00A26B76" w:rsidP="00A26B76">
      <w:pPr>
        <w:spacing w:after="0"/>
        <w:ind w:left="1062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65E5B">
        <w:rPr>
          <w:rFonts w:ascii="Times New Roman" w:hAnsi="Times New Roman" w:cs="Times New Roman"/>
          <w:sz w:val="24"/>
          <w:szCs w:val="24"/>
        </w:rPr>
        <w:t>(абзац третій розділу VIII)</w:t>
      </w:r>
    </w:p>
    <w:p w:rsidR="00A26B76" w:rsidRPr="00F65E5B" w:rsidRDefault="00A26B76" w:rsidP="00A26B76">
      <w:pPr>
        <w:spacing w:after="0"/>
        <w:ind w:left="1062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26B76" w:rsidRPr="00F65E5B" w:rsidRDefault="00A26B76" w:rsidP="00A26B7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E5B">
        <w:rPr>
          <w:rFonts w:ascii="Times New Roman" w:hAnsi="Times New Roman" w:cs="Times New Roman"/>
          <w:b/>
          <w:sz w:val="28"/>
          <w:szCs w:val="28"/>
        </w:rPr>
        <w:t xml:space="preserve">Показники </w:t>
      </w:r>
      <w:r>
        <w:rPr>
          <w:rFonts w:ascii="Times New Roman" w:hAnsi="Times New Roman" w:cs="Times New Roman"/>
          <w:b/>
          <w:sz w:val="28"/>
          <w:szCs w:val="28"/>
        </w:rPr>
        <w:t>бюджету розвитку</w:t>
      </w:r>
    </w:p>
    <w:p w:rsidR="00A26B76" w:rsidRPr="00F65E5B" w:rsidRDefault="00A26B76" w:rsidP="00A26B76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26B76" w:rsidRPr="00F65E5B" w:rsidRDefault="00A26B76" w:rsidP="00A26B7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65E5B">
        <w:rPr>
          <w:rFonts w:ascii="Times New Roman" w:hAnsi="Times New Roman" w:cs="Times New Roman"/>
          <w:sz w:val="24"/>
          <w:szCs w:val="24"/>
        </w:rPr>
        <w:t>____________</w:t>
      </w:r>
    </w:p>
    <w:p w:rsidR="00A26B76" w:rsidRPr="00A26B76" w:rsidRDefault="00A26B76" w:rsidP="00A26B76">
      <w:pPr>
        <w:tabs>
          <w:tab w:val="right" w:pos="15138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65E5B">
        <w:rPr>
          <w:rFonts w:ascii="Times New Roman" w:hAnsi="Times New Roman" w:cs="Times New Roman"/>
          <w:sz w:val="20"/>
          <w:szCs w:val="20"/>
        </w:rPr>
        <w:t>(код бюджету)</w:t>
      </w:r>
      <w:r>
        <w:rPr>
          <w:rFonts w:ascii="Times New Roman" w:hAnsi="Times New Roman" w:cs="Times New Roman"/>
          <w:sz w:val="20"/>
          <w:szCs w:val="20"/>
        </w:rPr>
        <w:tab/>
      </w:r>
      <w:r w:rsidRPr="00A26B76">
        <w:rPr>
          <w:rFonts w:ascii="Times New Roman" w:hAnsi="Times New Roman" w:cs="Times New Roman"/>
          <w:sz w:val="24"/>
          <w:szCs w:val="24"/>
        </w:rPr>
        <w:t>(грн)</w:t>
      </w: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844"/>
        <w:gridCol w:w="7398"/>
        <w:gridCol w:w="1533"/>
        <w:gridCol w:w="1596"/>
        <w:gridCol w:w="1542"/>
        <w:gridCol w:w="1264"/>
        <w:gridCol w:w="1127"/>
      </w:tblGrid>
      <w:tr w:rsidR="00A26B76" w:rsidRPr="00F65E5B" w:rsidTr="00B51EE8">
        <w:trPr>
          <w:trHeight w:val="676"/>
        </w:trPr>
        <w:tc>
          <w:tcPr>
            <w:tcW w:w="844" w:type="dxa"/>
          </w:tcPr>
          <w:p w:rsidR="00A26B76" w:rsidRPr="00094BB4" w:rsidRDefault="00A26B76" w:rsidP="00A26B76">
            <w:pPr>
              <w:rPr>
                <w:rFonts w:ascii="Times New Roman" w:hAnsi="Times New Roman" w:cs="Times New Roman"/>
                <w:lang w:val="ru-RU"/>
              </w:rPr>
            </w:pPr>
            <w:r w:rsidRPr="00094BB4">
              <w:rPr>
                <w:rFonts w:ascii="Times New Roman" w:hAnsi="Times New Roman" w:cs="Times New Roman"/>
              </w:rPr>
              <w:t>№</w:t>
            </w:r>
            <w:r w:rsidR="00094BB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94BB4">
              <w:rPr>
                <w:rFonts w:ascii="Times New Roman" w:hAnsi="Times New Roman" w:cs="Times New Roman"/>
                <w:lang w:val="ru-RU"/>
              </w:rPr>
              <w:t>з/п</w:t>
            </w:r>
          </w:p>
        </w:tc>
        <w:tc>
          <w:tcPr>
            <w:tcW w:w="7398" w:type="dxa"/>
          </w:tcPr>
          <w:p w:rsidR="00A26B76" w:rsidRPr="00094BB4" w:rsidRDefault="00A26B76" w:rsidP="00A26B76">
            <w:pPr>
              <w:jc w:val="center"/>
              <w:rPr>
                <w:rFonts w:ascii="Times New Roman" w:hAnsi="Times New Roman" w:cs="Times New Roman"/>
              </w:rPr>
            </w:pPr>
            <w:r w:rsidRPr="00094BB4">
              <w:rPr>
                <w:rFonts w:ascii="Times New Roman" w:hAnsi="Times New Roman" w:cs="Times New Roman"/>
              </w:rPr>
              <w:t>Найменування показника</w:t>
            </w:r>
          </w:p>
        </w:tc>
        <w:tc>
          <w:tcPr>
            <w:tcW w:w="1533" w:type="dxa"/>
          </w:tcPr>
          <w:p w:rsidR="00A26B76" w:rsidRPr="00094BB4" w:rsidRDefault="00A26B76" w:rsidP="00996789">
            <w:pPr>
              <w:jc w:val="center"/>
              <w:rPr>
                <w:rFonts w:ascii="Times New Roman" w:hAnsi="Times New Roman" w:cs="Times New Roman"/>
              </w:rPr>
            </w:pPr>
            <w:r w:rsidRPr="00094BB4">
              <w:rPr>
                <w:rFonts w:ascii="Times New Roman" w:hAnsi="Times New Roman" w:cs="Times New Roman"/>
              </w:rPr>
              <w:t>2020 рік</w:t>
            </w:r>
          </w:p>
          <w:p w:rsidR="00A26B76" w:rsidRPr="00094BB4" w:rsidRDefault="00A26B76" w:rsidP="00996789">
            <w:pPr>
              <w:jc w:val="center"/>
              <w:rPr>
                <w:rFonts w:ascii="Times New Roman" w:hAnsi="Times New Roman" w:cs="Times New Roman"/>
              </w:rPr>
            </w:pPr>
            <w:r w:rsidRPr="00094BB4">
              <w:rPr>
                <w:rFonts w:ascii="Times New Roman" w:hAnsi="Times New Roman" w:cs="Times New Roman"/>
              </w:rPr>
              <w:t>(звіт)</w:t>
            </w:r>
          </w:p>
        </w:tc>
        <w:tc>
          <w:tcPr>
            <w:tcW w:w="1596" w:type="dxa"/>
          </w:tcPr>
          <w:p w:rsidR="00A26B76" w:rsidRPr="00094BB4" w:rsidRDefault="00A26B76" w:rsidP="00996789">
            <w:pPr>
              <w:jc w:val="center"/>
              <w:rPr>
                <w:rFonts w:ascii="Times New Roman" w:hAnsi="Times New Roman" w:cs="Times New Roman"/>
              </w:rPr>
            </w:pPr>
            <w:r w:rsidRPr="00094BB4">
              <w:rPr>
                <w:rFonts w:ascii="Times New Roman" w:hAnsi="Times New Roman" w:cs="Times New Roman"/>
              </w:rPr>
              <w:t>2021 рік</w:t>
            </w:r>
          </w:p>
          <w:p w:rsidR="00A26B76" w:rsidRPr="00094BB4" w:rsidRDefault="00A26B76" w:rsidP="00996789">
            <w:pPr>
              <w:jc w:val="center"/>
              <w:rPr>
                <w:rFonts w:ascii="Times New Roman" w:hAnsi="Times New Roman" w:cs="Times New Roman"/>
              </w:rPr>
            </w:pPr>
            <w:r w:rsidRPr="00094BB4">
              <w:rPr>
                <w:rFonts w:ascii="Times New Roman" w:hAnsi="Times New Roman" w:cs="Times New Roman"/>
              </w:rPr>
              <w:t>(затверджено)</w:t>
            </w:r>
          </w:p>
        </w:tc>
        <w:tc>
          <w:tcPr>
            <w:tcW w:w="1542" w:type="dxa"/>
          </w:tcPr>
          <w:p w:rsidR="00A26B76" w:rsidRPr="00094BB4" w:rsidRDefault="00A26B76" w:rsidP="00996789">
            <w:pPr>
              <w:jc w:val="center"/>
              <w:rPr>
                <w:rFonts w:ascii="Times New Roman" w:hAnsi="Times New Roman" w:cs="Times New Roman"/>
              </w:rPr>
            </w:pPr>
            <w:r w:rsidRPr="00094BB4">
              <w:rPr>
                <w:rFonts w:ascii="Times New Roman" w:hAnsi="Times New Roman" w:cs="Times New Roman"/>
              </w:rPr>
              <w:t>2022 рік</w:t>
            </w:r>
          </w:p>
          <w:p w:rsidR="00A26B76" w:rsidRPr="00094BB4" w:rsidRDefault="00A26B76" w:rsidP="00996789">
            <w:pPr>
              <w:jc w:val="center"/>
              <w:rPr>
                <w:rFonts w:ascii="Times New Roman" w:hAnsi="Times New Roman" w:cs="Times New Roman"/>
              </w:rPr>
            </w:pPr>
            <w:r w:rsidRPr="00094BB4">
              <w:rPr>
                <w:rFonts w:ascii="Times New Roman" w:hAnsi="Times New Roman" w:cs="Times New Roman"/>
              </w:rPr>
              <w:t>(план)</w:t>
            </w:r>
          </w:p>
        </w:tc>
        <w:tc>
          <w:tcPr>
            <w:tcW w:w="1264" w:type="dxa"/>
          </w:tcPr>
          <w:p w:rsidR="00A26B76" w:rsidRPr="00094BB4" w:rsidRDefault="00A26B76" w:rsidP="00996789">
            <w:pPr>
              <w:jc w:val="center"/>
              <w:rPr>
                <w:rFonts w:ascii="Times New Roman" w:hAnsi="Times New Roman" w:cs="Times New Roman"/>
              </w:rPr>
            </w:pPr>
            <w:r w:rsidRPr="00094BB4">
              <w:rPr>
                <w:rFonts w:ascii="Times New Roman" w:hAnsi="Times New Roman" w:cs="Times New Roman"/>
              </w:rPr>
              <w:t>2023 рік</w:t>
            </w:r>
          </w:p>
          <w:p w:rsidR="00A26B76" w:rsidRPr="00094BB4" w:rsidRDefault="00A26B76" w:rsidP="00996789">
            <w:pPr>
              <w:jc w:val="center"/>
              <w:rPr>
                <w:rFonts w:ascii="Times New Roman" w:hAnsi="Times New Roman" w:cs="Times New Roman"/>
              </w:rPr>
            </w:pPr>
            <w:r w:rsidRPr="00094BB4">
              <w:rPr>
                <w:rFonts w:ascii="Times New Roman" w:hAnsi="Times New Roman" w:cs="Times New Roman"/>
              </w:rPr>
              <w:t>(план)</w:t>
            </w:r>
          </w:p>
        </w:tc>
        <w:tc>
          <w:tcPr>
            <w:tcW w:w="1127" w:type="dxa"/>
          </w:tcPr>
          <w:p w:rsidR="00A26B76" w:rsidRPr="00094BB4" w:rsidRDefault="00A26B76" w:rsidP="00996789">
            <w:pPr>
              <w:jc w:val="center"/>
              <w:rPr>
                <w:rFonts w:ascii="Times New Roman" w:hAnsi="Times New Roman" w:cs="Times New Roman"/>
              </w:rPr>
            </w:pPr>
            <w:r w:rsidRPr="00094BB4">
              <w:rPr>
                <w:rFonts w:ascii="Times New Roman" w:hAnsi="Times New Roman" w:cs="Times New Roman"/>
              </w:rPr>
              <w:t>2024 рік</w:t>
            </w:r>
          </w:p>
          <w:p w:rsidR="00A26B76" w:rsidRPr="00094BB4" w:rsidRDefault="00A26B76" w:rsidP="00996789">
            <w:pPr>
              <w:jc w:val="center"/>
              <w:rPr>
                <w:rFonts w:ascii="Times New Roman" w:hAnsi="Times New Roman" w:cs="Times New Roman"/>
              </w:rPr>
            </w:pPr>
            <w:r w:rsidRPr="00094BB4">
              <w:rPr>
                <w:rFonts w:ascii="Times New Roman" w:hAnsi="Times New Roman" w:cs="Times New Roman"/>
              </w:rPr>
              <w:t>(план)</w:t>
            </w:r>
          </w:p>
        </w:tc>
      </w:tr>
      <w:tr w:rsidR="00906C17" w:rsidRPr="00F65E5B" w:rsidTr="00906C17">
        <w:tc>
          <w:tcPr>
            <w:tcW w:w="15304" w:type="dxa"/>
            <w:gridSpan w:val="7"/>
          </w:tcPr>
          <w:p w:rsidR="00906C17" w:rsidRPr="00F65E5B" w:rsidRDefault="00906C17" w:rsidP="0099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Надходження бюджету розвитку</w:t>
            </w:r>
          </w:p>
        </w:tc>
      </w:tr>
      <w:tr w:rsidR="00CB5B99" w:rsidRPr="00F65E5B" w:rsidTr="00B51EE8">
        <w:tc>
          <w:tcPr>
            <w:tcW w:w="844" w:type="dxa"/>
          </w:tcPr>
          <w:p w:rsidR="00CB5B99" w:rsidRPr="00A26B76" w:rsidRDefault="00CB5B99" w:rsidP="00CB5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7398" w:type="dxa"/>
          </w:tcPr>
          <w:p w:rsidR="00CB5B99" w:rsidRPr="00A26B76" w:rsidRDefault="00CB5B99" w:rsidP="00CB5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76">
              <w:rPr>
                <w:rFonts w:ascii="Times New Roman" w:hAnsi="Times New Roman" w:cs="Times New Roman"/>
                <w:sz w:val="24"/>
                <w:szCs w:val="24"/>
              </w:rPr>
              <w:t>Кошти, що передаються із загального фонду бюджету</w:t>
            </w:r>
          </w:p>
        </w:tc>
        <w:tc>
          <w:tcPr>
            <w:tcW w:w="1533" w:type="dxa"/>
          </w:tcPr>
          <w:p w:rsidR="00CB5B99" w:rsidRPr="00F65E5B" w:rsidRDefault="00CB5B99" w:rsidP="00CB5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CB5B99" w:rsidRPr="00B51EE8" w:rsidRDefault="00CB5B99" w:rsidP="00CB5B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41 149 787,00</w:t>
            </w:r>
          </w:p>
        </w:tc>
        <w:tc>
          <w:tcPr>
            <w:tcW w:w="1542" w:type="dxa"/>
          </w:tcPr>
          <w:p w:rsidR="00CB5B99" w:rsidRPr="00F65E5B" w:rsidRDefault="00CB5B99" w:rsidP="00CB5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CB5B99" w:rsidRPr="00F65E5B" w:rsidRDefault="00CB5B99" w:rsidP="00CB5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CB5B99" w:rsidRPr="00F65E5B" w:rsidRDefault="00CB5B99" w:rsidP="00CB5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99" w:rsidRPr="00F65E5B" w:rsidTr="00B51EE8">
        <w:tc>
          <w:tcPr>
            <w:tcW w:w="844" w:type="dxa"/>
          </w:tcPr>
          <w:p w:rsidR="00CB5B99" w:rsidRPr="00A26B76" w:rsidRDefault="00CB5B99" w:rsidP="00CB5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7398" w:type="dxa"/>
          </w:tcPr>
          <w:p w:rsidR="00CB5B99" w:rsidRPr="00A26B76" w:rsidRDefault="00CB5B99" w:rsidP="00CB5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76">
              <w:rPr>
                <w:rFonts w:ascii="Times New Roman" w:hAnsi="Times New Roman" w:cs="Times New Roman"/>
                <w:sz w:val="24"/>
                <w:szCs w:val="24"/>
              </w:rPr>
              <w:t>Кошти від повернення кредитів, надані з бюджету, та відсотки, сплачені за користування ними</w:t>
            </w:r>
          </w:p>
        </w:tc>
        <w:tc>
          <w:tcPr>
            <w:tcW w:w="1533" w:type="dxa"/>
          </w:tcPr>
          <w:p w:rsidR="00CB5B99" w:rsidRPr="00F65E5B" w:rsidRDefault="00CB5B99" w:rsidP="00CB5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CB5B99" w:rsidRPr="00F65E5B" w:rsidRDefault="00CB5B99" w:rsidP="00CB5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CB5B99" w:rsidRPr="00F65E5B" w:rsidRDefault="00CB5B99" w:rsidP="00CB5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CB5B99" w:rsidRPr="00F65E5B" w:rsidRDefault="00CB5B99" w:rsidP="00CB5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CB5B99" w:rsidRPr="00F65E5B" w:rsidRDefault="00CB5B99" w:rsidP="00CB5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99" w:rsidRPr="00F65E5B" w:rsidTr="00B51EE8">
        <w:tc>
          <w:tcPr>
            <w:tcW w:w="844" w:type="dxa"/>
          </w:tcPr>
          <w:p w:rsidR="00CB5B99" w:rsidRPr="00A26B76" w:rsidRDefault="00CB5B99" w:rsidP="00CB5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7398" w:type="dxa"/>
          </w:tcPr>
          <w:p w:rsidR="00CB5B99" w:rsidRPr="00F65E5B" w:rsidRDefault="00CB5B99" w:rsidP="00CB5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Капітальні трансферти(субвенції) з інших бюджетів, у тому числі:</w:t>
            </w:r>
          </w:p>
        </w:tc>
        <w:tc>
          <w:tcPr>
            <w:tcW w:w="1533" w:type="dxa"/>
          </w:tcPr>
          <w:p w:rsidR="00CB5B99" w:rsidRPr="00F65E5B" w:rsidRDefault="00CB5B99" w:rsidP="00CB5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CB5B99" w:rsidRPr="00514654" w:rsidRDefault="00CB5B99" w:rsidP="00CB5B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2 178 849,00</w:t>
            </w:r>
          </w:p>
        </w:tc>
        <w:tc>
          <w:tcPr>
            <w:tcW w:w="1542" w:type="dxa"/>
          </w:tcPr>
          <w:p w:rsidR="00CB5B99" w:rsidRPr="00F65E5B" w:rsidRDefault="00CB5B99" w:rsidP="00CB5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CB5B99" w:rsidRPr="00F65E5B" w:rsidRDefault="00CB5B99" w:rsidP="00CB5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CB5B99" w:rsidRPr="00F65E5B" w:rsidRDefault="00CB5B99" w:rsidP="00CB5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99" w:rsidRPr="00F65E5B" w:rsidTr="00B51EE8">
        <w:tc>
          <w:tcPr>
            <w:tcW w:w="844" w:type="dxa"/>
          </w:tcPr>
          <w:p w:rsidR="00CB5B99" w:rsidRPr="00A26B76" w:rsidRDefault="00CB5B99" w:rsidP="00CB5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3.1.</w:t>
            </w:r>
          </w:p>
        </w:tc>
        <w:tc>
          <w:tcPr>
            <w:tcW w:w="7398" w:type="dxa"/>
          </w:tcPr>
          <w:p w:rsidR="00CB5B99" w:rsidRPr="00CB5B99" w:rsidRDefault="00CB5B99" w:rsidP="00CB5B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трансферти з державного бюджету</w:t>
            </w:r>
          </w:p>
        </w:tc>
        <w:tc>
          <w:tcPr>
            <w:tcW w:w="1533" w:type="dxa"/>
          </w:tcPr>
          <w:p w:rsidR="00CB5B99" w:rsidRPr="00F65E5B" w:rsidRDefault="00CB5B99" w:rsidP="00CB5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CB5B99" w:rsidRPr="00F65E5B" w:rsidRDefault="00CB5B99" w:rsidP="00CB5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2 178 849,00</w:t>
            </w:r>
          </w:p>
        </w:tc>
        <w:tc>
          <w:tcPr>
            <w:tcW w:w="1542" w:type="dxa"/>
          </w:tcPr>
          <w:p w:rsidR="00CB5B99" w:rsidRPr="00F65E5B" w:rsidRDefault="00CB5B99" w:rsidP="00CB5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CB5B99" w:rsidRPr="00F65E5B" w:rsidRDefault="00CB5B99" w:rsidP="00CB5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CB5B99" w:rsidRPr="00F65E5B" w:rsidRDefault="00CB5B99" w:rsidP="00CB5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99" w:rsidRPr="00F65E5B" w:rsidTr="00B51EE8">
        <w:tc>
          <w:tcPr>
            <w:tcW w:w="844" w:type="dxa"/>
          </w:tcPr>
          <w:p w:rsidR="00CB5B99" w:rsidRPr="00A26B76" w:rsidRDefault="00CB5B99" w:rsidP="00CB5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3.2.</w:t>
            </w:r>
          </w:p>
        </w:tc>
        <w:tc>
          <w:tcPr>
            <w:tcW w:w="7398" w:type="dxa"/>
          </w:tcPr>
          <w:p w:rsidR="00CB5B99" w:rsidRPr="00F65E5B" w:rsidRDefault="00CB5B99" w:rsidP="00CB5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трансферти з державного бюджету</w:t>
            </w:r>
          </w:p>
        </w:tc>
        <w:tc>
          <w:tcPr>
            <w:tcW w:w="1533" w:type="dxa"/>
          </w:tcPr>
          <w:p w:rsidR="00CB5B99" w:rsidRPr="00F65E5B" w:rsidRDefault="00CB5B99" w:rsidP="00CB5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CB5B99" w:rsidRPr="00F65E5B" w:rsidRDefault="00CB5B99" w:rsidP="00CB5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CB5B99" w:rsidRPr="00F65E5B" w:rsidRDefault="00CB5B99" w:rsidP="00CB5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CB5B99" w:rsidRPr="00F65E5B" w:rsidRDefault="00CB5B99" w:rsidP="00CB5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CB5B99" w:rsidRPr="00F65E5B" w:rsidRDefault="00CB5B99" w:rsidP="00CB5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99" w:rsidRPr="00F65E5B" w:rsidTr="00B51EE8">
        <w:tc>
          <w:tcPr>
            <w:tcW w:w="844" w:type="dxa"/>
          </w:tcPr>
          <w:p w:rsidR="00CB5B99" w:rsidRPr="00A26B76" w:rsidRDefault="00CB5B99" w:rsidP="00CB5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7398" w:type="dxa"/>
          </w:tcPr>
          <w:p w:rsidR="00CB5B99" w:rsidRPr="00F65E5B" w:rsidRDefault="00CB5B99" w:rsidP="00CB5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Місцеві запозичення</w:t>
            </w:r>
          </w:p>
        </w:tc>
        <w:tc>
          <w:tcPr>
            <w:tcW w:w="1533" w:type="dxa"/>
          </w:tcPr>
          <w:p w:rsidR="00CB5B99" w:rsidRPr="00F65E5B" w:rsidRDefault="00CB5B99" w:rsidP="00CB5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CB5B99" w:rsidRPr="00F65E5B" w:rsidRDefault="00CB5B99" w:rsidP="00CB5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CB5B99" w:rsidRPr="00F65E5B" w:rsidRDefault="00CB5B99" w:rsidP="00CB5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CB5B99" w:rsidRPr="00F65E5B" w:rsidRDefault="00CB5B99" w:rsidP="00CB5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CB5B99" w:rsidRPr="00F65E5B" w:rsidRDefault="00CB5B99" w:rsidP="00CB5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99" w:rsidRPr="00F65E5B" w:rsidTr="00B51EE8">
        <w:tc>
          <w:tcPr>
            <w:tcW w:w="844" w:type="dxa"/>
          </w:tcPr>
          <w:p w:rsidR="00CB5B99" w:rsidRPr="00A26B76" w:rsidRDefault="00CB5B99" w:rsidP="00CB5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398" w:type="dxa"/>
          </w:tcPr>
          <w:p w:rsidR="00CB5B99" w:rsidRPr="00F65E5B" w:rsidRDefault="00CB5B99" w:rsidP="00CB5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Інші надходження бюджету розвитку</w:t>
            </w:r>
          </w:p>
        </w:tc>
        <w:tc>
          <w:tcPr>
            <w:tcW w:w="1533" w:type="dxa"/>
          </w:tcPr>
          <w:p w:rsidR="00CB5B99" w:rsidRPr="00F65E5B" w:rsidRDefault="00CB5B99" w:rsidP="00CB5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CB5B99" w:rsidRPr="00514654" w:rsidRDefault="00CB5B99" w:rsidP="00CB5B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100 000,00</w:t>
            </w:r>
          </w:p>
        </w:tc>
        <w:tc>
          <w:tcPr>
            <w:tcW w:w="1542" w:type="dxa"/>
          </w:tcPr>
          <w:p w:rsidR="00CB5B99" w:rsidRPr="00F65E5B" w:rsidRDefault="00CB5B99" w:rsidP="00CB5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CB5B99" w:rsidRPr="00F65E5B" w:rsidRDefault="00CB5B99" w:rsidP="00CB5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CB5B99" w:rsidRPr="00F65E5B" w:rsidRDefault="00CB5B99" w:rsidP="00CB5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99" w:rsidRPr="00F65E5B" w:rsidTr="00B51EE8">
        <w:tc>
          <w:tcPr>
            <w:tcW w:w="844" w:type="dxa"/>
          </w:tcPr>
          <w:p w:rsidR="00CB5B99" w:rsidRPr="00F65E5B" w:rsidRDefault="00CB5B99" w:rsidP="00CB5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8" w:type="dxa"/>
          </w:tcPr>
          <w:p w:rsidR="00CB5B99" w:rsidRPr="00A26B76" w:rsidRDefault="00CB5B99" w:rsidP="00CB5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УСЬОГО за розділом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33" w:type="dxa"/>
          </w:tcPr>
          <w:p w:rsidR="00CB5B99" w:rsidRPr="00F65E5B" w:rsidRDefault="00CB5B99" w:rsidP="00CB5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CB5B99" w:rsidRPr="00514654" w:rsidRDefault="00CB5B99" w:rsidP="00CB5B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41 249 787,00</w:t>
            </w:r>
          </w:p>
        </w:tc>
        <w:tc>
          <w:tcPr>
            <w:tcW w:w="1542" w:type="dxa"/>
          </w:tcPr>
          <w:p w:rsidR="00CB5B99" w:rsidRPr="00F65E5B" w:rsidRDefault="00CB5B99" w:rsidP="00CB5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CB5B99" w:rsidRPr="00F65E5B" w:rsidRDefault="00CB5B99" w:rsidP="00CB5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CB5B99" w:rsidRPr="00F65E5B" w:rsidRDefault="00CB5B99" w:rsidP="00CB5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99" w:rsidRPr="00F65E5B" w:rsidTr="00B51EE8">
        <w:tc>
          <w:tcPr>
            <w:tcW w:w="844" w:type="dxa"/>
          </w:tcPr>
          <w:p w:rsidR="00CB5B99" w:rsidRPr="00F65E5B" w:rsidRDefault="00CB5B99" w:rsidP="00CB5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8" w:type="dxa"/>
          </w:tcPr>
          <w:p w:rsidR="00CB5B99" w:rsidRPr="00F65E5B" w:rsidRDefault="00CB5B99" w:rsidP="00CB5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 них надходження до бюджету розвитку(без урахування обсягів місцевих запозичень та капітальних трансфертів(субвенції))</w:t>
            </w:r>
          </w:p>
        </w:tc>
        <w:tc>
          <w:tcPr>
            <w:tcW w:w="1533" w:type="dxa"/>
          </w:tcPr>
          <w:p w:rsidR="00CB5B99" w:rsidRPr="00F65E5B" w:rsidRDefault="00CB5B99" w:rsidP="00CB5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CB5B99" w:rsidRPr="00B51EE8" w:rsidRDefault="00CB5B99" w:rsidP="00CB5B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39 070 938,00</w:t>
            </w:r>
          </w:p>
        </w:tc>
        <w:tc>
          <w:tcPr>
            <w:tcW w:w="1542" w:type="dxa"/>
          </w:tcPr>
          <w:p w:rsidR="00CB5B99" w:rsidRPr="00F65E5B" w:rsidRDefault="00CB5B99" w:rsidP="00CB5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CB5B99" w:rsidRPr="00F65E5B" w:rsidRDefault="00CB5B99" w:rsidP="00CB5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CB5B99" w:rsidRPr="00F65E5B" w:rsidRDefault="00CB5B99" w:rsidP="00CB5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99" w:rsidRPr="00F65E5B" w:rsidTr="00906C17">
        <w:tc>
          <w:tcPr>
            <w:tcW w:w="15304" w:type="dxa"/>
            <w:gridSpan w:val="7"/>
          </w:tcPr>
          <w:p w:rsidR="00CB5B99" w:rsidRPr="00F65E5B" w:rsidRDefault="00CB5B99" w:rsidP="00CB5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Витрати бюджету розвитку</w:t>
            </w:r>
          </w:p>
        </w:tc>
      </w:tr>
      <w:tr w:rsidR="00CB5B99" w:rsidRPr="00F65E5B" w:rsidTr="00B51EE8">
        <w:tc>
          <w:tcPr>
            <w:tcW w:w="844" w:type="dxa"/>
          </w:tcPr>
          <w:p w:rsidR="00CB5B99" w:rsidRPr="00F65E5B" w:rsidRDefault="00CB5B99" w:rsidP="00CB5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98" w:type="dxa"/>
          </w:tcPr>
          <w:p w:rsidR="00CB5B99" w:rsidRDefault="00CB5B99" w:rsidP="00CB5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Капітальні видатки бюджету розвитку, у тому числі:</w:t>
            </w:r>
          </w:p>
        </w:tc>
        <w:tc>
          <w:tcPr>
            <w:tcW w:w="1533" w:type="dxa"/>
          </w:tcPr>
          <w:p w:rsidR="00CB5B99" w:rsidRPr="00F65E5B" w:rsidRDefault="00CB5B99" w:rsidP="00CB5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CB5B99" w:rsidRPr="00B51EE8" w:rsidRDefault="00E139FD" w:rsidP="00CB5B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23 487 808,00</w:t>
            </w:r>
          </w:p>
        </w:tc>
        <w:tc>
          <w:tcPr>
            <w:tcW w:w="1542" w:type="dxa"/>
          </w:tcPr>
          <w:p w:rsidR="00CB5B99" w:rsidRPr="00F65E5B" w:rsidRDefault="00CB5B99" w:rsidP="00CB5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CB5B99" w:rsidRPr="00F65E5B" w:rsidRDefault="00CB5B99" w:rsidP="00CB5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CB5B99" w:rsidRPr="00F65E5B" w:rsidRDefault="00CB5B99" w:rsidP="00CB5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99" w:rsidRPr="00F65E5B" w:rsidTr="00B51EE8">
        <w:tc>
          <w:tcPr>
            <w:tcW w:w="844" w:type="dxa"/>
          </w:tcPr>
          <w:p w:rsidR="00CB5B99" w:rsidRPr="00F65E5B" w:rsidRDefault="00CB5B99" w:rsidP="00CB5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398" w:type="dxa"/>
          </w:tcPr>
          <w:p w:rsidR="00CB5B99" w:rsidRDefault="00CB5B99" w:rsidP="00CB5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виконання інвестиційних проектів</w:t>
            </w:r>
          </w:p>
        </w:tc>
        <w:tc>
          <w:tcPr>
            <w:tcW w:w="1533" w:type="dxa"/>
          </w:tcPr>
          <w:p w:rsidR="00CB5B99" w:rsidRPr="00F65E5B" w:rsidRDefault="00CB5B99" w:rsidP="00CB5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CB5B99" w:rsidRPr="00F65E5B" w:rsidRDefault="00CB5B99" w:rsidP="00CB5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CB5B99" w:rsidRPr="00F65E5B" w:rsidRDefault="00CB5B99" w:rsidP="00CB5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CB5B99" w:rsidRPr="00F65E5B" w:rsidRDefault="00CB5B99" w:rsidP="00CB5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CB5B99" w:rsidRPr="00F65E5B" w:rsidRDefault="00CB5B99" w:rsidP="00CB5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99" w:rsidRPr="00F65E5B" w:rsidTr="00B51EE8">
        <w:tc>
          <w:tcPr>
            <w:tcW w:w="844" w:type="dxa"/>
          </w:tcPr>
          <w:p w:rsidR="00CB5B99" w:rsidRPr="00F65E5B" w:rsidRDefault="00CB5B99" w:rsidP="00CB5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398" w:type="dxa"/>
          </w:tcPr>
          <w:p w:rsidR="00CB5B99" w:rsidRDefault="00CB5B99" w:rsidP="00CB5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капітальні трансферти (субвенції)іншим бюджетам</w:t>
            </w:r>
          </w:p>
        </w:tc>
        <w:tc>
          <w:tcPr>
            <w:tcW w:w="1533" w:type="dxa"/>
          </w:tcPr>
          <w:p w:rsidR="00CB5B99" w:rsidRPr="00F65E5B" w:rsidRDefault="00CB5B99" w:rsidP="00CB5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CB5B99" w:rsidRPr="00F65E5B" w:rsidRDefault="00CB5B99" w:rsidP="00CB5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CB5B99" w:rsidRPr="00F65E5B" w:rsidRDefault="00CB5B99" w:rsidP="00CB5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CB5B99" w:rsidRPr="00F65E5B" w:rsidRDefault="00CB5B99" w:rsidP="00CB5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CB5B99" w:rsidRPr="00F65E5B" w:rsidRDefault="00CB5B99" w:rsidP="00CB5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99" w:rsidRPr="00F65E5B" w:rsidTr="00B51EE8">
        <w:tc>
          <w:tcPr>
            <w:tcW w:w="844" w:type="dxa"/>
          </w:tcPr>
          <w:p w:rsidR="00CB5B99" w:rsidRDefault="00CB5B99" w:rsidP="00CB5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398" w:type="dxa"/>
          </w:tcPr>
          <w:p w:rsidR="00CB5B99" w:rsidRDefault="00CB5B99" w:rsidP="00CB5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Інші капітальні видатки</w:t>
            </w:r>
          </w:p>
        </w:tc>
        <w:tc>
          <w:tcPr>
            <w:tcW w:w="1533" w:type="dxa"/>
          </w:tcPr>
          <w:p w:rsidR="00CB5B99" w:rsidRPr="00F65E5B" w:rsidRDefault="00CB5B99" w:rsidP="00CB5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CB5B99" w:rsidRPr="00E139FD" w:rsidRDefault="00E139FD" w:rsidP="00CB5B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23 487 808,00</w:t>
            </w:r>
          </w:p>
        </w:tc>
        <w:tc>
          <w:tcPr>
            <w:tcW w:w="1542" w:type="dxa"/>
          </w:tcPr>
          <w:p w:rsidR="00CB5B99" w:rsidRPr="00F65E5B" w:rsidRDefault="00CB5B99" w:rsidP="00CB5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CB5B99" w:rsidRPr="00F65E5B" w:rsidRDefault="00CB5B99" w:rsidP="00CB5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CB5B99" w:rsidRPr="00F65E5B" w:rsidRDefault="00CB5B99" w:rsidP="00CB5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6B76" w:rsidRPr="00F65E5B" w:rsidRDefault="00A26B76" w:rsidP="00A26B76">
      <w:pPr>
        <w:spacing w:after="0"/>
        <w:ind w:firstLine="708"/>
        <w:rPr>
          <w:b/>
          <w:sz w:val="24"/>
          <w:szCs w:val="24"/>
        </w:rPr>
      </w:pPr>
    </w:p>
    <w:p w:rsidR="00094BB4" w:rsidRDefault="00094BB4" w:rsidP="00094BB4">
      <w:pPr>
        <w:tabs>
          <w:tab w:val="left" w:pos="7290"/>
          <w:tab w:val="right" w:pos="15138"/>
        </w:tabs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094BB4" w:rsidRDefault="00094BB4" w:rsidP="00094BB4">
      <w:pPr>
        <w:tabs>
          <w:tab w:val="left" w:pos="7290"/>
          <w:tab w:val="right" w:pos="15138"/>
        </w:tabs>
        <w:spacing w:after="0"/>
        <w:ind w:firstLine="708"/>
        <w:rPr>
          <w:rFonts w:ascii="Times New Roman" w:hAnsi="Times New Roman" w:cs="Times New Roman"/>
          <w:sz w:val="20"/>
          <w:szCs w:val="20"/>
        </w:rPr>
      </w:pPr>
    </w:p>
    <w:p w:rsidR="00094BB4" w:rsidRDefault="00094BB4" w:rsidP="00094BB4">
      <w:pPr>
        <w:tabs>
          <w:tab w:val="left" w:pos="7290"/>
          <w:tab w:val="right" w:pos="15138"/>
        </w:tabs>
        <w:spacing w:after="0"/>
        <w:ind w:firstLine="708"/>
        <w:rPr>
          <w:rFonts w:ascii="Times New Roman" w:hAnsi="Times New Roman" w:cs="Times New Roman"/>
          <w:sz w:val="20"/>
          <w:szCs w:val="20"/>
        </w:rPr>
      </w:pPr>
    </w:p>
    <w:p w:rsidR="00E139FD" w:rsidRDefault="00094BB4" w:rsidP="00094BB4">
      <w:pPr>
        <w:tabs>
          <w:tab w:val="left" w:pos="7290"/>
          <w:tab w:val="right" w:pos="15138"/>
        </w:tabs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2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E139FD" w:rsidRDefault="00E139FD" w:rsidP="00094BB4">
      <w:pPr>
        <w:tabs>
          <w:tab w:val="left" w:pos="7290"/>
          <w:tab w:val="right" w:pos="15138"/>
        </w:tabs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A26B76" w:rsidRDefault="00094BB4" w:rsidP="00094BB4">
      <w:pPr>
        <w:tabs>
          <w:tab w:val="left" w:pos="7290"/>
          <w:tab w:val="right" w:pos="15138"/>
        </w:tabs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094BB4">
        <w:rPr>
          <w:rFonts w:ascii="Times New Roman" w:hAnsi="Times New Roman" w:cs="Times New Roman"/>
          <w:sz w:val="20"/>
          <w:szCs w:val="20"/>
        </w:rPr>
        <w:lastRenderedPageBreak/>
        <w:t>Продовження додатка 9</w:t>
      </w:r>
    </w:p>
    <w:p w:rsidR="00094BB4" w:rsidRPr="00094BB4" w:rsidRDefault="00094BB4" w:rsidP="00094BB4">
      <w:pPr>
        <w:tabs>
          <w:tab w:val="left" w:pos="7290"/>
          <w:tab w:val="right" w:pos="15138"/>
        </w:tabs>
        <w:spacing w:after="0"/>
        <w:ind w:firstLine="708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844"/>
        <w:gridCol w:w="7393"/>
        <w:gridCol w:w="1536"/>
        <w:gridCol w:w="1596"/>
        <w:gridCol w:w="1543"/>
        <w:gridCol w:w="1265"/>
        <w:gridCol w:w="1127"/>
      </w:tblGrid>
      <w:tr w:rsidR="00906C17" w:rsidRPr="00F65E5B" w:rsidTr="00E139FD">
        <w:trPr>
          <w:trHeight w:val="708"/>
        </w:trPr>
        <w:tc>
          <w:tcPr>
            <w:tcW w:w="844" w:type="dxa"/>
          </w:tcPr>
          <w:p w:rsidR="00906C17" w:rsidRPr="00094BB4" w:rsidRDefault="00906C17" w:rsidP="00996789">
            <w:pPr>
              <w:rPr>
                <w:rFonts w:ascii="Times New Roman" w:hAnsi="Times New Roman" w:cs="Times New Roman"/>
                <w:lang w:val="ru-RU"/>
              </w:rPr>
            </w:pPr>
            <w:r w:rsidRPr="00094BB4">
              <w:rPr>
                <w:rFonts w:ascii="Times New Roman" w:hAnsi="Times New Roman" w:cs="Times New Roman"/>
              </w:rPr>
              <w:t>№</w:t>
            </w:r>
            <w:r w:rsidR="00094BB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94BB4">
              <w:rPr>
                <w:rFonts w:ascii="Times New Roman" w:hAnsi="Times New Roman" w:cs="Times New Roman"/>
                <w:lang w:val="ru-RU"/>
              </w:rPr>
              <w:t>з/п</w:t>
            </w:r>
          </w:p>
        </w:tc>
        <w:tc>
          <w:tcPr>
            <w:tcW w:w="7393" w:type="dxa"/>
          </w:tcPr>
          <w:p w:rsidR="00906C17" w:rsidRPr="00094BB4" w:rsidRDefault="00906C17" w:rsidP="00996789">
            <w:pPr>
              <w:jc w:val="center"/>
              <w:rPr>
                <w:rFonts w:ascii="Times New Roman" w:hAnsi="Times New Roman" w:cs="Times New Roman"/>
              </w:rPr>
            </w:pPr>
            <w:r w:rsidRPr="00094BB4">
              <w:rPr>
                <w:rFonts w:ascii="Times New Roman" w:hAnsi="Times New Roman" w:cs="Times New Roman"/>
              </w:rPr>
              <w:t>Найменування показника</w:t>
            </w:r>
          </w:p>
        </w:tc>
        <w:tc>
          <w:tcPr>
            <w:tcW w:w="1536" w:type="dxa"/>
          </w:tcPr>
          <w:p w:rsidR="00906C17" w:rsidRPr="00094BB4" w:rsidRDefault="00906C17" w:rsidP="00996789">
            <w:pPr>
              <w:jc w:val="center"/>
              <w:rPr>
                <w:rFonts w:ascii="Times New Roman" w:hAnsi="Times New Roman" w:cs="Times New Roman"/>
              </w:rPr>
            </w:pPr>
            <w:r w:rsidRPr="00094BB4">
              <w:rPr>
                <w:rFonts w:ascii="Times New Roman" w:hAnsi="Times New Roman" w:cs="Times New Roman"/>
              </w:rPr>
              <w:t>2020 рік</w:t>
            </w:r>
          </w:p>
          <w:p w:rsidR="00906C17" w:rsidRPr="00094BB4" w:rsidRDefault="00906C17" w:rsidP="00996789">
            <w:pPr>
              <w:jc w:val="center"/>
              <w:rPr>
                <w:rFonts w:ascii="Times New Roman" w:hAnsi="Times New Roman" w:cs="Times New Roman"/>
              </w:rPr>
            </w:pPr>
            <w:r w:rsidRPr="00094BB4">
              <w:rPr>
                <w:rFonts w:ascii="Times New Roman" w:hAnsi="Times New Roman" w:cs="Times New Roman"/>
              </w:rPr>
              <w:t>(звіт)</w:t>
            </w:r>
          </w:p>
        </w:tc>
        <w:tc>
          <w:tcPr>
            <w:tcW w:w="1596" w:type="dxa"/>
          </w:tcPr>
          <w:p w:rsidR="00906C17" w:rsidRPr="00094BB4" w:rsidRDefault="00906C17" w:rsidP="00996789">
            <w:pPr>
              <w:jc w:val="center"/>
              <w:rPr>
                <w:rFonts w:ascii="Times New Roman" w:hAnsi="Times New Roman" w:cs="Times New Roman"/>
              </w:rPr>
            </w:pPr>
            <w:r w:rsidRPr="00094BB4">
              <w:rPr>
                <w:rFonts w:ascii="Times New Roman" w:hAnsi="Times New Roman" w:cs="Times New Roman"/>
              </w:rPr>
              <w:t>2021 рік</w:t>
            </w:r>
          </w:p>
          <w:p w:rsidR="00906C17" w:rsidRPr="00094BB4" w:rsidRDefault="00906C17" w:rsidP="00996789">
            <w:pPr>
              <w:jc w:val="center"/>
              <w:rPr>
                <w:rFonts w:ascii="Times New Roman" w:hAnsi="Times New Roman" w:cs="Times New Roman"/>
              </w:rPr>
            </w:pPr>
            <w:r w:rsidRPr="00094BB4">
              <w:rPr>
                <w:rFonts w:ascii="Times New Roman" w:hAnsi="Times New Roman" w:cs="Times New Roman"/>
              </w:rPr>
              <w:t>(затверджено)</w:t>
            </w:r>
          </w:p>
        </w:tc>
        <w:tc>
          <w:tcPr>
            <w:tcW w:w="1543" w:type="dxa"/>
          </w:tcPr>
          <w:p w:rsidR="00906C17" w:rsidRPr="00094BB4" w:rsidRDefault="00906C17" w:rsidP="00996789">
            <w:pPr>
              <w:jc w:val="center"/>
              <w:rPr>
                <w:rFonts w:ascii="Times New Roman" w:hAnsi="Times New Roman" w:cs="Times New Roman"/>
              </w:rPr>
            </w:pPr>
            <w:r w:rsidRPr="00094BB4">
              <w:rPr>
                <w:rFonts w:ascii="Times New Roman" w:hAnsi="Times New Roman" w:cs="Times New Roman"/>
              </w:rPr>
              <w:t>2022 рік</w:t>
            </w:r>
          </w:p>
          <w:p w:rsidR="00906C17" w:rsidRPr="00094BB4" w:rsidRDefault="00906C17" w:rsidP="00996789">
            <w:pPr>
              <w:jc w:val="center"/>
              <w:rPr>
                <w:rFonts w:ascii="Times New Roman" w:hAnsi="Times New Roman" w:cs="Times New Roman"/>
              </w:rPr>
            </w:pPr>
            <w:r w:rsidRPr="00094BB4">
              <w:rPr>
                <w:rFonts w:ascii="Times New Roman" w:hAnsi="Times New Roman" w:cs="Times New Roman"/>
              </w:rPr>
              <w:t>(план)</w:t>
            </w:r>
          </w:p>
        </w:tc>
        <w:tc>
          <w:tcPr>
            <w:tcW w:w="1265" w:type="dxa"/>
          </w:tcPr>
          <w:p w:rsidR="00906C17" w:rsidRPr="00094BB4" w:rsidRDefault="00906C17" w:rsidP="00996789">
            <w:pPr>
              <w:jc w:val="center"/>
              <w:rPr>
                <w:rFonts w:ascii="Times New Roman" w:hAnsi="Times New Roman" w:cs="Times New Roman"/>
              </w:rPr>
            </w:pPr>
            <w:r w:rsidRPr="00094BB4">
              <w:rPr>
                <w:rFonts w:ascii="Times New Roman" w:hAnsi="Times New Roman" w:cs="Times New Roman"/>
              </w:rPr>
              <w:t>2023 рік</w:t>
            </w:r>
          </w:p>
          <w:p w:rsidR="00906C17" w:rsidRPr="00094BB4" w:rsidRDefault="00906C17" w:rsidP="00996789">
            <w:pPr>
              <w:jc w:val="center"/>
              <w:rPr>
                <w:rFonts w:ascii="Times New Roman" w:hAnsi="Times New Roman" w:cs="Times New Roman"/>
              </w:rPr>
            </w:pPr>
            <w:r w:rsidRPr="00094BB4">
              <w:rPr>
                <w:rFonts w:ascii="Times New Roman" w:hAnsi="Times New Roman" w:cs="Times New Roman"/>
              </w:rPr>
              <w:t>(план)</w:t>
            </w:r>
          </w:p>
        </w:tc>
        <w:tc>
          <w:tcPr>
            <w:tcW w:w="1127" w:type="dxa"/>
          </w:tcPr>
          <w:p w:rsidR="00906C17" w:rsidRPr="00094BB4" w:rsidRDefault="00906C17" w:rsidP="00996789">
            <w:pPr>
              <w:jc w:val="center"/>
              <w:rPr>
                <w:rFonts w:ascii="Times New Roman" w:hAnsi="Times New Roman" w:cs="Times New Roman"/>
              </w:rPr>
            </w:pPr>
            <w:r w:rsidRPr="00094BB4">
              <w:rPr>
                <w:rFonts w:ascii="Times New Roman" w:hAnsi="Times New Roman" w:cs="Times New Roman"/>
              </w:rPr>
              <w:t>2024 рік</w:t>
            </w:r>
          </w:p>
          <w:p w:rsidR="00906C17" w:rsidRPr="00094BB4" w:rsidRDefault="00906C17" w:rsidP="00996789">
            <w:pPr>
              <w:jc w:val="center"/>
              <w:rPr>
                <w:rFonts w:ascii="Times New Roman" w:hAnsi="Times New Roman" w:cs="Times New Roman"/>
              </w:rPr>
            </w:pPr>
            <w:r w:rsidRPr="00094BB4">
              <w:rPr>
                <w:rFonts w:ascii="Times New Roman" w:hAnsi="Times New Roman" w:cs="Times New Roman"/>
              </w:rPr>
              <w:t>(план)</w:t>
            </w:r>
          </w:p>
        </w:tc>
      </w:tr>
      <w:tr w:rsidR="00906C17" w:rsidRPr="00F65E5B" w:rsidTr="00E139FD">
        <w:tc>
          <w:tcPr>
            <w:tcW w:w="844" w:type="dxa"/>
          </w:tcPr>
          <w:p w:rsidR="00906C17" w:rsidRPr="00A26B76" w:rsidRDefault="00906C17" w:rsidP="00094B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7393" w:type="dxa"/>
          </w:tcPr>
          <w:p w:rsidR="00906C17" w:rsidRPr="00A26B76" w:rsidRDefault="00906C17" w:rsidP="00996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Внески до статутного капіталу суб’єктів господарювання</w:t>
            </w:r>
          </w:p>
        </w:tc>
        <w:tc>
          <w:tcPr>
            <w:tcW w:w="1536" w:type="dxa"/>
          </w:tcPr>
          <w:p w:rsidR="00906C17" w:rsidRPr="00F65E5B" w:rsidRDefault="00906C17" w:rsidP="00996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906C17" w:rsidRPr="00514654" w:rsidRDefault="00514654" w:rsidP="009967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10 188 130,00</w:t>
            </w:r>
          </w:p>
        </w:tc>
        <w:tc>
          <w:tcPr>
            <w:tcW w:w="1543" w:type="dxa"/>
          </w:tcPr>
          <w:p w:rsidR="00906C17" w:rsidRPr="00F65E5B" w:rsidRDefault="00906C17" w:rsidP="00996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906C17" w:rsidRPr="00F65E5B" w:rsidRDefault="00906C17" w:rsidP="00996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906C17" w:rsidRPr="00F65E5B" w:rsidRDefault="00906C17" w:rsidP="00996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C17" w:rsidRPr="00F65E5B" w:rsidTr="00E139FD">
        <w:tc>
          <w:tcPr>
            <w:tcW w:w="844" w:type="dxa"/>
          </w:tcPr>
          <w:p w:rsidR="00906C17" w:rsidRPr="00A26B76" w:rsidRDefault="00906C17" w:rsidP="00094B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393" w:type="dxa"/>
          </w:tcPr>
          <w:p w:rsidR="00906C17" w:rsidRPr="00A26B76" w:rsidRDefault="00906C17" w:rsidP="00996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Погашення місцевого боргу</w:t>
            </w:r>
          </w:p>
        </w:tc>
        <w:tc>
          <w:tcPr>
            <w:tcW w:w="1536" w:type="dxa"/>
          </w:tcPr>
          <w:p w:rsidR="00906C17" w:rsidRPr="00F65E5B" w:rsidRDefault="00906C17" w:rsidP="00996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906C17" w:rsidRPr="00F65E5B" w:rsidRDefault="00906C17" w:rsidP="00996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906C17" w:rsidRPr="00F65E5B" w:rsidRDefault="00906C17" w:rsidP="00996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906C17" w:rsidRPr="00F65E5B" w:rsidRDefault="00906C17" w:rsidP="00996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906C17" w:rsidRPr="00F65E5B" w:rsidRDefault="00906C17" w:rsidP="00996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C17" w:rsidRPr="00F65E5B" w:rsidTr="00E139FD">
        <w:tc>
          <w:tcPr>
            <w:tcW w:w="844" w:type="dxa"/>
          </w:tcPr>
          <w:p w:rsidR="00906C17" w:rsidRPr="00A26B76" w:rsidRDefault="00906C17" w:rsidP="00094B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7393" w:type="dxa"/>
          </w:tcPr>
          <w:p w:rsidR="00906C17" w:rsidRPr="00F65E5B" w:rsidRDefault="00906C17" w:rsidP="00996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Платежі, пов’язані з виконанням гарантійних зобов’язань Автономної Республіки Крим, обласної ради чи територіальної громади міста</w:t>
            </w:r>
          </w:p>
        </w:tc>
        <w:tc>
          <w:tcPr>
            <w:tcW w:w="1536" w:type="dxa"/>
          </w:tcPr>
          <w:p w:rsidR="00906C17" w:rsidRPr="00F65E5B" w:rsidRDefault="00906C17" w:rsidP="00996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906C17" w:rsidRPr="00F65E5B" w:rsidRDefault="00906C17" w:rsidP="00996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906C17" w:rsidRPr="00F65E5B" w:rsidRDefault="00906C17" w:rsidP="00996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906C17" w:rsidRPr="00F65E5B" w:rsidRDefault="00906C17" w:rsidP="00996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906C17" w:rsidRPr="00F65E5B" w:rsidRDefault="00906C17" w:rsidP="00996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C17" w:rsidRPr="00F65E5B" w:rsidTr="00E139FD">
        <w:tc>
          <w:tcPr>
            <w:tcW w:w="844" w:type="dxa"/>
          </w:tcPr>
          <w:p w:rsidR="00906C17" w:rsidRPr="00A26B76" w:rsidRDefault="00906C17" w:rsidP="00094B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7393" w:type="dxa"/>
          </w:tcPr>
          <w:p w:rsidR="00906C17" w:rsidRPr="00F65E5B" w:rsidRDefault="00906C17" w:rsidP="00996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Розроблення містобудівної документації</w:t>
            </w:r>
          </w:p>
        </w:tc>
        <w:tc>
          <w:tcPr>
            <w:tcW w:w="1536" w:type="dxa"/>
          </w:tcPr>
          <w:p w:rsidR="00906C17" w:rsidRPr="00F65E5B" w:rsidRDefault="00906C17" w:rsidP="00996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906C17" w:rsidRPr="00B51EE8" w:rsidRDefault="00B51EE8" w:rsidP="009967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253 000,00</w:t>
            </w:r>
          </w:p>
        </w:tc>
        <w:tc>
          <w:tcPr>
            <w:tcW w:w="1543" w:type="dxa"/>
          </w:tcPr>
          <w:p w:rsidR="00906C17" w:rsidRPr="00F65E5B" w:rsidRDefault="00906C17" w:rsidP="00996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906C17" w:rsidRPr="00F65E5B" w:rsidRDefault="00906C17" w:rsidP="00996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906C17" w:rsidRPr="00F65E5B" w:rsidRDefault="00906C17" w:rsidP="00996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C17" w:rsidRPr="00F65E5B" w:rsidTr="00E139FD">
        <w:tc>
          <w:tcPr>
            <w:tcW w:w="844" w:type="dxa"/>
          </w:tcPr>
          <w:p w:rsidR="00906C17" w:rsidRPr="00A26B76" w:rsidRDefault="00906C17" w:rsidP="00094B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7393" w:type="dxa"/>
          </w:tcPr>
          <w:p w:rsidR="00906C17" w:rsidRPr="00F65E5B" w:rsidRDefault="00906C17" w:rsidP="00996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Інші видатки бюджету розвитку</w:t>
            </w:r>
          </w:p>
        </w:tc>
        <w:tc>
          <w:tcPr>
            <w:tcW w:w="1536" w:type="dxa"/>
          </w:tcPr>
          <w:p w:rsidR="00906C17" w:rsidRPr="00F65E5B" w:rsidRDefault="00906C17" w:rsidP="00996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906C17" w:rsidRPr="00E139FD" w:rsidRDefault="00E139FD" w:rsidP="009967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7 320 849,00</w:t>
            </w:r>
          </w:p>
        </w:tc>
        <w:tc>
          <w:tcPr>
            <w:tcW w:w="1543" w:type="dxa"/>
          </w:tcPr>
          <w:p w:rsidR="00906C17" w:rsidRPr="00F65E5B" w:rsidRDefault="00906C17" w:rsidP="00996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906C17" w:rsidRPr="00F65E5B" w:rsidRDefault="00906C17" w:rsidP="00996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906C17" w:rsidRPr="00F65E5B" w:rsidRDefault="00906C17" w:rsidP="00996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9FD" w:rsidRPr="00F65E5B" w:rsidTr="00E139FD">
        <w:tc>
          <w:tcPr>
            <w:tcW w:w="844" w:type="dxa"/>
          </w:tcPr>
          <w:p w:rsidR="00E139FD" w:rsidRPr="00A26B76" w:rsidRDefault="00E139FD" w:rsidP="00E139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93" w:type="dxa"/>
          </w:tcPr>
          <w:p w:rsidR="00E139FD" w:rsidRPr="00906C17" w:rsidRDefault="00E139FD" w:rsidP="00E139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УСЬОГО за розділом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536" w:type="dxa"/>
          </w:tcPr>
          <w:p w:rsidR="00E139FD" w:rsidRPr="00F65E5B" w:rsidRDefault="00E139FD" w:rsidP="00E13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E139FD" w:rsidRPr="00B51EE8" w:rsidRDefault="00E139FD" w:rsidP="00E139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41 249 787,00</w:t>
            </w:r>
          </w:p>
        </w:tc>
        <w:tc>
          <w:tcPr>
            <w:tcW w:w="1543" w:type="dxa"/>
          </w:tcPr>
          <w:p w:rsidR="00E139FD" w:rsidRPr="00F65E5B" w:rsidRDefault="00E139FD" w:rsidP="00E13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E139FD" w:rsidRPr="00F65E5B" w:rsidRDefault="00E139FD" w:rsidP="00E13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E139FD" w:rsidRPr="00F65E5B" w:rsidRDefault="00E139FD" w:rsidP="00E13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6C17" w:rsidRDefault="00906C17" w:rsidP="00A26B76">
      <w:pPr>
        <w:spacing w:after="0"/>
        <w:ind w:firstLine="708"/>
        <w:jc w:val="center"/>
        <w:rPr>
          <w:sz w:val="24"/>
          <w:szCs w:val="24"/>
          <w:lang w:val="en-US"/>
        </w:rPr>
      </w:pPr>
    </w:p>
    <w:p w:rsidR="00906C17" w:rsidRDefault="00906C17" w:rsidP="00A26B76">
      <w:pPr>
        <w:spacing w:after="0"/>
        <w:ind w:firstLine="708"/>
        <w:jc w:val="center"/>
        <w:rPr>
          <w:sz w:val="24"/>
          <w:szCs w:val="24"/>
          <w:lang w:val="en-US"/>
        </w:rPr>
      </w:pPr>
    </w:p>
    <w:p w:rsidR="00906C17" w:rsidRDefault="00906C17" w:rsidP="00A26B76">
      <w:pPr>
        <w:spacing w:after="0"/>
        <w:ind w:firstLine="708"/>
        <w:jc w:val="center"/>
        <w:rPr>
          <w:sz w:val="24"/>
          <w:szCs w:val="24"/>
          <w:lang w:val="en-US"/>
        </w:rPr>
      </w:pPr>
    </w:p>
    <w:p w:rsidR="00172B84" w:rsidRPr="00C20EDD" w:rsidRDefault="00172B84" w:rsidP="00172B84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Начальник управління фінансів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ru-RU"/>
        </w:rPr>
        <w:t>___________________________</w:t>
      </w:r>
      <w:r>
        <w:rPr>
          <w:sz w:val="24"/>
          <w:szCs w:val="24"/>
        </w:rPr>
        <w:t xml:space="preserve"> Петренко Т.М.</w:t>
      </w:r>
    </w:p>
    <w:p w:rsidR="00A26B76" w:rsidRPr="00514654" w:rsidRDefault="00A26B76" w:rsidP="00A26B76">
      <w:pPr>
        <w:spacing w:after="0"/>
        <w:ind w:firstLine="708"/>
        <w:jc w:val="center"/>
        <w:rPr>
          <w:sz w:val="24"/>
          <w:szCs w:val="24"/>
          <w:lang w:val="ru-RU"/>
        </w:rPr>
      </w:pPr>
    </w:p>
    <w:p w:rsidR="00A26B76" w:rsidRPr="00172B84" w:rsidRDefault="00A26B76" w:rsidP="00F65E5B">
      <w:pPr>
        <w:spacing w:after="0"/>
        <w:ind w:firstLine="708"/>
        <w:jc w:val="center"/>
        <w:rPr>
          <w:sz w:val="24"/>
          <w:szCs w:val="24"/>
          <w:lang w:val="ru-RU"/>
        </w:rPr>
      </w:pPr>
    </w:p>
    <w:p w:rsidR="00C13E76" w:rsidRPr="00172B84" w:rsidRDefault="00C13E76" w:rsidP="00F65E5B">
      <w:pPr>
        <w:spacing w:after="0"/>
        <w:ind w:firstLine="708"/>
        <w:jc w:val="center"/>
        <w:rPr>
          <w:sz w:val="24"/>
          <w:szCs w:val="24"/>
          <w:lang w:val="ru-RU"/>
        </w:rPr>
      </w:pPr>
    </w:p>
    <w:p w:rsidR="00C13E76" w:rsidRDefault="00C13E76" w:rsidP="00F65E5B">
      <w:pPr>
        <w:spacing w:after="0"/>
        <w:ind w:firstLine="708"/>
        <w:jc w:val="center"/>
        <w:rPr>
          <w:sz w:val="24"/>
          <w:szCs w:val="24"/>
          <w:lang w:val="ru-RU"/>
        </w:rPr>
      </w:pPr>
    </w:p>
    <w:p w:rsidR="00C13E76" w:rsidRDefault="00C13E76" w:rsidP="00F65E5B">
      <w:pPr>
        <w:spacing w:after="0"/>
        <w:ind w:firstLine="708"/>
        <w:jc w:val="center"/>
        <w:rPr>
          <w:sz w:val="24"/>
          <w:szCs w:val="24"/>
          <w:lang w:val="ru-RU"/>
        </w:rPr>
      </w:pPr>
    </w:p>
    <w:p w:rsidR="00C13E76" w:rsidRDefault="00C13E76" w:rsidP="00F65E5B">
      <w:pPr>
        <w:spacing w:after="0"/>
        <w:ind w:firstLine="708"/>
        <w:jc w:val="center"/>
        <w:rPr>
          <w:sz w:val="24"/>
          <w:szCs w:val="24"/>
          <w:lang w:val="ru-RU"/>
        </w:rPr>
      </w:pPr>
    </w:p>
    <w:p w:rsidR="00C13E76" w:rsidRDefault="00C13E76" w:rsidP="00F65E5B">
      <w:pPr>
        <w:spacing w:after="0"/>
        <w:ind w:firstLine="708"/>
        <w:jc w:val="center"/>
        <w:rPr>
          <w:sz w:val="24"/>
          <w:szCs w:val="24"/>
          <w:lang w:val="ru-RU"/>
        </w:rPr>
      </w:pPr>
    </w:p>
    <w:p w:rsidR="00C13E76" w:rsidRDefault="00C13E76" w:rsidP="00F65E5B">
      <w:pPr>
        <w:spacing w:after="0"/>
        <w:ind w:firstLine="708"/>
        <w:jc w:val="center"/>
        <w:rPr>
          <w:sz w:val="24"/>
          <w:szCs w:val="24"/>
          <w:lang w:val="ru-RU"/>
        </w:rPr>
      </w:pPr>
    </w:p>
    <w:p w:rsidR="00C13E76" w:rsidRDefault="00C13E76" w:rsidP="00F65E5B">
      <w:pPr>
        <w:spacing w:after="0"/>
        <w:ind w:firstLine="708"/>
        <w:jc w:val="center"/>
        <w:rPr>
          <w:sz w:val="24"/>
          <w:szCs w:val="24"/>
          <w:lang w:val="ru-RU"/>
        </w:rPr>
      </w:pPr>
    </w:p>
    <w:p w:rsidR="00C13E76" w:rsidRDefault="00C13E76" w:rsidP="00F65E5B">
      <w:pPr>
        <w:spacing w:after="0"/>
        <w:ind w:firstLine="708"/>
        <w:jc w:val="center"/>
        <w:rPr>
          <w:sz w:val="24"/>
          <w:szCs w:val="24"/>
          <w:lang w:val="ru-RU"/>
        </w:rPr>
      </w:pPr>
    </w:p>
    <w:p w:rsidR="00C13E76" w:rsidRDefault="00C13E76" w:rsidP="00F65E5B">
      <w:pPr>
        <w:spacing w:after="0"/>
        <w:ind w:firstLine="708"/>
        <w:jc w:val="center"/>
        <w:rPr>
          <w:sz w:val="24"/>
          <w:szCs w:val="24"/>
          <w:lang w:val="ru-RU"/>
        </w:rPr>
      </w:pPr>
    </w:p>
    <w:p w:rsidR="00C13E76" w:rsidRDefault="00C13E76" w:rsidP="00F65E5B">
      <w:pPr>
        <w:spacing w:after="0"/>
        <w:ind w:firstLine="708"/>
        <w:jc w:val="center"/>
        <w:rPr>
          <w:sz w:val="24"/>
          <w:szCs w:val="24"/>
          <w:lang w:val="ru-RU"/>
        </w:rPr>
      </w:pPr>
    </w:p>
    <w:p w:rsidR="00C13E76" w:rsidRDefault="00C13E76" w:rsidP="00F65E5B">
      <w:pPr>
        <w:spacing w:after="0"/>
        <w:ind w:firstLine="708"/>
        <w:jc w:val="center"/>
        <w:rPr>
          <w:sz w:val="24"/>
          <w:szCs w:val="24"/>
          <w:lang w:val="ru-RU"/>
        </w:rPr>
      </w:pPr>
    </w:p>
    <w:p w:rsidR="00D54564" w:rsidRDefault="00D54564" w:rsidP="00C13E76">
      <w:pPr>
        <w:spacing w:after="0"/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D54564" w:rsidRDefault="00D54564" w:rsidP="00C13E76">
      <w:pPr>
        <w:spacing w:after="0"/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D54564" w:rsidRDefault="00D54564" w:rsidP="00C13E76">
      <w:pPr>
        <w:spacing w:after="0"/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D54564" w:rsidRDefault="00D54564" w:rsidP="00C13E76">
      <w:pPr>
        <w:spacing w:after="0"/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C13E76" w:rsidRPr="00F65E5B" w:rsidRDefault="00C13E76" w:rsidP="00C13E76">
      <w:pPr>
        <w:spacing w:after="0"/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F65E5B">
        <w:rPr>
          <w:rFonts w:ascii="Times New Roman" w:hAnsi="Times New Roman" w:cs="Times New Roman"/>
          <w:sz w:val="24"/>
          <w:szCs w:val="24"/>
        </w:rPr>
        <w:t>Додаток 11</w:t>
      </w:r>
    </w:p>
    <w:p w:rsidR="00C13E76" w:rsidRPr="00F65E5B" w:rsidRDefault="00C13E76" w:rsidP="00C13E76">
      <w:pPr>
        <w:spacing w:after="0"/>
        <w:ind w:left="11328"/>
        <w:rPr>
          <w:rFonts w:ascii="Times New Roman" w:hAnsi="Times New Roman" w:cs="Times New Roman"/>
          <w:sz w:val="24"/>
          <w:szCs w:val="24"/>
        </w:rPr>
      </w:pPr>
      <w:r w:rsidRPr="00F65E5B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F65E5B">
        <w:rPr>
          <w:rFonts w:ascii="Times New Roman" w:hAnsi="Times New Roman" w:cs="Times New Roman"/>
          <w:sz w:val="24"/>
          <w:szCs w:val="24"/>
        </w:rPr>
        <w:t>о Типової форми прогнозу</w:t>
      </w:r>
    </w:p>
    <w:p w:rsidR="00C13E76" w:rsidRPr="00F65E5B" w:rsidRDefault="00C13E76" w:rsidP="00C13E76">
      <w:pPr>
        <w:spacing w:after="0"/>
        <w:ind w:left="991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65E5B">
        <w:rPr>
          <w:rFonts w:ascii="Times New Roman" w:hAnsi="Times New Roman" w:cs="Times New Roman"/>
          <w:sz w:val="24"/>
          <w:szCs w:val="24"/>
        </w:rPr>
        <w:t>місцевого бюджету</w:t>
      </w:r>
    </w:p>
    <w:p w:rsidR="00C13E76" w:rsidRPr="00F65E5B" w:rsidRDefault="00C13E76" w:rsidP="00C13E76">
      <w:pPr>
        <w:spacing w:after="0"/>
        <w:ind w:left="1062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65E5B">
        <w:rPr>
          <w:rFonts w:ascii="Times New Roman" w:hAnsi="Times New Roman" w:cs="Times New Roman"/>
          <w:sz w:val="24"/>
          <w:szCs w:val="24"/>
        </w:rPr>
        <w:t>(абзац третій розділу VIII)</w:t>
      </w:r>
    </w:p>
    <w:p w:rsidR="00C13E76" w:rsidRPr="00F65E5B" w:rsidRDefault="00C13E76" w:rsidP="00C13E76">
      <w:pPr>
        <w:spacing w:after="0"/>
        <w:ind w:left="1062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13E76" w:rsidRPr="00F65E5B" w:rsidRDefault="00C13E76" w:rsidP="00C13E7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E5B">
        <w:rPr>
          <w:rFonts w:ascii="Times New Roman" w:hAnsi="Times New Roman" w:cs="Times New Roman"/>
          <w:b/>
          <w:sz w:val="28"/>
          <w:szCs w:val="28"/>
        </w:rPr>
        <w:t>Показники міжбюджетних трансферів з інших бюджетів</w:t>
      </w:r>
    </w:p>
    <w:p w:rsidR="00C13E76" w:rsidRPr="00F65E5B" w:rsidRDefault="00C13E76" w:rsidP="00C13E76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13E76" w:rsidRPr="00F65E5B" w:rsidRDefault="00C13E76" w:rsidP="00C13E7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65E5B">
        <w:rPr>
          <w:rFonts w:ascii="Times New Roman" w:hAnsi="Times New Roman" w:cs="Times New Roman"/>
          <w:sz w:val="24"/>
          <w:szCs w:val="24"/>
        </w:rPr>
        <w:t>____________</w:t>
      </w:r>
    </w:p>
    <w:p w:rsidR="00C13E76" w:rsidRPr="00F65E5B" w:rsidRDefault="00C13E76" w:rsidP="00C13E76">
      <w:pPr>
        <w:tabs>
          <w:tab w:val="right" w:pos="15138"/>
        </w:tabs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F65E5B">
        <w:rPr>
          <w:rFonts w:ascii="Times New Roman" w:hAnsi="Times New Roman" w:cs="Times New Roman"/>
          <w:sz w:val="20"/>
          <w:szCs w:val="20"/>
        </w:rPr>
        <w:t>(код бюджету)</w:t>
      </w:r>
      <w:r>
        <w:rPr>
          <w:rFonts w:ascii="Times New Roman" w:hAnsi="Times New Roman" w:cs="Times New Roman"/>
          <w:sz w:val="20"/>
          <w:szCs w:val="20"/>
        </w:rPr>
        <w:tab/>
      </w:r>
      <w:r w:rsidRPr="00A26B76">
        <w:rPr>
          <w:rFonts w:ascii="Times New Roman" w:hAnsi="Times New Roman" w:cs="Times New Roman"/>
          <w:sz w:val="24"/>
          <w:szCs w:val="24"/>
        </w:rPr>
        <w:t>(грн)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2405"/>
        <w:gridCol w:w="5051"/>
        <w:gridCol w:w="1126"/>
        <w:gridCol w:w="1716"/>
        <w:gridCol w:w="1716"/>
        <w:gridCol w:w="1716"/>
        <w:gridCol w:w="1716"/>
      </w:tblGrid>
      <w:tr w:rsidR="00073109" w:rsidRPr="00F65E5B" w:rsidTr="000156BE">
        <w:tc>
          <w:tcPr>
            <w:tcW w:w="2405" w:type="dxa"/>
          </w:tcPr>
          <w:p w:rsidR="00C13E76" w:rsidRPr="00F65E5B" w:rsidRDefault="00C13E76" w:rsidP="00996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E5B">
              <w:rPr>
                <w:rFonts w:ascii="Times New Roman" w:hAnsi="Times New Roman" w:cs="Times New Roman"/>
                <w:sz w:val="24"/>
                <w:szCs w:val="24"/>
              </w:rPr>
              <w:t>Код Класифікації доходу бюджету/код бюджету</w:t>
            </w:r>
          </w:p>
        </w:tc>
        <w:tc>
          <w:tcPr>
            <w:tcW w:w="5051" w:type="dxa"/>
          </w:tcPr>
          <w:p w:rsidR="00C13E76" w:rsidRPr="00F65E5B" w:rsidRDefault="00C13E76" w:rsidP="0099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5B">
              <w:rPr>
                <w:rFonts w:ascii="Times New Roman" w:hAnsi="Times New Roman" w:cs="Times New Roman"/>
                <w:sz w:val="24"/>
                <w:szCs w:val="24"/>
              </w:rPr>
              <w:t>Найменування трансферту/</w:t>
            </w:r>
          </w:p>
          <w:p w:rsidR="00C13E76" w:rsidRPr="00F65E5B" w:rsidRDefault="00C13E76" w:rsidP="0099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5B">
              <w:rPr>
                <w:rFonts w:ascii="Times New Roman" w:hAnsi="Times New Roman" w:cs="Times New Roman"/>
                <w:sz w:val="24"/>
                <w:szCs w:val="24"/>
              </w:rPr>
              <w:t>Найменування бюджету-надавача міжбюджетного трансферту</w:t>
            </w:r>
          </w:p>
        </w:tc>
        <w:tc>
          <w:tcPr>
            <w:tcW w:w="1126" w:type="dxa"/>
          </w:tcPr>
          <w:p w:rsidR="00C13E76" w:rsidRPr="00F65E5B" w:rsidRDefault="00C13E76" w:rsidP="0099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5B">
              <w:rPr>
                <w:rFonts w:ascii="Times New Roman" w:hAnsi="Times New Roman" w:cs="Times New Roman"/>
                <w:sz w:val="24"/>
                <w:szCs w:val="24"/>
              </w:rPr>
              <w:t>2020 рік</w:t>
            </w:r>
          </w:p>
          <w:p w:rsidR="00C13E76" w:rsidRPr="00F65E5B" w:rsidRDefault="00C13E76" w:rsidP="0099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5B">
              <w:rPr>
                <w:rFonts w:ascii="Times New Roman" w:hAnsi="Times New Roman" w:cs="Times New Roman"/>
                <w:sz w:val="24"/>
                <w:szCs w:val="24"/>
              </w:rPr>
              <w:t>(звіт)</w:t>
            </w:r>
          </w:p>
        </w:tc>
        <w:tc>
          <w:tcPr>
            <w:tcW w:w="1716" w:type="dxa"/>
          </w:tcPr>
          <w:p w:rsidR="00C13E76" w:rsidRPr="00F65E5B" w:rsidRDefault="00C13E76" w:rsidP="0099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5B">
              <w:rPr>
                <w:rFonts w:ascii="Times New Roman" w:hAnsi="Times New Roman" w:cs="Times New Roman"/>
                <w:sz w:val="24"/>
                <w:szCs w:val="24"/>
              </w:rPr>
              <w:t>2021 рік</w:t>
            </w:r>
          </w:p>
          <w:p w:rsidR="00C13E76" w:rsidRPr="00F65E5B" w:rsidRDefault="00C13E76" w:rsidP="0099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5B">
              <w:rPr>
                <w:rFonts w:ascii="Times New Roman" w:hAnsi="Times New Roman" w:cs="Times New Roman"/>
                <w:sz w:val="24"/>
                <w:szCs w:val="24"/>
              </w:rPr>
              <w:t>(затверджено)</w:t>
            </w:r>
          </w:p>
        </w:tc>
        <w:tc>
          <w:tcPr>
            <w:tcW w:w="1716" w:type="dxa"/>
          </w:tcPr>
          <w:p w:rsidR="00C13E76" w:rsidRPr="00F65E5B" w:rsidRDefault="00C13E76" w:rsidP="0099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5B">
              <w:rPr>
                <w:rFonts w:ascii="Times New Roman" w:hAnsi="Times New Roman" w:cs="Times New Roman"/>
                <w:sz w:val="24"/>
                <w:szCs w:val="24"/>
              </w:rPr>
              <w:t>2022 рік</w:t>
            </w:r>
          </w:p>
          <w:p w:rsidR="00C13E76" w:rsidRPr="00F65E5B" w:rsidRDefault="00C13E76" w:rsidP="0099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5B">
              <w:rPr>
                <w:rFonts w:ascii="Times New Roman" w:hAnsi="Times New Roman" w:cs="Times New Roman"/>
                <w:sz w:val="24"/>
                <w:szCs w:val="24"/>
              </w:rPr>
              <w:t>(план)</w:t>
            </w:r>
          </w:p>
        </w:tc>
        <w:tc>
          <w:tcPr>
            <w:tcW w:w="1716" w:type="dxa"/>
          </w:tcPr>
          <w:p w:rsidR="00C13E76" w:rsidRPr="00F65E5B" w:rsidRDefault="00C13E76" w:rsidP="0099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5B">
              <w:rPr>
                <w:rFonts w:ascii="Times New Roman" w:hAnsi="Times New Roman" w:cs="Times New Roman"/>
                <w:sz w:val="24"/>
                <w:szCs w:val="24"/>
              </w:rPr>
              <w:t>2023 рік</w:t>
            </w:r>
          </w:p>
          <w:p w:rsidR="00C13E76" w:rsidRPr="00F65E5B" w:rsidRDefault="00C13E76" w:rsidP="0099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5B">
              <w:rPr>
                <w:rFonts w:ascii="Times New Roman" w:hAnsi="Times New Roman" w:cs="Times New Roman"/>
                <w:sz w:val="24"/>
                <w:szCs w:val="24"/>
              </w:rPr>
              <w:t>(план)</w:t>
            </w:r>
          </w:p>
        </w:tc>
        <w:tc>
          <w:tcPr>
            <w:tcW w:w="1716" w:type="dxa"/>
          </w:tcPr>
          <w:p w:rsidR="00C13E76" w:rsidRPr="00F65E5B" w:rsidRDefault="00C13E76" w:rsidP="0099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5B">
              <w:rPr>
                <w:rFonts w:ascii="Times New Roman" w:hAnsi="Times New Roman" w:cs="Times New Roman"/>
                <w:sz w:val="24"/>
                <w:szCs w:val="24"/>
              </w:rPr>
              <w:t>2024 рік</w:t>
            </w:r>
          </w:p>
          <w:p w:rsidR="00C13E76" w:rsidRPr="00F65E5B" w:rsidRDefault="00C13E76" w:rsidP="0099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5B">
              <w:rPr>
                <w:rFonts w:ascii="Times New Roman" w:hAnsi="Times New Roman" w:cs="Times New Roman"/>
                <w:sz w:val="24"/>
                <w:szCs w:val="24"/>
              </w:rPr>
              <w:t>(план)</w:t>
            </w:r>
          </w:p>
        </w:tc>
      </w:tr>
      <w:tr w:rsidR="00073109" w:rsidRPr="00F65E5B" w:rsidTr="000156BE">
        <w:tc>
          <w:tcPr>
            <w:tcW w:w="2405" w:type="dxa"/>
          </w:tcPr>
          <w:p w:rsidR="00C13E76" w:rsidRPr="00F65E5B" w:rsidRDefault="00C13E76" w:rsidP="0099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1" w:type="dxa"/>
          </w:tcPr>
          <w:p w:rsidR="00C13E76" w:rsidRPr="00F65E5B" w:rsidRDefault="00C13E76" w:rsidP="0099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6" w:type="dxa"/>
          </w:tcPr>
          <w:p w:rsidR="00C13E76" w:rsidRPr="00F65E5B" w:rsidRDefault="00C13E76" w:rsidP="0099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6" w:type="dxa"/>
          </w:tcPr>
          <w:p w:rsidR="00C13E76" w:rsidRPr="00F65E5B" w:rsidRDefault="00C13E76" w:rsidP="0099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6" w:type="dxa"/>
          </w:tcPr>
          <w:p w:rsidR="00C13E76" w:rsidRPr="00F65E5B" w:rsidRDefault="00C13E76" w:rsidP="0099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6" w:type="dxa"/>
          </w:tcPr>
          <w:p w:rsidR="00C13E76" w:rsidRPr="00F65E5B" w:rsidRDefault="00C13E76" w:rsidP="0099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6" w:type="dxa"/>
          </w:tcPr>
          <w:p w:rsidR="00C13E76" w:rsidRPr="00F65E5B" w:rsidRDefault="00C13E76" w:rsidP="0099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13E76" w:rsidRPr="00F65E5B" w:rsidTr="00996789">
        <w:tc>
          <w:tcPr>
            <w:tcW w:w="15446" w:type="dxa"/>
            <w:gridSpan w:val="7"/>
          </w:tcPr>
          <w:p w:rsidR="00C13E76" w:rsidRPr="00F65E5B" w:rsidRDefault="00C13E76" w:rsidP="0099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5B">
              <w:rPr>
                <w:rFonts w:ascii="Times New Roman" w:hAnsi="Times New Roman" w:cs="Times New Roman"/>
                <w:sz w:val="24"/>
                <w:szCs w:val="24"/>
              </w:rPr>
              <w:t>I. Трансферти до загального фонду бюджету</w:t>
            </w:r>
          </w:p>
        </w:tc>
      </w:tr>
      <w:tr w:rsidR="000156BE" w:rsidRPr="00F65E5B" w:rsidTr="000156BE">
        <w:tc>
          <w:tcPr>
            <w:tcW w:w="2405" w:type="dxa"/>
          </w:tcPr>
          <w:p w:rsidR="000156BE" w:rsidRPr="00D54564" w:rsidRDefault="000156BE" w:rsidP="000156B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5456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41053900</w:t>
            </w:r>
          </w:p>
        </w:tc>
        <w:tc>
          <w:tcPr>
            <w:tcW w:w="5051" w:type="dxa"/>
          </w:tcPr>
          <w:p w:rsidR="000156BE" w:rsidRPr="00D54564" w:rsidRDefault="000156BE" w:rsidP="00015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564">
              <w:rPr>
                <w:rFonts w:ascii="Times New Roman" w:hAnsi="Times New Roman" w:cs="Times New Roman"/>
                <w:b/>
                <w:sz w:val="24"/>
                <w:szCs w:val="24"/>
              </w:rPr>
              <w:t>Інші субвенції з місцевого бюджету</w:t>
            </w:r>
          </w:p>
        </w:tc>
        <w:tc>
          <w:tcPr>
            <w:tcW w:w="1126" w:type="dxa"/>
          </w:tcPr>
          <w:p w:rsidR="000156BE" w:rsidRPr="00D54564" w:rsidRDefault="000156BE" w:rsidP="00015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:rsidR="000156BE" w:rsidRPr="000156BE" w:rsidRDefault="00E139FD" w:rsidP="000156B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1 400 000,00</w:t>
            </w:r>
          </w:p>
        </w:tc>
        <w:tc>
          <w:tcPr>
            <w:tcW w:w="1716" w:type="dxa"/>
          </w:tcPr>
          <w:p w:rsidR="000156BE" w:rsidRPr="00073109" w:rsidRDefault="000156BE" w:rsidP="000156B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310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1 498 000,00</w:t>
            </w:r>
          </w:p>
        </w:tc>
        <w:tc>
          <w:tcPr>
            <w:tcW w:w="1716" w:type="dxa"/>
          </w:tcPr>
          <w:p w:rsidR="000156BE" w:rsidRPr="00073109" w:rsidRDefault="000156BE" w:rsidP="000156B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310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1 587 900,00</w:t>
            </w:r>
          </w:p>
        </w:tc>
        <w:tc>
          <w:tcPr>
            <w:tcW w:w="1716" w:type="dxa"/>
          </w:tcPr>
          <w:p w:rsidR="000156BE" w:rsidRPr="00073109" w:rsidRDefault="000156BE" w:rsidP="000156B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310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1 667 300,00</w:t>
            </w:r>
          </w:p>
        </w:tc>
      </w:tr>
      <w:tr w:rsidR="000156BE" w:rsidRPr="00F65E5B" w:rsidTr="000156BE">
        <w:tc>
          <w:tcPr>
            <w:tcW w:w="2405" w:type="dxa"/>
          </w:tcPr>
          <w:p w:rsidR="000156BE" w:rsidRPr="00C20EDD" w:rsidRDefault="000156BE" w:rsidP="000156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1" w:type="dxa"/>
          </w:tcPr>
          <w:p w:rsidR="000156BE" w:rsidRPr="00073109" w:rsidRDefault="000156BE" w:rsidP="00015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109">
              <w:rPr>
                <w:rFonts w:ascii="Times New Roman" w:hAnsi="Times New Roman" w:cs="Times New Roman"/>
                <w:sz w:val="24"/>
                <w:szCs w:val="24"/>
              </w:rPr>
              <w:t>Борщагівська ТГ</w:t>
            </w:r>
          </w:p>
        </w:tc>
        <w:tc>
          <w:tcPr>
            <w:tcW w:w="1126" w:type="dxa"/>
          </w:tcPr>
          <w:p w:rsidR="000156BE" w:rsidRPr="00F65E5B" w:rsidRDefault="000156BE" w:rsidP="0001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0156BE" w:rsidRPr="000156BE" w:rsidRDefault="00E139FD" w:rsidP="000156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1 400 000,00</w:t>
            </w:r>
          </w:p>
        </w:tc>
        <w:tc>
          <w:tcPr>
            <w:tcW w:w="1716" w:type="dxa"/>
          </w:tcPr>
          <w:p w:rsidR="000156BE" w:rsidRPr="00C20EDD" w:rsidRDefault="000156BE" w:rsidP="000156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1 498 000,00</w:t>
            </w:r>
          </w:p>
        </w:tc>
        <w:tc>
          <w:tcPr>
            <w:tcW w:w="1716" w:type="dxa"/>
          </w:tcPr>
          <w:p w:rsidR="000156BE" w:rsidRPr="00C20EDD" w:rsidRDefault="000156BE" w:rsidP="000156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1 587 900,00</w:t>
            </w:r>
          </w:p>
        </w:tc>
        <w:tc>
          <w:tcPr>
            <w:tcW w:w="1716" w:type="dxa"/>
          </w:tcPr>
          <w:p w:rsidR="000156BE" w:rsidRPr="00C20EDD" w:rsidRDefault="000156BE" w:rsidP="000156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1 667 300,00</w:t>
            </w:r>
          </w:p>
        </w:tc>
      </w:tr>
      <w:tr w:rsidR="000156BE" w:rsidRPr="00F65E5B" w:rsidTr="000156BE">
        <w:tc>
          <w:tcPr>
            <w:tcW w:w="2405" w:type="dxa"/>
          </w:tcPr>
          <w:p w:rsidR="000156BE" w:rsidRPr="00D54564" w:rsidRDefault="000156BE" w:rsidP="000156B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5456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41040200</w:t>
            </w:r>
          </w:p>
        </w:tc>
        <w:tc>
          <w:tcPr>
            <w:tcW w:w="5051" w:type="dxa"/>
          </w:tcPr>
          <w:p w:rsidR="000156BE" w:rsidRPr="00073109" w:rsidRDefault="000156BE" w:rsidP="00015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109">
              <w:rPr>
                <w:rFonts w:ascii="Times New Roman" w:hAnsi="Times New Roman" w:cs="Times New Roman"/>
                <w:b/>
                <w:sz w:val="24"/>
                <w:szCs w:val="24"/>
              </w:rPr>
              <w:t>Дотація з місцевого бюджету на здійснення переданих з державного бюджету видатків з утримання закладів освіти та охорони здоров`я за рахунок відповідної додаткової дотації з державного бюджету</w:t>
            </w:r>
          </w:p>
        </w:tc>
        <w:tc>
          <w:tcPr>
            <w:tcW w:w="1126" w:type="dxa"/>
          </w:tcPr>
          <w:p w:rsidR="000156BE" w:rsidRPr="00D54564" w:rsidRDefault="000156BE" w:rsidP="00015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:rsidR="000156BE" w:rsidRPr="00073109" w:rsidRDefault="000156BE" w:rsidP="000156B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4 999 600,00</w:t>
            </w:r>
          </w:p>
        </w:tc>
        <w:tc>
          <w:tcPr>
            <w:tcW w:w="1716" w:type="dxa"/>
          </w:tcPr>
          <w:p w:rsidR="000156BE" w:rsidRPr="00073109" w:rsidRDefault="000156BE" w:rsidP="000156B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310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2 492 100,00</w:t>
            </w:r>
          </w:p>
        </w:tc>
        <w:tc>
          <w:tcPr>
            <w:tcW w:w="1716" w:type="dxa"/>
          </w:tcPr>
          <w:p w:rsidR="000156BE" w:rsidRPr="00073109" w:rsidRDefault="000156BE" w:rsidP="00015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10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2 492 100,00</w:t>
            </w:r>
          </w:p>
        </w:tc>
        <w:tc>
          <w:tcPr>
            <w:tcW w:w="1716" w:type="dxa"/>
          </w:tcPr>
          <w:p w:rsidR="000156BE" w:rsidRPr="00073109" w:rsidRDefault="000156BE" w:rsidP="00015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10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2 492 100,00</w:t>
            </w:r>
          </w:p>
        </w:tc>
      </w:tr>
      <w:tr w:rsidR="000156BE" w:rsidRPr="00F65E5B" w:rsidTr="000156BE">
        <w:tc>
          <w:tcPr>
            <w:tcW w:w="2405" w:type="dxa"/>
          </w:tcPr>
          <w:p w:rsidR="000156BE" w:rsidRDefault="000156BE" w:rsidP="000156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1" w:type="dxa"/>
          </w:tcPr>
          <w:p w:rsidR="000156BE" w:rsidRPr="00073109" w:rsidRDefault="000156BE" w:rsidP="00015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109">
              <w:rPr>
                <w:rFonts w:ascii="Times New Roman" w:hAnsi="Times New Roman" w:cs="Times New Roman"/>
                <w:sz w:val="24"/>
                <w:szCs w:val="24"/>
              </w:rPr>
              <w:t>Обласний бюджет(дотація)</w:t>
            </w:r>
          </w:p>
        </w:tc>
        <w:tc>
          <w:tcPr>
            <w:tcW w:w="1126" w:type="dxa"/>
          </w:tcPr>
          <w:p w:rsidR="000156BE" w:rsidRPr="00F65E5B" w:rsidRDefault="000156BE" w:rsidP="0001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0156BE" w:rsidRPr="00E139FD" w:rsidRDefault="00E139FD" w:rsidP="000156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4 999 600,00</w:t>
            </w:r>
          </w:p>
        </w:tc>
        <w:tc>
          <w:tcPr>
            <w:tcW w:w="1716" w:type="dxa"/>
          </w:tcPr>
          <w:p w:rsidR="000156BE" w:rsidRPr="00073109" w:rsidRDefault="000156BE" w:rsidP="000156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31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2 492 100,00</w:t>
            </w:r>
          </w:p>
        </w:tc>
        <w:tc>
          <w:tcPr>
            <w:tcW w:w="1716" w:type="dxa"/>
          </w:tcPr>
          <w:p w:rsidR="000156BE" w:rsidRPr="00073109" w:rsidRDefault="000156BE" w:rsidP="00015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1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2 492 100,00</w:t>
            </w:r>
          </w:p>
        </w:tc>
        <w:tc>
          <w:tcPr>
            <w:tcW w:w="1716" w:type="dxa"/>
          </w:tcPr>
          <w:p w:rsidR="000156BE" w:rsidRPr="00073109" w:rsidRDefault="000156BE" w:rsidP="00015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1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2 492 100,00</w:t>
            </w:r>
          </w:p>
        </w:tc>
      </w:tr>
      <w:tr w:rsidR="000156BE" w:rsidRPr="00F65E5B" w:rsidTr="000156BE">
        <w:tc>
          <w:tcPr>
            <w:tcW w:w="2405" w:type="dxa"/>
          </w:tcPr>
          <w:p w:rsidR="000156BE" w:rsidRPr="00073109" w:rsidRDefault="000156BE" w:rsidP="000156B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310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41033900</w:t>
            </w:r>
          </w:p>
        </w:tc>
        <w:tc>
          <w:tcPr>
            <w:tcW w:w="5051" w:type="dxa"/>
          </w:tcPr>
          <w:p w:rsidR="000156BE" w:rsidRPr="00073109" w:rsidRDefault="000156BE" w:rsidP="00015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109">
              <w:rPr>
                <w:rFonts w:ascii="Times New Roman" w:hAnsi="Times New Roman" w:cs="Times New Roman"/>
                <w:b/>
                <w:sz w:val="24"/>
                <w:szCs w:val="24"/>
              </w:rPr>
              <w:t>Освітня субвенція з державного бюджету місцевим бюджетам</w:t>
            </w:r>
          </w:p>
        </w:tc>
        <w:tc>
          <w:tcPr>
            <w:tcW w:w="1126" w:type="dxa"/>
          </w:tcPr>
          <w:p w:rsidR="000156BE" w:rsidRPr="00073109" w:rsidRDefault="000156BE" w:rsidP="00015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:rsidR="000156BE" w:rsidRPr="00073109" w:rsidRDefault="000156BE" w:rsidP="000156B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310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135 846 000,00</w:t>
            </w:r>
          </w:p>
        </w:tc>
        <w:tc>
          <w:tcPr>
            <w:tcW w:w="1716" w:type="dxa"/>
          </w:tcPr>
          <w:p w:rsidR="000156BE" w:rsidRPr="00073109" w:rsidRDefault="000156BE" w:rsidP="000156B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310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148 258 200,00</w:t>
            </w:r>
          </w:p>
        </w:tc>
        <w:tc>
          <w:tcPr>
            <w:tcW w:w="1716" w:type="dxa"/>
          </w:tcPr>
          <w:p w:rsidR="000156BE" w:rsidRPr="00073109" w:rsidRDefault="000156BE" w:rsidP="000156B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310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162 379 000,00 </w:t>
            </w:r>
          </w:p>
        </w:tc>
        <w:tc>
          <w:tcPr>
            <w:tcW w:w="1716" w:type="dxa"/>
          </w:tcPr>
          <w:p w:rsidR="000156BE" w:rsidRPr="00073109" w:rsidRDefault="000156BE" w:rsidP="000156B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310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173 459 700,00</w:t>
            </w:r>
          </w:p>
        </w:tc>
      </w:tr>
      <w:tr w:rsidR="000156BE" w:rsidRPr="00F65E5B" w:rsidTr="000156BE">
        <w:tc>
          <w:tcPr>
            <w:tcW w:w="2405" w:type="dxa"/>
          </w:tcPr>
          <w:p w:rsidR="000156BE" w:rsidRDefault="000156BE" w:rsidP="000156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51" w:type="dxa"/>
          </w:tcPr>
          <w:p w:rsidR="000156BE" w:rsidRPr="00073109" w:rsidRDefault="000156BE" w:rsidP="00015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109">
              <w:rPr>
                <w:rFonts w:ascii="Times New Roman" w:hAnsi="Times New Roman" w:cs="Times New Roman"/>
                <w:sz w:val="24"/>
                <w:szCs w:val="24"/>
              </w:rPr>
              <w:t>Державний бюджет</w:t>
            </w:r>
          </w:p>
        </w:tc>
        <w:tc>
          <w:tcPr>
            <w:tcW w:w="1126" w:type="dxa"/>
          </w:tcPr>
          <w:p w:rsidR="000156BE" w:rsidRPr="00F65E5B" w:rsidRDefault="000156BE" w:rsidP="0001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0156BE" w:rsidRPr="00073109" w:rsidRDefault="000156BE" w:rsidP="000156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135 846 000,00</w:t>
            </w:r>
          </w:p>
        </w:tc>
        <w:tc>
          <w:tcPr>
            <w:tcW w:w="1716" w:type="dxa"/>
          </w:tcPr>
          <w:p w:rsidR="000156BE" w:rsidRDefault="000156BE" w:rsidP="000156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148 258 200,00</w:t>
            </w:r>
          </w:p>
        </w:tc>
        <w:tc>
          <w:tcPr>
            <w:tcW w:w="1716" w:type="dxa"/>
          </w:tcPr>
          <w:p w:rsidR="000156BE" w:rsidRDefault="000156BE" w:rsidP="000156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162 379 000,00 </w:t>
            </w:r>
          </w:p>
        </w:tc>
        <w:tc>
          <w:tcPr>
            <w:tcW w:w="1716" w:type="dxa"/>
          </w:tcPr>
          <w:p w:rsidR="000156BE" w:rsidRDefault="000156BE" w:rsidP="000156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173 459 700,00</w:t>
            </w:r>
          </w:p>
        </w:tc>
      </w:tr>
      <w:tr w:rsidR="000156BE" w:rsidRPr="00F65E5B" w:rsidTr="00996789">
        <w:tc>
          <w:tcPr>
            <w:tcW w:w="15446" w:type="dxa"/>
            <w:gridSpan w:val="7"/>
          </w:tcPr>
          <w:p w:rsidR="000156BE" w:rsidRPr="00F65E5B" w:rsidRDefault="000156BE" w:rsidP="00015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5B">
              <w:rPr>
                <w:rFonts w:ascii="Times New Roman" w:hAnsi="Times New Roman" w:cs="Times New Roman"/>
                <w:sz w:val="24"/>
                <w:szCs w:val="24"/>
              </w:rPr>
              <w:t>II. Трансферти до спеціального фонду бюджету</w:t>
            </w:r>
          </w:p>
        </w:tc>
      </w:tr>
      <w:tr w:rsidR="000156BE" w:rsidRPr="00F65E5B" w:rsidTr="000156BE">
        <w:tc>
          <w:tcPr>
            <w:tcW w:w="2405" w:type="dxa"/>
          </w:tcPr>
          <w:p w:rsidR="000156BE" w:rsidRPr="00F65E5B" w:rsidRDefault="000156BE" w:rsidP="0001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1" w:type="dxa"/>
          </w:tcPr>
          <w:p w:rsidR="000156BE" w:rsidRPr="00F65E5B" w:rsidRDefault="000156BE" w:rsidP="00015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E5B">
              <w:rPr>
                <w:rFonts w:ascii="Times New Roman" w:hAnsi="Times New Roman" w:cs="Times New Roman"/>
                <w:sz w:val="24"/>
                <w:szCs w:val="24"/>
              </w:rPr>
              <w:t>Найменування трансферту 1</w:t>
            </w:r>
          </w:p>
        </w:tc>
        <w:tc>
          <w:tcPr>
            <w:tcW w:w="1126" w:type="dxa"/>
          </w:tcPr>
          <w:p w:rsidR="000156BE" w:rsidRPr="00F65E5B" w:rsidRDefault="000156BE" w:rsidP="0001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0156BE" w:rsidRPr="00F65E5B" w:rsidRDefault="000156BE" w:rsidP="0001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0156BE" w:rsidRPr="00F65E5B" w:rsidRDefault="000156BE" w:rsidP="0001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0156BE" w:rsidRPr="00F65E5B" w:rsidRDefault="000156BE" w:rsidP="0001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0156BE" w:rsidRPr="00F65E5B" w:rsidRDefault="000156BE" w:rsidP="0001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BE" w:rsidRPr="00F65E5B" w:rsidTr="000156BE">
        <w:tc>
          <w:tcPr>
            <w:tcW w:w="2405" w:type="dxa"/>
          </w:tcPr>
          <w:p w:rsidR="000156BE" w:rsidRPr="00F65E5B" w:rsidRDefault="000156BE" w:rsidP="0001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1" w:type="dxa"/>
          </w:tcPr>
          <w:p w:rsidR="000156BE" w:rsidRPr="00F65E5B" w:rsidRDefault="000156BE" w:rsidP="00015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E5B">
              <w:rPr>
                <w:rFonts w:ascii="Times New Roman" w:hAnsi="Times New Roman" w:cs="Times New Roman"/>
                <w:sz w:val="24"/>
                <w:szCs w:val="24"/>
              </w:rPr>
              <w:t>Найменування бюджету1</w:t>
            </w:r>
          </w:p>
        </w:tc>
        <w:tc>
          <w:tcPr>
            <w:tcW w:w="1126" w:type="dxa"/>
          </w:tcPr>
          <w:p w:rsidR="000156BE" w:rsidRPr="00F65E5B" w:rsidRDefault="000156BE" w:rsidP="0001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0156BE" w:rsidRPr="00F65E5B" w:rsidRDefault="000156BE" w:rsidP="0001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0156BE" w:rsidRPr="00F65E5B" w:rsidRDefault="000156BE" w:rsidP="0001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0156BE" w:rsidRPr="00F65E5B" w:rsidRDefault="000156BE" w:rsidP="0001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0156BE" w:rsidRPr="00F65E5B" w:rsidRDefault="000156BE" w:rsidP="0001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BE" w:rsidRPr="00F65E5B" w:rsidTr="000156BE">
        <w:tc>
          <w:tcPr>
            <w:tcW w:w="2405" w:type="dxa"/>
          </w:tcPr>
          <w:p w:rsidR="000156BE" w:rsidRPr="00F65E5B" w:rsidRDefault="000156BE" w:rsidP="0001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1" w:type="dxa"/>
          </w:tcPr>
          <w:p w:rsidR="000156BE" w:rsidRPr="00F65E5B" w:rsidRDefault="000156BE" w:rsidP="00015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E5B">
              <w:rPr>
                <w:rFonts w:ascii="Times New Roman" w:hAnsi="Times New Roman" w:cs="Times New Roman"/>
                <w:sz w:val="24"/>
                <w:szCs w:val="24"/>
              </w:rPr>
              <w:t>Найменування бюджету2</w:t>
            </w:r>
          </w:p>
        </w:tc>
        <w:tc>
          <w:tcPr>
            <w:tcW w:w="1126" w:type="dxa"/>
          </w:tcPr>
          <w:p w:rsidR="000156BE" w:rsidRPr="00F65E5B" w:rsidRDefault="000156BE" w:rsidP="0001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0156BE" w:rsidRPr="00F65E5B" w:rsidRDefault="000156BE" w:rsidP="0001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0156BE" w:rsidRPr="00F65E5B" w:rsidRDefault="000156BE" w:rsidP="0001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0156BE" w:rsidRPr="00F65E5B" w:rsidRDefault="000156BE" w:rsidP="0001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0156BE" w:rsidRPr="00F65E5B" w:rsidRDefault="000156BE" w:rsidP="0001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BE" w:rsidRPr="00F65E5B" w:rsidTr="000156BE">
        <w:tc>
          <w:tcPr>
            <w:tcW w:w="2405" w:type="dxa"/>
          </w:tcPr>
          <w:p w:rsidR="000156BE" w:rsidRPr="00D54564" w:rsidRDefault="000156BE" w:rsidP="00015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564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5051" w:type="dxa"/>
          </w:tcPr>
          <w:p w:rsidR="000156BE" w:rsidRPr="00D54564" w:rsidRDefault="000156BE" w:rsidP="00015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564">
              <w:rPr>
                <w:rFonts w:ascii="Times New Roman" w:hAnsi="Times New Roman" w:cs="Times New Roman"/>
                <w:b/>
                <w:sz w:val="24"/>
                <w:szCs w:val="24"/>
              </w:rPr>
              <w:t>РАЗОМ за розділом I,II , у тому числі:</w:t>
            </w:r>
          </w:p>
        </w:tc>
        <w:tc>
          <w:tcPr>
            <w:tcW w:w="1126" w:type="dxa"/>
          </w:tcPr>
          <w:p w:rsidR="000156BE" w:rsidRPr="00D54564" w:rsidRDefault="000156BE" w:rsidP="00015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:rsidR="000156BE" w:rsidRPr="000156BE" w:rsidRDefault="000028F2" w:rsidP="000156B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142 245 600</w:t>
            </w:r>
            <w:r w:rsidR="000156B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,00</w:t>
            </w:r>
          </w:p>
        </w:tc>
        <w:tc>
          <w:tcPr>
            <w:tcW w:w="1716" w:type="dxa"/>
          </w:tcPr>
          <w:p w:rsidR="000156BE" w:rsidRPr="00D54564" w:rsidRDefault="000156BE" w:rsidP="000156B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152 248 300,00</w:t>
            </w:r>
          </w:p>
        </w:tc>
        <w:tc>
          <w:tcPr>
            <w:tcW w:w="1716" w:type="dxa"/>
          </w:tcPr>
          <w:p w:rsidR="000156BE" w:rsidRPr="00D54564" w:rsidRDefault="000156BE" w:rsidP="000156B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166 459 000,00</w:t>
            </w:r>
          </w:p>
        </w:tc>
        <w:tc>
          <w:tcPr>
            <w:tcW w:w="1716" w:type="dxa"/>
          </w:tcPr>
          <w:p w:rsidR="000156BE" w:rsidRPr="00D54564" w:rsidRDefault="000156BE" w:rsidP="000156B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177 619 100,00</w:t>
            </w:r>
          </w:p>
        </w:tc>
      </w:tr>
      <w:tr w:rsidR="000156BE" w:rsidRPr="00F65E5B" w:rsidTr="000156BE">
        <w:tc>
          <w:tcPr>
            <w:tcW w:w="2405" w:type="dxa"/>
          </w:tcPr>
          <w:p w:rsidR="000156BE" w:rsidRPr="00F65E5B" w:rsidRDefault="000156BE" w:rsidP="00015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051" w:type="dxa"/>
          </w:tcPr>
          <w:p w:rsidR="000156BE" w:rsidRPr="00F65E5B" w:rsidRDefault="000156BE" w:rsidP="00015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E5B">
              <w:rPr>
                <w:rFonts w:ascii="Times New Roman" w:hAnsi="Times New Roman" w:cs="Times New Roman"/>
                <w:sz w:val="24"/>
                <w:szCs w:val="24"/>
              </w:rPr>
              <w:t>загальний фонд</w:t>
            </w:r>
          </w:p>
        </w:tc>
        <w:tc>
          <w:tcPr>
            <w:tcW w:w="1126" w:type="dxa"/>
          </w:tcPr>
          <w:p w:rsidR="000156BE" w:rsidRPr="00F65E5B" w:rsidRDefault="000156BE" w:rsidP="0001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0156BE" w:rsidRPr="00F65E5B" w:rsidRDefault="000156BE" w:rsidP="00015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16" w:type="dxa"/>
          </w:tcPr>
          <w:p w:rsidR="000156BE" w:rsidRPr="00C20EDD" w:rsidRDefault="000156BE" w:rsidP="000156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6" w:type="dxa"/>
          </w:tcPr>
          <w:p w:rsidR="000156BE" w:rsidRPr="00C20EDD" w:rsidRDefault="000156BE" w:rsidP="000156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6" w:type="dxa"/>
          </w:tcPr>
          <w:p w:rsidR="000156BE" w:rsidRPr="00C20EDD" w:rsidRDefault="000156BE" w:rsidP="000156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156BE" w:rsidRPr="00F65E5B" w:rsidTr="000156BE">
        <w:tc>
          <w:tcPr>
            <w:tcW w:w="2405" w:type="dxa"/>
          </w:tcPr>
          <w:p w:rsidR="000156BE" w:rsidRPr="00F65E5B" w:rsidRDefault="000156BE" w:rsidP="00015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051" w:type="dxa"/>
          </w:tcPr>
          <w:p w:rsidR="000156BE" w:rsidRPr="00F65E5B" w:rsidRDefault="000156BE" w:rsidP="00015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65E5B">
              <w:rPr>
                <w:rFonts w:ascii="Times New Roman" w:hAnsi="Times New Roman" w:cs="Times New Roman"/>
                <w:sz w:val="24"/>
                <w:szCs w:val="24"/>
              </w:rPr>
              <w:t>пеціальний фонд</w:t>
            </w:r>
          </w:p>
        </w:tc>
        <w:tc>
          <w:tcPr>
            <w:tcW w:w="1126" w:type="dxa"/>
          </w:tcPr>
          <w:p w:rsidR="000156BE" w:rsidRPr="00F65E5B" w:rsidRDefault="000156BE" w:rsidP="0001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0156BE" w:rsidRPr="00F65E5B" w:rsidRDefault="000156BE" w:rsidP="0001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0156BE" w:rsidRPr="00F65E5B" w:rsidRDefault="000156BE" w:rsidP="0001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0156BE" w:rsidRPr="00F65E5B" w:rsidRDefault="000156BE" w:rsidP="0001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0156BE" w:rsidRPr="00F65E5B" w:rsidRDefault="000156BE" w:rsidP="0001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3E76" w:rsidRPr="00F65E5B" w:rsidRDefault="00C13E76" w:rsidP="00C13E76">
      <w:pPr>
        <w:spacing w:after="0"/>
        <w:ind w:firstLine="708"/>
        <w:rPr>
          <w:b/>
          <w:sz w:val="24"/>
          <w:szCs w:val="24"/>
        </w:rPr>
      </w:pPr>
    </w:p>
    <w:p w:rsidR="00C13E76" w:rsidRPr="00F65E5B" w:rsidRDefault="00C13E76" w:rsidP="00C13E76">
      <w:pPr>
        <w:spacing w:after="0"/>
        <w:ind w:firstLine="708"/>
        <w:rPr>
          <w:b/>
          <w:sz w:val="24"/>
          <w:szCs w:val="24"/>
        </w:rPr>
      </w:pPr>
    </w:p>
    <w:p w:rsidR="00172B84" w:rsidRPr="00C20EDD" w:rsidRDefault="00172B84" w:rsidP="00172B84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Начальник управління фінансів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ru-RU"/>
        </w:rPr>
        <w:t>___________________________</w:t>
      </w:r>
      <w:r>
        <w:rPr>
          <w:sz w:val="24"/>
          <w:szCs w:val="24"/>
        </w:rPr>
        <w:t xml:space="preserve"> Петренко Т.М.</w:t>
      </w:r>
    </w:p>
    <w:p w:rsidR="00C13E76" w:rsidRPr="00172B84" w:rsidRDefault="00C13E76" w:rsidP="00C13E76">
      <w:pPr>
        <w:spacing w:after="0"/>
        <w:ind w:firstLine="708"/>
        <w:jc w:val="center"/>
        <w:rPr>
          <w:sz w:val="24"/>
          <w:szCs w:val="24"/>
        </w:rPr>
      </w:pPr>
    </w:p>
    <w:p w:rsidR="00C13E76" w:rsidRPr="00172B84" w:rsidRDefault="00C13E76" w:rsidP="00C13E76">
      <w:pPr>
        <w:spacing w:after="0"/>
        <w:ind w:firstLine="708"/>
        <w:jc w:val="center"/>
        <w:rPr>
          <w:sz w:val="24"/>
          <w:szCs w:val="24"/>
          <w:lang w:val="ru-RU"/>
        </w:rPr>
      </w:pPr>
    </w:p>
    <w:p w:rsidR="00C13E76" w:rsidRPr="00F65E5B" w:rsidRDefault="00C13E76" w:rsidP="00C13E76">
      <w:pPr>
        <w:spacing w:after="0"/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65E5B">
        <w:rPr>
          <w:rFonts w:ascii="Times New Roman" w:hAnsi="Times New Roman" w:cs="Times New Roman"/>
          <w:sz w:val="24"/>
          <w:szCs w:val="24"/>
        </w:rPr>
        <w:t>Додаток 1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C13E76" w:rsidRPr="00F65E5B" w:rsidRDefault="00C13E76" w:rsidP="00C13E76">
      <w:pPr>
        <w:spacing w:after="0"/>
        <w:ind w:left="11328"/>
        <w:rPr>
          <w:rFonts w:ascii="Times New Roman" w:hAnsi="Times New Roman" w:cs="Times New Roman"/>
          <w:sz w:val="24"/>
          <w:szCs w:val="24"/>
        </w:rPr>
      </w:pPr>
      <w:r w:rsidRPr="00F65E5B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F65E5B">
        <w:rPr>
          <w:rFonts w:ascii="Times New Roman" w:hAnsi="Times New Roman" w:cs="Times New Roman"/>
          <w:sz w:val="24"/>
          <w:szCs w:val="24"/>
        </w:rPr>
        <w:t>о Типової форми прогнозу</w:t>
      </w:r>
    </w:p>
    <w:p w:rsidR="00C13E76" w:rsidRPr="00F65E5B" w:rsidRDefault="00C13E76" w:rsidP="00C13E76">
      <w:pPr>
        <w:spacing w:after="0"/>
        <w:ind w:left="991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65E5B">
        <w:rPr>
          <w:rFonts w:ascii="Times New Roman" w:hAnsi="Times New Roman" w:cs="Times New Roman"/>
          <w:sz w:val="24"/>
          <w:szCs w:val="24"/>
        </w:rPr>
        <w:t>місцевого бюджету</w:t>
      </w:r>
    </w:p>
    <w:p w:rsidR="00C13E76" w:rsidRPr="00F65E5B" w:rsidRDefault="00C13E76" w:rsidP="00C13E76">
      <w:pPr>
        <w:spacing w:after="0"/>
        <w:ind w:left="1062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65E5B">
        <w:rPr>
          <w:rFonts w:ascii="Times New Roman" w:hAnsi="Times New Roman" w:cs="Times New Roman"/>
          <w:sz w:val="24"/>
          <w:szCs w:val="24"/>
        </w:rPr>
        <w:t>(абзац третій розділу VIII)</w:t>
      </w:r>
    </w:p>
    <w:p w:rsidR="00C13E76" w:rsidRPr="00F65E5B" w:rsidRDefault="00C13E76" w:rsidP="00C13E76">
      <w:pPr>
        <w:spacing w:after="0"/>
        <w:ind w:left="1062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13E76" w:rsidRPr="00F65E5B" w:rsidRDefault="00C13E76" w:rsidP="00C13E7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E5B">
        <w:rPr>
          <w:rFonts w:ascii="Times New Roman" w:hAnsi="Times New Roman" w:cs="Times New Roman"/>
          <w:b/>
          <w:sz w:val="28"/>
          <w:szCs w:val="28"/>
        </w:rPr>
        <w:t xml:space="preserve">Показники міжбюджетних трансферів </w:t>
      </w:r>
      <w:r>
        <w:rPr>
          <w:rFonts w:ascii="Times New Roman" w:hAnsi="Times New Roman" w:cs="Times New Roman"/>
          <w:b/>
          <w:sz w:val="28"/>
          <w:szCs w:val="28"/>
        </w:rPr>
        <w:t>іншим</w:t>
      </w:r>
      <w:r w:rsidRPr="00F65E5B"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b/>
          <w:sz w:val="28"/>
          <w:szCs w:val="28"/>
        </w:rPr>
        <w:t>ам</w:t>
      </w:r>
    </w:p>
    <w:p w:rsidR="00C13E76" w:rsidRPr="00F65E5B" w:rsidRDefault="00C13E76" w:rsidP="00C13E76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13E76" w:rsidRPr="00F65E5B" w:rsidRDefault="00C13E76" w:rsidP="00C13E7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65E5B">
        <w:rPr>
          <w:rFonts w:ascii="Times New Roman" w:hAnsi="Times New Roman" w:cs="Times New Roman"/>
          <w:sz w:val="24"/>
          <w:szCs w:val="24"/>
        </w:rPr>
        <w:t>____________</w:t>
      </w:r>
    </w:p>
    <w:p w:rsidR="00C13E76" w:rsidRPr="00A26B76" w:rsidRDefault="00C13E76" w:rsidP="00C13E76">
      <w:pPr>
        <w:tabs>
          <w:tab w:val="right" w:pos="15138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65E5B">
        <w:rPr>
          <w:rFonts w:ascii="Times New Roman" w:hAnsi="Times New Roman" w:cs="Times New Roman"/>
          <w:sz w:val="20"/>
          <w:szCs w:val="20"/>
        </w:rPr>
        <w:t>(код бюджету)</w:t>
      </w:r>
      <w:r>
        <w:rPr>
          <w:rFonts w:ascii="Times New Roman" w:hAnsi="Times New Roman" w:cs="Times New Roman"/>
          <w:sz w:val="20"/>
          <w:szCs w:val="20"/>
        </w:rPr>
        <w:tab/>
      </w:r>
      <w:r w:rsidRPr="00A26B76">
        <w:rPr>
          <w:rFonts w:ascii="Times New Roman" w:hAnsi="Times New Roman" w:cs="Times New Roman"/>
          <w:sz w:val="24"/>
          <w:szCs w:val="24"/>
        </w:rPr>
        <w:t>(грн)</w:t>
      </w: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2183"/>
        <w:gridCol w:w="2188"/>
        <w:gridCol w:w="4142"/>
        <w:gridCol w:w="1032"/>
        <w:gridCol w:w="1481"/>
        <w:gridCol w:w="1206"/>
        <w:gridCol w:w="1481"/>
        <w:gridCol w:w="1591"/>
      </w:tblGrid>
      <w:tr w:rsidR="00E139FD" w:rsidRPr="00F65E5B" w:rsidTr="00E139FD">
        <w:trPr>
          <w:trHeight w:val="1001"/>
        </w:trPr>
        <w:tc>
          <w:tcPr>
            <w:tcW w:w="2183" w:type="dxa"/>
          </w:tcPr>
          <w:p w:rsidR="00C13E76" w:rsidRPr="00F65E5B" w:rsidRDefault="00C13E76" w:rsidP="00996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E5B">
              <w:rPr>
                <w:rFonts w:ascii="Times New Roman" w:hAnsi="Times New Roman" w:cs="Times New Roman"/>
                <w:sz w:val="20"/>
                <w:szCs w:val="20"/>
              </w:rPr>
              <w:t>Код Програмної класифікації видатків та кредитування місцевого бюджету/код бюджету</w:t>
            </w:r>
          </w:p>
        </w:tc>
        <w:tc>
          <w:tcPr>
            <w:tcW w:w="2188" w:type="dxa"/>
          </w:tcPr>
          <w:p w:rsidR="00C13E76" w:rsidRPr="00F65E5B" w:rsidRDefault="00C13E76" w:rsidP="00996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E5B">
              <w:rPr>
                <w:rFonts w:ascii="Times New Roman" w:hAnsi="Times New Roman" w:cs="Times New Roman"/>
                <w:sz w:val="20"/>
                <w:szCs w:val="20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4142" w:type="dxa"/>
          </w:tcPr>
          <w:p w:rsidR="00C13E76" w:rsidRPr="00F65E5B" w:rsidRDefault="00C13E76" w:rsidP="00996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E5B">
              <w:rPr>
                <w:rFonts w:ascii="Times New Roman" w:hAnsi="Times New Roman" w:cs="Times New Roman"/>
                <w:sz w:val="20"/>
                <w:szCs w:val="20"/>
              </w:rPr>
              <w:t>Найменування трансферту/</w:t>
            </w:r>
          </w:p>
          <w:p w:rsidR="00C13E76" w:rsidRPr="00F65E5B" w:rsidRDefault="00C13E76" w:rsidP="00996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E5B">
              <w:rPr>
                <w:rFonts w:ascii="Times New Roman" w:hAnsi="Times New Roman" w:cs="Times New Roman"/>
                <w:sz w:val="20"/>
                <w:szCs w:val="20"/>
              </w:rPr>
              <w:t>Найменування бюджету-отримувача міжбюджетного трансферту</w:t>
            </w:r>
          </w:p>
        </w:tc>
        <w:tc>
          <w:tcPr>
            <w:tcW w:w="1032" w:type="dxa"/>
          </w:tcPr>
          <w:p w:rsidR="00C13E76" w:rsidRPr="00F65E5B" w:rsidRDefault="00C13E76" w:rsidP="00996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E5B">
              <w:rPr>
                <w:rFonts w:ascii="Times New Roman" w:hAnsi="Times New Roman" w:cs="Times New Roman"/>
                <w:sz w:val="20"/>
                <w:szCs w:val="20"/>
              </w:rPr>
              <w:t>2020 рік</w:t>
            </w:r>
          </w:p>
          <w:p w:rsidR="00C13E76" w:rsidRPr="00F65E5B" w:rsidRDefault="00C13E76" w:rsidP="00996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E5B">
              <w:rPr>
                <w:rFonts w:ascii="Times New Roman" w:hAnsi="Times New Roman" w:cs="Times New Roman"/>
                <w:sz w:val="20"/>
                <w:szCs w:val="20"/>
              </w:rPr>
              <w:t>(звіт)</w:t>
            </w:r>
          </w:p>
        </w:tc>
        <w:tc>
          <w:tcPr>
            <w:tcW w:w="1481" w:type="dxa"/>
          </w:tcPr>
          <w:p w:rsidR="00C13E76" w:rsidRPr="00F65E5B" w:rsidRDefault="00C13E76" w:rsidP="00996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E5B">
              <w:rPr>
                <w:rFonts w:ascii="Times New Roman" w:hAnsi="Times New Roman" w:cs="Times New Roman"/>
                <w:sz w:val="20"/>
                <w:szCs w:val="20"/>
              </w:rPr>
              <w:t>2021 рік</w:t>
            </w:r>
          </w:p>
          <w:p w:rsidR="00C13E76" w:rsidRPr="00F65E5B" w:rsidRDefault="00C13E76" w:rsidP="00996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E5B">
              <w:rPr>
                <w:rFonts w:ascii="Times New Roman" w:hAnsi="Times New Roman" w:cs="Times New Roman"/>
                <w:sz w:val="20"/>
                <w:szCs w:val="20"/>
              </w:rPr>
              <w:t>(затверджено)</w:t>
            </w:r>
          </w:p>
        </w:tc>
        <w:tc>
          <w:tcPr>
            <w:tcW w:w="1206" w:type="dxa"/>
          </w:tcPr>
          <w:p w:rsidR="00C13E76" w:rsidRPr="00F65E5B" w:rsidRDefault="00C13E76" w:rsidP="00996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E5B">
              <w:rPr>
                <w:rFonts w:ascii="Times New Roman" w:hAnsi="Times New Roman" w:cs="Times New Roman"/>
                <w:sz w:val="20"/>
                <w:szCs w:val="20"/>
              </w:rPr>
              <w:t>2022 рік</w:t>
            </w:r>
          </w:p>
          <w:p w:rsidR="00C13E76" w:rsidRPr="00F65E5B" w:rsidRDefault="00C13E76" w:rsidP="00996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E5B">
              <w:rPr>
                <w:rFonts w:ascii="Times New Roman" w:hAnsi="Times New Roman" w:cs="Times New Roman"/>
                <w:sz w:val="20"/>
                <w:szCs w:val="20"/>
              </w:rPr>
              <w:t>(план)</w:t>
            </w:r>
          </w:p>
        </w:tc>
        <w:tc>
          <w:tcPr>
            <w:tcW w:w="1481" w:type="dxa"/>
          </w:tcPr>
          <w:p w:rsidR="00C13E76" w:rsidRPr="00F65E5B" w:rsidRDefault="00C13E76" w:rsidP="00996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E5B">
              <w:rPr>
                <w:rFonts w:ascii="Times New Roman" w:hAnsi="Times New Roman" w:cs="Times New Roman"/>
                <w:sz w:val="20"/>
                <w:szCs w:val="20"/>
              </w:rPr>
              <w:t>2023 рік</w:t>
            </w:r>
          </w:p>
          <w:p w:rsidR="00C13E76" w:rsidRPr="00F65E5B" w:rsidRDefault="00C13E76" w:rsidP="00996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E5B">
              <w:rPr>
                <w:rFonts w:ascii="Times New Roman" w:hAnsi="Times New Roman" w:cs="Times New Roman"/>
                <w:sz w:val="20"/>
                <w:szCs w:val="20"/>
              </w:rPr>
              <w:t>(план)</w:t>
            </w:r>
          </w:p>
        </w:tc>
        <w:tc>
          <w:tcPr>
            <w:tcW w:w="1591" w:type="dxa"/>
          </w:tcPr>
          <w:p w:rsidR="00C13E76" w:rsidRPr="00F65E5B" w:rsidRDefault="00C13E76" w:rsidP="00996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E5B">
              <w:rPr>
                <w:rFonts w:ascii="Times New Roman" w:hAnsi="Times New Roman" w:cs="Times New Roman"/>
                <w:sz w:val="20"/>
                <w:szCs w:val="20"/>
              </w:rPr>
              <w:t>2024 рік</w:t>
            </w:r>
          </w:p>
          <w:p w:rsidR="00C13E76" w:rsidRPr="00F65E5B" w:rsidRDefault="00C13E76" w:rsidP="00996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E5B">
              <w:rPr>
                <w:rFonts w:ascii="Times New Roman" w:hAnsi="Times New Roman" w:cs="Times New Roman"/>
                <w:sz w:val="20"/>
                <w:szCs w:val="20"/>
              </w:rPr>
              <w:t>(план)</w:t>
            </w:r>
          </w:p>
        </w:tc>
      </w:tr>
      <w:tr w:rsidR="00E139FD" w:rsidRPr="00F65E5B" w:rsidTr="00E139FD">
        <w:tc>
          <w:tcPr>
            <w:tcW w:w="2183" w:type="dxa"/>
          </w:tcPr>
          <w:p w:rsidR="00C13E76" w:rsidRPr="00F65E5B" w:rsidRDefault="00C13E76" w:rsidP="0099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8" w:type="dxa"/>
          </w:tcPr>
          <w:p w:rsidR="00C13E76" w:rsidRPr="00F65E5B" w:rsidRDefault="00C13E76" w:rsidP="0099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2" w:type="dxa"/>
          </w:tcPr>
          <w:p w:rsidR="00C13E76" w:rsidRPr="00F65E5B" w:rsidRDefault="00C13E76" w:rsidP="0099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2" w:type="dxa"/>
          </w:tcPr>
          <w:p w:rsidR="00C13E76" w:rsidRPr="00F65E5B" w:rsidRDefault="00C13E76" w:rsidP="0099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1" w:type="dxa"/>
          </w:tcPr>
          <w:p w:rsidR="00C13E76" w:rsidRPr="00F65E5B" w:rsidRDefault="00C13E76" w:rsidP="0099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6" w:type="dxa"/>
          </w:tcPr>
          <w:p w:rsidR="00C13E76" w:rsidRPr="00F65E5B" w:rsidRDefault="00C13E76" w:rsidP="0099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1" w:type="dxa"/>
          </w:tcPr>
          <w:p w:rsidR="00C13E76" w:rsidRPr="00F65E5B" w:rsidRDefault="00C13E76" w:rsidP="0099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1" w:type="dxa"/>
          </w:tcPr>
          <w:p w:rsidR="00C13E76" w:rsidRPr="00F65E5B" w:rsidRDefault="00C13E76" w:rsidP="0099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13E76" w:rsidRPr="00F65E5B" w:rsidTr="00996789">
        <w:tc>
          <w:tcPr>
            <w:tcW w:w="15304" w:type="dxa"/>
            <w:gridSpan w:val="8"/>
          </w:tcPr>
          <w:p w:rsidR="00C13E76" w:rsidRPr="00F65E5B" w:rsidRDefault="00C13E76" w:rsidP="0099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5B">
              <w:rPr>
                <w:rFonts w:ascii="Times New Roman" w:hAnsi="Times New Roman" w:cs="Times New Roman"/>
                <w:sz w:val="24"/>
                <w:szCs w:val="24"/>
              </w:rPr>
              <w:t>I. Трансферти до загального фонду бюджету</w:t>
            </w:r>
          </w:p>
        </w:tc>
      </w:tr>
      <w:tr w:rsidR="00E139FD" w:rsidRPr="00F65E5B" w:rsidTr="00E139FD">
        <w:tc>
          <w:tcPr>
            <w:tcW w:w="2183" w:type="dxa"/>
          </w:tcPr>
          <w:p w:rsidR="00E139FD" w:rsidRPr="00F65E5B" w:rsidRDefault="00E139FD" w:rsidP="00E13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9110</w:t>
            </w:r>
          </w:p>
        </w:tc>
        <w:tc>
          <w:tcPr>
            <w:tcW w:w="2188" w:type="dxa"/>
          </w:tcPr>
          <w:p w:rsidR="00E139FD" w:rsidRPr="00C20EDD" w:rsidRDefault="00E139FD" w:rsidP="00E13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3719110</w:t>
            </w:r>
          </w:p>
        </w:tc>
        <w:tc>
          <w:tcPr>
            <w:tcW w:w="4142" w:type="dxa"/>
          </w:tcPr>
          <w:p w:rsidR="00E139FD" w:rsidRDefault="00E139FD" w:rsidP="00E139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Реверсна дотація</w:t>
            </w:r>
          </w:p>
        </w:tc>
        <w:tc>
          <w:tcPr>
            <w:tcW w:w="1032" w:type="dxa"/>
          </w:tcPr>
          <w:p w:rsidR="00E139FD" w:rsidRPr="00F65E5B" w:rsidRDefault="00E139FD" w:rsidP="00E13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E139FD" w:rsidRPr="00E139FD" w:rsidRDefault="00E139FD" w:rsidP="00E139FD">
            <w:pPr>
              <w:rPr>
                <w:rFonts w:ascii="Times New Roman" w:hAnsi="Times New Roman" w:cs="Times New Roman"/>
                <w:b/>
              </w:rPr>
            </w:pPr>
            <w:r w:rsidRPr="00E139FD">
              <w:rPr>
                <w:rFonts w:ascii="Times New Roman" w:hAnsi="Times New Roman" w:cs="Times New Roman"/>
                <w:b/>
              </w:rPr>
              <w:t>74 497 000,00</w:t>
            </w:r>
          </w:p>
        </w:tc>
        <w:tc>
          <w:tcPr>
            <w:tcW w:w="1206" w:type="dxa"/>
          </w:tcPr>
          <w:p w:rsidR="00E139FD" w:rsidRPr="00E139FD" w:rsidRDefault="00E139FD" w:rsidP="00E139FD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E139FD">
              <w:rPr>
                <w:rFonts w:ascii="Times New Roman" w:hAnsi="Times New Roman" w:cs="Times New Roman"/>
                <w:b/>
                <w:lang w:val="ru-RU"/>
              </w:rPr>
              <w:t>76 277 700</w:t>
            </w:r>
          </w:p>
        </w:tc>
        <w:tc>
          <w:tcPr>
            <w:tcW w:w="1481" w:type="dxa"/>
          </w:tcPr>
          <w:p w:rsidR="00E139FD" w:rsidRPr="00E139FD" w:rsidRDefault="00E139FD" w:rsidP="00E139FD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E139FD">
              <w:rPr>
                <w:rFonts w:ascii="Times New Roman" w:hAnsi="Times New Roman" w:cs="Times New Roman"/>
                <w:b/>
                <w:lang w:val="ru-RU"/>
              </w:rPr>
              <w:t>90 003 700,00</w:t>
            </w:r>
          </w:p>
        </w:tc>
        <w:tc>
          <w:tcPr>
            <w:tcW w:w="1591" w:type="dxa"/>
          </w:tcPr>
          <w:p w:rsidR="00E139FD" w:rsidRPr="00E139FD" w:rsidRDefault="00E139FD" w:rsidP="00E139FD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E139FD">
              <w:rPr>
                <w:rFonts w:ascii="Times New Roman" w:hAnsi="Times New Roman" w:cs="Times New Roman"/>
                <w:b/>
                <w:lang w:val="ru-RU"/>
              </w:rPr>
              <w:t>106 257 100,00</w:t>
            </w:r>
          </w:p>
        </w:tc>
      </w:tr>
      <w:tr w:rsidR="00E139FD" w:rsidRPr="00F65E5B" w:rsidTr="00E139FD">
        <w:tc>
          <w:tcPr>
            <w:tcW w:w="2183" w:type="dxa"/>
          </w:tcPr>
          <w:p w:rsidR="00E139FD" w:rsidRPr="00F65E5B" w:rsidRDefault="00E139FD" w:rsidP="00E13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E139FD" w:rsidRPr="00C20EDD" w:rsidRDefault="00E139FD" w:rsidP="00E13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42" w:type="dxa"/>
          </w:tcPr>
          <w:p w:rsidR="00E139FD" w:rsidRPr="00C20EDD" w:rsidRDefault="00E139FD" w:rsidP="00E139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Державний бюджет</w:t>
            </w:r>
          </w:p>
        </w:tc>
        <w:tc>
          <w:tcPr>
            <w:tcW w:w="1032" w:type="dxa"/>
          </w:tcPr>
          <w:p w:rsidR="00E139FD" w:rsidRPr="00F65E5B" w:rsidRDefault="00E139FD" w:rsidP="00E13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E139FD" w:rsidRPr="00C20EDD" w:rsidRDefault="00E139FD" w:rsidP="00E13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74 497 000,00</w:t>
            </w:r>
          </w:p>
        </w:tc>
        <w:tc>
          <w:tcPr>
            <w:tcW w:w="1206" w:type="dxa"/>
          </w:tcPr>
          <w:p w:rsidR="00E139FD" w:rsidRPr="000156BE" w:rsidRDefault="00E139FD" w:rsidP="00E139F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76 277 700</w:t>
            </w:r>
          </w:p>
        </w:tc>
        <w:tc>
          <w:tcPr>
            <w:tcW w:w="1481" w:type="dxa"/>
          </w:tcPr>
          <w:p w:rsidR="00E139FD" w:rsidRPr="00E139FD" w:rsidRDefault="00E139FD" w:rsidP="00E139F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90 003 700,00</w:t>
            </w:r>
          </w:p>
        </w:tc>
        <w:tc>
          <w:tcPr>
            <w:tcW w:w="1591" w:type="dxa"/>
          </w:tcPr>
          <w:p w:rsidR="00E139FD" w:rsidRPr="00E139FD" w:rsidRDefault="00E139FD" w:rsidP="00E139F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106 257 100,00</w:t>
            </w:r>
          </w:p>
        </w:tc>
      </w:tr>
      <w:tr w:rsidR="00E139FD" w:rsidRPr="00F65E5B" w:rsidTr="00E139FD">
        <w:tc>
          <w:tcPr>
            <w:tcW w:w="2183" w:type="dxa"/>
          </w:tcPr>
          <w:p w:rsidR="00E139FD" w:rsidRPr="00F65E5B" w:rsidRDefault="00E139FD" w:rsidP="00E13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9770</w:t>
            </w:r>
          </w:p>
        </w:tc>
        <w:tc>
          <w:tcPr>
            <w:tcW w:w="2188" w:type="dxa"/>
          </w:tcPr>
          <w:p w:rsidR="00E139FD" w:rsidRPr="00C20EDD" w:rsidRDefault="00E139FD" w:rsidP="00E13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3719770</w:t>
            </w:r>
          </w:p>
        </w:tc>
        <w:tc>
          <w:tcPr>
            <w:tcW w:w="4142" w:type="dxa"/>
          </w:tcPr>
          <w:p w:rsidR="00E139FD" w:rsidRPr="00C20EDD" w:rsidRDefault="00E139FD" w:rsidP="00E139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Інші субвенції з місцевого бюджету</w:t>
            </w:r>
          </w:p>
        </w:tc>
        <w:tc>
          <w:tcPr>
            <w:tcW w:w="1032" w:type="dxa"/>
          </w:tcPr>
          <w:p w:rsidR="00E139FD" w:rsidRPr="00F65E5B" w:rsidRDefault="00E139FD" w:rsidP="00E13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E139FD" w:rsidRPr="00C20EDD" w:rsidRDefault="00E139FD" w:rsidP="00E139FD">
            <w:pPr>
              <w:rPr>
                <w:rFonts w:ascii="Times New Roman" w:hAnsi="Times New Roman" w:cs="Times New Roman"/>
              </w:rPr>
            </w:pPr>
            <w:r w:rsidRPr="00C20EDD">
              <w:rPr>
                <w:rFonts w:ascii="Times New Roman" w:hAnsi="Times New Roman" w:cs="Times New Roman"/>
              </w:rPr>
              <w:t>130 100,00</w:t>
            </w:r>
          </w:p>
        </w:tc>
        <w:tc>
          <w:tcPr>
            <w:tcW w:w="1206" w:type="dxa"/>
          </w:tcPr>
          <w:p w:rsidR="00E139FD" w:rsidRPr="00C20EDD" w:rsidRDefault="00E139FD" w:rsidP="00E139FD">
            <w:pPr>
              <w:rPr>
                <w:rFonts w:ascii="Times New Roman" w:hAnsi="Times New Roman" w:cs="Times New Roman"/>
              </w:rPr>
            </w:pPr>
            <w:r w:rsidRPr="00C20EDD">
              <w:rPr>
                <w:rFonts w:ascii="Times New Roman" w:hAnsi="Times New Roman" w:cs="Times New Roman"/>
              </w:rPr>
              <w:t>150 000,00</w:t>
            </w:r>
          </w:p>
        </w:tc>
        <w:tc>
          <w:tcPr>
            <w:tcW w:w="1481" w:type="dxa"/>
          </w:tcPr>
          <w:p w:rsidR="00E139FD" w:rsidRPr="00C20EDD" w:rsidRDefault="00E139FD" w:rsidP="00E139FD">
            <w:pPr>
              <w:rPr>
                <w:rFonts w:ascii="Times New Roman" w:hAnsi="Times New Roman" w:cs="Times New Roman"/>
              </w:rPr>
            </w:pPr>
            <w:r w:rsidRPr="00C20EDD">
              <w:rPr>
                <w:rFonts w:ascii="Times New Roman" w:hAnsi="Times New Roman" w:cs="Times New Roman"/>
              </w:rPr>
              <w:t>160 000,00</w:t>
            </w:r>
          </w:p>
        </w:tc>
        <w:tc>
          <w:tcPr>
            <w:tcW w:w="1591" w:type="dxa"/>
          </w:tcPr>
          <w:p w:rsidR="00E139FD" w:rsidRPr="00C20EDD" w:rsidRDefault="00E139FD" w:rsidP="00E13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170 000,00</w:t>
            </w:r>
          </w:p>
        </w:tc>
      </w:tr>
      <w:tr w:rsidR="00E139FD" w:rsidRPr="00F65E5B" w:rsidTr="00E139FD">
        <w:tc>
          <w:tcPr>
            <w:tcW w:w="2183" w:type="dxa"/>
          </w:tcPr>
          <w:p w:rsidR="00E139FD" w:rsidRPr="00F65E5B" w:rsidRDefault="00E139FD" w:rsidP="00E13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E139FD" w:rsidRPr="00F65E5B" w:rsidRDefault="00E139FD" w:rsidP="00E13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</w:tcPr>
          <w:p w:rsidR="00E139FD" w:rsidRPr="00CB5B99" w:rsidRDefault="00E139FD" w:rsidP="00E1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гівська ТГ</w:t>
            </w:r>
          </w:p>
        </w:tc>
        <w:tc>
          <w:tcPr>
            <w:tcW w:w="1032" w:type="dxa"/>
          </w:tcPr>
          <w:p w:rsidR="00E139FD" w:rsidRPr="00F65E5B" w:rsidRDefault="00E139FD" w:rsidP="00E13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E139FD" w:rsidRPr="00C20EDD" w:rsidRDefault="00E139FD" w:rsidP="00E139FD">
            <w:pPr>
              <w:rPr>
                <w:rFonts w:ascii="Times New Roman" w:hAnsi="Times New Roman" w:cs="Times New Roman"/>
              </w:rPr>
            </w:pPr>
            <w:r w:rsidRPr="00C20EDD">
              <w:rPr>
                <w:rFonts w:ascii="Times New Roman" w:hAnsi="Times New Roman" w:cs="Times New Roman"/>
              </w:rPr>
              <w:t>130 100,00</w:t>
            </w:r>
          </w:p>
        </w:tc>
        <w:tc>
          <w:tcPr>
            <w:tcW w:w="1206" w:type="dxa"/>
          </w:tcPr>
          <w:p w:rsidR="00E139FD" w:rsidRPr="00C20EDD" w:rsidRDefault="00E139FD" w:rsidP="00E139FD">
            <w:pPr>
              <w:rPr>
                <w:rFonts w:ascii="Times New Roman" w:hAnsi="Times New Roman" w:cs="Times New Roman"/>
              </w:rPr>
            </w:pPr>
            <w:r w:rsidRPr="00C20EDD">
              <w:rPr>
                <w:rFonts w:ascii="Times New Roman" w:hAnsi="Times New Roman" w:cs="Times New Roman"/>
              </w:rPr>
              <w:t>150 000,00</w:t>
            </w:r>
          </w:p>
        </w:tc>
        <w:tc>
          <w:tcPr>
            <w:tcW w:w="1481" w:type="dxa"/>
          </w:tcPr>
          <w:p w:rsidR="00E139FD" w:rsidRPr="00C20EDD" w:rsidRDefault="00E139FD" w:rsidP="00E139FD">
            <w:pPr>
              <w:rPr>
                <w:rFonts w:ascii="Times New Roman" w:hAnsi="Times New Roman" w:cs="Times New Roman"/>
              </w:rPr>
            </w:pPr>
            <w:r w:rsidRPr="00C20EDD">
              <w:rPr>
                <w:rFonts w:ascii="Times New Roman" w:hAnsi="Times New Roman" w:cs="Times New Roman"/>
              </w:rPr>
              <w:t>160 000,00</w:t>
            </w:r>
          </w:p>
        </w:tc>
        <w:tc>
          <w:tcPr>
            <w:tcW w:w="1591" w:type="dxa"/>
          </w:tcPr>
          <w:p w:rsidR="00E139FD" w:rsidRPr="00C20EDD" w:rsidRDefault="00E139FD" w:rsidP="00E13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170 000,00</w:t>
            </w:r>
          </w:p>
        </w:tc>
      </w:tr>
      <w:tr w:rsidR="00E139FD" w:rsidRPr="00F65E5B" w:rsidTr="00996789">
        <w:tc>
          <w:tcPr>
            <w:tcW w:w="15304" w:type="dxa"/>
            <w:gridSpan w:val="8"/>
          </w:tcPr>
          <w:p w:rsidR="00E139FD" w:rsidRPr="00F65E5B" w:rsidRDefault="00E139FD" w:rsidP="00E13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5B">
              <w:rPr>
                <w:rFonts w:ascii="Times New Roman" w:hAnsi="Times New Roman" w:cs="Times New Roman"/>
                <w:sz w:val="24"/>
                <w:szCs w:val="24"/>
              </w:rPr>
              <w:t>II. Трансферти до спеціального фонду бюджету</w:t>
            </w:r>
          </w:p>
        </w:tc>
      </w:tr>
      <w:tr w:rsidR="00E139FD" w:rsidRPr="00F65E5B" w:rsidTr="00E139FD">
        <w:tc>
          <w:tcPr>
            <w:tcW w:w="2183" w:type="dxa"/>
          </w:tcPr>
          <w:p w:rsidR="00E139FD" w:rsidRPr="00F65E5B" w:rsidRDefault="00E139FD" w:rsidP="00E13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E139FD" w:rsidRPr="00F65E5B" w:rsidRDefault="00E139FD" w:rsidP="00E13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</w:tcPr>
          <w:p w:rsidR="00E139FD" w:rsidRPr="00F65E5B" w:rsidRDefault="00E139FD" w:rsidP="00E1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E5B">
              <w:rPr>
                <w:rFonts w:ascii="Times New Roman" w:hAnsi="Times New Roman" w:cs="Times New Roman"/>
                <w:sz w:val="24"/>
                <w:szCs w:val="24"/>
              </w:rPr>
              <w:t>Найменування трансферту 1</w:t>
            </w:r>
          </w:p>
        </w:tc>
        <w:tc>
          <w:tcPr>
            <w:tcW w:w="1032" w:type="dxa"/>
          </w:tcPr>
          <w:p w:rsidR="00E139FD" w:rsidRPr="00F65E5B" w:rsidRDefault="00E139FD" w:rsidP="00E13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E139FD" w:rsidRPr="00F65E5B" w:rsidRDefault="00E139FD" w:rsidP="00E13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E139FD" w:rsidRPr="00F65E5B" w:rsidRDefault="00E139FD" w:rsidP="00E13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E139FD" w:rsidRPr="00F65E5B" w:rsidRDefault="00E139FD" w:rsidP="00E13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E139FD" w:rsidRPr="00F65E5B" w:rsidRDefault="00E139FD" w:rsidP="00E13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9FD" w:rsidRPr="00F65E5B" w:rsidTr="00E139FD">
        <w:tc>
          <w:tcPr>
            <w:tcW w:w="2183" w:type="dxa"/>
          </w:tcPr>
          <w:p w:rsidR="00E139FD" w:rsidRPr="00F65E5B" w:rsidRDefault="00E139FD" w:rsidP="00E13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E139FD" w:rsidRPr="00F65E5B" w:rsidRDefault="00E139FD" w:rsidP="00E13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</w:tcPr>
          <w:p w:rsidR="00E139FD" w:rsidRPr="00F65E5B" w:rsidRDefault="00E139FD" w:rsidP="00E1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E5B">
              <w:rPr>
                <w:rFonts w:ascii="Times New Roman" w:hAnsi="Times New Roman" w:cs="Times New Roman"/>
                <w:sz w:val="24"/>
                <w:szCs w:val="24"/>
              </w:rPr>
              <w:t>Найменування бюджету1</w:t>
            </w:r>
          </w:p>
        </w:tc>
        <w:tc>
          <w:tcPr>
            <w:tcW w:w="1032" w:type="dxa"/>
          </w:tcPr>
          <w:p w:rsidR="00E139FD" w:rsidRPr="00F65E5B" w:rsidRDefault="00E139FD" w:rsidP="00E13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E139FD" w:rsidRPr="00F65E5B" w:rsidRDefault="00E139FD" w:rsidP="00E13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E139FD" w:rsidRPr="00F65E5B" w:rsidRDefault="00E139FD" w:rsidP="00E13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E139FD" w:rsidRPr="00F65E5B" w:rsidRDefault="00E139FD" w:rsidP="00E13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E139FD" w:rsidRPr="00F65E5B" w:rsidRDefault="00E139FD" w:rsidP="00E13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9FD" w:rsidRPr="00F65E5B" w:rsidTr="00E139FD">
        <w:tc>
          <w:tcPr>
            <w:tcW w:w="2183" w:type="dxa"/>
          </w:tcPr>
          <w:p w:rsidR="00E139FD" w:rsidRPr="00F65E5B" w:rsidRDefault="00E139FD" w:rsidP="00E13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E139FD" w:rsidRPr="00F65E5B" w:rsidRDefault="00E139FD" w:rsidP="00E13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</w:tcPr>
          <w:p w:rsidR="00E139FD" w:rsidRPr="00F65E5B" w:rsidRDefault="00E139FD" w:rsidP="00E1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E5B">
              <w:rPr>
                <w:rFonts w:ascii="Times New Roman" w:hAnsi="Times New Roman" w:cs="Times New Roman"/>
                <w:sz w:val="24"/>
                <w:szCs w:val="24"/>
              </w:rPr>
              <w:t>Найменування бюджету2</w:t>
            </w:r>
          </w:p>
        </w:tc>
        <w:tc>
          <w:tcPr>
            <w:tcW w:w="1032" w:type="dxa"/>
          </w:tcPr>
          <w:p w:rsidR="00E139FD" w:rsidRPr="00F65E5B" w:rsidRDefault="00E139FD" w:rsidP="00E13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E139FD" w:rsidRPr="00F65E5B" w:rsidRDefault="00E139FD" w:rsidP="00E13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E139FD" w:rsidRPr="00F65E5B" w:rsidRDefault="00E139FD" w:rsidP="00E13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E139FD" w:rsidRPr="00F65E5B" w:rsidRDefault="00E139FD" w:rsidP="00E13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E139FD" w:rsidRPr="00F65E5B" w:rsidRDefault="00E139FD" w:rsidP="00E13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9FD" w:rsidRPr="00F65E5B" w:rsidTr="00E139FD">
        <w:tc>
          <w:tcPr>
            <w:tcW w:w="2183" w:type="dxa"/>
          </w:tcPr>
          <w:p w:rsidR="00E139FD" w:rsidRPr="00F65E5B" w:rsidRDefault="00E139FD" w:rsidP="00E13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88" w:type="dxa"/>
          </w:tcPr>
          <w:p w:rsidR="00E139FD" w:rsidRPr="00F65E5B" w:rsidRDefault="00E139FD" w:rsidP="00E13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</w:tcPr>
          <w:p w:rsidR="00E139FD" w:rsidRPr="00F65E5B" w:rsidRDefault="00E139FD" w:rsidP="00E1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E5B">
              <w:rPr>
                <w:rFonts w:ascii="Times New Roman" w:hAnsi="Times New Roman" w:cs="Times New Roman"/>
                <w:sz w:val="24"/>
                <w:szCs w:val="24"/>
              </w:rPr>
              <w:t>РАЗОМ за розділом I,II , у тому числі:</w:t>
            </w:r>
          </w:p>
        </w:tc>
        <w:tc>
          <w:tcPr>
            <w:tcW w:w="1032" w:type="dxa"/>
          </w:tcPr>
          <w:p w:rsidR="00E139FD" w:rsidRPr="00F65E5B" w:rsidRDefault="00E139FD" w:rsidP="00E13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E139FD" w:rsidRPr="00C20EDD" w:rsidRDefault="00E139FD" w:rsidP="00E139FD">
            <w:pPr>
              <w:rPr>
                <w:rFonts w:ascii="Times New Roman" w:hAnsi="Times New Roman" w:cs="Times New Roman"/>
              </w:rPr>
            </w:pPr>
            <w:r w:rsidRPr="00C20EDD">
              <w:rPr>
                <w:rFonts w:ascii="Times New Roman" w:hAnsi="Times New Roman" w:cs="Times New Roman"/>
              </w:rPr>
              <w:t>130 100,00</w:t>
            </w:r>
          </w:p>
        </w:tc>
        <w:tc>
          <w:tcPr>
            <w:tcW w:w="1206" w:type="dxa"/>
          </w:tcPr>
          <w:p w:rsidR="00E139FD" w:rsidRPr="00C20EDD" w:rsidRDefault="00E139FD" w:rsidP="00E139FD">
            <w:pPr>
              <w:rPr>
                <w:rFonts w:ascii="Times New Roman" w:hAnsi="Times New Roman" w:cs="Times New Roman"/>
              </w:rPr>
            </w:pPr>
            <w:r w:rsidRPr="00C20EDD">
              <w:rPr>
                <w:rFonts w:ascii="Times New Roman" w:hAnsi="Times New Roman" w:cs="Times New Roman"/>
              </w:rPr>
              <w:t>150 000,00</w:t>
            </w:r>
          </w:p>
        </w:tc>
        <w:tc>
          <w:tcPr>
            <w:tcW w:w="1481" w:type="dxa"/>
          </w:tcPr>
          <w:p w:rsidR="00E139FD" w:rsidRPr="00C20EDD" w:rsidRDefault="00E139FD" w:rsidP="00E139FD">
            <w:pPr>
              <w:rPr>
                <w:rFonts w:ascii="Times New Roman" w:hAnsi="Times New Roman" w:cs="Times New Roman"/>
              </w:rPr>
            </w:pPr>
            <w:r w:rsidRPr="00C20EDD">
              <w:rPr>
                <w:rFonts w:ascii="Times New Roman" w:hAnsi="Times New Roman" w:cs="Times New Roman"/>
              </w:rPr>
              <w:t>160 000,00</w:t>
            </w:r>
          </w:p>
        </w:tc>
        <w:tc>
          <w:tcPr>
            <w:tcW w:w="1591" w:type="dxa"/>
          </w:tcPr>
          <w:p w:rsidR="00E139FD" w:rsidRPr="00C20EDD" w:rsidRDefault="00E139FD" w:rsidP="00E13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170 000,00</w:t>
            </w:r>
          </w:p>
        </w:tc>
      </w:tr>
      <w:tr w:rsidR="00E139FD" w:rsidRPr="00F65E5B" w:rsidTr="00E139FD">
        <w:tc>
          <w:tcPr>
            <w:tcW w:w="2183" w:type="dxa"/>
          </w:tcPr>
          <w:p w:rsidR="00E139FD" w:rsidRPr="00F65E5B" w:rsidRDefault="00E139FD" w:rsidP="00E13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88" w:type="dxa"/>
          </w:tcPr>
          <w:p w:rsidR="00E139FD" w:rsidRPr="00F65E5B" w:rsidRDefault="00E139FD" w:rsidP="00E13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</w:tcPr>
          <w:p w:rsidR="00E139FD" w:rsidRPr="00F65E5B" w:rsidRDefault="00E139FD" w:rsidP="00E1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E5B">
              <w:rPr>
                <w:rFonts w:ascii="Times New Roman" w:hAnsi="Times New Roman" w:cs="Times New Roman"/>
                <w:sz w:val="24"/>
                <w:szCs w:val="24"/>
              </w:rPr>
              <w:t>загальний фонд</w:t>
            </w:r>
          </w:p>
        </w:tc>
        <w:tc>
          <w:tcPr>
            <w:tcW w:w="1032" w:type="dxa"/>
          </w:tcPr>
          <w:p w:rsidR="00E139FD" w:rsidRPr="00F65E5B" w:rsidRDefault="00E139FD" w:rsidP="00E13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E139FD" w:rsidRPr="00C20EDD" w:rsidRDefault="00E139FD" w:rsidP="00E139FD">
            <w:pPr>
              <w:rPr>
                <w:rFonts w:ascii="Times New Roman" w:hAnsi="Times New Roman" w:cs="Times New Roman"/>
              </w:rPr>
            </w:pPr>
            <w:r w:rsidRPr="00C20EDD">
              <w:rPr>
                <w:rFonts w:ascii="Times New Roman" w:hAnsi="Times New Roman" w:cs="Times New Roman"/>
              </w:rPr>
              <w:t>130 100,00</w:t>
            </w:r>
          </w:p>
        </w:tc>
        <w:tc>
          <w:tcPr>
            <w:tcW w:w="1206" w:type="dxa"/>
          </w:tcPr>
          <w:p w:rsidR="00E139FD" w:rsidRPr="00C20EDD" w:rsidRDefault="00E139FD" w:rsidP="00E139FD">
            <w:pPr>
              <w:rPr>
                <w:rFonts w:ascii="Times New Roman" w:hAnsi="Times New Roman" w:cs="Times New Roman"/>
              </w:rPr>
            </w:pPr>
            <w:r w:rsidRPr="00C20EDD">
              <w:rPr>
                <w:rFonts w:ascii="Times New Roman" w:hAnsi="Times New Roman" w:cs="Times New Roman"/>
              </w:rPr>
              <w:t>150 000,00</w:t>
            </w:r>
          </w:p>
        </w:tc>
        <w:tc>
          <w:tcPr>
            <w:tcW w:w="1481" w:type="dxa"/>
          </w:tcPr>
          <w:p w:rsidR="00E139FD" w:rsidRPr="00C20EDD" w:rsidRDefault="00E139FD" w:rsidP="00E139FD">
            <w:pPr>
              <w:rPr>
                <w:rFonts w:ascii="Times New Roman" w:hAnsi="Times New Roman" w:cs="Times New Roman"/>
              </w:rPr>
            </w:pPr>
            <w:r w:rsidRPr="00C20EDD">
              <w:rPr>
                <w:rFonts w:ascii="Times New Roman" w:hAnsi="Times New Roman" w:cs="Times New Roman"/>
              </w:rPr>
              <w:t>160 000,00</w:t>
            </w:r>
          </w:p>
        </w:tc>
        <w:tc>
          <w:tcPr>
            <w:tcW w:w="1591" w:type="dxa"/>
          </w:tcPr>
          <w:p w:rsidR="00E139FD" w:rsidRPr="00C20EDD" w:rsidRDefault="00E139FD" w:rsidP="00E13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170 000,00</w:t>
            </w:r>
          </w:p>
        </w:tc>
      </w:tr>
      <w:tr w:rsidR="00E139FD" w:rsidRPr="00F65E5B" w:rsidTr="00E139FD">
        <w:tc>
          <w:tcPr>
            <w:tcW w:w="2183" w:type="dxa"/>
          </w:tcPr>
          <w:p w:rsidR="00E139FD" w:rsidRPr="00F65E5B" w:rsidRDefault="00E139FD" w:rsidP="00E13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88" w:type="dxa"/>
          </w:tcPr>
          <w:p w:rsidR="00E139FD" w:rsidRPr="00F65E5B" w:rsidRDefault="00E139FD" w:rsidP="00E13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</w:tcPr>
          <w:p w:rsidR="00E139FD" w:rsidRPr="00F65E5B" w:rsidRDefault="00E139FD" w:rsidP="00E1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65E5B">
              <w:rPr>
                <w:rFonts w:ascii="Times New Roman" w:hAnsi="Times New Roman" w:cs="Times New Roman"/>
                <w:sz w:val="24"/>
                <w:szCs w:val="24"/>
              </w:rPr>
              <w:t>пеціальний фонд</w:t>
            </w:r>
          </w:p>
        </w:tc>
        <w:tc>
          <w:tcPr>
            <w:tcW w:w="1032" w:type="dxa"/>
          </w:tcPr>
          <w:p w:rsidR="00E139FD" w:rsidRPr="00F65E5B" w:rsidRDefault="00E139FD" w:rsidP="00E13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E139FD" w:rsidRPr="00F65E5B" w:rsidRDefault="00E139FD" w:rsidP="00E13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E139FD" w:rsidRPr="00F65E5B" w:rsidRDefault="00E139FD" w:rsidP="00E13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E139FD" w:rsidRPr="00F65E5B" w:rsidRDefault="00E139FD" w:rsidP="00E13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E139FD" w:rsidRPr="00F65E5B" w:rsidRDefault="00E139FD" w:rsidP="00E13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3E76" w:rsidRPr="00F65E5B" w:rsidRDefault="00C13E76" w:rsidP="00C13E76">
      <w:pPr>
        <w:spacing w:after="0"/>
        <w:ind w:firstLine="708"/>
        <w:rPr>
          <w:b/>
          <w:sz w:val="24"/>
          <w:szCs w:val="24"/>
        </w:rPr>
      </w:pPr>
    </w:p>
    <w:p w:rsidR="00C13E76" w:rsidRPr="00F65E5B" w:rsidRDefault="00C13E76" w:rsidP="00C13E76">
      <w:pPr>
        <w:spacing w:after="0"/>
        <w:ind w:firstLine="708"/>
        <w:rPr>
          <w:b/>
          <w:sz w:val="24"/>
          <w:szCs w:val="24"/>
        </w:rPr>
      </w:pPr>
    </w:p>
    <w:p w:rsidR="00C13E76" w:rsidRPr="00F65E5B" w:rsidRDefault="00C13E76" w:rsidP="00C13E76">
      <w:pPr>
        <w:spacing w:after="0"/>
        <w:ind w:firstLine="708"/>
        <w:rPr>
          <w:b/>
          <w:sz w:val="24"/>
          <w:szCs w:val="24"/>
        </w:rPr>
      </w:pPr>
    </w:p>
    <w:p w:rsidR="00C13E76" w:rsidRPr="00C20EDD" w:rsidRDefault="00C20EDD" w:rsidP="00C20EDD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Начальник управління фінансів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ru-RU"/>
        </w:rPr>
        <w:t>___________________________</w:t>
      </w:r>
      <w:r>
        <w:rPr>
          <w:sz w:val="24"/>
          <w:szCs w:val="24"/>
        </w:rPr>
        <w:t xml:space="preserve"> Петренко Т.М.</w:t>
      </w:r>
    </w:p>
    <w:p w:rsidR="00C13E76" w:rsidRPr="00C20EDD" w:rsidRDefault="00C13E76" w:rsidP="00C13E76">
      <w:pPr>
        <w:spacing w:after="0"/>
        <w:ind w:firstLine="708"/>
        <w:jc w:val="center"/>
        <w:rPr>
          <w:sz w:val="24"/>
          <w:szCs w:val="24"/>
          <w:lang w:val="ru-RU"/>
        </w:rPr>
      </w:pPr>
    </w:p>
    <w:p w:rsidR="00C13E76" w:rsidRDefault="00C13E76" w:rsidP="00C13E76">
      <w:pPr>
        <w:spacing w:after="0"/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</w:p>
    <w:sectPr w:rsidR="00C13E76" w:rsidSect="00D54564">
      <w:pgSz w:w="16838" w:h="11906" w:orient="landscape"/>
      <w:pgMar w:top="993" w:right="850" w:bottom="709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25D" w:rsidRDefault="004B225D" w:rsidP="00F65E5B">
      <w:pPr>
        <w:spacing w:after="0" w:line="240" w:lineRule="auto"/>
      </w:pPr>
      <w:r>
        <w:separator/>
      </w:r>
    </w:p>
  </w:endnote>
  <w:endnote w:type="continuationSeparator" w:id="0">
    <w:p w:rsidR="004B225D" w:rsidRDefault="004B225D" w:rsidP="00F65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25D" w:rsidRDefault="004B225D" w:rsidP="00F65E5B">
      <w:pPr>
        <w:spacing w:after="0" w:line="240" w:lineRule="auto"/>
      </w:pPr>
      <w:r>
        <w:separator/>
      </w:r>
    </w:p>
  </w:footnote>
  <w:footnote w:type="continuationSeparator" w:id="0">
    <w:p w:rsidR="004B225D" w:rsidRDefault="004B225D" w:rsidP="00F65E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16D"/>
    <w:rsid w:val="000028F2"/>
    <w:rsid w:val="000156BE"/>
    <w:rsid w:val="00073109"/>
    <w:rsid w:val="00094BB4"/>
    <w:rsid w:val="00172B84"/>
    <w:rsid w:val="004B225D"/>
    <w:rsid w:val="00514654"/>
    <w:rsid w:val="00572EAF"/>
    <w:rsid w:val="00906C17"/>
    <w:rsid w:val="00A26B76"/>
    <w:rsid w:val="00B51EE8"/>
    <w:rsid w:val="00BD44FB"/>
    <w:rsid w:val="00C13E76"/>
    <w:rsid w:val="00C20EDD"/>
    <w:rsid w:val="00C363F0"/>
    <w:rsid w:val="00CB5B99"/>
    <w:rsid w:val="00D54564"/>
    <w:rsid w:val="00DE716D"/>
    <w:rsid w:val="00E139FD"/>
    <w:rsid w:val="00EA5517"/>
    <w:rsid w:val="00F6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A7D966"/>
  <w15:chartTrackingRefBased/>
  <w15:docId w15:val="{A8BE6E1D-C249-4833-844C-C51F88372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4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5E5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5E5B"/>
  </w:style>
  <w:style w:type="paragraph" w:styleId="a6">
    <w:name w:val="footer"/>
    <w:basedOn w:val="a"/>
    <w:link w:val="a7"/>
    <w:uiPriority w:val="99"/>
    <w:unhideWhenUsed/>
    <w:rsid w:val="00F65E5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5E5B"/>
  </w:style>
  <w:style w:type="paragraph" w:styleId="a8">
    <w:name w:val="Balloon Text"/>
    <w:basedOn w:val="a"/>
    <w:link w:val="a9"/>
    <w:uiPriority w:val="99"/>
    <w:semiHidden/>
    <w:unhideWhenUsed/>
    <w:rsid w:val="00002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28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5</Pages>
  <Words>2981</Words>
  <Characters>1700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2021-08-06T09:02:00Z</cp:lastPrinted>
  <dcterms:created xsi:type="dcterms:W3CDTF">2021-08-05T10:47:00Z</dcterms:created>
  <dcterms:modified xsi:type="dcterms:W3CDTF">2021-08-06T09:06:00Z</dcterms:modified>
</cp:coreProperties>
</file>