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531"/>
      </w:tblGrid>
      <w:tr w:rsidR="00596585" w:rsidRPr="007723B4" w:rsidTr="000D0010">
        <w:trPr>
          <w:trHeight w:val="1065"/>
        </w:trPr>
        <w:tc>
          <w:tcPr>
            <w:tcW w:w="9531" w:type="dxa"/>
          </w:tcPr>
          <w:p w:rsidR="00596585" w:rsidRPr="007723B4" w:rsidRDefault="00C567C6" w:rsidP="00596585">
            <w:pPr>
              <w:jc w:val="center"/>
            </w:pPr>
            <w:r w:rsidRPr="007723B4">
              <w:rPr>
                <w:noProof/>
                <w:lang w:val="en-US" w:eastAsia="en-US"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585" w:rsidRPr="007723B4" w:rsidTr="000D0010">
        <w:trPr>
          <w:trHeight w:val="1260"/>
        </w:trPr>
        <w:tc>
          <w:tcPr>
            <w:tcW w:w="9531" w:type="dxa"/>
          </w:tcPr>
          <w:p w:rsidR="00596585" w:rsidRPr="007723B4" w:rsidRDefault="00596585" w:rsidP="00596585">
            <w:pPr>
              <w:pStyle w:val="a4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7723B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БОЯРСЬКА МІСЬКА РАДА</w:t>
            </w:r>
          </w:p>
          <w:p w:rsidR="00596585" w:rsidRPr="007723B4" w:rsidRDefault="00596585" w:rsidP="00596585">
            <w:pPr>
              <w:pStyle w:val="a4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7723B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КИЇВСЬКОЇ ОБЛАСТІ</w:t>
            </w:r>
          </w:p>
          <w:p w:rsidR="00596585" w:rsidRPr="007723B4" w:rsidRDefault="00596585" w:rsidP="00596585">
            <w:pPr>
              <w:pStyle w:val="1"/>
              <w:rPr>
                <w:rFonts w:eastAsia="Arial Unicode MS"/>
                <w:color w:val="000000"/>
                <w:szCs w:val="28"/>
              </w:rPr>
            </w:pPr>
            <w:r w:rsidRPr="007723B4">
              <w:rPr>
                <w:rFonts w:eastAsia="Arial Unicode MS"/>
                <w:color w:val="000000"/>
                <w:szCs w:val="28"/>
              </w:rPr>
              <w:t>БОЯРСЬКИЙ МІСЬКИЙ ГОЛОВА</w:t>
            </w:r>
          </w:p>
          <w:p w:rsidR="00596585" w:rsidRPr="007723B4" w:rsidRDefault="00596585" w:rsidP="00596585">
            <w:pPr>
              <w:rPr>
                <w:rFonts w:eastAsia="Arial Unicode MS"/>
              </w:rPr>
            </w:pPr>
          </w:p>
          <w:p w:rsidR="00596585" w:rsidRPr="007723B4" w:rsidRDefault="00596585" w:rsidP="00596585">
            <w:pPr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7723B4">
              <w:rPr>
                <w:rFonts w:eastAsia="Arial Unicode MS"/>
                <w:b/>
                <w:sz w:val="28"/>
                <w:szCs w:val="28"/>
              </w:rPr>
              <w:t>РОЗПОРЯДЖЕННЯ</w:t>
            </w:r>
          </w:p>
        </w:tc>
      </w:tr>
      <w:tr w:rsidR="00596585" w:rsidRPr="007723B4" w:rsidTr="000D0010">
        <w:trPr>
          <w:trHeight w:val="992"/>
        </w:trPr>
        <w:tc>
          <w:tcPr>
            <w:tcW w:w="9531" w:type="dxa"/>
          </w:tcPr>
          <w:p w:rsidR="00596585" w:rsidRPr="007723B4" w:rsidRDefault="00596585" w:rsidP="00596585">
            <w:pPr>
              <w:spacing w:before="120"/>
              <w:rPr>
                <w:b/>
                <w:color w:val="000000"/>
                <w:sz w:val="28"/>
                <w:szCs w:val="28"/>
              </w:rPr>
            </w:pPr>
            <w:r w:rsidRPr="007723B4">
              <w:rPr>
                <w:b/>
                <w:color w:val="000000"/>
                <w:sz w:val="28"/>
                <w:szCs w:val="28"/>
              </w:rPr>
              <w:t xml:space="preserve">від </w:t>
            </w:r>
            <w:r w:rsidR="003E46F8" w:rsidRPr="003E46F8">
              <w:rPr>
                <w:b/>
                <w:color w:val="000000"/>
                <w:sz w:val="28"/>
                <w:szCs w:val="28"/>
                <w:lang w:val="ru-RU"/>
              </w:rPr>
              <w:t>1</w:t>
            </w:r>
            <w:r w:rsidR="004B5873">
              <w:rPr>
                <w:b/>
                <w:color w:val="000000"/>
                <w:sz w:val="28"/>
                <w:szCs w:val="28"/>
              </w:rPr>
              <w:t>2</w:t>
            </w:r>
            <w:r w:rsidR="00505088" w:rsidRPr="007723B4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3E46F8">
              <w:rPr>
                <w:b/>
                <w:color w:val="000000"/>
                <w:sz w:val="28"/>
                <w:szCs w:val="28"/>
              </w:rPr>
              <w:t>травня</w:t>
            </w:r>
            <w:r w:rsidR="00505088" w:rsidRPr="007723B4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805624" w:rsidRPr="007723B4">
              <w:rPr>
                <w:b/>
                <w:color w:val="000000"/>
                <w:sz w:val="28"/>
                <w:szCs w:val="28"/>
              </w:rPr>
              <w:t>20</w:t>
            </w:r>
            <w:r w:rsidR="009D1A00" w:rsidRPr="007723B4">
              <w:rPr>
                <w:b/>
                <w:color w:val="000000"/>
                <w:sz w:val="28"/>
                <w:szCs w:val="28"/>
              </w:rPr>
              <w:t>20</w:t>
            </w:r>
            <w:r w:rsidR="00805624" w:rsidRPr="007723B4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723B4">
              <w:rPr>
                <w:b/>
                <w:color w:val="000000"/>
                <w:sz w:val="28"/>
                <w:szCs w:val="28"/>
              </w:rPr>
              <w:t xml:space="preserve">року                          </w:t>
            </w:r>
            <w:r w:rsidR="00E130F0" w:rsidRPr="007723B4">
              <w:rPr>
                <w:b/>
                <w:color w:val="000000"/>
                <w:sz w:val="28"/>
                <w:szCs w:val="28"/>
              </w:rPr>
              <w:t xml:space="preserve">               </w:t>
            </w:r>
            <w:r w:rsidR="00805624" w:rsidRPr="007723B4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BD0CED" w:rsidRPr="007723B4">
              <w:rPr>
                <w:b/>
                <w:color w:val="000000"/>
                <w:sz w:val="28"/>
                <w:szCs w:val="28"/>
              </w:rPr>
              <w:t xml:space="preserve">    </w:t>
            </w:r>
            <w:r w:rsidR="00805624" w:rsidRPr="007723B4">
              <w:rPr>
                <w:b/>
                <w:color w:val="000000"/>
                <w:sz w:val="28"/>
                <w:szCs w:val="28"/>
              </w:rPr>
              <w:t xml:space="preserve">   </w:t>
            </w:r>
            <w:r w:rsidR="00D1264F" w:rsidRPr="007723B4">
              <w:rPr>
                <w:b/>
                <w:color w:val="000000"/>
                <w:sz w:val="28"/>
                <w:szCs w:val="28"/>
              </w:rPr>
              <w:t xml:space="preserve">                 </w:t>
            </w:r>
            <w:r w:rsidR="00805624" w:rsidRPr="007723B4"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E130F0" w:rsidRPr="007723B4">
              <w:rPr>
                <w:b/>
                <w:color w:val="000000"/>
                <w:sz w:val="28"/>
                <w:szCs w:val="28"/>
              </w:rPr>
              <w:t xml:space="preserve">№ </w:t>
            </w:r>
            <w:r w:rsidR="00167C8B">
              <w:rPr>
                <w:b/>
                <w:color w:val="000000"/>
                <w:sz w:val="28"/>
                <w:szCs w:val="28"/>
              </w:rPr>
              <w:t>02-03/115</w:t>
            </w:r>
            <w:bookmarkStart w:id="0" w:name="_GoBack"/>
            <w:bookmarkEnd w:id="0"/>
          </w:p>
          <w:p w:rsidR="00596585" w:rsidRPr="007723B4" w:rsidRDefault="00596585" w:rsidP="00596585">
            <w:pPr>
              <w:spacing w:before="120"/>
              <w:jc w:val="center"/>
              <w:rPr>
                <w:sz w:val="28"/>
                <w:szCs w:val="28"/>
              </w:rPr>
            </w:pPr>
            <w:r w:rsidRPr="007723B4">
              <w:rPr>
                <w:sz w:val="28"/>
                <w:szCs w:val="28"/>
              </w:rPr>
              <w:t>м.  Боярка</w:t>
            </w:r>
          </w:p>
          <w:p w:rsidR="00D76F6A" w:rsidRPr="007723B4" w:rsidRDefault="00D76F6A" w:rsidP="00596585">
            <w:pPr>
              <w:spacing w:before="12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061D7C" w:rsidRPr="004B5873" w:rsidRDefault="000D0010" w:rsidP="004B5873">
      <w:pPr>
        <w:pStyle w:val="Default"/>
        <w:jc w:val="center"/>
        <w:rPr>
          <w:b/>
          <w:lang w:val="uk-UA"/>
        </w:rPr>
      </w:pPr>
      <w:r w:rsidRPr="007723B4">
        <w:rPr>
          <w:b/>
          <w:sz w:val="28"/>
          <w:szCs w:val="28"/>
          <w:lang w:val="uk-UA"/>
        </w:rPr>
        <w:t xml:space="preserve">Про </w:t>
      </w:r>
      <w:r w:rsidR="00B90FBF">
        <w:rPr>
          <w:b/>
          <w:sz w:val="28"/>
          <w:szCs w:val="28"/>
          <w:lang w:val="uk-UA"/>
        </w:rPr>
        <w:t xml:space="preserve">внесення змін до розпорядження Боярського міського голови </w:t>
      </w:r>
      <w:r w:rsidR="006B02BC">
        <w:rPr>
          <w:b/>
          <w:sz w:val="28"/>
          <w:szCs w:val="28"/>
          <w:lang w:val="uk-UA"/>
        </w:rPr>
        <w:t xml:space="preserve">             </w:t>
      </w:r>
      <w:r w:rsidR="00B90FBF">
        <w:rPr>
          <w:b/>
          <w:sz w:val="28"/>
          <w:szCs w:val="28"/>
          <w:lang w:val="uk-UA"/>
        </w:rPr>
        <w:t xml:space="preserve">від </w:t>
      </w:r>
      <w:r w:rsidR="00076E7A" w:rsidRPr="00076E7A">
        <w:rPr>
          <w:b/>
          <w:sz w:val="28"/>
          <w:szCs w:val="28"/>
          <w:lang w:val="uk-UA"/>
        </w:rPr>
        <w:t>24</w:t>
      </w:r>
      <w:r w:rsidR="00B90FBF">
        <w:rPr>
          <w:b/>
          <w:sz w:val="28"/>
          <w:szCs w:val="28"/>
          <w:lang w:val="uk-UA"/>
        </w:rPr>
        <w:t>.04.2020 року № 02-03/</w:t>
      </w:r>
      <w:r w:rsidR="00076E7A" w:rsidRPr="00076E7A">
        <w:rPr>
          <w:b/>
          <w:sz w:val="28"/>
          <w:szCs w:val="28"/>
          <w:lang w:val="uk-UA"/>
        </w:rPr>
        <w:t>104</w:t>
      </w:r>
      <w:r w:rsidR="00B90FBF">
        <w:rPr>
          <w:b/>
          <w:sz w:val="28"/>
          <w:szCs w:val="28"/>
          <w:lang w:val="uk-UA"/>
        </w:rPr>
        <w:t xml:space="preserve"> «</w:t>
      </w:r>
      <w:r w:rsidR="00076E7A">
        <w:rPr>
          <w:b/>
          <w:sz w:val="28"/>
          <w:szCs w:val="28"/>
          <w:lang w:val="uk-UA"/>
        </w:rPr>
        <w:t>Про внесення змін до деяких розпоряджень Боярського міського голови</w:t>
      </w:r>
      <w:r w:rsidR="00B90FBF">
        <w:rPr>
          <w:b/>
          <w:sz w:val="28"/>
          <w:szCs w:val="28"/>
          <w:lang w:val="uk-UA"/>
        </w:rPr>
        <w:t>».</w:t>
      </w:r>
    </w:p>
    <w:p w:rsidR="007B201E" w:rsidRPr="007723B4" w:rsidRDefault="007B201E" w:rsidP="007B201E">
      <w:pPr>
        <w:pStyle w:val="Default"/>
        <w:ind w:firstLine="851"/>
        <w:rPr>
          <w:lang w:val="uk-UA"/>
        </w:rPr>
      </w:pPr>
    </w:p>
    <w:p w:rsidR="00505088" w:rsidRPr="007723B4" w:rsidRDefault="004B5873" w:rsidP="007B201E">
      <w:pPr>
        <w:pStyle w:val="Default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запобігання поширенню на території міста Боярка </w:t>
      </w:r>
      <w:r w:rsidRPr="004B5873">
        <w:rPr>
          <w:sz w:val="28"/>
          <w:szCs w:val="28"/>
          <w:lang w:val="uk-UA"/>
        </w:rPr>
        <w:t xml:space="preserve">гострої респіраторної хвороби </w:t>
      </w:r>
      <w:r w:rsidRPr="004B5873">
        <w:rPr>
          <w:sz w:val="28"/>
          <w:szCs w:val="28"/>
        </w:rPr>
        <w:t>COVID</w:t>
      </w:r>
      <w:r w:rsidRPr="004B5873">
        <w:rPr>
          <w:sz w:val="28"/>
          <w:szCs w:val="28"/>
          <w:lang w:val="uk-UA"/>
        </w:rPr>
        <w:t xml:space="preserve">-19, спричиненої </w:t>
      </w:r>
      <w:proofErr w:type="spellStart"/>
      <w:r w:rsidRPr="004B5873">
        <w:rPr>
          <w:sz w:val="28"/>
          <w:szCs w:val="28"/>
          <w:lang w:val="uk-UA"/>
        </w:rPr>
        <w:t>коронавірусом</w:t>
      </w:r>
      <w:proofErr w:type="spellEnd"/>
      <w:r w:rsidRPr="004B5873">
        <w:rPr>
          <w:sz w:val="28"/>
          <w:szCs w:val="28"/>
          <w:lang w:val="uk-UA"/>
        </w:rPr>
        <w:t xml:space="preserve"> </w:t>
      </w:r>
      <w:r w:rsidRPr="004B5873">
        <w:rPr>
          <w:sz w:val="28"/>
          <w:szCs w:val="28"/>
        </w:rPr>
        <w:t>SARS</w:t>
      </w:r>
      <w:r w:rsidRPr="004B5873">
        <w:rPr>
          <w:sz w:val="28"/>
          <w:szCs w:val="28"/>
          <w:lang w:val="uk-UA"/>
        </w:rPr>
        <w:t>-</w:t>
      </w:r>
      <w:proofErr w:type="spellStart"/>
      <w:r w:rsidRPr="004B5873">
        <w:rPr>
          <w:sz w:val="28"/>
          <w:szCs w:val="28"/>
        </w:rPr>
        <w:t>CoV</w:t>
      </w:r>
      <w:proofErr w:type="spellEnd"/>
      <w:r w:rsidRPr="004B5873">
        <w:rPr>
          <w:sz w:val="28"/>
          <w:szCs w:val="28"/>
          <w:lang w:val="uk-UA"/>
        </w:rPr>
        <w:t>-2</w:t>
      </w:r>
      <w:r>
        <w:rPr>
          <w:sz w:val="28"/>
          <w:szCs w:val="28"/>
          <w:lang w:val="uk-UA"/>
        </w:rPr>
        <w:t xml:space="preserve">, відповідно до ст. 30 Закону України «Про захист населення від інфекційних </w:t>
      </w:r>
      <w:proofErr w:type="spellStart"/>
      <w:r>
        <w:rPr>
          <w:sz w:val="28"/>
          <w:szCs w:val="28"/>
          <w:lang w:val="uk-UA"/>
        </w:rPr>
        <w:t>хвороб</w:t>
      </w:r>
      <w:proofErr w:type="spellEnd"/>
      <w:r>
        <w:rPr>
          <w:sz w:val="28"/>
          <w:szCs w:val="28"/>
          <w:lang w:val="uk-UA"/>
        </w:rPr>
        <w:t xml:space="preserve">», постанови Кабінету Міністрів України </w:t>
      </w:r>
      <w:r w:rsidR="00B90FBF">
        <w:rPr>
          <w:sz w:val="28"/>
          <w:szCs w:val="28"/>
          <w:lang w:val="uk-UA"/>
        </w:rPr>
        <w:t xml:space="preserve">від </w:t>
      </w:r>
      <w:r w:rsidR="00076E7A">
        <w:rPr>
          <w:sz w:val="28"/>
          <w:szCs w:val="28"/>
          <w:lang w:val="uk-UA"/>
        </w:rPr>
        <w:t>04</w:t>
      </w:r>
      <w:r w:rsidR="00B90FBF">
        <w:rPr>
          <w:sz w:val="28"/>
          <w:szCs w:val="28"/>
          <w:lang w:val="uk-UA"/>
        </w:rPr>
        <w:t xml:space="preserve"> </w:t>
      </w:r>
      <w:r w:rsidR="00076E7A">
        <w:rPr>
          <w:sz w:val="28"/>
          <w:szCs w:val="28"/>
          <w:lang w:val="uk-UA"/>
        </w:rPr>
        <w:t>травня</w:t>
      </w:r>
      <w:r w:rsidR="00B90FBF">
        <w:rPr>
          <w:sz w:val="28"/>
          <w:szCs w:val="28"/>
          <w:lang w:val="uk-UA"/>
        </w:rPr>
        <w:t xml:space="preserve"> 2020 року № </w:t>
      </w:r>
      <w:r w:rsidR="00076E7A">
        <w:rPr>
          <w:sz w:val="28"/>
          <w:szCs w:val="28"/>
          <w:lang w:val="uk-UA"/>
        </w:rPr>
        <w:t>343</w:t>
      </w:r>
      <w:r w:rsidR="00B90FBF">
        <w:rPr>
          <w:sz w:val="28"/>
          <w:szCs w:val="28"/>
          <w:lang w:val="uk-UA"/>
        </w:rPr>
        <w:t xml:space="preserve"> «Про внесення змін до деяких актів кабінету Міністрів України», </w:t>
      </w:r>
      <w:r w:rsidR="007B201E" w:rsidRPr="007723B4">
        <w:rPr>
          <w:sz w:val="28"/>
          <w:szCs w:val="28"/>
          <w:lang w:val="uk-UA"/>
        </w:rPr>
        <w:t xml:space="preserve">керуючись </w:t>
      </w:r>
      <w:proofErr w:type="spellStart"/>
      <w:r w:rsidR="00B90FBF">
        <w:rPr>
          <w:sz w:val="28"/>
          <w:szCs w:val="28"/>
          <w:lang w:val="uk-UA"/>
        </w:rPr>
        <w:t>ст.ст</w:t>
      </w:r>
      <w:proofErr w:type="spellEnd"/>
      <w:r w:rsidR="007B201E" w:rsidRPr="007723B4">
        <w:rPr>
          <w:sz w:val="28"/>
          <w:szCs w:val="28"/>
          <w:lang w:val="uk-UA"/>
        </w:rPr>
        <w:t xml:space="preserve"> 1</w:t>
      </w:r>
      <w:r w:rsidR="00B90FBF">
        <w:rPr>
          <w:sz w:val="28"/>
          <w:szCs w:val="28"/>
          <w:lang w:val="uk-UA"/>
        </w:rPr>
        <w:t>7</w:t>
      </w:r>
      <w:r w:rsidR="007B201E" w:rsidRPr="007723B4">
        <w:rPr>
          <w:sz w:val="28"/>
          <w:szCs w:val="28"/>
          <w:lang w:val="uk-UA"/>
        </w:rPr>
        <w:t>, 1</w:t>
      </w:r>
      <w:r w:rsidR="00B90FBF">
        <w:rPr>
          <w:sz w:val="28"/>
          <w:szCs w:val="28"/>
          <w:lang w:val="uk-UA"/>
        </w:rPr>
        <w:t>8</w:t>
      </w:r>
      <w:r w:rsidR="007B201E" w:rsidRPr="007723B4">
        <w:rPr>
          <w:sz w:val="28"/>
          <w:szCs w:val="28"/>
          <w:lang w:val="uk-UA"/>
        </w:rPr>
        <w:t xml:space="preserve">, </w:t>
      </w:r>
      <w:r w:rsidR="00B90FBF">
        <w:rPr>
          <w:sz w:val="28"/>
          <w:szCs w:val="28"/>
          <w:lang w:val="uk-UA"/>
        </w:rPr>
        <w:t>4</w:t>
      </w:r>
      <w:r w:rsidR="007B201E" w:rsidRPr="007723B4">
        <w:rPr>
          <w:sz w:val="28"/>
          <w:szCs w:val="28"/>
          <w:lang w:val="uk-UA"/>
        </w:rPr>
        <w:t>2</w:t>
      </w:r>
      <w:r w:rsidR="00B90FBF">
        <w:rPr>
          <w:sz w:val="28"/>
          <w:szCs w:val="28"/>
          <w:lang w:val="uk-UA"/>
        </w:rPr>
        <w:t>,</w:t>
      </w:r>
      <w:r w:rsidR="007B201E" w:rsidRPr="007723B4">
        <w:rPr>
          <w:sz w:val="28"/>
          <w:szCs w:val="28"/>
          <w:lang w:val="uk-UA"/>
        </w:rPr>
        <w:t xml:space="preserve"> </w:t>
      </w:r>
      <w:r w:rsidR="00B90FBF">
        <w:rPr>
          <w:sz w:val="28"/>
          <w:szCs w:val="28"/>
          <w:lang w:val="uk-UA"/>
        </w:rPr>
        <w:t>59</w:t>
      </w:r>
      <w:r w:rsidR="007B201E" w:rsidRPr="007723B4">
        <w:rPr>
          <w:sz w:val="28"/>
          <w:szCs w:val="28"/>
          <w:lang w:val="uk-UA"/>
        </w:rPr>
        <w:t xml:space="preserve"> Закону України </w:t>
      </w:r>
      <w:r w:rsidR="00B90FBF">
        <w:rPr>
          <w:sz w:val="28"/>
          <w:szCs w:val="28"/>
          <w:lang w:val="uk-UA"/>
        </w:rPr>
        <w:t>«</w:t>
      </w:r>
      <w:r w:rsidR="007B201E" w:rsidRPr="007723B4">
        <w:rPr>
          <w:sz w:val="28"/>
          <w:szCs w:val="28"/>
          <w:lang w:val="uk-UA"/>
        </w:rPr>
        <w:t>Про місцеве самоврядування в Україні</w:t>
      </w:r>
      <w:r w:rsidR="00B90FBF">
        <w:rPr>
          <w:sz w:val="28"/>
          <w:szCs w:val="28"/>
          <w:lang w:val="uk-UA"/>
        </w:rPr>
        <w:t>»</w:t>
      </w:r>
      <w:r w:rsidR="007B201E" w:rsidRPr="007723B4">
        <w:rPr>
          <w:sz w:val="28"/>
          <w:szCs w:val="28"/>
          <w:lang w:val="uk-UA"/>
        </w:rPr>
        <w:t>, -</w:t>
      </w:r>
    </w:p>
    <w:p w:rsidR="007723B4" w:rsidRPr="007723B4" w:rsidRDefault="007723B4" w:rsidP="007723B4">
      <w:pPr>
        <w:pStyle w:val="Default"/>
        <w:rPr>
          <w:lang w:val="uk-UA"/>
        </w:rPr>
      </w:pPr>
    </w:p>
    <w:p w:rsidR="00076E7A" w:rsidRDefault="00B90FBF" w:rsidP="00B90FBF">
      <w:pPr>
        <w:pStyle w:val="Default"/>
        <w:numPr>
          <w:ilvl w:val="0"/>
          <w:numId w:val="7"/>
        </w:numPr>
        <w:ind w:left="0" w:firstLine="85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</w:t>
      </w:r>
      <w:r w:rsidRPr="00B90FBF">
        <w:rPr>
          <w:sz w:val="28"/>
          <w:szCs w:val="28"/>
          <w:lang w:val="uk-UA"/>
        </w:rPr>
        <w:t xml:space="preserve">до розпорядження Боярського міського голови від </w:t>
      </w:r>
      <w:r w:rsidR="00076E7A">
        <w:rPr>
          <w:sz w:val="28"/>
          <w:szCs w:val="28"/>
          <w:lang w:val="uk-UA"/>
        </w:rPr>
        <w:t>24</w:t>
      </w:r>
      <w:r w:rsidRPr="00B90FBF">
        <w:rPr>
          <w:sz w:val="28"/>
          <w:szCs w:val="28"/>
          <w:lang w:val="uk-UA"/>
        </w:rPr>
        <w:t>.04.2020 року № 02-03/</w:t>
      </w:r>
      <w:r w:rsidR="00076E7A">
        <w:rPr>
          <w:sz w:val="28"/>
          <w:szCs w:val="28"/>
          <w:lang w:val="uk-UA"/>
        </w:rPr>
        <w:t>104</w:t>
      </w:r>
      <w:r w:rsidRPr="00B90FBF">
        <w:rPr>
          <w:sz w:val="28"/>
          <w:szCs w:val="28"/>
          <w:lang w:val="uk-UA"/>
        </w:rPr>
        <w:t xml:space="preserve"> «</w:t>
      </w:r>
      <w:r w:rsidR="00076E7A" w:rsidRPr="00076E7A">
        <w:rPr>
          <w:sz w:val="28"/>
          <w:szCs w:val="28"/>
          <w:lang w:val="uk-UA"/>
        </w:rPr>
        <w:t>Про внесення змін до деяких розпоряджень Боярського міського голови</w:t>
      </w:r>
      <w:r w:rsidRPr="00B90FB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: продовжити дію усіх забороняючих та обмежуючих протиепідемічних заходів </w:t>
      </w:r>
      <w:r w:rsidR="006B02BC">
        <w:rPr>
          <w:sz w:val="28"/>
          <w:szCs w:val="28"/>
          <w:lang w:val="uk-UA"/>
        </w:rPr>
        <w:t xml:space="preserve">у місті </w:t>
      </w:r>
      <w:r>
        <w:rPr>
          <w:sz w:val="28"/>
          <w:szCs w:val="28"/>
          <w:lang w:val="uk-UA"/>
        </w:rPr>
        <w:t xml:space="preserve">до </w:t>
      </w:r>
      <w:r w:rsidR="00076E7A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 травня 2020 року</w:t>
      </w:r>
      <w:r w:rsidR="006B02B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включно</w:t>
      </w:r>
      <w:r w:rsidR="00650A98">
        <w:rPr>
          <w:sz w:val="28"/>
          <w:szCs w:val="28"/>
          <w:lang w:val="uk-UA"/>
        </w:rPr>
        <w:t xml:space="preserve">. </w:t>
      </w:r>
    </w:p>
    <w:p w:rsidR="00FB2893" w:rsidRDefault="00FB2893" w:rsidP="006B64BA">
      <w:pPr>
        <w:pStyle w:val="Default"/>
        <w:numPr>
          <w:ilvl w:val="0"/>
          <w:numId w:val="7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650A98">
        <w:rPr>
          <w:sz w:val="28"/>
          <w:szCs w:val="28"/>
          <w:lang w:val="uk-UA"/>
        </w:rPr>
        <w:t xml:space="preserve"> 11 травня 2020 року зняти обмеження </w:t>
      </w:r>
      <w:r>
        <w:rPr>
          <w:sz w:val="28"/>
          <w:szCs w:val="28"/>
          <w:lang w:val="uk-UA"/>
        </w:rPr>
        <w:t>та дозволити:</w:t>
      </w:r>
    </w:p>
    <w:p w:rsidR="00C27BBE" w:rsidRDefault="00C27BBE" w:rsidP="006B64BA">
      <w:pPr>
        <w:pStyle w:val="Default"/>
        <w:numPr>
          <w:ilvl w:val="0"/>
          <w:numId w:val="12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заходів, необхідних для забезпечення роботи органів державної влади та органів місцевого самоврядування, індивідуальних тренувальних занять (біг, хода, їзда на велосипеді, фігурне катання, рух на активних візках спортсменів з інвалідністю), навчально-тренувальних зборів спортсменів національних збірних команд за умови забезпечення учасників засобами індивідуального захисту, зокрема респіраторами або захисними масками, у тому числі виготовленими самостійно, а також дотримання відповідних санітарних та протиепідемічних заходів;</w:t>
      </w:r>
    </w:p>
    <w:p w:rsidR="006B64BA" w:rsidRDefault="00C27BBE" w:rsidP="006B64BA">
      <w:pPr>
        <w:pStyle w:val="Default"/>
        <w:numPr>
          <w:ilvl w:val="0"/>
          <w:numId w:val="12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Відвідувати парки, сквери, зони відпочинку</w:t>
      </w:r>
      <w:r w:rsidR="006B64BA">
        <w:rPr>
          <w:sz w:val="28"/>
          <w:szCs w:val="28"/>
          <w:lang w:val="uk-UA"/>
        </w:rPr>
        <w:t>, лісопаркові та прибережні зони, а також дитячі та спортивні майданчики;</w:t>
      </w:r>
    </w:p>
    <w:p w:rsidR="00FB2893" w:rsidRDefault="006B64BA" w:rsidP="006B64BA">
      <w:pPr>
        <w:pStyle w:val="Default"/>
        <w:numPr>
          <w:ilvl w:val="0"/>
          <w:numId w:val="12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Надання стоматологічної допомоги. </w:t>
      </w:r>
      <w:r w:rsidR="00C27BBE">
        <w:rPr>
          <w:sz w:val="28"/>
          <w:szCs w:val="28"/>
          <w:lang w:val="uk-UA"/>
        </w:rPr>
        <w:t xml:space="preserve">   </w:t>
      </w:r>
    </w:p>
    <w:p w:rsidR="00596585" w:rsidRPr="007723B4" w:rsidRDefault="00596585" w:rsidP="00B90FBF">
      <w:pPr>
        <w:pStyle w:val="Default"/>
        <w:numPr>
          <w:ilvl w:val="0"/>
          <w:numId w:val="7"/>
        </w:numPr>
        <w:ind w:left="0" w:firstLine="851"/>
        <w:jc w:val="both"/>
        <w:rPr>
          <w:sz w:val="28"/>
          <w:szCs w:val="28"/>
          <w:lang w:val="uk-UA"/>
        </w:rPr>
      </w:pPr>
      <w:r w:rsidRPr="007723B4">
        <w:rPr>
          <w:sz w:val="28"/>
          <w:szCs w:val="28"/>
          <w:lang w:val="uk-UA"/>
        </w:rPr>
        <w:t>Контроль за виконанням цього розпорядження п</w:t>
      </w:r>
      <w:r w:rsidR="005B32FE" w:rsidRPr="007723B4">
        <w:rPr>
          <w:sz w:val="28"/>
          <w:szCs w:val="28"/>
          <w:lang w:val="uk-UA"/>
        </w:rPr>
        <w:t>окласти на заступник</w:t>
      </w:r>
      <w:r w:rsidR="00B90FBF">
        <w:rPr>
          <w:sz w:val="28"/>
          <w:szCs w:val="28"/>
          <w:lang w:val="uk-UA"/>
        </w:rPr>
        <w:t>ів</w:t>
      </w:r>
      <w:r w:rsidR="005B32FE" w:rsidRPr="007723B4">
        <w:rPr>
          <w:sz w:val="28"/>
          <w:szCs w:val="28"/>
          <w:lang w:val="uk-UA"/>
        </w:rPr>
        <w:t xml:space="preserve"> </w:t>
      </w:r>
      <w:r w:rsidRPr="007723B4">
        <w:rPr>
          <w:sz w:val="28"/>
          <w:szCs w:val="28"/>
          <w:lang w:val="uk-UA"/>
        </w:rPr>
        <w:t>міськ</w:t>
      </w:r>
      <w:r w:rsidR="005B32FE" w:rsidRPr="007723B4">
        <w:rPr>
          <w:sz w:val="28"/>
          <w:szCs w:val="28"/>
          <w:lang w:val="uk-UA"/>
        </w:rPr>
        <w:t xml:space="preserve">ого голови за </w:t>
      </w:r>
      <w:r w:rsidR="006B02BC">
        <w:rPr>
          <w:sz w:val="28"/>
          <w:szCs w:val="28"/>
          <w:lang w:val="uk-UA"/>
        </w:rPr>
        <w:t xml:space="preserve">відповідними </w:t>
      </w:r>
      <w:r w:rsidR="005B32FE" w:rsidRPr="007723B4">
        <w:rPr>
          <w:sz w:val="28"/>
          <w:szCs w:val="28"/>
          <w:lang w:val="uk-UA"/>
        </w:rPr>
        <w:t>напрям</w:t>
      </w:r>
      <w:r w:rsidR="006B02BC">
        <w:rPr>
          <w:sz w:val="28"/>
          <w:szCs w:val="28"/>
          <w:lang w:val="uk-UA"/>
        </w:rPr>
        <w:t>ками</w:t>
      </w:r>
      <w:r w:rsidRPr="007723B4">
        <w:rPr>
          <w:sz w:val="28"/>
          <w:szCs w:val="28"/>
          <w:lang w:val="uk-UA"/>
        </w:rPr>
        <w:t>.</w:t>
      </w:r>
    </w:p>
    <w:p w:rsidR="00DC17EC" w:rsidRPr="007723B4" w:rsidRDefault="00DC17EC" w:rsidP="000A1197">
      <w:pPr>
        <w:pStyle w:val="a3"/>
        <w:ind w:left="851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28"/>
        <w:gridCol w:w="3236"/>
      </w:tblGrid>
      <w:tr w:rsidR="00167C8B" w:rsidRPr="00167C8B" w:rsidTr="007D119E">
        <w:tc>
          <w:tcPr>
            <w:tcW w:w="6228" w:type="dxa"/>
            <w:shd w:val="clear" w:color="auto" w:fill="auto"/>
          </w:tcPr>
          <w:p w:rsidR="00505088" w:rsidRPr="00167C8B" w:rsidRDefault="009D1A00" w:rsidP="00DD79B0">
            <w:pPr>
              <w:jc w:val="both"/>
              <w:rPr>
                <w:b/>
                <w:sz w:val="28"/>
                <w:szCs w:val="28"/>
              </w:rPr>
            </w:pPr>
            <w:r w:rsidRPr="00167C8B">
              <w:rPr>
                <w:b/>
                <w:sz w:val="28"/>
                <w:szCs w:val="28"/>
              </w:rPr>
              <w:t>М</w:t>
            </w:r>
            <w:r w:rsidR="00505088" w:rsidRPr="00167C8B">
              <w:rPr>
                <w:b/>
                <w:sz w:val="28"/>
                <w:szCs w:val="28"/>
              </w:rPr>
              <w:t>іськ</w:t>
            </w:r>
            <w:r w:rsidRPr="00167C8B">
              <w:rPr>
                <w:b/>
                <w:sz w:val="28"/>
                <w:szCs w:val="28"/>
              </w:rPr>
              <w:t>ий</w:t>
            </w:r>
            <w:r w:rsidR="00505088" w:rsidRPr="00167C8B">
              <w:rPr>
                <w:b/>
                <w:sz w:val="28"/>
                <w:szCs w:val="28"/>
              </w:rPr>
              <w:t xml:space="preserve"> голов</w:t>
            </w:r>
            <w:r w:rsidRPr="00167C8B">
              <w:rPr>
                <w:b/>
                <w:sz w:val="28"/>
                <w:szCs w:val="28"/>
              </w:rPr>
              <w:t>а</w:t>
            </w:r>
            <w:r w:rsidR="00505088" w:rsidRPr="00167C8B">
              <w:rPr>
                <w:b/>
                <w:sz w:val="28"/>
                <w:szCs w:val="28"/>
              </w:rPr>
              <w:t xml:space="preserve">                                            </w:t>
            </w:r>
            <w:r w:rsidR="00DD79B0" w:rsidRPr="00167C8B">
              <w:rPr>
                <w:b/>
                <w:sz w:val="28"/>
                <w:szCs w:val="28"/>
              </w:rPr>
              <w:t xml:space="preserve">                 </w:t>
            </w:r>
            <w:r w:rsidR="00505088" w:rsidRPr="00167C8B">
              <w:rPr>
                <w:b/>
                <w:sz w:val="28"/>
                <w:szCs w:val="28"/>
              </w:rPr>
              <w:t xml:space="preserve"> </w:t>
            </w:r>
            <w:r w:rsidR="00B41399" w:rsidRPr="00167C8B">
              <w:rPr>
                <w:b/>
                <w:sz w:val="28"/>
                <w:szCs w:val="28"/>
              </w:rPr>
              <w:t xml:space="preserve">                        </w:t>
            </w:r>
            <w:r w:rsidR="00505088" w:rsidRPr="00167C8B">
              <w:rPr>
                <w:b/>
                <w:sz w:val="28"/>
                <w:szCs w:val="28"/>
              </w:rPr>
              <w:t xml:space="preserve">                     </w:t>
            </w:r>
          </w:p>
          <w:p w:rsidR="00505088" w:rsidRPr="00167C8B" w:rsidRDefault="00505088" w:rsidP="007255E9">
            <w:pPr>
              <w:rPr>
                <w:sz w:val="28"/>
                <w:szCs w:val="28"/>
              </w:rPr>
            </w:pPr>
          </w:p>
        </w:tc>
        <w:tc>
          <w:tcPr>
            <w:tcW w:w="3236" w:type="dxa"/>
            <w:shd w:val="clear" w:color="auto" w:fill="auto"/>
          </w:tcPr>
          <w:p w:rsidR="00505088" w:rsidRPr="00167C8B" w:rsidRDefault="00505088" w:rsidP="007255E9">
            <w:pPr>
              <w:rPr>
                <w:b/>
                <w:sz w:val="28"/>
                <w:szCs w:val="28"/>
              </w:rPr>
            </w:pPr>
            <w:r w:rsidRPr="00167C8B">
              <w:rPr>
                <w:b/>
                <w:sz w:val="28"/>
                <w:szCs w:val="28"/>
              </w:rPr>
              <w:t xml:space="preserve">   </w:t>
            </w:r>
            <w:r w:rsidR="00DD79B0" w:rsidRPr="00167C8B">
              <w:rPr>
                <w:b/>
                <w:sz w:val="28"/>
                <w:szCs w:val="28"/>
              </w:rPr>
              <w:t xml:space="preserve">          </w:t>
            </w:r>
            <w:r w:rsidRPr="00167C8B">
              <w:rPr>
                <w:b/>
                <w:sz w:val="28"/>
                <w:szCs w:val="28"/>
              </w:rPr>
              <w:t xml:space="preserve">  </w:t>
            </w:r>
            <w:r w:rsidR="00B41399" w:rsidRPr="00167C8B">
              <w:rPr>
                <w:b/>
                <w:sz w:val="28"/>
                <w:szCs w:val="28"/>
              </w:rPr>
              <w:t xml:space="preserve">     </w:t>
            </w:r>
            <w:r w:rsidR="009D1A00" w:rsidRPr="00167C8B">
              <w:rPr>
                <w:b/>
                <w:sz w:val="28"/>
                <w:szCs w:val="28"/>
              </w:rPr>
              <w:t>О</w:t>
            </w:r>
            <w:r w:rsidRPr="00167C8B">
              <w:rPr>
                <w:b/>
                <w:sz w:val="28"/>
                <w:szCs w:val="28"/>
              </w:rPr>
              <w:t xml:space="preserve">. </w:t>
            </w:r>
            <w:r w:rsidR="009D1A00" w:rsidRPr="00167C8B">
              <w:rPr>
                <w:b/>
                <w:sz w:val="28"/>
                <w:szCs w:val="28"/>
              </w:rPr>
              <w:t>ЗАРУБІН</w:t>
            </w:r>
          </w:p>
          <w:p w:rsidR="00505088" w:rsidRPr="00167C8B" w:rsidRDefault="00505088" w:rsidP="007255E9">
            <w:pPr>
              <w:rPr>
                <w:b/>
                <w:sz w:val="28"/>
                <w:szCs w:val="28"/>
              </w:rPr>
            </w:pPr>
          </w:p>
          <w:p w:rsidR="00505088" w:rsidRPr="00167C8B" w:rsidRDefault="00505088" w:rsidP="007255E9">
            <w:pPr>
              <w:rPr>
                <w:b/>
                <w:sz w:val="28"/>
                <w:szCs w:val="28"/>
              </w:rPr>
            </w:pPr>
          </w:p>
        </w:tc>
      </w:tr>
    </w:tbl>
    <w:p w:rsidR="00167C8B" w:rsidRPr="000B4130" w:rsidRDefault="00167C8B" w:rsidP="00167C8B">
      <w:pPr>
        <w:rPr>
          <w:b/>
          <w:sz w:val="28"/>
          <w:szCs w:val="28"/>
        </w:rPr>
      </w:pPr>
      <w:r w:rsidRPr="000B4130">
        <w:rPr>
          <w:b/>
          <w:sz w:val="28"/>
          <w:szCs w:val="28"/>
        </w:rPr>
        <w:t>Начальник</w:t>
      </w:r>
    </w:p>
    <w:p w:rsidR="00650A98" w:rsidRPr="00167C8B" w:rsidRDefault="00167C8B" w:rsidP="00167C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0B4130">
        <w:rPr>
          <w:b/>
          <w:sz w:val="28"/>
          <w:szCs w:val="28"/>
        </w:rPr>
        <w:t>агального відділу                                                                  Л. ОСТРОЛУЦЬКА</w:t>
      </w:r>
      <w:r w:rsidRPr="00167C8B">
        <w:rPr>
          <w:b/>
          <w:sz w:val="28"/>
          <w:szCs w:val="28"/>
        </w:rPr>
        <w:t xml:space="preserve"> </w:t>
      </w:r>
    </w:p>
    <w:p w:rsidR="00AF0461" w:rsidRPr="00167C8B" w:rsidRDefault="00AF0461" w:rsidP="00AF0461">
      <w:pPr>
        <w:rPr>
          <w:b/>
          <w:sz w:val="28"/>
          <w:szCs w:val="28"/>
        </w:rPr>
      </w:pPr>
    </w:p>
    <w:p w:rsidR="00AF0461" w:rsidRPr="00167C8B" w:rsidRDefault="00AF0461" w:rsidP="00AF0461">
      <w:pPr>
        <w:rPr>
          <w:b/>
          <w:sz w:val="28"/>
          <w:szCs w:val="28"/>
        </w:rPr>
      </w:pPr>
    </w:p>
    <w:p w:rsidR="00AF0461" w:rsidRPr="00167C8B" w:rsidRDefault="00AF0461" w:rsidP="00AF0461">
      <w:pPr>
        <w:rPr>
          <w:b/>
          <w:sz w:val="28"/>
          <w:szCs w:val="28"/>
        </w:rPr>
      </w:pPr>
    </w:p>
    <w:p w:rsidR="00AF0461" w:rsidRPr="00167C8B" w:rsidRDefault="00AF0461" w:rsidP="00AF0461">
      <w:pPr>
        <w:rPr>
          <w:b/>
          <w:sz w:val="28"/>
          <w:szCs w:val="28"/>
        </w:rPr>
      </w:pPr>
    </w:p>
    <w:p w:rsidR="00AF0461" w:rsidRPr="00167C8B" w:rsidRDefault="00AF0461" w:rsidP="00AF0461">
      <w:pPr>
        <w:rPr>
          <w:b/>
          <w:sz w:val="28"/>
          <w:szCs w:val="28"/>
        </w:rPr>
      </w:pPr>
    </w:p>
    <w:p w:rsidR="00AF0461" w:rsidRPr="00167C8B" w:rsidRDefault="00AF0461" w:rsidP="00AF0461">
      <w:pPr>
        <w:rPr>
          <w:b/>
          <w:sz w:val="28"/>
          <w:szCs w:val="28"/>
        </w:rPr>
      </w:pPr>
    </w:p>
    <w:p w:rsidR="00AF0461" w:rsidRPr="00167C8B" w:rsidRDefault="00AF0461" w:rsidP="00AF0461">
      <w:pPr>
        <w:rPr>
          <w:b/>
          <w:sz w:val="28"/>
          <w:szCs w:val="28"/>
        </w:rPr>
      </w:pPr>
    </w:p>
    <w:p w:rsidR="00AF0461" w:rsidRPr="00167C8B" w:rsidRDefault="00AF0461" w:rsidP="00AF0461">
      <w:pPr>
        <w:rPr>
          <w:b/>
          <w:sz w:val="28"/>
          <w:szCs w:val="28"/>
        </w:rPr>
      </w:pPr>
    </w:p>
    <w:p w:rsidR="00AF0461" w:rsidRDefault="00AF0461" w:rsidP="00AF0461">
      <w:pPr>
        <w:rPr>
          <w:b/>
          <w:color w:val="FFFFFF" w:themeColor="background1"/>
          <w:sz w:val="28"/>
          <w:szCs w:val="28"/>
        </w:rPr>
      </w:pPr>
    </w:p>
    <w:p w:rsidR="00AF0461" w:rsidRDefault="00AF0461" w:rsidP="00AF0461">
      <w:pPr>
        <w:rPr>
          <w:b/>
          <w:color w:val="FFFFFF" w:themeColor="background1"/>
          <w:sz w:val="28"/>
          <w:szCs w:val="28"/>
        </w:rPr>
      </w:pPr>
    </w:p>
    <w:p w:rsidR="00AF0461" w:rsidRDefault="00AF0461" w:rsidP="00AF0461">
      <w:pPr>
        <w:rPr>
          <w:b/>
          <w:color w:val="FFFFFF" w:themeColor="background1"/>
          <w:sz w:val="28"/>
          <w:szCs w:val="28"/>
        </w:rPr>
      </w:pPr>
    </w:p>
    <w:p w:rsidR="00AF0461" w:rsidRDefault="00AF0461" w:rsidP="00AF0461">
      <w:pPr>
        <w:rPr>
          <w:b/>
          <w:color w:val="FFFFFF" w:themeColor="background1"/>
          <w:sz w:val="28"/>
          <w:szCs w:val="28"/>
        </w:rPr>
      </w:pPr>
    </w:p>
    <w:p w:rsidR="00AF0461" w:rsidRDefault="00AF0461" w:rsidP="00AF0461">
      <w:pPr>
        <w:rPr>
          <w:b/>
          <w:color w:val="FFFFFF" w:themeColor="background1"/>
          <w:sz w:val="28"/>
          <w:szCs w:val="28"/>
        </w:rPr>
      </w:pPr>
    </w:p>
    <w:p w:rsidR="00AF0461" w:rsidRDefault="00AF0461" w:rsidP="00AF0461">
      <w:pPr>
        <w:rPr>
          <w:b/>
          <w:color w:val="FFFFFF" w:themeColor="background1"/>
          <w:sz w:val="28"/>
          <w:szCs w:val="28"/>
        </w:rPr>
      </w:pPr>
    </w:p>
    <w:p w:rsidR="00AF0461" w:rsidRDefault="00AF0461" w:rsidP="00AF0461">
      <w:pPr>
        <w:rPr>
          <w:b/>
          <w:color w:val="FFFFFF" w:themeColor="background1"/>
          <w:sz w:val="28"/>
          <w:szCs w:val="28"/>
        </w:rPr>
      </w:pPr>
    </w:p>
    <w:p w:rsidR="00CC64B1" w:rsidRDefault="00CC64B1" w:rsidP="00505088">
      <w:pPr>
        <w:pStyle w:val="a7"/>
        <w:ind w:left="0"/>
        <w:jc w:val="right"/>
        <w:rPr>
          <w:b/>
          <w:szCs w:val="28"/>
        </w:rPr>
      </w:pPr>
    </w:p>
    <w:p w:rsidR="007A5529" w:rsidRDefault="007A5529" w:rsidP="00505088">
      <w:pPr>
        <w:pStyle w:val="a7"/>
        <w:ind w:left="0"/>
        <w:jc w:val="right"/>
        <w:rPr>
          <w:b/>
          <w:szCs w:val="28"/>
        </w:rPr>
      </w:pPr>
    </w:p>
    <w:p w:rsidR="00CC64B1" w:rsidRDefault="00CC64B1" w:rsidP="00505088">
      <w:pPr>
        <w:pStyle w:val="a7"/>
        <w:ind w:left="0"/>
        <w:jc w:val="right"/>
        <w:rPr>
          <w:b/>
          <w:szCs w:val="28"/>
        </w:rPr>
      </w:pPr>
    </w:p>
    <w:p w:rsidR="00CC64B1" w:rsidRDefault="00CC64B1" w:rsidP="00505088">
      <w:pPr>
        <w:pStyle w:val="a7"/>
        <w:ind w:left="0"/>
        <w:jc w:val="right"/>
        <w:rPr>
          <w:b/>
          <w:szCs w:val="28"/>
        </w:rPr>
      </w:pPr>
    </w:p>
    <w:p w:rsidR="00CC64B1" w:rsidRDefault="00CC64B1" w:rsidP="00505088">
      <w:pPr>
        <w:pStyle w:val="a7"/>
        <w:ind w:left="0"/>
        <w:jc w:val="right"/>
        <w:rPr>
          <w:b/>
          <w:szCs w:val="28"/>
        </w:rPr>
      </w:pPr>
    </w:p>
    <w:p w:rsidR="00CC64B1" w:rsidRDefault="00CC64B1" w:rsidP="00505088">
      <w:pPr>
        <w:pStyle w:val="a7"/>
        <w:ind w:left="0"/>
        <w:jc w:val="right"/>
        <w:rPr>
          <w:b/>
          <w:szCs w:val="28"/>
        </w:rPr>
      </w:pPr>
    </w:p>
    <w:p w:rsidR="00CC64B1" w:rsidRDefault="00CC64B1" w:rsidP="00505088">
      <w:pPr>
        <w:pStyle w:val="a7"/>
        <w:ind w:left="0"/>
        <w:jc w:val="right"/>
        <w:rPr>
          <w:b/>
          <w:szCs w:val="28"/>
        </w:rPr>
      </w:pPr>
    </w:p>
    <w:p w:rsidR="00CC64B1" w:rsidRDefault="00CC64B1" w:rsidP="00505088">
      <w:pPr>
        <w:pStyle w:val="a7"/>
        <w:ind w:left="0"/>
        <w:jc w:val="right"/>
        <w:rPr>
          <w:b/>
          <w:szCs w:val="28"/>
        </w:rPr>
      </w:pPr>
    </w:p>
    <w:p w:rsidR="00167C8B" w:rsidRDefault="00167C8B" w:rsidP="00505088">
      <w:pPr>
        <w:pStyle w:val="a7"/>
        <w:ind w:left="0"/>
        <w:jc w:val="right"/>
        <w:rPr>
          <w:b/>
          <w:szCs w:val="28"/>
        </w:rPr>
      </w:pPr>
    </w:p>
    <w:p w:rsidR="00167C8B" w:rsidRDefault="00167C8B" w:rsidP="00505088">
      <w:pPr>
        <w:pStyle w:val="a7"/>
        <w:ind w:left="0"/>
        <w:jc w:val="right"/>
        <w:rPr>
          <w:b/>
          <w:szCs w:val="28"/>
        </w:rPr>
      </w:pPr>
    </w:p>
    <w:p w:rsidR="00167C8B" w:rsidRDefault="00167C8B" w:rsidP="00505088">
      <w:pPr>
        <w:pStyle w:val="a7"/>
        <w:ind w:left="0"/>
        <w:jc w:val="right"/>
        <w:rPr>
          <w:b/>
          <w:szCs w:val="28"/>
        </w:rPr>
      </w:pPr>
    </w:p>
    <w:p w:rsidR="00167C8B" w:rsidRDefault="00167C8B" w:rsidP="00505088">
      <w:pPr>
        <w:pStyle w:val="a7"/>
        <w:ind w:left="0"/>
        <w:jc w:val="right"/>
        <w:rPr>
          <w:b/>
          <w:szCs w:val="28"/>
        </w:rPr>
      </w:pPr>
    </w:p>
    <w:p w:rsidR="009D1A00" w:rsidRPr="007723B4" w:rsidRDefault="009D1A00" w:rsidP="00505088">
      <w:pPr>
        <w:pStyle w:val="a7"/>
        <w:ind w:left="0"/>
        <w:jc w:val="right"/>
        <w:rPr>
          <w:b/>
          <w:szCs w:val="28"/>
        </w:rPr>
      </w:pPr>
    </w:p>
    <w:p w:rsidR="00DC17EC" w:rsidRPr="007723B4" w:rsidRDefault="00DC17EC" w:rsidP="00505088">
      <w:pPr>
        <w:pStyle w:val="a7"/>
        <w:ind w:left="0"/>
        <w:jc w:val="right"/>
        <w:rPr>
          <w:b/>
          <w:szCs w:val="28"/>
        </w:rPr>
      </w:pPr>
    </w:p>
    <w:p w:rsidR="00DC17EC" w:rsidRPr="007723B4" w:rsidRDefault="00DC17EC" w:rsidP="00505088">
      <w:pPr>
        <w:pStyle w:val="a7"/>
        <w:ind w:left="0"/>
        <w:jc w:val="right"/>
        <w:rPr>
          <w:b/>
          <w:szCs w:val="28"/>
        </w:rPr>
      </w:pPr>
    </w:p>
    <w:p w:rsidR="00650A98" w:rsidRPr="00B33964" w:rsidRDefault="00650A98" w:rsidP="00650A98">
      <w:pPr>
        <w:rPr>
          <w:sz w:val="28"/>
          <w:szCs w:val="28"/>
        </w:rPr>
      </w:pPr>
      <w:r>
        <w:rPr>
          <w:sz w:val="28"/>
          <w:szCs w:val="28"/>
        </w:rPr>
        <w:t>Підготував</w:t>
      </w:r>
      <w:r w:rsidRPr="00B33964">
        <w:rPr>
          <w:sz w:val="28"/>
          <w:szCs w:val="28"/>
        </w:rPr>
        <w:t>:</w:t>
      </w:r>
    </w:p>
    <w:p w:rsidR="00650A98" w:rsidRDefault="00650A98" w:rsidP="00650A98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</w:t>
      </w:r>
      <w:r w:rsidRPr="00010043">
        <w:rPr>
          <w:sz w:val="28"/>
          <w:szCs w:val="28"/>
        </w:rPr>
        <w:t xml:space="preserve">відділу </w:t>
      </w:r>
    </w:p>
    <w:p w:rsidR="00650A98" w:rsidRDefault="00650A98" w:rsidP="00650A98">
      <w:pPr>
        <w:rPr>
          <w:sz w:val="28"/>
          <w:szCs w:val="28"/>
        </w:rPr>
      </w:pPr>
      <w:r w:rsidRPr="00010043">
        <w:rPr>
          <w:sz w:val="28"/>
          <w:szCs w:val="28"/>
        </w:rPr>
        <w:t>житлово-комунального</w:t>
      </w:r>
      <w:r>
        <w:rPr>
          <w:sz w:val="28"/>
          <w:szCs w:val="28"/>
        </w:rPr>
        <w:t xml:space="preserve"> </w:t>
      </w:r>
      <w:r w:rsidRPr="00010043">
        <w:rPr>
          <w:sz w:val="28"/>
          <w:szCs w:val="28"/>
        </w:rPr>
        <w:t>господарства</w:t>
      </w:r>
      <w:r>
        <w:rPr>
          <w:sz w:val="28"/>
          <w:szCs w:val="28"/>
        </w:rPr>
        <w:t>,</w:t>
      </w:r>
    </w:p>
    <w:p w:rsidR="00650A98" w:rsidRPr="00A842EF" w:rsidRDefault="00650A98" w:rsidP="00650A98">
      <w:pPr>
        <w:rPr>
          <w:sz w:val="28"/>
          <w:szCs w:val="28"/>
        </w:rPr>
      </w:pPr>
      <w:r>
        <w:rPr>
          <w:sz w:val="28"/>
          <w:szCs w:val="28"/>
        </w:rPr>
        <w:t>транспорту та надзвичайних ситуацій                                           П. Ремесло</w:t>
      </w:r>
    </w:p>
    <w:p w:rsidR="00650A98" w:rsidRPr="00BA407A" w:rsidRDefault="00650A98" w:rsidP="00650A98">
      <w:pPr>
        <w:rPr>
          <w:sz w:val="28"/>
          <w:szCs w:val="28"/>
        </w:rPr>
      </w:pPr>
    </w:p>
    <w:p w:rsidR="00650A98" w:rsidRPr="00010043" w:rsidRDefault="00650A98" w:rsidP="00650A98">
      <w:pPr>
        <w:rPr>
          <w:sz w:val="28"/>
          <w:szCs w:val="28"/>
        </w:rPr>
      </w:pPr>
    </w:p>
    <w:p w:rsidR="00650A98" w:rsidRDefault="00650A98" w:rsidP="00650A98">
      <w:pPr>
        <w:rPr>
          <w:sz w:val="28"/>
          <w:szCs w:val="28"/>
        </w:rPr>
      </w:pPr>
      <w:r w:rsidRPr="00010043">
        <w:rPr>
          <w:sz w:val="28"/>
          <w:szCs w:val="28"/>
        </w:rPr>
        <w:t>Погоджено:</w:t>
      </w:r>
    </w:p>
    <w:p w:rsidR="00650A98" w:rsidRPr="00A842EF" w:rsidRDefault="00650A98" w:rsidP="00650A98">
      <w:pPr>
        <w:rPr>
          <w:sz w:val="28"/>
          <w:szCs w:val="28"/>
        </w:rPr>
      </w:pPr>
    </w:p>
    <w:p w:rsidR="00650A98" w:rsidRDefault="00650A98" w:rsidP="00650A98">
      <w:pPr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                                                           В. </w:t>
      </w:r>
      <w:proofErr w:type="spellStart"/>
      <w:r>
        <w:rPr>
          <w:sz w:val="28"/>
          <w:szCs w:val="28"/>
        </w:rPr>
        <w:t>Мазурець</w:t>
      </w:r>
      <w:proofErr w:type="spellEnd"/>
    </w:p>
    <w:p w:rsidR="00650A98" w:rsidRDefault="00650A98" w:rsidP="00650A98">
      <w:pPr>
        <w:rPr>
          <w:sz w:val="28"/>
          <w:szCs w:val="28"/>
        </w:rPr>
      </w:pPr>
    </w:p>
    <w:p w:rsidR="00650A98" w:rsidRPr="00A842EF" w:rsidRDefault="00650A98" w:rsidP="00650A98">
      <w:pPr>
        <w:rPr>
          <w:sz w:val="28"/>
          <w:szCs w:val="28"/>
        </w:rPr>
      </w:pPr>
    </w:p>
    <w:p w:rsidR="00650A98" w:rsidRPr="00010043" w:rsidRDefault="00650A98" w:rsidP="00650A98">
      <w:pPr>
        <w:jc w:val="both"/>
        <w:rPr>
          <w:sz w:val="28"/>
          <w:szCs w:val="28"/>
        </w:rPr>
      </w:pPr>
    </w:p>
    <w:p w:rsidR="00F02045" w:rsidRPr="007723B4" w:rsidRDefault="00650A98" w:rsidP="00650A98">
      <w:pPr>
        <w:rPr>
          <w:sz w:val="28"/>
          <w:szCs w:val="28"/>
        </w:rPr>
      </w:pPr>
      <w:r w:rsidRPr="0067605E">
        <w:rPr>
          <w:sz w:val="28"/>
          <w:szCs w:val="28"/>
        </w:rPr>
        <w:t xml:space="preserve">Начальник юридичного відділу                                        </w:t>
      </w:r>
      <w:r>
        <w:rPr>
          <w:sz w:val="28"/>
          <w:szCs w:val="28"/>
        </w:rPr>
        <w:t xml:space="preserve">       </w:t>
      </w:r>
      <w:r w:rsidRPr="0067605E">
        <w:rPr>
          <w:sz w:val="28"/>
          <w:szCs w:val="28"/>
        </w:rPr>
        <w:t xml:space="preserve">    </w:t>
      </w:r>
      <w:r w:rsidRPr="0068657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Л</w:t>
      </w:r>
      <w:r w:rsidRPr="0067605E">
        <w:rPr>
          <w:sz w:val="28"/>
          <w:szCs w:val="28"/>
        </w:rPr>
        <w:t xml:space="preserve">. </w:t>
      </w:r>
      <w:proofErr w:type="spellStart"/>
      <w:r w:rsidRPr="0067605E">
        <w:rPr>
          <w:sz w:val="28"/>
          <w:szCs w:val="28"/>
        </w:rPr>
        <w:t>Маруженко</w:t>
      </w:r>
      <w:proofErr w:type="spellEnd"/>
    </w:p>
    <w:sectPr w:rsidR="00F02045" w:rsidRPr="007723B4" w:rsidSect="00167C8B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0BD0"/>
    <w:multiLevelType w:val="hybridMultilevel"/>
    <w:tmpl w:val="54665194"/>
    <w:lvl w:ilvl="0" w:tplc="90C6949A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" w15:restartNumberingAfterBreak="0">
    <w:nsid w:val="0EB86414"/>
    <w:multiLevelType w:val="hybridMultilevel"/>
    <w:tmpl w:val="251606D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AC6628F"/>
    <w:multiLevelType w:val="hybridMultilevel"/>
    <w:tmpl w:val="A2B47F1C"/>
    <w:lvl w:ilvl="0" w:tplc="04090001">
      <w:start w:val="1"/>
      <w:numFmt w:val="bullet"/>
      <w:lvlText w:val=""/>
      <w:lvlJc w:val="left"/>
      <w:pPr>
        <w:ind w:left="1226" w:hanging="37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9E101A2"/>
    <w:multiLevelType w:val="multilevel"/>
    <w:tmpl w:val="C072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F61DDD"/>
    <w:multiLevelType w:val="hybridMultilevel"/>
    <w:tmpl w:val="A2D4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03CFA"/>
    <w:multiLevelType w:val="hybridMultilevel"/>
    <w:tmpl w:val="B9FEDE96"/>
    <w:lvl w:ilvl="0" w:tplc="C36446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8A204E7"/>
    <w:multiLevelType w:val="hybridMultilevel"/>
    <w:tmpl w:val="B804F4EA"/>
    <w:lvl w:ilvl="0" w:tplc="6A1AE716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9376EBC"/>
    <w:multiLevelType w:val="hybridMultilevel"/>
    <w:tmpl w:val="FF8C6C74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63F513C"/>
    <w:multiLevelType w:val="hybridMultilevel"/>
    <w:tmpl w:val="7CBEEB74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A0A5175"/>
    <w:multiLevelType w:val="hybridMultilevel"/>
    <w:tmpl w:val="90A21BA8"/>
    <w:lvl w:ilvl="0" w:tplc="DCDEA9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EAE684D"/>
    <w:multiLevelType w:val="hybridMultilevel"/>
    <w:tmpl w:val="319443EC"/>
    <w:lvl w:ilvl="0" w:tplc="5B5C3510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1" w15:restartNumberingAfterBreak="0">
    <w:nsid w:val="7C0633CF"/>
    <w:multiLevelType w:val="hybridMultilevel"/>
    <w:tmpl w:val="D916AC7A"/>
    <w:lvl w:ilvl="0" w:tplc="2354D94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10"/>
  </w:num>
  <w:num w:numId="6">
    <w:abstractNumId w:val="0"/>
  </w:num>
  <w:num w:numId="7">
    <w:abstractNumId w:val="5"/>
  </w:num>
  <w:num w:numId="8">
    <w:abstractNumId w:val="3"/>
  </w:num>
  <w:num w:numId="9">
    <w:abstractNumId w:val="7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85"/>
    <w:rsid w:val="00021784"/>
    <w:rsid w:val="00036040"/>
    <w:rsid w:val="00037079"/>
    <w:rsid w:val="00061D7C"/>
    <w:rsid w:val="00076E7A"/>
    <w:rsid w:val="000806A6"/>
    <w:rsid w:val="000809B6"/>
    <w:rsid w:val="000A1197"/>
    <w:rsid w:val="000B4130"/>
    <w:rsid w:val="000B47F6"/>
    <w:rsid w:val="000C13B4"/>
    <w:rsid w:val="000C41F0"/>
    <w:rsid w:val="000C4541"/>
    <w:rsid w:val="000C6B0B"/>
    <w:rsid w:val="000D0010"/>
    <w:rsid w:val="000D32D8"/>
    <w:rsid w:val="000F4F79"/>
    <w:rsid w:val="00112A08"/>
    <w:rsid w:val="00112AD4"/>
    <w:rsid w:val="0011469C"/>
    <w:rsid w:val="00132CA3"/>
    <w:rsid w:val="00135B13"/>
    <w:rsid w:val="0013768B"/>
    <w:rsid w:val="00140280"/>
    <w:rsid w:val="00145056"/>
    <w:rsid w:val="001652F3"/>
    <w:rsid w:val="00167C8B"/>
    <w:rsid w:val="001916A6"/>
    <w:rsid w:val="001A1862"/>
    <w:rsid w:val="001A7748"/>
    <w:rsid w:val="001B1A32"/>
    <w:rsid w:val="001D5EF8"/>
    <w:rsid w:val="001E77B9"/>
    <w:rsid w:val="001F1F01"/>
    <w:rsid w:val="001F4D50"/>
    <w:rsid w:val="002224D9"/>
    <w:rsid w:val="00227780"/>
    <w:rsid w:val="00232EF1"/>
    <w:rsid w:val="00244F9B"/>
    <w:rsid w:val="00247A65"/>
    <w:rsid w:val="00250E60"/>
    <w:rsid w:val="002544C1"/>
    <w:rsid w:val="00262EDB"/>
    <w:rsid w:val="0026567B"/>
    <w:rsid w:val="00281A85"/>
    <w:rsid w:val="002A6C31"/>
    <w:rsid w:val="002B53E5"/>
    <w:rsid w:val="002B5E10"/>
    <w:rsid w:val="002E2F88"/>
    <w:rsid w:val="002F50B5"/>
    <w:rsid w:val="003132FB"/>
    <w:rsid w:val="00322FD5"/>
    <w:rsid w:val="003320F0"/>
    <w:rsid w:val="0033466A"/>
    <w:rsid w:val="00337A9C"/>
    <w:rsid w:val="003407CE"/>
    <w:rsid w:val="0036424C"/>
    <w:rsid w:val="00370516"/>
    <w:rsid w:val="00383DA8"/>
    <w:rsid w:val="003C6726"/>
    <w:rsid w:val="003D3AEE"/>
    <w:rsid w:val="003E46F8"/>
    <w:rsid w:val="003F3EB5"/>
    <w:rsid w:val="004022B6"/>
    <w:rsid w:val="00432165"/>
    <w:rsid w:val="00443928"/>
    <w:rsid w:val="004A6654"/>
    <w:rsid w:val="004B5873"/>
    <w:rsid w:val="004D4833"/>
    <w:rsid w:val="00505088"/>
    <w:rsid w:val="005149C9"/>
    <w:rsid w:val="005162D8"/>
    <w:rsid w:val="00521EC6"/>
    <w:rsid w:val="00540838"/>
    <w:rsid w:val="0054487F"/>
    <w:rsid w:val="0054796F"/>
    <w:rsid w:val="00550A02"/>
    <w:rsid w:val="005655BC"/>
    <w:rsid w:val="005806A9"/>
    <w:rsid w:val="00582782"/>
    <w:rsid w:val="00587A69"/>
    <w:rsid w:val="00596585"/>
    <w:rsid w:val="005B1D6D"/>
    <w:rsid w:val="005B32FE"/>
    <w:rsid w:val="005C6E61"/>
    <w:rsid w:val="00622A21"/>
    <w:rsid w:val="00625405"/>
    <w:rsid w:val="00641FBC"/>
    <w:rsid w:val="00650A98"/>
    <w:rsid w:val="00664029"/>
    <w:rsid w:val="0067605E"/>
    <w:rsid w:val="0068437D"/>
    <w:rsid w:val="0068657B"/>
    <w:rsid w:val="00692F4A"/>
    <w:rsid w:val="00695F7D"/>
    <w:rsid w:val="00696245"/>
    <w:rsid w:val="006A47AC"/>
    <w:rsid w:val="006B02BC"/>
    <w:rsid w:val="006B560E"/>
    <w:rsid w:val="006B57C1"/>
    <w:rsid w:val="006B5AE6"/>
    <w:rsid w:val="006B64BA"/>
    <w:rsid w:val="006C2C0E"/>
    <w:rsid w:val="006C3D75"/>
    <w:rsid w:val="006E5B7D"/>
    <w:rsid w:val="006F4782"/>
    <w:rsid w:val="006F603F"/>
    <w:rsid w:val="007016A4"/>
    <w:rsid w:val="00721F51"/>
    <w:rsid w:val="007255E9"/>
    <w:rsid w:val="00760F6B"/>
    <w:rsid w:val="007723B4"/>
    <w:rsid w:val="007732E3"/>
    <w:rsid w:val="00775EE1"/>
    <w:rsid w:val="007919F8"/>
    <w:rsid w:val="007A5529"/>
    <w:rsid w:val="007B201E"/>
    <w:rsid w:val="007B6F69"/>
    <w:rsid w:val="007D119E"/>
    <w:rsid w:val="007F2A98"/>
    <w:rsid w:val="007F77E9"/>
    <w:rsid w:val="00805624"/>
    <w:rsid w:val="00815CE6"/>
    <w:rsid w:val="008453C0"/>
    <w:rsid w:val="0084750D"/>
    <w:rsid w:val="008641AB"/>
    <w:rsid w:val="00890C1E"/>
    <w:rsid w:val="008A6539"/>
    <w:rsid w:val="008B5158"/>
    <w:rsid w:val="008D1BD4"/>
    <w:rsid w:val="008F228A"/>
    <w:rsid w:val="00912928"/>
    <w:rsid w:val="00962F6C"/>
    <w:rsid w:val="009A3F18"/>
    <w:rsid w:val="009B00D3"/>
    <w:rsid w:val="009D1A00"/>
    <w:rsid w:val="009D34B8"/>
    <w:rsid w:val="009D7B41"/>
    <w:rsid w:val="009E1235"/>
    <w:rsid w:val="009F73E9"/>
    <w:rsid w:val="00A01E79"/>
    <w:rsid w:val="00A11CF3"/>
    <w:rsid w:val="00A16028"/>
    <w:rsid w:val="00A17B6A"/>
    <w:rsid w:val="00A26348"/>
    <w:rsid w:val="00A360E4"/>
    <w:rsid w:val="00A373A2"/>
    <w:rsid w:val="00A835AC"/>
    <w:rsid w:val="00AB58AD"/>
    <w:rsid w:val="00AE775F"/>
    <w:rsid w:val="00AF0461"/>
    <w:rsid w:val="00B00F08"/>
    <w:rsid w:val="00B04E93"/>
    <w:rsid w:val="00B133E9"/>
    <w:rsid w:val="00B41399"/>
    <w:rsid w:val="00B51CA3"/>
    <w:rsid w:val="00B778B0"/>
    <w:rsid w:val="00B8551B"/>
    <w:rsid w:val="00B90FBF"/>
    <w:rsid w:val="00BD0CED"/>
    <w:rsid w:val="00BD43EA"/>
    <w:rsid w:val="00C27761"/>
    <w:rsid w:val="00C27BBE"/>
    <w:rsid w:val="00C3598C"/>
    <w:rsid w:val="00C509AF"/>
    <w:rsid w:val="00C51665"/>
    <w:rsid w:val="00C52B83"/>
    <w:rsid w:val="00C567C6"/>
    <w:rsid w:val="00C60F02"/>
    <w:rsid w:val="00C82B80"/>
    <w:rsid w:val="00CA2EAB"/>
    <w:rsid w:val="00CB3183"/>
    <w:rsid w:val="00CC041A"/>
    <w:rsid w:val="00CC64B1"/>
    <w:rsid w:val="00CF123B"/>
    <w:rsid w:val="00D004A0"/>
    <w:rsid w:val="00D06502"/>
    <w:rsid w:val="00D11546"/>
    <w:rsid w:val="00D1264F"/>
    <w:rsid w:val="00D35237"/>
    <w:rsid w:val="00D41E10"/>
    <w:rsid w:val="00D55036"/>
    <w:rsid w:val="00D63E38"/>
    <w:rsid w:val="00D76F6A"/>
    <w:rsid w:val="00DC17EC"/>
    <w:rsid w:val="00DC7AB4"/>
    <w:rsid w:val="00DD2962"/>
    <w:rsid w:val="00DD79B0"/>
    <w:rsid w:val="00E0082B"/>
    <w:rsid w:val="00E130F0"/>
    <w:rsid w:val="00E20961"/>
    <w:rsid w:val="00E25C25"/>
    <w:rsid w:val="00E30CE7"/>
    <w:rsid w:val="00E347F8"/>
    <w:rsid w:val="00E44186"/>
    <w:rsid w:val="00E60639"/>
    <w:rsid w:val="00E626FC"/>
    <w:rsid w:val="00EB249E"/>
    <w:rsid w:val="00EE26F2"/>
    <w:rsid w:val="00EF231B"/>
    <w:rsid w:val="00F02045"/>
    <w:rsid w:val="00F0732B"/>
    <w:rsid w:val="00F23E31"/>
    <w:rsid w:val="00F46A83"/>
    <w:rsid w:val="00F53243"/>
    <w:rsid w:val="00F54E3F"/>
    <w:rsid w:val="00F57C50"/>
    <w:rsid w:val="00F9714A"/>
    <w:rsid w:val="00FA2A35"/>
    <w:rsid w:val="00FB2893"/>
    <w:rsid w:val="00FE21DF"/>
    <w:rsid w:val="00FF11E6"/>
    <w:rsid w:val="00FF5C4F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710DB7"/>
  <w15:docId w15:val="{47AE54B1-7CF9-4B14-81E9-6CCEDE8D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585"/>
    <w:rPr>
      <w:lang w:val="uk-UA"/>
    </w:rPr>
  </w:style>
  <w:style w:type="paragraph" w:styleId="1">
    <w:name w:val="heading 1"/>
    <w:basedOn w:val="a"/>
    <w:next w:val="a"/>
    <w:qFormat/>
    <w:rsid w:val="0059658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6585"/>
    <w:pPr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paragraph" w:styleId="a4">
    <w:name w:val="Subtitle"/>
    <w:basedOn w:val="a"/>
    <w:qFormat/>
    <w:rsid w:val="00596585"/>
    <w:pPr>
      <w:jc w:val="center"/>
    </w:pPr>
    <w:rPr>
      <w:rFonts w:ascii="Bookman Old Style" w:hAnsi="Bookman Old Style"/>
      <w:b/>
      <w:sz w:val="24"/>
    </w:rPr>
  </w:style>
  <w:style w:type="table" w:styleId="a5">
    <w:name w:val="Table Grid"/>
    <w:basedOn w:val="a1"/>
    <w:uiPriority w:val="39"/>
    <w:rsid w:val="00596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A01E79"/>
    <w:rPr>
      <w:b/>
      <w:bCs/>
    </w:rPr>
  </w:style>
  <w:style w:type="character" w:customStyle="1" w:styleId="apple-converted-space">
    <w:name w:val="apple-converted-space"/>
    <w:basedOn w:val="a0"/>
    <w:rsid w:val="006F603F"/>
  </w:style>
  <w:style w:type="paragraph" w:styleId="a7">
    <w:name w:val="Body Text Indent"/>
    <w:basedOn w:val="a"/>
    <w:rsid w:val="00505088"/>
    <w:pPr>
      <w:spacing w:after="120"/>
      <w:ind w:left="283"/>
    </w:pPr>
    <w:rPr>
      <w:sz w:val="28"/>
    </w:rPr>
  </w:style>
  <w:style w:type="paragraph" w:styleId="a8">
    <w:name w:val="Balloon Text"/>
    <w:basedOn w:val="a"/>
    <w:link w:val="a9"/>
    <w:rsid w:val="00250E60"/>
    <w:rPr>
      <w:rFonts w:ascii="Tahoma" w:hAnsi="Tahoma"/>
      <w:sz w:val="16"/>
      <w:szCs w:val="16"/>
      <w:lang w:val="ru-RU"/>
    </w:rPr>
  </w:style>
  <w:style w:type="character" w:customStyle="1" w:styleId="a9">
    <w:name w:val="Текст выноски Знак"/>
    <w:basedOn w:val="a0"/>
    <w:link w:val="a8"/>
    <w:rsid w:val="00250E60"/>
    <w:rPr>
      <w:rFonts w:ascii="Tahoma" w:hAnsi="Tahoma"/>
      <w:sz w:val="16"/>
      <w:szCs w:val="16"/>
    </w:rPr>
  </w:style>
  <w:style w:type="paragraph" w:styleId="aa">
    <w:name w:val="No Spacing"/>
    <w:uiPriority w:val="1"/>
    <w:qFormat/>
    <w:rsid w:val="00250E60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9A3F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0D0010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6D591-AAD2-4A30-9D80-B50D43C8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VingaPC</cp:lastModifiedBy>
  <cp:revision>8</cp:revision>
  <cp:lastPrinted>2020-05-14T07:23:00Z</cp:lastPrinted>
  <dcterms:created xsi:type="dcterms:W3CDTF">2020-05-13T05:44:00Z</dcterms:created>
  <dcterms:modified xsi:type="dcterms:W3CDTF">2020-05-14T07:28:00Z</dcterms:modified>
</cp:coreProperties>
</file>