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 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Боярської міської територіальноїх громади</w:t>
      </w:r>
    </w:p>
    <w:p w:rsidR="00BD344B" w:rsidRPr="0057338D" w:rsidRDefault="00BD344B" w:rsidP="00BD344B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57338D">
        <w:rPr>
          <w:b/>
          <w:sz w:val="28"/>
          <w:szCs w:val="28"/>
          <w:u w:val="single"/>
        </w:rPr>
        <w:t>ВИДАТКИ</w:t>
      </w:r>
    </w:p>
    <w:p w:rsidR="00BD344B" w:rsidRPr="00A6632D" w:rsidRDefault="00BD344B" w:rsidP="00BD344B">
      <w:pPr>
        <w:tabs>
          <w:tab w:val="left" w:pos="0"/>
        </w:tabs>
        <w:ind w:firstLine="567"/>
        <w:jc w:val="center"/>
        <w:rPr>
          <w:b/>
          <w:i/>
          <w:sz w:val="24"/>
          <w:szCs w:val="24"/>
        </w:rPr>
      </w:pPr>
      <w:r w:rsidRPr="00EA447A">
        <w:rPr>
          <w:b/>
          <w:sz w:val="24"/>
          <w:szCs w:val="24"/>
        </w:rPr>
        <w:t>ЗАГАЛЬНИЙ ФОНД</w:t>
      </w:r>
    </w:p>
    <w:p w:rsidR="00BD344B" w:rsidRPr="00236A2F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36A2F">
        <w:rPr>
          <w:b/>
          <w:sz w:val="28"/>
          <w:szCs w:val="28"/>
        </w:rPr>
        <w:t>.</w:t>
      </w:r>
      <w:r w:rsidRPr="00236A2F">
        <w:rPr>
          <w:b/>
          <w:sz w:val="28"/>
          <w:szCs w:val="28"/>
          <w:lang w:val="ru-RU"/>
        </w:rPr>
        <w:t xml:space="preserve"> </w:t>
      </w:r>
      <w:r w:rsidRPr="00236A2F">
        <w:rPr>
          <w:b/>
          <w:sz w:val="28"/>
          <w:szCs w:val="28"/>
        </w:rPr>
        <w:t>За рахунок залишку</w:t>
      </w:r>
      <w:r w:rsidRPr="00236A2F">
        <w:rPr>
          <w:b/>
          <w:sz w:val="28"/>
          <w:szCs w:val="28"/>
          <w:lang w:val="ru-RU"/>
        </w:rPr>
        <w:t xml:space="preserve"> </w:t>
      </w:r>
      <w:r w:rsidRPr="00236A2F">
        <w:rPr>
          <w:b/>
          <w:sz w:val="28"/>
          <w:szCs w:val="28"/>
        </w:rPr>
        <w:t>коштів загального фонду бюджету Боярської міської територіальної громади станом на 01.01.2023 року збільш</w:t>
      </w:r>
      <w:r w:rsidR="001C0A4C">
        <w:rPr>
          <w:b/>
          <w:sz w:val="28"/>
          <w:szCs w:val="28"/>
        </w:rPr>
        <w:t xml:space="preserve">ити видатки на  </w:t>
      </w:r>
      <w:r>
        <w:rPr>
          <w:b/>
          <w:sz w:val="28"/>
          <w:szCs w:val="28"/>
        </w:rPr>
        <w:t>5 073 531</w:t>
      </w:r>
      <w:r w:rsidRPr="00236A2F">
        <w:rPr>
          <w:b/>
          <w:sz w:val="28"/>
          <w:szCs w:val="28"/>
        </w:rPr>
        <w:t>,00 грн, в тому числі:</w:t>
      </w:r>
      <w:r>
        <w:rPr>
          <w:b/>
          <w:sz w:val="28"/>
          <w:szCs w:val="28"/>
        </w:rPr>
        <w:t xml:space="preserve"> </w:t>
      </w:r>
    </w:p>
    <w:p w:rsidR="00BD344B" w:rsidRPr="00236A2F" w:rsidRDefault="00BD344B" w:rsidP="00BD344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36A2F">
        <w:rPr>
          <w:b/>
          <w:sz w:val="28"/>
          <w:szCs w:val="28"/>
        </w:rPr>
        <w:t>.1 Виконавчий комітет Боярської міської ради</w:t>
      </w:r>
      <w:r>
        <w:rPr>
          <w:b/>
          <w:sz w:val="28"/>
          <w:szCs w:val="28"/>
        </w:rPr>
        <w:t xml:space="preserve"> </w:t>
      </w:r>
      <w:r w:rsidRPr="00236A2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899 175</w:t>
      </w:r>
      <w:r w:rsidRPr="00236A2F">
        <w:rPr>
          <w:b/>
          <w:sz w:val="28"/>
          <w:szCs w:val="28"/>
        </w:rPr>
        <w:t xml:space="preserve">,00 грн, в тому числі: 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0210160 КЕКВ 2271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149 175,00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 (оплата послуг з опалення адміністративного приміщення с.</w:t>
      </w:r>
      <w:r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Новосілки, вул.Кучеренка,43)</w:t>
      </w:r>
      <w:r w:rsidRPr="00E7110D">
        <w:rPr>
          <w:b/>
          <w:sz w:val="28"/>
          <w:szCs w:val="28"/>
        </w:rPr>
        <w:t xml:space="preserve"> </w:t>
      </w:r>
    </w:p>
    <w:p w:rsidR="00BD344B" w:rsidRPr="0065799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B5B1A">
        <w:rPr>
          <w:b/>
          <w:sz w:val="28"/>
          <w:szCs w:val="28"/>
        </w:rPr>
        <w:t xml:space="preserve">ТПКВКМБ 0210160 КЕКВ 2240 </w:t>
      </w:r>
      <w:r w:rsidRPr="00CB5B1A">
        <w:rPr>
          <w:sz w:val="28"/>
          <w:szCs w:val="28"/>
        </w:rPr>
        <w:t xml:space="preserve">на </w:t>
      </w:r>
      <w:r w:rsidRPr="00CB5B1A">
        <w:rPr>
          <w:b/>
          <w:sz w:val="28"/>
          <w:szCs w:val="28"/>
        </w:rPr>
        <w:t>250 000,00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грн (розгортанн</w:t>
      </w:r>
      <w:r>
        <w:rPr>
          <w:sz w:val="28"/>
          <w:szCs w:val="28"/>
        </w:rPr>
        <w:t>я нового сайту Боярської міської територіальної громади</w:t>
      </w:r>
      <w:r w:rsidRPr="00CB5B1A">
        <w:rPr>
          <w:sz w:val="28"/>
          <w:szCs w:val="28"/>
        </w:rPr>
        <w:t>, його наповнення і введення в експлуатацію)</w:t>
      </w:r>
    </w:p>
    <w:p w:rsidR="00BD344B" w:rsidRPr="00236A2F" w:rsidRDefault="00BD344B" w:rsidP="00BD344B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0218240 КЕКВ 2210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500 000,00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(«Програма заходів національного спротиву Боярської міської територіальної громади на 2023 рік» - матеріально-технічне забезпечення військової частини </w:t>
      </w:r>
      <w:r>
        <w:rPr>
          <w:sz w:val="28"/>
          <w:szCs w:val="28"/>
        </w:rPr>
        <w:t xml:space="preserve">А - </w:t>
      </w:r>
      <w:r w:rsidRPr="0065799B">
        <w:rPr>
          <w:sz w:val="28"/>
          <w:szCs w:val="28"/>
        </w:rPr>
        <w:t>7042</w:t>
      </w:r>
      <w:r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(</w:t>
      </w:r>
      <w:r>
        <w:rPr>
          <w:sz w:val="28"/>
          <w:szCs w:val="28"/>
        </w:rPr>
        <w:t xml:space="preserve">А - </w:t>
      </w:r>
      <w:r w:rsidRPr="0065799B">
        <w:rPr>
          <w:sz w:val="28"/>
          <w:szCs w:val="28"/>
        </w:rPr>
        <w:t>7377))</w:t>
      </w:r>
    </w:p>
    <w:p w:rsidR="00BD344B" w:rsidRPr="00953253" w:rsidRDefault="00BD344B" w:rsidP="00BD344B">
      <w:pPr>
        <w:tabs>
          <w:tab w:val="left" w:pos="90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36A2F">
        <w:rPr>
          <w:b/>
          <w:sz w:val="28"/>
          <w:szCs w:val="28"/>
        </w:rPr>
        <w:t xml:space="preserve">        </w:t>
      </w:r>
    </w:p>
    <w:p w:rsidR="00BD344B" w:rsidRDefault="00BD344B" w:rsidP="00BD344B">
      <w:pPr>
        <w:tabs>
          <w:tab w:val="left" w:pos="900"/>
        </w:tabs>
        <w:jc w:val="both"/>
        <w:rPr>
          <w:b/>
          <w:sz w:val="28"/>
          <w:szCs w:val="28"/>
        </w:rPr>
      </w:pPr>
      <w:r w:rsidRPr="005C74FD">
        <w:rPr>
          <w:rFonts w:eastAsia="Calibri"/>
          <w:b/>
          <w:sz w:val="28"/>
          <w:szCs w:val="28"/>
          <w:lang w:eastAsia="en-US"/>
        </w:rPr>
        <w:t xml:space="preserve">        </w:t>
      </w:r>
      <w:r>
        <w:rPr>
          <w:rFonts w:eastAsia="Calibri"/>
          <w:b/>
          <w:sz w:val="28"/>
          <w:szCs w:val="28"/>
          <w:lang w:val="ru-RU" w:eastAsia="en-US"/>
        </w:rPr>
        <w:t>1</w:t>
      </w:r>
      <w:r w:rsidRPr="0057466C">
        <w:rPr>
          <w:rFonts w:eastAsia="Calibri"/>
          <w:b/>
          <w:sz w:val="28"/>
          <w:szCs w:val="28"/>
          <w:lang w:eastAsia="en-US"/>
        </w:rPr>
        <w:t>.2</w:t>
      </w:r>
      <w:r w:rsidRPr="0057466C">
        <w:rPr>
          <w:rFonts w:eastAsia="Calibri"/>
          <w:i/>
          <w:sz w:val="28"/>
          <w:szCs w:val="28"/>
          <w:lang w:val="ru-RU" w:eastAsia="en-US"/>
        </w:rPr>
        <w:t xml:space="preserve"> </w:t>
      </w:r>
      <w:r w:rsidRPr="0057466C">
        <w:rPr>
          <w:b/>
          <w:sz w:val="28"/>
          <w:szCs w:val="28"/>
        </w:rPr>
        <w:t>Управління освіти</w:t>
      </w:r>
      <w:r>
        <w:rPr>
          <w:b/>
          <w:sz w:val="28"/>
          <w:szCs w:val="28"/>
        </w:rPr>
        <w:t xml:space="preserve"> Боярської міської ради</w:t>
      </w:r>
      <w:r w:rsidRPr="0057466C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3 117 766</w:t>
      </w:r>
      <w:r w:rsidRPr="0057466C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, в тому числі:</w:t>
      </w:r>
    </w:p>
    <w:p w:rsidR="00BD344B" w:rsidRDefault="00BD344B" w:rsidP="00BD344B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5799B">
        <w:rPr>
          <w:b/>
          <w:sz w:val="28"/>
          <w:szCs w:val="28"/>
        </w:rPr>
        <w:t xml:space="preserve">ТПКВКМБ 0610160 КЕКВ 2111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 xml:space="preserve">200 000,00 </w:t>
      </w:r>
      <w:r w:rsidRPr="0065799B">
        <w:rPr>
          <w:sz w:val="28"/>
          <w:szCs w:val="28"/>
        </w:rPr>
        <w:t>грн (заробітна плата)</w:t>
      </w:r>
    </w:p>
    <w:p w:rsidR="00BD344B" w:rsidRPr="00A6632D" w:rsidRDefault="00BD344B" w:rsidP="00BD344B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5799B">
        <w:rPr>
          <w:b/>
          <w:sz w:val="28"/>
          <w:szCs w:val="28"/>
        </w:rPr>
        <w:t>ТПКВКМБ 0610160 КЕКВ 21</w:t>
      </w:r>
      <w:r>
        <w:rPr>
          <w:b/>
          <w:sz w:val="28"/>
          <w:szCs w:val="28"/>
        </w:rPr>
        <w:t>20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 xml:space="preserve">44 000,00 </w:t>
      </w:r>
      <w:r w:rsidRPr="0065799B">
        <w:rPr>
          <w:sz w:val="28"/>
          <w:szCs w:val="28"/>
        </w:rPr>
        <w:t>грн (нарахування на заробітну плату)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115 902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Pr="00756885">
        <w:rPr>
          <w:sz w:val="28"/>
          <w:szCs w:val="28"/>
        </w:rPr>
        <w:t>(</w:t>
      </w:r>
      <w:r>
        <w:rPr>
          <w:sz w:val="28"/>
          <w:szCs w:val="28"/>
        </w:rPr>
        <w:t>проходження медичного огляду</w:t>
      </w:r>
      <w:r w:rsidRPr="00756885">
        <w:rPr>
          <w:sz w:val="28"/>
          <w:szCs w:val="28"/>
        </w:rPr>
        <w:t>), в тому числі: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«Даринка»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- 14 796,00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«Спадкоємець»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- 23 016,00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«Іскорка»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- 20 139,00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ЦРД «Джерельце»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- 23 016,00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«Берізка»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- 11 919,00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«Казкова рибка»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- 11 097,00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Тарасівський ЗДО  «Віночок»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- 11 919,00грн</w:t>
      </w:r>
      <w:r>
        <w:rPr>
          <w:sz w:val="28"/>
          <w:szCs w:val="28"/>
        </w:rPr>
        <w:t>.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364 557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(</w:t>
      </w:r>
      <w:r w:rsidRPr="00756885">
        <w:rPr>
          <w:sz w:val="28"/>
          <w:szCs w:val="28"/>
        </w:rPr>
        <w:t>проходження медичного огляду ), в тому числі: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«Гармонія» -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74 802,00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lastRenderedPageBreak/>
        <w:t>БАЛ «Інтелект» -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41 100,00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Боярська </w:t>
      </w:r>
      <w:r w:rsidRPr="00756885">
        <w:rPr>
          <w:sz w:val="28"/>
          <w:szCs w:val="28"/>
        </w:rPr>
        <w:t>ЗОШ №1  - 29 181,00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Тарасівський академічний ліцей – 33 702,00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Малютянська гімназія – 20 961,00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«Престиж»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41 511,00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«Лідер» - 43 155,00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ОЗО «Боярський академічний ліцей ім. Євгена Коновальця» - 26 715,00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Новосілківська гімназія – 14 796,00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Забірський опорний заклад освіти – 38 634,00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30 414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>
        <w:rPr>
          <w:sz w:val="28"/>
          <w:szCs w:val="28"/>
        </w:rPr>
        <w:t>(проходження медичного огляду</w:t>
      </w:r>
      <w:r w:rsidRPr="00756885">
        <w:rPr>
          <w:sz w:val="28"/>
          <w:szCs w:val="28"/>
        </w:rPr>
        <w:t>), в тому числі: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Центр еколого-натуралістичної творчості «Юнати» - 13 974,00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Центр позашкільної освіти «Оберіг» - 16 440,00 грн</w:t>
      </w:r>
      <w:r>
        <w:rPr>
          <w:sz w:val="28"/>
          <w:szCs w:val="28"/>
        </w:rPr>
        <w:t>.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127 000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Pr="00756885">
        <w:rPr>
          <w:sz w:val="28"/>
          <w:szCs w:val="28"/>
        </w:rPr>
        <w:t>(виготовлення проектно-кошторисної документації пожежної сигналізації та встановлення обслуговуючих приладів охорони), в тому числі: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КЗДО  (дитячий садок) «Бджілка»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- 9 000,00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ЗДО  (ясла-садок) «Берізка»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- 9 000,00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Новосілківський ЗДО  «Берізка»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- 109 000,00грн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818 000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 </w:t>
      </w:r>
      <w:r w:rsidRPr="00756885">
        <w:rPr>
          <w:sz w:val="28"/>
          <w:szCs w:val="28"/>
        </w:rPr>
        <w:t>(виготовлення проектно-кошторисної документації пожежної сигналізації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та встановлення обслуговуючих приладів охорони), в тому числі: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«Інтелект» -100 000,00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Боярська </w:t>
      </w:r>
      <w:r w:rsidRPr="00756885">
        <w:rPr>
          <w:sz w:val="28"/>
          <w:szCs w:val="28"/>
        </w:rPr>
        <w:t>ЗОШ №1  - 100 000,00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Тарасівський академічний ліцей – 100 000,00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Малютянська гімназія – 100 000,00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БАЛ «Престиж»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-100 000,00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ОЗО «Боярський академічний ліцей ім. Євгена Коновальця» - 109 000,00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Новосілківська гімназія – 100 000,00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Забірський опорний заклад освіти – 109 000,00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70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209 000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грн (виготовлення проектно-кошторисної документації пожежної сигналізації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та встановлення обслуговуючих приладів охорони), в тому числі: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Центр еколого-натуралістичної творчості «Юнати» - 109 000,00 грн</w:t>
      </w:r>
      <w:r>
        <w:rPr>
          <w:sz w:val="28"/>
          <w:szCs w:val="28"/>
        </w:rPr>
        <w:t>;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56885">
        <w:rPr>
          <w:sz w:val="28"/>
          <w:szCs w:val="28"/>
        </w:rPr>
        <w:t>Центр позашкільної освіти «Оберіг» - 100 000,00 грн</w:t>
      </w:r>
      <w:r>
        <w:rPr>
          <w:sz w:val="28"/>
          <w:szCs w:val="28"/>
        </w:rPr>
        <w:t>.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10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48 000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(придбання холодильників – 3 шт та м’ясорубки (які вийшли з ладу і не підлягають ремонту) </w:t>
      </w:r>
      <w:r w:rsidRPr="00112016">
        <w:rPr>
          <w:sz w:val="28"/>
          <w:szCs w:val="28"/>
        </w:rPr>
        <w:t>ЗДО "Казкова рибка"</w:t>
      </w:r>
      <w:r>
        <w:rPr>
          <w:sz w:val="28"/>
          <w:szCs w:val="28"/>
        </w:rPr>
        <w:t>)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021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10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138 543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756885">
        <w:rPr>
          <w:sz w:val="28"/>
          <w:szCs w:val="28"/>
        </w:rPr>
        <w:t>придбання матеріалів для облаштування укри</w:t>
      </w:r>
      <w:r>
        <w:rPr>
          <w:sz w:val="28"/>
          <w:szCs w:val="28"/>
        </w:rPr>
        <w:t>ття Новосілківської гімназії)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79 530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, в тому числі: </w:t>
      </w:r>
      <w:r w:rsidRPr="00756885">
        <w:rPr>
          <w:sz w:val="28"/>
          <w:szCs w:val="28"/>
        </w:rPr>
        <w:t>поточний ремонт підвального приміщення (обла</w:t>
      </w:r>
      <w:r>
        <w:rPr>
          <w:sz w:val="28"/>
          <w:szCs w:val="28"/>
        </w:rPr>
        <w:t>штування найпростішого укриття) - 52 730,00 грн; водопідготовчого обладнання - 16 270,00 грн</w:t>
      </w:r>
      <w:r w:rsidRPr="00756885">
        <w:rPr>
          <w:sz w:val="28"/>
          <w:szCs w:val="28"/>
        </w:rPr>
        <w:t xml:space="preserve">;  послуги з </w:t>
      </w:r>
      <w:r w:rsidRPr="00756885">
        <w:rPr>
          <w:sz w:val="28"/>
          <w:szCs w:val="28"/>
        </w:rPr>
        <w:lastRenderedPageBreak/>
        <w:t>адміністрування, оновлення програмного забезпечення Чиж-бухгалтерія комплекс, Казна, Банк,</w:t>
      </w:r>
      <w:r>
        <w:rPr>
          <w:sz w:val="28"/>
          <w:szCs w:val="28"/>
        </w:rPr>
        <w:t xml:space="preserve"> Зарплатні звіти -10 000,00 грн</w:t>
      </w:r>
      <w:r w:rsidRPr="007568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послуги з монтажу пусконалагоджування системи охорон</w:t>
      </w:r>
      <w:r>
        <w:rPr>
          <w:sz w:val="28"/>
          <w:szCs w:val="28"/>
        </w:rPr>
        <w:t>н</w:t>
      </w:r>
      <w:r w:rsidRPr="00756885">
        <w:rPr>
          <w:sz w:val="28"/>
          <w:szCs w:val="28"/>
        </w:rPr>
        <w:t>о-тривожної сигналізації -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530 грн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(Тарасівський ЗДО  «Віночок»)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79 387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756885">
        <w:rPr>
          <w:sz w:val="28"/>
          <w:szCs w:val="28"/>
        </w:rPr>
        <w:t>встановлення пожежної сигналізації</w:t>
      </w:r>
      <w:r>
        <w:rPr>
          <w:sz w:val="28"/>
          <w:szCs w:val="28"/>
        </w:rPr>
        <w:t xml:space="preserve"> - </w:t>
      </w:r>
      <w:r w:rsidRPr="00756885">
        <w:rPr>
          <w:sz w:val="28"/>
          <w:szCs w:val="28"/>
        </w:rPr>
        <w:t>Новосілківський ЗДО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"Берізка"</w:t>
      </w:r>
      <w:r>
        <w:rPr>
          <w:sz w:val="28"/>
          <w:szCs w:val="28"/>
        </w:rPr>
        <w:t>)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</w:t>
      </w:r>
      <w:r>
        <w:rPr>
          <w:b/>
          <w:sz w:val="28"/>
          <w:szCs w:val="28"/>
        </w:rPr>
        <w:t>010</w:t>
      </w:r>
      <w:r w:rsidRPr="00E277BC">
        <w:rPr>
          <w:b/>
          <w:sz w:val="28"/>
          <w:szCs w:val="28"/>
        </w:rPr>
        <w:t xml:space="preserve">  КЕКВ 22</w:t>
      </w:r>
      <w:r>
        <w:rPr>
          <w:b/>
          <w:sz w:val="28"/>
          <w:szCs w:val="28"/>
        </w:rPr>
        <w:t>40</w:t>
      </w:r>
      <w:r w:rsidRPr="00E277BC">
        <w:rPr>
          <w:b/>
          <w:sz w:val="28"/>
          <w:szCs w:val="28"/>
        </w:rPr>
        <w:t xml:space="preserve">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24 359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756885">
        <w:rPr>
          <w:sz w:val="28"/>
          <w:szCs w:val="28"/>
        </w:rPr>
        <w:t>обслуговування програмного забезпечення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ЗДО "Казка"</w:t>
      </w:r>
      <w:r>
        <w:rPr>
          <w:sz w:val="28"/>
          <w:szCs w:val="28"/>
        </w:rPr>
        <w:t>)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552 744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756885">
        <w:rPr>
          <w:sz w:val="28"/>
          <w:szCs w:val="28"/>
        </w:rPr>
        <w:t>поточний ремонт найпростішого укриття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БАЛ "Інтелект"</w:t>
      </w:r>
      <w:r>
        <w:rPr>
          <w:sz w:val="28"/>
          <w:szCs w:val="28"/>
        </w:rPr>
        <w:t>)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72 000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756885">
        <w:rPr>
          <w:sz w:val="28"/>
          <w:szCs w:val="28"/>
        </w:rPr>
        <w:t>розробка проектної документації та паспорту водозабірної свердловини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Новосілківська гімназія)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 w:rsidRPr="001134CE">
        <w:rPr>
          <w:b/>
          <w:sz w:val="28"/>
          <w:szCs w:val="28"/>
        </w:rPr>
        <w:t xml:space="preserve">ТПКВКМБ 0611021  КЕКВ 2240 </w:t>
      </w:r>
      <w:r w:rsidRPr="001134CE">
        <w:rPr>
          <w:sz w:val="28"/>
          <w:szCs w:val="28"/>
        </w:rPr>
        <w:t xml:space="preserve">на </w:t>
      </w:r>
      <w:r w:rsidRPr="001134CE">
        <w:rPr>
          <w:b/>
          <w:sz w:val="28"/>
          <w:szCs w:val="28"/>
        </w:rPr>
        <w:t>14 330,00</w:t>
      </w:r>
      <w:r w:rsidRPr="001134CE">
        <w:rPr>
          <w:sz w:val="28"/>
          <w:szCs w:val="28"/>
        </w:rPr>
        <w:t xml:space="preserve"> грн (встановл</w:t>
      </w:r>
      <w:r>
        <w:rPr>
          <w:sz w:val="28"/>
          <w:szCs w:val="28"/>
        </w:rPr>
        <w:t xml:space="preserve">ення та обслуговування тривожної кнопки </w:t>
      </w:r>
      <w:r w:rsidRPr="001134CE">
        <w:rPr>
          <w:sz w:val="28"/>
          <w:szCs w:val="28"/>
        </w:rPr>
        <w:t>ОЗО «Боярський академічний ліцей ім. Євгена Коновальця»)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277BC">
        <w:rPr>
          <w:b/>
          <w:sz w:val="28"/>
          <w:szCs w:val="28"/>
        </w:rPr>
        <w:t>ТПКВКМБ 0611021  КЕКВ 22</w:t>
      </w:r>
      <w:r>
        <w:rPr>
          <w:b/>
          <w:sz w:val="28"/>
          <w:szCs w:val="28"/>
        </w:rPr>
        <w:t xml:space="preserve">40 </w:t>
      </w:r>
      <w:r w:rsidRPr="00E277B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200 000</w:t>
      </w:r>
      <w:r w:rsidRPr="00E277BC">
        <w:rPr>
          <w:b/>
          <w:sz w:val="28"/>
          <w:szCs w:val="28"/>
        </w:rPr>
        <w:t>,00</w:t>
      </w:r>
      <w:r w:rsidRPr="00E277BC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(благоустрій території, (</w:t>
      </w:r>
      <w:r w:rsidRPr="00756885">
        <w:rPr>
          <w:sz w:val="28"/>
          <w:szCs w:val="28"/>
        </w:rPr>
        <w:t>поточний ремонт</w:t>
      </w:r>
      <w:r>
        <w:rPr>
          <w:sz w:val="28"/>
          <w:szCs w:val="28"/>
        </w:rPr>
        <w:t>)</w:t>
      </w:r>
      <w:r w:rsidRPr="00756885">
        <w:rPr>
          <w:sz w:val="28"/>
          <w:szCs w:val="28"/>
        </w:rPr>
        <w:t xml:space="preserve"> прибудинкової території за адресою: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Боярка, вул.</w:t>
      </w:r>
      <w:r>
        <w:rPr>
          <w:sz w:val="28"/>
          <w:szCs w:val="28"/>
        </w:rPr>
        <w:t xml:space="preserve"> </w:t>
      </w:r>
      <w:r w:rsidRPr="00756885">
        <w:rPr>
          <w:sz w:val="28"/>
          <w:szCs w:val="28"/>
        </w:rPr>
        <w:t>Хмельницького Б,б.57А БАЛ "Престиж"</w:t>
      </w:r>
      <w:r>
        <w:rPr>
          <w:sz w:val="28"/>
          <w:szCs w:val="28"/>
        </w:rPr>
        <w:t xml:space="preserve"> для КУ</w:t>
      </w:r>
      <w:r w:rsidRPr="00147256">
        <w:rPr>
          <w:sz w:val="28"/>
          <w:szCs w:val="28"/>
        </w:rPr>
        <w:t xml:space="preserve"> "Інклюзивно-ресурсний центр Боярської міської ради"</w:t>
      </w:r>
      <w:r>
        <w:rPr>
          <w:sz w:val="28"/>
          <w:szCs w:val="28"/>
        </w:rPr>
        <w:t>)</w:t>
      </w:r>
    </w:p>
    <w:p w:rsidR="00BD344B" w:rsidRPr="0075688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799B">
        <w:rPr>
          <w:b/>
          <w:sz w:val="28"/>
          <w:szCs w:val="28"/>
        </w:rPr>
        <w:t>1.3. Управління с</w:t>
      </w:r>
      <w:r>
        <w:rPr>
          <w:b/>
          <w:sz w:val="28"/>
          <w:szCs w:val="28"/>
        </w:rPr>
        <w:t>оціального захисту населення – 442 400,00 грн, в тому числі: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0813121 КЕКВ 2210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180 000,00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(придбання дизпалива,</w:t>
      </w:r>
      <w:r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господарських товарів та канцтоварів Комунальна установа</w:t>
      </w:r>
      <w:r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"Центр надання соціальних послуг" Боярської міської ради)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B5B1A">
        <w:rPr>
          <w:b/>
          <w:sz w:val="28"/>
          <w:szCs w:val="28"/>
        </w:rPr>
        <w:t xml:space="preserve">ТПКВКМБ 0813121 КЕКВ 2210 </w:t>
      </w:r>
      <w:r w:rsidRPr="00CB5B1A">
        <w:rPr>
          <w:sz w:val="28"/>
          <w:szCs w:val="28"/>
        </w:rPr>
        <w:t xml:space="preserve">на </w:t>
      </w:r>
      <w:r w:rsidRPr="00CB5B1A">
        <w:rPr>
          <w:b/>
          <w:sz w:val="28"/>
          <w:szCs w:val="28"/>
        </w:rPr>
        <w:t>262 400,00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грн.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(придбання ліжок, матраців, стільців, шаф, столів та побутова техніка (холодильник, пральна машина, електрична панель, витяжка</w:t>
      </w:r>
      <w:r w:rsidRPr="00461C24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облаштування денного центру соціально-психологічного центру Комунальної</w:t>
      </w:r>
      <w:r w:rsidRPr="00CB5B1A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и</w:t>
      </w:r>
      <w:r w:rsidRPr="00CB5B1A">
        <w:rPr>
          <w:sz w:val="28"/>
          <w:szCs w:val="28"/>
        </w:rPr>
        <w:t xml:space="preserve"> "Центр надання соціальних послуг" Боярської міської ради)</w:t>
      </w:r>
    </w:p>
    <w:p w:rsidR="00BD344B" w:rsidRPr="00756885" w:rsidRDefault="00BD344B" w:rsidP="00BD344B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Pr="006579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65799B">
        <w:rPr>
          <w:i/>
          <w:sz w:val="28"/>
          <w:szCs w:val="28"/>
        </w:rPr>
        <w:t>.</w:t>
      </w:r>
      <w:r w:rsidRPr="0065799B">
        <w:rPr>
          <w:b/>
          <w:sz w:val="28"/>
          <w:szCs w:val="28"/>
        </w:rPr>
        <w:t>Служба у справах дітей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0910160 КЕКВ 2273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20 000,00</w:t>
      </w:r>
      <w:r w:rsidRPr="0065799B">
        <w:rPr>
          <w:sz w:val="28"/>
          <w:szCs w:val="28"/>
        </w:rPr>
        <w:t xml:space="preserve"> грн - оплата електроенергії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Pr="0065799B">
        <w:rPr>
          <w:b/>
          <w:sz w:val="28"/>
          <w:szCs w:val="28"/>
        </w:rPr>
        <w:t xml:space="preserve"> Управління культури, молоді та спорту – </w:t>
      </w:r>
      <w:r>
        <w:rPr>
          <w:b/>
          <w:sz w:val="28"/>
          <w:szCs w:val="28"/>
        </w:rPr>
        <w:t>4</w:t>
      </w:r>
      <w:r w:rsidRPr="0065799B">
        <w:rPr>
          <w:b/>
          <w:sz w:val="28"/>
          <w:szCs w:val="28"/>
        </w:rPr>
        <w:t>36 000,00 грн, в тому числі: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1014030 КЕКВ 2210 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6</w:t>
      </w:r>
      <w:r w:rsidRPr="0065799B">
        <w:rPr>
          <w:b/>
          <w:sz w:val="28"/>
          <w:szCs w:val="28"/>
        </w:rPr>
        <w:t>2 000,00</w:t>
      </w:r>
      <w:r w:rsidRPr="0065799B">
        <w:rPr>
          <w:sz w:val="28"/>
          <w:szCs w:val="28"/>
        </w:rPr>
        <w:t xml:space="preserve"> грн (передплата періодични</w:t>
      </w:r>
      <w:r>
        <w:rPr>
          <w:sz w:val="28"/>
          <w:szCs w:val="28"/>
        </w:rPr>
        <w:t xml:space="preserve">х видань, придбання канцелярських товарів </w:t>
      </w:r>
      <w:r w:rsidRPr="0065799B">
        <w:rPr>
          <w:sz w:val="28"/>
          <w:szCs w:val="28"/>
        </w:rPr>
        <w:t>КЗ "Боярська публічна бібліотека")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1014030 КЕКВ 2240 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150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sz w:val="28"/>
          <w:szCs w:val="28"/>
        </w:rPr>
        <w:t xml:space="preserve"> грн (поточний ремонт п</w:t>
      </w:r>
      <w:r>
        <w:rPr>
          <w:sz w:val="28"/>
          <w:szCs w:val="28"/>
        </w:rPr>
        <w:t xml:space="preserve">риміщення бібліотеки </w:t>
      </w:r>
      <w:r w:rsidRPr="0065799B">
        <w:rPr>
          <w:sz w:val="28"/>
          <w:szCs w:val="28"/>
        </w:rPr>
        <w:t>за адресою: м. Боярка, вул. Петлюри КЗ "Боярська публічна бібліотека")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1014030 КЕКВ 2273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20 000,00</w:t>
      </w:r>
      <w:r>
        <w:rPr>
          <w:sz w:val="28"/>
          <w:szCs w:val="28"/>
        </w:rPr>
        <w:t xml:space="preserve"> грн (оплата електроенергії</w:t>
      </w:r>
      <w:r w:rsidRPr="0065799B">
        <w:rPr>
          <w:sz w:val="28"/>
          <w:szCs w:val="28"/>
        </w:rPr>
        <w:t xml:space="preserve"> КЗ "Боярська публічна бібліотека")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lastRenderedPageBreak/>
        <w:t xml:space="preserve">ТПКВКМБ 1014040 КЕКВ 2240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4 000,00</w:t>
      </w:r>
      <w:r w:rsidRPr="0065799B">
        <w:rPr>
          <w:sz w:val="28"/>
          <w:szCs w:val="28"/>
        </w:rPr>
        <w:t xml:space="preserve"> грн (</w:t>
      </w:r>
      <w:r>
        <w:rPr>
          <w:sz w:val="28"/>
          <w:szCs w:val="28"/>
        </w:rPr>
        <w:t>навчання з публічних закупівель</w:t>
      </w:r>
      <w:r w:rsidRPr="0065799B">
        <w:rPr>
          <w:sz w:val="28"/>
          <w:szCs w:val="28"/>
        </w:rPr>
        <w:t xml:space="preserve"> КУ "Боярський краєзнавчий музей")</w:t>
      </w:r>
    </w:p>
    <w:p w:rsidR="00BD344B" w:rsidRP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D344B">
        <w:rPr>
          <w:b/>
          <w:sz w:val="28"/>
          <w:szCs w:val="28"/>
        </w:rPr>
        <w:t>ТПКВКМБ 1014060 КЕКВ 22</w:t>
      </w:r>
      <w:r w:rsidRPr="00BD344B">
        <w:rPr>
          <w:b/>
          <w:sz w:val="28"/>
          <w:szCs w:val="28"/>
          <w:lang w:val="ru-RU"/>
        </w:rPr>
        <w:t>40</w:t>
      </w:r>
      <w:r w:rsidRPr="00BD344B">
        <w:rPr>
          <w:b/>
          <w:sz w:val="28"/>
          <w:szCs w:val="28"/>
        </w:rPr>
        <w:t xml:space="preserve">  </w:t>
      </w:r>
      <w:r w:rsidRPr="00BD344B">
        <w:rPr>
          <w:sz w:val="28"/>
          <w:szCs w:val="28"/>
        </w:rPr>
        <w:t xml:space="preserve">на </w:t>
      </w:r>
      <w:r w:rsidRPr="00BD344B">
        <w:rPr>
          <w:b/>
          <w:sz w:val="28"/>
          <w:szCs w:val="28"/>
        </w:rPr>
        <w:t>200 000,00</w:t>
      </w:r>
      <w:r w:rsidRPr="00BD344B">
        <w:rPr>
          <w:sz w:val="28"/>
          <w:szCs w:val="28"/>
        </w:rPr>
        <w:t xml:space="preserve"> грн (поточний ремонт клубного закладу с.Перевіз КЗ "Культурно-мистецький центр")</w:t>
      </w:r>
    </w:p>
    <w:p w:rsidR="00BD344B" w:rsidRP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BD344B" w:rsidRP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BD344B">
        <w:rPr>
          <w:b/>
          <w:sz w:val="28"/>
          <w:szCs w:val="28"/>
        </w:rPr>
        <w:t>1.6 Управління капітального будівництва</w:t>
      </w:r>
    </w:p>
    <w:p w:rsidR="00BD344B" w:rsidRP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D344B">
        <w:rPr>
          <w:b/>
          <w:sz w:val="28"/>
          <w:szCs w:val="28"/>
        </w:rPr>
        <w:t xml:space="preserve">ТПКВКМБ 1510160 КЕКВ 2111, 2120 </w:t>
      </w:r>
      <w:r w:rsidRPr="00BD344B">
        <w:rPr>
          <w:sz w:val="28"/>
          <w:szCs w:val="28"/>
        </w:rPr>
        <w:t xml:space="preserve">на </w:t>
      </w:r>
      <w:r w:rsidRPr="00BD344B">
        <w:rPr>
          <w:b/>
          <w:sz w:val="28"/>
          <w:szCs w:val="28"/>
        </w:rPr>
        <w:t>60 000,00</w:t>
      </w:r>
      <w:r w:rsidRPr="00BD344B">
        <w:rPr>
          <w:sz w:val="28"/>
          <w:szCs w:val="28"/>
        </w:rPr>
        <w:t xml:space="preserve"> грн – основне (детальне) обстеження багатоквартирного житлового будинку за адресою: с.Княжичі, вул.Воздвиженська,1</w:t>
      </w:r>
      <w:r w:rsidRPr="00BD344B">
        <w:t xml:space="preserve"> (</w:t>
      </w:r>
      <w:r w:rsidRPr="00BD344B">
        <w:rPr>
          <w:sz w:val="28"/>
          <w:szCs w:val="28"/>
        </w:rPr>
        <w:t>2111 - 16 390,00 грн, 2120 - 3 610,000 грн);</w:t>
      </w:r>
      <w:r w:rsidRPr="00BD344B">
        <w:t xml:space="preserve"> </w:t>
      </w:r>
      <w:r w:rsidRPr="00BD344B">
        <w:rPr>
          <w:sz w:val="28"/>
          <w:szCs w:val="28"/>
        </w:rPr>
        <w:t>виконання обстеження блочно-модульної котельні з метою відновлення технічної документації (паспортів водогрійних котлів та блок-модуля) та оцінки залишкової вартості блочно-модульної котельні в цілому за адресою: вул. П.Сагайдачного,62 (2111 - 32 787,00 грн, 2120 – 7 213,00 грн).</w:t>
      </w:r>
    </w:p>
    <w:p w:rsidR="00BD344B" w:rsidRPr="00FB76A5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5799B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.7</w:t>
      </w:r>
      <w:r w:rsidRPr="0065799B">
        <w:rPr>
          <w:rFonts w:eastAsia="Calibri"/>
          <w:b/>
          <w:sz w:val="28"/>
          <w:szCs w:val="28"/>
          <w:lang w:eastAsia="en-US"/>
        </w:rPr>
        <w:t xml:space="preserve"> Управління фінансів Боярської міської ради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3719770  КЕКВ 2620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98 190,00</w:t>
      </w:r>
      <w:r w:rsidRPr="0065799B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субвенція бюджету Борщагівської сільської територіальної громади для облаштування архівного сховища стелажами </w:t>
      </w:r>
      <w:r w:rsidRPr="0065799B">
        <w:rPr>
          <w:sz w:val="28"/>
          <w:szCs w:val="28"/>
        </w:rPr>
        <w:t>(30 одиниць)</w:t>
      </w:r>
      <w:r>
        <w:rPr>
          <w:sz w:val="28"/>
          <w:szCs w:val="28"/>
        </w:rPr>
        <w:t xml:space="preserve"> для зберігання документів Боярської міської територіальної громади в КУ</w:t>
      </w:r>
      <w:r w:rsidRPr="0065799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65799B">
        <w:rPr>
          <w:sz w:val="28"/>
          <w:szCs w:val="28"/>
        </w:rPr>
        <w:t>б'єднаний трудовий архів</w:t>
      </w:r>
      <w:r>
        <w:rPr>
          <w:sz w:val="28"/>
          <w:szCs w:val="28"/>
        </w:rPr>
        <w:t xml:space="preserve"> сіл, селищ, міст</w:t>
      </w:r>
      <w:r w:rsidRPr="0065799B">
        <w:rPr>
          <w:sz w:val="28"/>
          <w:szCs w:val="28"/>
        </w:rPr>
        <w:t xml:space="preserve"> Бучанського району)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 w:rsidRPr="0065799B">
        <w:rPr>
          <w:b/>
          <w:sz w:val="28"/>
          <w:szCs w:val="28"/>
          <w:lang w:eastAsia="uk-UA"/>
        </w:rPr>
        <w:t>2.Зміни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65799B">
        <w:rPr>
          <w:b/>
          <w:sz w:val="28"/>
          <w:szCs w:val="28"/>
        </w:rPr>
        <w:t xml:space="preserve">Виконавчий комітет Боярської міської ради 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0218330 КЕКВ 2240 зменшити асигнування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500 000,00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65799B">
        <w:rPr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рік»)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0217350 КЕКВ 2240 збільшити асигнування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500 000,00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65799B">
        <w:rPr>
          <w:sz w:val="28"/>
          <w:szCs w:val="28"/>
        </w:rPr>
        <w:t>Програма регулювання містобудівної діяльності на 2023 рік</w:t>
      </w:r>
      <w:r>
        <w:rPr>
          <w:sz w:val="28"/>
          <w:szCs w:val="28"/>
        </w:rPr>
        <w:t>»</w:t>
      </w:r>
      <w:r w:rsidRPr="0065799B">
        <w:rPr>
          <w:sz w:val="28"/>
          <w:szCs w:val="28"/>
        </w:rPr>
        <w:t xml:space="preserve"> </w:t>
      </w:r>
      <w:r w:rsidRPr="0065799B">
        <w:t xml:space="preserve"> </w:t>
      </w:r>
      <w:r w:rsidRPr="0065799B">
        <w:rPr>
          <w:sz w:val="28"/>
          <w:szCs w:val="28"/>
        </w:rPr>
        <w:t>розроблення детального плану території кладовища в межах території Боярської міської територіальної громади)</w:t>
      </w:r>
    </w:p>
    <w:p w:rsidR="00BD344B" w:rsidRPr="006D0518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0219800 КЕКВ 2620 зменшити асигнування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900 000,00</w:t>
      </w:r>
      <w:r>
        <w:rPr>
          <w:sz w:val="28"/>
          <w:szCs w:val="28"/>
        </w:rPr>
        <w:t xml:space="preserve"> грн (</w:t>
      </w:r>
      <w:r w:rsidRPr="0065799B">
        <w:rPr>
          <w:sz w:val="28"/>
          <w:szCs w:val="28"/>
        </w:rPr>
        <w:t>субвенція державному бюджету («Програма заходів національного спротиву Боярської міської територіальної громади на 2023 рік»)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0218240 КЕКВ 2210 збільшити асигнування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900 000,00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(«Програма заходів національного спротиву Боярської міської територіальної громади на 2023 рік»</w:t>
      </w:r>
      <w:r>
        <w:rPr>
          <w:sz w:val="28"/>
          <w:szCs w:val="28"/>
        </w:rPr>
        <w:t xml:space="preserve"> - матеріально технічне забезпечення </w:t>
      </w:r>
      <w:r w:rsidRPr="0065799B">
        <w:rPr>
          <w:sz w:val="28"/>
          <w:szCs w:val="28"/>
        </w:rPr>
        <w:t xml:space="preserve">військової частини </w:t>
      </w:r>
      <w:r>
        <w:rPr>
          <w:sz w:val="28"/>
          <w:szCs w:val="28"/>
        </w:rPr>
        <w:t xml:space="preserve">А - </w:t>
      </w:r>
      <w:r w:rsidRPr="0065799B">
        <w:rPr>
          <w:sz w:val="28"/>
          <w:szCs w:val="28"/>
        </w:rPr>
        <w:t>7042</w:t>
      </w:r>
      <w:r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(</w:t>
      </w:r>
      <w:r>
        <w:rPr>
          <w:sz w:val="28"/>
          <w:szCs w:val="28"/>
        </w:rPr>
        <w:t xml:space="preserve">А - </w:t>
      </w:r>
      <w:r w:rsidRPr="0065799B">
        <w:rPr>
          <w:sz w:val="28"/>
          <w:szCs w:val="28"/>
        </w:rPr>
        <w:t>7377))</w:t>
      </w:r>
    </w:p>
    <w:p w:rsidR="00BD344B" w:rsidRPr="0065799B" w:rsidRDefault="00BD344B" w:rsidP="00BD344B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6D0518">
        <w:rPr>
          <w:b/>
          <w:sz w:val="28"/>
          <w:szCs w:val="28"/>
        </w:rPr>
        <w:t>Управління освіти</w:t>
      </w:r>
      <w:r w:rsidRPr="006D0518">
        <w:rPr>
          <w:sz w:val="28"/>
          <w:szCs w:val="28"/>
        </w:rPr>
        <w:t xml:space="preserve"> </w:t>
      </w:r>
      <w:r w:rsidRPr="006D0518">
        <w:rPr>
          <w:b/>
          <w:sz w:val="28"/>
          <w:szCs w:val="28"/>
        </w:rPr>
        <w:t>Боярської міської ради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lastRenderedPageBreak/>
        <w:t xml:space="preserve">ТПКВКМБ 0611021  КЕКВ 2230 зменшити асигнування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200 000,00</w:t>
      </w:r>
      <w:r w:rsidRPr="0065799B">
        <w:rPr>
          <w:sz w:val="28"/>
          <w:szCs w:val="28"/>
        </w:rPr>
        <w:t xml:space="preserve"> </w:t>
      </w:r>
      <w:r>
        <w:rPr>
          <w:sz w:val="28"/>
          <w:szCs w:val="28"/>
        </w:rPr>
        <w:t>грн (продукти</w:t>
      </w:r>
      <w:r w:rsidRPr="0065799B">
        <w:rPr>
          <w:sz w:val="28"/>
          <w:szCs w:val="28"/>
        </w:rPr>
        <w:t xml:space="preserve"> харчування </w:t>
      </w:r>
      <w:r w:rsidRPr="0065799B">
        <w:t xml:space="preserve"> </w:t>
      </w:r>
      <w:r w:rsidRPr="0065799B">
        <w:rPr>
          <w:sz w:val="28"/>
          <w:szCs w:val="28"/>
        </w:rPr>
        <w:t>БАЛ "Лідер")</w:t>
      </w:r>
    </w:p>
    <w:p w:rsidR="00BD344B" w:rsidRDefault="00BD344B" w:rsidP="00BD344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5799B">
        <w:rPr>
          <w:b/>
          <w:sz w:val="28"/>
          <w:szCs w:val="28"/>
        </w:rPr>
        <w:t xml:space="preserve">ТПКВКМБ 0611021  КЕКВ 2275 зменшити асигнування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214 000,00</w:t>
      </w:r>
      <w:r w:rsidRPr="0065799B">
        <w:rPr>
          <w:sz w:val="28"/>
          <w:szCs w:val="28"/>
        </w:rPr>
        <w:t xml:space="preserve"> </w:t>
      </w:r>
      <w:r>
        <w:rPr>
          <w:sz w:val="28"/>
          <w:szCs w:val="28"/>
        </w:rPr>
        <w:t>грн (</w:t>
      </w:r>
      <w:r w:rsidRPr="0065799B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65799B">
        <w:rPr>
          <w:sz w:val="28"/>
          <w:szCs w:val="28"/>
        </w:rPr>
        <w:t xml:space="preserve"> інших енергоносіїв та інших комунальних послуг  Малютянська гімназія)</w:t>
      </w:r>
    </w:p>
    <w:p w:rsid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0611021  КЕКВ 2240 збільшити асигнування 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414 000,00</w:t>
      </w:r>
      <w:r w:rsidRPr="0065799B">
        <w:rPr>
          <w:sz w:val="28"/>
          <w:szCs w:val="28"/>
        </w:rPr>
        <w:t xml:space="preserve"> грн (послуги з обробки дерев</w:t>
      </w:r>
      <w:r w:rsidRPr="006D0518">
        <w:rPr>
          <w:sz w:val="28"/>
          <w:szCs w:val="28"/>
        </w:rPr>
        <w:t>’</w:t>
      </w:r>
      <w:r w:rsidRPr="0065799B">
        <w:rPr>
          <w:sz w:val="28"/>
          <w:szCs w:val="28"/>
        </w:rPr>
        <w:t>яних конструкцій горищних приміщень вогнезахисною сумішшю</w:t>
      </w:r>
      <w:r w:rsidRPr="006D0518"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та надання послуг з обладнання приміщень сигналізацією та автоматичною установкою </w:t>
      </w:r>
      <w:r>
        <w:rPr>
          <w:sz w:val="28"/>
          <w:szCs w:val="28"/>
        </w:rPr>
        <w:t xml:space="preserve">пожежогасіння – 214 000,00 грн </w:t>
      </w:r>
      <w:r w:rsidRPr="006D0518">
        <w:rPr>
          <w:sz w:val="28"/>
          <w:szCs w:val="28"/>
        </w:rPr>
        <w:t>(</w:t>
      </w:r>
      <w:r w:rsidRPr="0065799B">
        <w:rPr>
          <w:sz w:val="28"/>
          <w:szCs w:val="28"/>
        </w:rPr>
        <w:t>Малютянська гімназія</w:t>
      </w:r>
      <w:r w:rsidRPr="006D0518">
        <w:rPr>
          <w:sz w:val="28"/>
          <w:szCs w:val="28"/>
        </w:rPr>
        <w:t>)</w:t>
      </w:r>
      <w:r w:rsidRPr="0065799B">
        <w:rPr>
          <w:sz w:val="28"/>
          <w:szCs w:val="28"/>
        </w:rPr>
        <w:t>; програмне забезпечення, заправка вогнегасників, ремонт принтерів та комп</w:t>
      </w:r>
      <w:r>
        <w:rPr>
          <w:sz w:val="28"/>
          <w:szCs w:val="28"/>
        </w:rPr>
        <w:t xml:space="preserve">’ютерної техніки -200 000,00грн </w:t>
      </w:r>
      <w:r w:rsidRPr="006D0518">
        <w:rPr>
          <w:sz w:val="28"/>
          <w:szCs w:val="28"/>
        </w:rPr>
        <w:t>(</w:t>
      </w:r>
      <w:r w:rsidRPr="0065799B">
        <w:rPr>
          <w:sz w:val="28"/>
          <w:szCs w:val="28"/>
        </w:rPr>
        <w:t>БАЛ "Лідер")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i/>
          <w:sz w:val="28"/>
          <w:szCs w:val="28"/>
        </w:rPr>
      </w:pPr>
    </w:p>
    <w:p w:rsidR="00BD344B" w:rsidRPr="006D0518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D051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6D0518">
        <w:rPr>
          <w:b/>
          <w:sz w:val="28"/>
          <w:szCs w:val="28"/>
        </w:rPr>
        <w:t xml:space="preserve"> Управління культури, молоді та спорту 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D0518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1014030 КЕКВ 2282 зменшити видат</w:t>
      </w:r>
      <w:r w:rsidRPr="006D0518">
        <w:rPr>
          <w:b/>
          <w:sz w:val="28"/>
          <w:szCs w:val="28"/>
        </w:rPr>
        <w:t xml:space="preserve">ки </w:t>
      </w:r>
      <w:r w:rsidRPr="006D0518">
        <w:rPr>
          <w:sz w:val="28"/>
          <w:szCs w:val="28"/>
        </w:rPr>
        <w:t xml:space="preserve">на </w:t>
      </w:r>
      <w:r w:rsidRPr="006D0518">
        <w:rPr>
          <w:b/>
          <w:sz w:val="28"/>
          <w:szCs w:val="28"/>
        </w:rPr>
        <w:t>60 000,00</w:t>
      </w:r>
      <w:r w:rsidRPr="006D0518">
        <w:rPr>
          <w:sz w:val="28"/>
          <w:szCs w:val="28"/>
        </w:rPr>
        <w:t xml:space="preserve"> грн (КЗ "Боярська п</w:t>
      </w:r>
      <w:r>
        <w:rPr>
          <w:sz w:val="28"/>
          <w:szCs w:val="28"/>
        </w:rPr>
        <w:t>у</w:t>
      </w:r>
      <w:r w:rsidRPr="006D0518">
        <w:rPr>
          <w:sz w:val="28"/>
          <w:szCs w:val="28"/>
        </w:rPr>
        <w:t>блічна бібліотека")</w:t>
      </w:r>
    </w:p>
    <w:p w:rsidR="00BD344B" w:rsidRPr="00793C25" w:rsidRDefault="00BD344B" w:rsidP="00BD344B">
      <w:pPr>
        <w:tabs>
          <w:tab w:val="left" w:pos="-284"/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BD344B" w:rsidRDefault="00BD344B" w:rsidP="00BD344B">
      <w:pPr>
        <w:tabs>
          <w:tab w:val="left" w:pos="0"/>
        </w:tabs>
        <w:ind w:firstLine="567"/>
        <w:jc w:val="center"/>
        <w:rPr>
          <w:b/>
          <w:sz w:val="26"/>
          <w:szCs w:val="26"/>
          <w:u w:val="single"/>
        </w:rPr>
      </w:pPr>
      <w:r>
        <w:rPr>
          <w:b/>
          <w:sz w:val="28"/>
          <w:szCs w:val="28"/>
        </w:rPr>
        <w:t>СПЕЦІАЛЬНИЙ ФОНД</w:t>
      </w:r>
    </w:p>
    <w:p w:rsidR="00BD344B" w:rsidRDefault="00BD344B" w:rsidP="00BD344B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ВИДАТКИ</w:t>
      </w:r>
    </w:p>
    <w:p w:rsidR="00BD344B" w:rsidRDefault="00BD344B" w:rsidP="00BD344B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</w:p>
    <w:p w:rsidR="00BD344B" w:rsidRPr="00420CCC" w:rsidRDefault="00BD344B" w:rsidP="00BD344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3</w:t>
      </w:r>
      <w:r w:rsidRPr="00420CCC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420CCC">
        <w:rPr>
          <w:b/>
          <w:sz w:val="28"/>
          <w:szCs w:val="28"/>
        </w:rPr>
        <w:t xml:space="preserve"> 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 xml:space="preserve">Управління культури, молоді та спорту </w:t>
      </w:r>
    </w:p>
    <w:p w:rsidR="00BD344B" w:rsidRPr="00233A5C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1014030 КЕКВ 3110</w:t>
      </w:r>
      <w:r w:rsidRPr="00233A5C">
        <w:rPr>
          <w:b/>
          <w:sz w:val="28"/>
          <w:szCs w:val="28"/>
          <w:lang w:val="ru-RU"/>
        </w:rPr>
        <w:t xml:space="preserve"> </w:t>
      </w:r>
      <w:r w:rsidRPr="00CC3523">
        <w:rPr>
          <w:b/>
          <w:sz w:val="28"/>
          <w:szCs w:val="28"/>
        </w:rPr>
        <w:t>збільшити видатки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60 000,00</w:t>
      </w:r>
      <w:r w:rsidRPr="0065799B">
        <w:rPr>
          <w:sz w:val="28"/>
          <w:szCs w:val="28"/>
        </w:rPr>
        <w:t xml:space="preserve"> грн (поповнення бібліотечного фонду КЗ </w:t>
      </w:r>
      <w:r>
        <w:rPr>
          <w:sz w:val="28"/>
          <w:szCs w:val="28"/>
        </w:rPr>
        <w:t>"Боярська публічна бібліотека")</w:t>
      </w: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4. За рахунок залишку коштів цільового фонду бюджету Боярської міської територіальної громади станом на 1.01.2023 року збільшити видатки на                          129 994,00 грн, в тому числі:</w:t>
      </w:r>
    </w:p>
    <w:p w:rsidR="00BD344B" w:rsidRPr="0065799B" w:rsidRDefault="00BD344B" w:rsidP="00BD344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 xml:space="preserve">Управління освіти Боярської міської ради  </w:t>
      </w:r>
    </w:p>
    <w:p w:rsidR="00BD344B" w:rsidRPr="0065799B" w:rsidRDefault="00BD344B" w:rsidP="00BD344B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0617691 КЕКВ 3110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129 994,00</w:t>
      </w:r>
      <w:r w:rsidRPr="0065799B">
        <w:rPr>
          <w:sz w:val="28"/>
          <w:szCs w:val="28"/>
        </w:rPr>
        <w:t xml:space="preserve"> грн (придбання комп’ютерної техніки)</w:t>
      </w:r>
    </w:p>
    <w:p w:rsidR="00BD344B" w:rsidRPr="0065799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5. За рахунок залишку</w:t>
      </w:r>
      <w:r w:rsidRPr="0065799B">
        <w:rPr>
          <w:b/>
          <w:sz w:val="28"/>
          <w:szCs w:val="28"/>
          <w:lang w:val="ru-RU"/>
        </w:rPr>
        <w:t xml:space="preserve"> </w:t>
      </w:r>
      <w:r w:rsidRPr="0065799B">
        <w:rPr>
          <w:b/>
          <w:sz w:val="28"/>
          <w:szCs w:val="28"/>
        </w:rPr>
        <w:t xml:space="preserve">коштів загального фонду бюджету Боярської міської територіальної громади станом на 01.01.2023 року збільшити видатки на                  </w:t>
      </w:r>
      <w:r>
        <w:rPr>
          <w:b/>
          <w:sz w:val="28"/>
          <w:szCs w:val="28"/>
        </w:rPr>
        <w:t>2 150 769</w:t>
      </w:r>
      <w:r w:rsidRPr="0065799B">
        <w:rPr>
          <w:b/>
          <w:sz w:val="28"/>
          <w:szCs w:val="28"/>
        </w:rPr>
        <w:t xml:space="preserve">,00  грн, в тому числі: </w:t>
      </w:r>
    </w:p>
    <w:p w:rsidR="00BD344B" w:rsidRPr="0065799B" w:rsidRDefault="00BD344B" w:rsidP="00BD344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5.1 Виконавчий комітет Боярської міської ради на 1 100 000,00 грн, в тому числі:</w:t>
      </w:r>
    </w:p>
    <w:p w:rsidR="00BD344B" w:rsidRPr="0065799B" w:rsidRDefault="00BD344B" w:rsidP="00BD344B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0217350 КЕКВ 2281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100 000,00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грн. (</w:t>
      </w:r>
      <w:r>
        <w:rPr>
          <w:sz w:val="28"/>
          <w:szCs w:val="28"/>
        </w:rPr>
        <w:t>«</w:t>
      </w:r>
      <w:r w:rsidRPr="0065799B">
        <w:rPr>
          <w:sz w:val="28"/>
          <w:szCs w:val="28"/>
        </w:rPr>
        <w:t>Програма регулювання містобудівної діяльності на 2023 рік</w:t>
      </w:r>
      <w:r>
        <w:rPr>
          <w:sz w:val="28"/>
          <w:szCs w:val="28"/>
        </w:rPr>
        <w:t>»</w:t>
      </w:r>
      <w:r w:rsidRPr="0065799B">
        <w:rPr>
          <w:sz w:val="28"/>
          <w:szCs w:val="28"/>
        </w:rPr>
        <w:t xml:space="preserve"> </w:t>
      </w:r>
      <w:r w:rsidRPr="0065799B">
        <w:t xml:space="preserve"> </w:t>
      </w:r>
      <w:r>
        <w:rPr>
          <w:sz w:val="28"/>
          <w:szCs w:val="28"/>
        </w:rPr>
        <w:t>топографо-геодезичні</w:t>
      </w:r>
      <w:r w:rsidRPr="0065799B">
        <w:rPr>
          <w:sz w:val="28"/>
          <w:szCs w:val="28"/>
        </w:rPr>
        <w:t xml:space="preserve"> вишукуван</w:t>
      </w:r>
      <w:r>
        <w:rPr>
          <w:sz w:val="28"/>
          <w:szCs w:val="28"/>
        </w:rPr>
        <w:t>ня для</w:t>
      </w:r>
      <w:r w:rsidRPr="00233A5C">
        <w:rPr>
          <w:sz w:val="28"/>
          <w:szCs w:val="28"/>
        </w:rPr>
        <w:t xml:space="preserve"> </w:t>
      </w:r>
      <w:r w:rsidRPr="0065799B">
        <w:rPr>
          <w:sz w:val="28"/>
          <w:szCs w:val="28"/>
        </w:rPr>
        <w:t>розроблення детального плану території кладовища в межах території Боярської міської територіальної громади)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lastRenderedPageBreak/>
        <w:t xml:space="preserve">ТПКВКМБ 0218240 КЕКВ 3110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1 000 000,00</w:t>
      </w:r>
      <w:r w:rsidRPr="0065799B">
        <w:rPr>
          <w:sz w:val="28"/>
          <w:szCs w:val="28"/>
        </w:rPr>
        <w:t xml:space="preserve"> грн («Програма заходів національного спротиву Боярської міської територіальної громади на 2023 рік»</w:t>
      </w:r>
      <w:r w:rsidRPr="0065799B">
        <w:rPr>
          <w:i/>
          <w:sz w:val="28"/>
          <w:szCs w:val="28"/>
        </w:rPr>
        <w:t xml:space="preserve"> </w:t>
      </w:r>
      <w:r w:rsidRPr="0065799B">
        <w:rPr>
          <w:sz w:val="28"/>
          <w:szCs w:val="28"/>
        </w:rPr>
        <w:t>матеріально-технічне забезпечення військової частини 7042(7377)</w:t>
      </w:r>
    </w:p>
    <w:p w:rsidR="00BD344B" w:rsidRPr="0065799B" w:rsidRDefault="00BD344B" w:rsidP="00BD344B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sz w:val="28"/>
          <w:szCs w:val="28"/>
        </w:rPr>
        <w:t xml:space="preserve"> 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5799B">
        <w:rPr>
          <w:b/>
          <w:sz w:val="28"/>
          <w:szCs w:val="28"/>
        </w:rPr>
        <w:t>5.2 Управління освіти Боярської міської ради на 282 689,00 грн, в тому числі:</w:t>
      </w:r>
    </w:p>
    <w:p w:rsidR="00BD344B" w:rsidRPr="00233A5C" w:rsidRDefault="00BD344B" w:rsidP="00BD344B">
      <w:pPr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65799B">
        <w:rPr>
          <w:b/>
          <w:sz w:val="28"/>
          <w:szCs w:val="28"/>
        </w:rPr>
        <w:t xml:space="preserve">ТПКВКМБ 0611021 КЕКВ 3110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54 283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 (придбання витяжної системи в при</w:t>
      </w:r>
      <w:r>
        <w:rPr>
          <w:sz w:val="28"/>
          <w:szCs w:val="28"/>
        </w:rPr>
        <w:t xml:space="preserve">міщенні їдальні </w:t>
      </w:r>
      <w:r w:rsidRPr="0065799B">
        <w:rPr>
          <w:sz w:val="28"/>
          <w:szCs w:val="28"/>
        </w:rPr>
        <w:t>БАЛ "Престиж")</w:t>
      </w:r>
    </w:p>
    <w:p w:rsidR="00BD344B" w:rsidRDefault="00BD344B" w:rsidP="00BD344B">
      <w:pPr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ТПКВКМБ 0617321</w:t>
      </w:r>
      <w:r w:rsidRPr="0065799B">
        <w:rPr>
          <w:b/>
          <w:sz w:val="28"/>
          <w:szCs w:val="28"/>
        </w:rPr>
        <w:t xml:space="preserve"> КЕКВ 3110 </w:t>
      </w:r>
      <w:r w:rsidRPr="0065799B">
        <w:rPr>
          <w:sz w:val="28"/>
          <w:szCs w:val="28"/>
        </w:rPr>
        <w:t xml:space="preserve">на </w:t>
      </w:r>
      <w:r w:rsidRPr="006579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28</w:t>
      </w:r>
      <w:r w:rsidRPr="006579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406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 (</w:t>
      </w:r>
      <w:r>
        <w:rPr>
          <w:sz w:val="28"/>
          <w:szCs w:val="28"/>
        </w:rPr>
        <w:t>розробка проектно- кошторисної документації та реконструкція котельні Дзвінківської</w:t>
      </w:r>
      <w:r w:rsidRPr="0065799B">
        <w:rPr>
          <w:sz w:val="28"/>
          <w:szCs w:val="28"/>
        </w:rPr>
        <w:t xml:space="preserve"> філії Забірського опорного закладу освіти</w:t>
      </w:r>
      <w:r>
        <w:rPr>
          <w:sz w:val="28"/>
          <w:szCs w:val="28"/>
        </w:rPr>
        <w:t>)</w:t>
      </w:r>
    </w:p>
    <w:p w:rsidR="00BD344B" w:rsidRDefault="00BD344B" w:rsidP="00BD344B">
      <w:pPr>
        <w:jc w:val="both"/>
        <w:rPr>
          <w:sz w:val="28"/>
          <w:szCs w:val="28"/>
        </w:rPr>
      </w:pPr>
    </w:p>
    <w:p w:rsidR="00BD344B" w:rsidRPr="0065799B" w:rsidRDefault="00BD344B" w:rsidP="00BD344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Pr="0065799B">
        <w:rPr>
          <w:b/>
          <w:sz w:val="28"/>
          <w:szCs w:val="28"/>
        </w:rPr>
        <w:t>Управління с</w:t>
      </w:r>
      <w:r>
        <w:rPr>
          <w:b/>
          <w:sz w:val="28"/>
          <w:szCs w:val="28"/>
        </w:rPr>
        <w:t xml:space="preserve">оціального захисту населення 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B5B1A">
        <w:rPr>
          <w:b/>
          <w:sz w:val="28"/>
          <w:szCs w:val="28"/>
        </w:rPr>
        <w:t xml:space="preserve">ТПКВКМБ 0813121 КЕКВ 3110 </w:t>
      </w:r>
      <w:r w:rsidRPr="00CB5B1A">
        <w:rPr>
          <w:sz w:val="28"/>
          <w:szCs w:val="28"/>
        </w:rPr>
        <w:t xml:space="preserve">на </w:t>
      </w:r>
      <w:r w:rsidRPr="00CB5B1A">
        <w:rPr>
          <w:b/>
          <w:sz w:val="28"/>
          <w:szCs w:val="28"/>
        </w:rPr>
        <w:t>63 100,00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грн.</w:t>
      </w:r>
      <w:r w:rsidRPr="00CB5B1A">
        <w:rPr>
          <w:i/>
          <w:sz w:val="28"/>
          <w:szCs w:val="28"/>
        </w:rPr>
        <w:t xml:space="preserve"> </w:t>
      </w:r>
      <w:r w:rsidRPr="00CB5B1A">
        <w:rPr>
          <w:sz w:val="28"/>
          <w:szCs w:val="28"/>
        </w:rPr>
        <w:t>(придбання вітальні та кухні</w:t>
      </w:r>
      <w:r>
        <w:rPr>
          <w:sz w:val="28"/>
          <w:szCs w:val="28"/>
        </w:rPr>
        <w:t xml:space="preserve"> для облаштування денного центру соціально-психологічного центру Комунальної</w:t>
      </w:r>
      <w:r w:rsidRPr="00CB5B1A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и</w:t>
      </w:r>
      <w:r w:rsidRPr="00CB5B1A">
        <w:rPr>
          <w:sz w:val="28"/>
          <w:szCs w:val="28"/>
        </w:rPr>
        <w:t xml:space="preserve"> "Центр надання соціальних послуг" Боярської міської ради)</w:t>
      </w: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Pr="0065799B">
        <w:rPr>
          <w:b/>
          <w:sz w:val="28"/>
          <w:szCs w:val="28"/>
        </w:rPr>
        <w:t>Управління капітального будівництва</w:t>
      </w:r>
      <w:r>
        <w:rPr>
          <w:b/>
          <w:sz w:val="28"/>
          <w:szCs w:val="28"/>
        </w:rPr>
        <w:t xml:space="preserve"> на 704 980,00 </w:t>
      </w:r>
      <w:r w:rsidRPr="0065799B">
        <w:rPr>
          <w:b/>
          <w:sz w:val="28"/>
          <w:szCs w:val="28"/>
        </w:rPr>
        <w:t>грн, в тому числі:</w:t>
      </w:r>
    </w:p>
    <w:p w:rsidR="00BD344B" w:rsidRP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D344B">
        <w:rPr>
          <w:b/>
          <w:sz w:val="28"/>
          <w:szCs w:val="28"/>
        </w:rPr>
        <w:t xml:space="preserve">ТПКВКМБ 1517321  КЕКВ 3132 </w:t>
      </w:r>
      <w:r w:rsidRPr="00BD344B">
        <w:rPr>
          <w:sz w:val="28"/>
          <w:szCs w:val="28"/>
        </w:rPr>
        <w:t xml:space="preserve">на </w:t>
      </w:r>
      <w:r w:rsidRPr="00BD344B">
        <w:rPr>
          <w:b/>
          <w:sz w:val="28"/>
          <w:szCs w:val="28"/>
        </w:rPr>
        <w:t>135 000,00</w:t>
      </w:r>
      <w:r w:rsidRPr="00BD344B">
        <w:rPr>
          <w:sz w:val="28"/>
          <w:szCs w:val="28"/>
        </w:rPr>
        <w:t xml:space="preserve"> грн (розробка проектно-кошторисної документації по капітальному ремонту покрівлі в ЗДО ЦРД "Джерельце" за адресою: м. Боярка, вул.Коновальця Є.,буд.27а)</w:t>
      </w:r>
    </w:p>
    <w:p w:rsidR="00BD344B" w:rsidRP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D344B">
        <w:rPr>
          <w:b/>
          <w:sz w:val="28"/>
          <w:szCs w:val="28"/>
        </w:rPr>
        <w:t xml:space="preserve">ТПКВКМБ 1517321  КЕКВ 3132 </w:t>
      </w:r>
      <w:r w:rsidRPr="00BD344B">
        <w:rPr>
          <w:sz w:val="28"/>
          <w:szCs w:val="28"/>
        </w:rPr>
        <w:t xml:space="preserve">на </w:t>
      </w:r>
      <w:r w:rsidRPr="00BD344B">
        <w:rPr>
          <w:b/>
          <w:sz w:val="28"/>
          <w:szCs w:val="28"/>
        </w:rPr>
        <w:t>290 000,00</w:t>
      </w:r>
      <w:r w:rsidRPr="00BD344B">
        <w:rPr>
          <w:sz w:val="28"/>
          <w:szCs w:val="28"/>
        </w:rPr>
        <w:t xml:space="preserve"> грн (розробка проектно-кошторисної документації по об’єкту: "Капітальний ремонт (термосанації) Новосілківська гімназія" за адресою: с.Новосілки вул. Центральна,3а)</w:t>
      </w:r>
    </w:p>
    <w:p w:rsidR="00BD344B" w:rsidRPr="00BD344B" w:rsidRDefault="00BD344B" w:rsidP="00BD344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D344B">
        <w:rPr>
          <w:b/>
          <w:sz w:val="28"/>
          <w:szCs w:val="28"/>
        </w:rPr>
        <w:t xml:space="preserve">ТПКВКМБ 1517321  КЕКВ 3132 </w:t>
      </w:r>
      <w:r w:rsidRPr="00BD344B">
        <w:rPr>
          <w:sz w:val="28"/>
          <w:szCs w:val="28"/>
        </w:rPr>
        <w:t xml:space="preserve">на </w:t>
      </w:r>
      <w:r w:rsidRPr="00BD344B">
        <w:rPr>
          <w:b/>
          <w:sz w:val="28"/>
          <w:szCs w:val="28"/>
        </w:rPr>
        <w:t>29 980,00</w:t>
      </w:r>
      <w:r w:rsidRPr="00BD344B">
        <w:rPr>
          <w:sz w:val="28"/>
          <w:szCs w:val="28"/>
        </w:rPr>
        <w:t xml:space="preserve"> грн (коригування проектно-кошторисної документації по об</w:t>
      </w:r>
      <w:r w:rsidRPr="00BD344B">
        <w:rPr>
          <w:sz w:val="28"/>
          <w:szCs w:val="28"/>
          <w:lang w:val="ru-RU"/>
        </w:rPr>
        <w:t>’</w:t>
      </w:r>
      <w:r w:rsidRPr="00BD344B">
        <w:rPr>
          <w:sz w:val="28"/>
          <w:szCs w:val="28"/>
        </w:rPr>
        <w:t>єкту капітальний ремонт фасаду з утепленням ДНЗ «Віночок» за адресою: с. Тарасівка, провул.В.Погребного,2а)</w:t>
      </w:r>
    </w:p>
    <w:p w:rsidR="00BD344B" w:rsidRPr="00BD344B" w:rsidRDefault="00BD344B" w:rsidP="00BD344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D344B">
        <w:rPr>
          <w:b/>
          <w:sz w:val="28"/>
          <w:szCs w:val="28"/>
        </w:rPr>
        <w:t xml:space="preserve">ТПКВКМБ 1517321  КЕКВ 3142 </w:t>
      </w:r>
      <w:r w:rsidRPr="00BD344B">
        <w:rPr>
          <w:sz w:val="28"/>
          <w:szCs w:val="28"/>
        </w:rPr>
        <w:t xml:space="preserve">на </w:t>
      </w:r>
      <w:r w:rsidRPr="00BD344B">
        <w:rPr>
          <w:b/>
          <w:sz w:val="28"/>
          <w:szCs w:val="28"/>
        </w:rPr>
        <w:t>250 000,00</w:t>
      </w:r>
      <w:r w:rsidRPr="00BD344B">
        <w:rPr>
          <w:sz w:val="28"/>
          <w:szCs w:val="28"/>
        </w:rPr>
        <w:t xml:space="preserve"> грн (розробка проектно-кошторисної документації та проходження експертизи по об</w:t>
      </w:r>
      <w:r w:rsidRPr="00BD344B">
        <w:rPr>
          <w:sz w:val="28"/>
          <w:szCs w:val="28"/>
          <w:lang w:val="ru-RU"/>
        </w:rPr>
        <w:t>’</w:t>
      </w:r>
      <w:r w:rsidRPr="00BD344B">
        <w:rPr>
          <w:sz w:val="28"/>
          <w:szCs w:val="28"/>
        </w:rPr>
        <w:t>єкту: "Реконструкція підвального приміщення подвійного призначення (облаштування найпростішого укриття) БАЛ "Лідер" за адресою: вул. П.Сагайдачного,62)</w:t>
      </w:r>
    </w:p>
    <w:p w:rsidR="00F87A89" w:rsidRDefault="00F87A89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8C5C06" w:rsidRDefault="004E0AE6" w:rsidP="00675C6A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8C5C06" w:rsidSect="007167C5">
      <w:footerReference w:type="default" r:id="rId8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DB" w:rsidRDefault="00B311DB" w:rsidP="007D01F8">
      <w:r>
        <w:separator/>
      </w:r>
    </w:p>
  </w:endnote>
  <w:endnote w:type="continuationSeparator" w:id="0">
    <w:p w:rsidR="00B311DB" w:rsidRDefault="00B311DB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B55" w:rsidRPr="00C05B55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DB" w:rsidRDefault="00B311DB" w:rsidP="007D01F8">
      <w:r>
        <w:separator/>
      </w:r>
    </w:p>
  </w:footnote>
  <w:footnote w:type="continuationSeparator" w:id="0">
    <w:p w:rsidR="00B311DB" w:rsidRDefault="00B311DB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2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1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C63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3607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5C6B"/>
    <w:rsid w:val="001565E7"/>
    <w:rsid w:val="00156DD3"/>
    <w:rsid w:val="00156E5A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76DFA"/>
    <w:rsid w:val="0018076F"/>
    <w:rsid w:val="001807AB"/>
    <w:rsid w:val="00181AB6"/>
    <w:rsid w:val="00182F47"/>
    <w:rsid w:val="001853ED"/>
    <w:rsid w:val="00185FDB"/>
    <w:rsid w:val="00187408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88"/>
    <w:rsid w:val="001C05DC"/>
    <w:rsid w:val="001C0A4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BBE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917"/>
    <w:rsid w:val="0028208C"/>
    <w:rsid w:val="002842F9"/>
    <w:rsid w:val="002843E2"/>
    <w:rsid w:val="0028596F"/>
    <w:rsid w:val="00290B7B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37E91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597"/>
    <w:rsid w:val="00365D99"/>
    <w:rsid w:val="00366D4D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E7EFC"/>
    <w:rsid w:val="003F32CB"/>
    <w:rsid w:val="003F35DE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26A3"/>
    <w:rsid w:val="005531D0"/>
    <w:rsid w:val="00553C11"/>
    <w:rsid w:val="00553CCC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044C"/>
    <w:rsid w:val="00571BF8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26D6"/>
    <w:rsid w:val="006C416E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5147"/>
    <w:rsid w:val="006E54A3"/>
    <w:rsid w:val="006E6C96"/>
    <w:rsid w:val="006F08FD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D49"/>
    <w:rsid w:val="007D7101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3391"/>
    <w:rsid w:val="008347F2"/>
    <w:rsid w:val="008362C5"/>
    <w:rsid w:val="00836F82"/>
    <w:rsid w:val="00837E7B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294"/>
    <w:rsid w:val="00872A77"/>
    <w:rsid w:val="00873092"/>
    <w:rsid w:val="0087339E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199B"/>
    <w:rsid w:val="008E2306"/>
    <w:rsid w:val="008E5CE3"/>
    <w:rsid w:val="008E7192"/>
    <w:rsid w:val="008E7FE1"/>
    <w:rsid w:val="008F18C0"/>
    <w:rsid w:val="008F199A"/>
    <w:rsid w:val="008F339B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635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1DB"/>
    <w:rsid w:val="00B313B9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1B9D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44B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5B55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6F6C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2D06"/>
    <w:rsid w:val="00D45800"/>
    <w:rsid w:val="00D4665C"/>
    <w:rsid w:val="00D50400"/>
    <w:rsid w:val="00D50539"/>
    <w:rsid w:val="00D50807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EA"/>
    <w:rsid w:val="00DC2202"/>
    <w:rsid w:val="00DC239F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31E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E17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07C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0D69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74C3-B369-4528-86BF-65D9E319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2022-01-05T11:27:00Z</cp:lastPrinted>
  <dcterms:created xsi:type="dcterms:W3CDTF">2023-04-11T08:13:00Z</dcterms:created>
  <dcterms:modified xsi:type="dcterms:W3CDTF">2023-04-11T08:13:00Z</dcterms:modified>
</cp:coreProperties>
</file>