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28BD" w14:textId="77777777" w:rsidR="00F14D96" w:rsidRDefault="00F14D96" w:rsidP="00F14D96">
      <w:pPr>
        <w:pStyle w:val="aa"/>
        <w:ind w:left="6237"/>
        <w:rPr>
          <w:lang w:val="uk-UA" w:eastAsia="uk-UA" w:bidi="uk-UA"/>
        </w:rPr>
      </w:pPr>
      <w:r w:rsidRPr="00F14D96">
        <w:rPr>
          <w:lang w:val="uk-UA" w:eastAsia="uk-UA" w:bidi="uk-UA"/>
        </w:rPr>
        <w:t xml:space="preserve">Додаток №1                                                                       </w:t>
      </w:r>
    </w:p>
    <w:p w14:paraId="3E0E84FF" w14:textId="77777777" w:rsidR="00F14D96" w:rsidRDefault="00F14D96" w:rsidP="00F14D96">
      <w:pPr>
        <w:pStyle w:val="aa"/>
        <w:ind w:left="6237"/>
        <w:rPr>
          <w:color w:val="000000"/>
          <w:shd w:val="clear" w:color="auto" w:fill="FFFFFF"/>
          <w:lang w:val="uk-UA" w:eastAsia="uk-UA" w:bidi="uk-UA"/>
        </w:rPr>
      </w:pPr>
      <w:r w:rsidRPr="00F14D96">
        <w:rPr>
          <w:color w:val="000000"/>
          <w:shd w:val="clear" w:color="auto" w:fill="FFFFFF"/>
          <w:lang w:val="uk-UA" w:eastAsia="uk-UA" w:bidi="uk-UA"/>
        </w:rPr>
        <w:t>ЗАТВЕРДЖЕНО</w:t>
      </w:r>
    </w:p>
    <w:p w14:paraId="4E10F62A" w14:textId="270A2272" w:rsidR="00F14D96" w:rsidRPr="00F14D96" w:rsidRDefault="00F14D96" w:rsidP="00F14D96">
      <w:pPr>
        <w:pStyle w:val="aa"/>
        <w:ind w:left="6237"/>
        <w:rPr>
          <w:color w:val="000000"/>
          <w:shd w:val="clear" w:color="auto" w:fill="FFFFFF"/>
          <w:lang w:val="uk-UA" w:eastAsia="uk-UA" w:bidi="uk-UA"/>
        </w:rPr>
      </w:pPr>
      <w:r w:rsidRPr="00F14D96">
        <w:rPr>
          <w:color w:val="000000"/>
          <w:shd w:val="clear" w:color="auto" w:fill="FFFFFF"/>
          <w:lang w:val="uk-UA" w:eastAsia="uk-UA" w:bidi="uk-UA"/>
        </w:rPr>
        <w:t>Рішення виконавчого комітету</w:t>
      </w:r>
    </w:p>
    <w:p w14:paraId="7BC086B1" w14:textId="77777777" w:rsidR="00F14D96" w:rsidRPr="00F14D96" w:rsidRDefault="00F14D96" w:rsidP="00F14D96">
      <w:pPr>
        <w:widowControl w:val="0"/>
        <w:autoSpaceDE w:val="0"/>
        <w:autoSpaceDN w:val="0"/>
        <w:ind w:left="6237"/>
        <w:rPr>
          <w:color w:val="000000"/>
          <w:sz w:val="22"/>
          <w:szCs w:val="22"/>
          <w:shd w:val="clear" w:color="auto" w:fill="FFFFFF"/>
          <w:lang w:val="uk-UA" w:eastAsia="uk-UA" w:bidi="uk-UA"/>
        </w:rPr>
      </w:pPr>
      <w:r w:rsidRPr="00F14D96">
        <w:rPr>
          <w:color w:val="000000"/>
          <w:sz w:val="22"/>
          <w:szCs w:val="22"/>
          <w:shd w:val="clear" w:color="auto" w:fill="FFFFFF"/>
          <w:lang w:val="uk-UA" w:eastAsia="uk-UA" w:bidi="uk-UA"/>
        </w:rPr>
        <w:t>Боярської міської ради</w:t>
      </w:r>
    </w:p>
    <w:p w14:paraId="23FC218C" w14:textId="77777777" w:rsidR="00F14D96" w:rsidRPr="00F14D96" w:rsidRDefault="00F14D96" w:rsidP="00F14D96">
      <w:pPr>
        <w:widowControl w:val="0"/>
        <w:autoSpaceDE w:val="0"/>
        <w:autoSpaceDN w:val="0"/>
        <w:ind w:left="6237"/>
        <w:rPr>
          <w:color w:val="000000"/>
          <w:sz w:val="22"/>
          <w:szCs w:val="22"/>
          <w:u w:val="single"/>
          <w:shd w:val="clear" w:color="auto" w:fill="FFFFFF"/>
          <w:lang w:val="uk-UA" w:eastAsia="uk-UA" w:bidi="uk-UA"/>
        </w:rPr>
      </w:pPr>
      <w:r w:rsidRPr="00F14D96">
        <w:rPr>
          <w:color w:val="000000"/>
          <w:sz w:val="22"/>
          <w:szCs w:val="22"/>
          <w:shd w:val="clear" w:color="auto" w:fill="FFFFFF"/>
          <w:lang w:val="uk-UA" w:eastAsia="uk-UA" w:bidi="uk-UA"/>
        </w:rPr>
        <w:t>від «____»____________№____</w:t>
      </w:r>
    </w:p>
    <w:p w14:paraId="1A9FCB68" w14:textId="77777777" w:rsidR="00DD0CFC" w:rsidRDefault="00DD0CFC" w:rsidP="00F14D96">
      <w:pPr>
        <w:ind w:left="4956" w:firstLine="708"/>
        <w:rPr>
          <w:b/>
        </w:rPr>
      </w:pPr>
    </w:p>
    <w:p w14:paraId="7F4B1C8F" w14:textId="77777777" w:rsidR="007C518B" w:rsidRDefault="007C518B" w:rsidP="00DD0CFC">
      <w:pPr>
        <w:ind w:left="4956" w:firstLine="708"/>
        <w:rPr>
          <w:sz w:val="28"/>
          <w:szCs w:val="28"/>
          <w:lang w:val="uk-UA"/>
        </w:rPr>
      </w:pPr>
    </w:p>
    <w:p w14:paraId="7F939A99" w14:textId="77777777" w:rsidR="00DD0CFC" w:rsidRDefault="00DD0CFC" w:rsidP="00DD0C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14:paraId="5C9EDB23" w14:textId="77777777" w:rsidR="00DD0CFC" w:rsidRDefault="007C518B" w:rsidP="00DD0C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DD0CFC">
        <w:rPr>
          <w:b/>
          <w:sz w:val="28"/>
          <w:szCs w:val="28"/>
          <w:lang w:val="uk-UA"/>
        </w:rPr>
        <w:t>ро порядок оплати за навчання в</w:t>
      </w:r>
    </w:p>
    <w:p w14:paraId="5549BBC9" w14:textId="77777777" w:rsidR="00D64843" w:rsidRDefault="007C518B" w:rsidP="007C51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комунальному позашкільному мистецькому закладі</w:t>
      </w:r>
      <w:r>
        <w:rPr>
          <w:b/>
          <w:sz w:val="28"/>
          <w:szCs w:val="28"/>
          <w:lang w:val="uk-UA"/>
        </w:rPr>
        <w:br/>
      </w:r>
      <w:r w:rsidR="00492C28">
        <w:rPr>
          <w:b/>
          <w:sz w:val="28"/>
          <w:szCs w:val="28"/>
          <w:lang w:val="uk-UA"/>
        </w:rPr>
        <w:t xml:space="preserve"> «Боярська дитяча мистецька школа»</w:t>
      </w:r>
      <w:r w:rsidR="00D64843">
        <w:rPr>
          <w:b/>
          <w:sz w:val="28"/>
          <w:szCs w:val="28"/>
          <w:lang w:val="uk-UA"/>
        </w:rPr>
        <w:t xml:space="preserve"> Боярської міської ради</w:t>
      </w:r>
    </w:p>
    <w:p w14:paraId="08B5E158" w14:textId="77777777" w:rsidR="00DD0CFC" w:rsidRDefault="00DD0CFC" w:rsidP="00DD0CFC">
      <w:pPr>
        <w:jc w:val="center"/>
        <w:rPr>
          <w:b/>
          <w:sz w:val="28"/>
          <w:szCs w:val="28"/>
          <w:lang w:val="uk-UA"/>
        </w:rPr>
      </w:pPr>
    </w:p>
    <w:p w14:paraId="44929FD8" w14:textId="77777777" w:rsidR="00DD0CFC" w:rsidRDefault="00DD0CFC" w:rsidP="00DD0C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480B081F" w14:textId="77777777" w:rsidR="007C518B" w:rsidRDefault="00DD0CFC" w:rsidP="009921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1.1. Це Положення розроблено відповідно до Законів України </w:t>
      </w:r>
      <w:r w:rsidR="007C518B">
        <w:rPr>
          <w:sz w:val="28"/>
          <w:szCs w:val="28"/>
          <w:lang w:val="uk-UA"/>
        </w:rPr>
        <w:t xml:space="preserve">« Про місцеве самоврядування в Україні», </w:t>
      </w:r>
      <w:r>
        <w:rPr>
          <w:sz w:val="28"/>
          <w:szCs w:val="28"/>
          <w:lang w:val="uk-UA"/>
        </w:rPr>
        <w:t>«Про освіту»,</w:t>
      </w:r>
      <w:r w:rsidR="007C51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</w:t>
      </w:r>
      <w:r w:rsidR="007C518B">
        <w:rPr>
          <w:sz w:val="28"/>
          <w:szCs w:val="28"/>
          <w:lang w:val="uk-UA"/>
        </w:rPr>
        <w:t>позашкільну освіту», Положення п</w:t>
      </w:r>
      <w:r>
        <w:rPr>
          <w:sz w:val="28"/>
          <w:szCs w:val="28"/>
          <w:lang w:val="uk-UA"/>
        </w:rPr>
        <w:t>ро мистецьку школу», Статуту комунального позашкільного навчального закладу «Б</w:t>
      </w:r>
      <w:r w:rsidR="007C518B">
        <w:rPr>
          <w:sz w:val="28"/>
          <w:szCs w:val="28"/>
          <w:lang w:val="uk-UA"/>
        </w:rPr>
        <w:t>оярська дитяча мистецька школа» Боярської міської ради</w:t>
      </w:r>
      <w:r>
        <w:rPr>
          <w:sz w:val="28"/>
          <w:szCs w:val="28"/>
          <w:lang w:val="uk-UA"/>
        </w:rPr>
        <w:t xml:space="preserve"> </w:t>
      </w:r>
      <w:r w:rsidR="007C518B">
        <w:rPr>
          <w:sz w:val="28"/>
          <w:szCs w:val="28"/>
          <w:lang w:val="uk-UA"/>
        </w:rPr>
        <w:t>та інших нормативно -правових актів.</w:t>
      </w:r>
    </w:p>
    <w:p w14:paraId="6A436141" w14:textId="77777777" w:rsidR="00DD0CFC" w:rsidRDefault="00DD0CFC" w:rsidP="007A22E6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Положення регламентує порядок оплати та надання п</w:t>
      </w:r>
      <w:r w:rsidR="002119BA">
        <w:rPr>
          <w:sz w:val="28"/>
          <w:szCs w:val="28"/>
          <w:lang w:val="uk-UA"/>
        </w:rPr>
        <w:t xml:space="preserve">ільг по оплаті за навчання в </w:t>
      </w:r>
      <w:r w:rsidR="007C518B">
        <w:rPr>
          <w:sz w:val="28"/>
          <w:szCs w:val="28"/>
          <w:lang w:val="uk-UA"/>
        </w:rPr>
        <w:t>комунальному позашкільному навчальному закладі «Боярська дитяча мистецька школа» Боярської міської ради (далі-</w:t>
      </w:r>
      <w:r w:rsidR="002119BA">
        <w:rPr>
          <w:sz w:val="28"/>
          <w:szCs w:val="28"/>
          <w:lang w:val="uk-UA"/>
        </w:rPr>
        <w:t>КПМ</w:t>
      </w:r>
      <w:r>
        <w:rPr>
          <w:sz w:val="28"/>
          <w:szCs w:val="28"/>
          <w:lang w:val="uk-UA"/>
        </w:rPr>
        <w:t>З «Боярська ДМШ»</w:t>
      </w:r>
      <w:r w:rsidR="007C518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за такими напрямками освітньої діяльності:</w:t>
      </w:r>
    </w:p>
    <w:p w14:paraId="35F6EC35" w14:textId="77777777" w:rsidR="00DD0CFC" w:rsidRDefault="00DD0CFC" w:rsidP="009921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Фортепіано;</w:t>
      </w:r>
    </w:p>
    <w:p w14:paraId="5CD06ED1" w14:textId="77777777" w:rsidR="00DD0CFC" w:rsidRDefault="00DD0CFC" w:rsidP="009921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Баян, акордеон;</w:t>
      </w:r>
    </w:p>
    <w:p w14:paraId="43381F4B" w14:textId="77777777" w:rsidR="00DD0CFC" w:rsidRDefault="00DD0CFC" w:rsidP="009921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Скрипка, віолончель,</w:t>
      </w:r>
    </w:p>
    <w:p w14:paraId="5B155224" w14:textId="77777777" w:rsidR="00DD0CFC" w:rsidRDefault="00DD0CFC" w:rsidP="009921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Домра, бандура, гітара;</w:t>
      </w:r>
    </w:p>
    <w:p w14:paraId="5BFD1D5F" w14:textId="77777777" w:rsidR="00DD0CFC" w:rsidRDefault="00DD0CFC" w:rsidP="009921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Духові інструменти;</w:t>
      </w:r>
    </w:p>
    <w:p w14:paraId="185CADBD" w14:textId="77777777" w:rsidR="00DD0CFC" w:rsidRDefault="00DD0CFC" w:rsidP="009921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Ударні інструменти;</w:t>
      </w:r>
    </w:p>
    <w:p w14:paraId="3681F88A" w14:textId="77777777" w:rsidR="00DD0CFC" w:rsidRDefault="00DD0CFC" w:rsidP="009921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Хореографія (народна, класична);</w:t>
      </w:r>
    </w:p>
    <w:p w14:paraId="3328878C" w14:textId="77777777" w:rsidR="00DD0CFC" w:rsidRDefault="00DD0CFC" w:rsidP="009921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Образотворче мистецтво;</w:t>
      </w:r>
    </w:p>
    <w:p w14:paraId="34E4CF4A" w14:textId="77777777" w:rsidR="00DD0CFC" w:rsidRDefault="00DD0CFC" w:rsidP="009921FA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Сольний спів (естрадний, академічний, народний).</w:t>
      </w:r>
    </w:p>
    <w:p w14:paraId="48F12405" w14:textId="77777777" w:rsidR="00DD0CFC" w:rsidRDefault="00DD0CFC" w:rsidP="009921FA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1.2. Плата за навчання встановлюється згідно Постанови Кабінету Міністрів України від 25.03.1997 № 260 «Про встановлення розміру плати за навчання у державних школах естетичного виховання дітей», у п. 4 розділу 6 наказу Міністерства культури України від 09.08.2018 № 686 «Про затвердження Положення про мистецьку школу» зареєстрованого у Міністерстві юстиції України 03.09.2018 № 1004/32456. У п.1 вказаної Постанови зазначається, що розмір плати батьків за навчання у державних школах естетичного виховання дітей визначається один раз на рік дирекцією цього закладу за погодженням з органами місцевої виконавчої влади.</w:t>
      </w:r>
    </w:p>
    <w:p w14:paraId="65FFC15C" w14:textId="77777777" w:rsidR="00DD0CFC" w:rsidRDefault="007C518B" w:rsidP="009921FA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1.3</w:t>
      </w:r>
      <w:r w:rsidR="00DD0CFC">
        <w:rPr>
          <w:sz w:val="28"/>
          <w:szCs w:val="28"/>
          <w:lang w:val="uk-UA"/>
        </w:rPr>
        <w:t xml:space="preserve">. </w:t>
      </w:r>
      <w:r w:rsidR="00C30F87">
        <w:rPr>
          <w:sz w:val="28"/>
          <w:szCs w:val="28"/>
          <w:lang w:val="uk-UA"/>
        </w:rPr>
        <w:t>КПМЗ «Боярська ДМШ»</w:t>
      </w:r>
      <w:r w:rsidR="00DD0CFC">
        <w:rPr>
          <w:sz w:val="28"/>
          <w:szCs w:val="28"/>
          <w:lang w:val="uk-UA"/>
        </w:rPr>
        <w:t xml:space="preserve"> має право змінювати розмір плати за навчання у порядку не більше одного разу на рік, і не більш як на офіційно визначений рівень інфляції за попередній календарний</w:t>
      </w:r>
      <w:r>
        <w:rPr>
          <w:sz w:val="28"/>
          <w:szCs w:val="28"/>
          <w:lang w:val="uk-UA"/>
        </w:rPr>
        <w:t xml:space="preserve"> рік</w:t>
      </w:r>
      <w:r w:rsidR="00DD0CFC">
        <w:rPr>
          <w:sz w:val="28"/>
          <w:szCs w:val="28"/>
          <w:lang w:val="uk-UA"/>
        </w:rPr>
        <w:t>.</w:t>
      </w:r>
    </w:p>
    <w:p w14:paraId="1FA9D5B1" w14:textId="55B420D1" w:rsidR="00DD0CFC" w:rsidRDefault="007C518B" w:rsidP="00880B5E">
      <w:pPr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1.4</w:t>
      </w:r>
      <w:r w:rsidR="00DD0CFC">
        <w:rPr>
          <w:sz w:val="28"/>
          <w:szCs w:val="28"/>
          <w:lang w:val="uk-UA"/>
        </w:rPr>
        <w:t xml:space="preserve">. Директор </w:t>
      </w:r>
      <w:r w:rsidR="00C30F87">
        <w:rPr>
          <w:sz w:val="28"/>
          <w:szCs w:val="28"/>
          <w:lang w:val="uk-UA"/>
        </w:rPr>
        <w:t>КПМЗ «Боярська ДМШ»</w:t>
      </w:r>
      <w:r w:rsidR="00DD0CFC">
        <w:rPr>
          <w:sz w:val="28"/>
          <w:szCs w:val="28"/>
          <w:lang w:val="uk-UA"/>
        </w:rPr>
        <w:t xml:space="preserve"> доводить встановлений розмір плати за навчання до відома:</w:t>
      </w:r>
    </w:p>
    <w:p w14:paraId="5177B706" w14:textId="77777777" w:rsidR="00DD0CFC" w:rsidRDefault="00DD0CFC" w:rsidP="00880B5E">
      <w:pPr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батькам учнів, та особам які їх замінюють;</w:t>
      </w:r>
    </w:p>
    <w:p w14:paraId="78B54535" w14:textId="77777777" w:rsidR="00DD0CFC" w:rsidRDefault="00DD0CFC" w:rsidP="00880B5E">
      <w:pPr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викладачам мистецької школи.</w:t>
      </w:r>
    </w:p>
    <w:p w14:paraId="5D2CEEE6" w14:textId="77777777" w:rsidR="00DD0CFC" w:rsidRDefault="00DD0CFC" w:rsidP="00880B5E">
      <w:pPr>
        <w:tabs>
          <w:tab w:val="left" w:pos="426"/>
        </w:tabs>
        <w:ind w:firstLine="709"/>
        <w:jc w:val="both"/>
        <w:rPr>
          <w:sz w:val="28"/>
          <w:szCs w:val="28"/>
          <w:lang w:val="uk-UA"/>
        </w:rPr>
      </w:pPr>
    </w:p>
    <w:p w14:paraId="1FD5D615" w14:textId="77777777" w:rsidR="00DD0CFC" w:rsidRDefault="00DD0CFC" w:rsidP="00880B5E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Порядок внесення плати за навчання</w:t>
      </w:r>
    </w:p>
    <w:p w14:paraId="6982A603" w14:textId="7A5BCC83" w:rsidR="00DD0CFC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Плата за навчання вноситься протягом дев’яти місяців навчального року щомісячно до 10 числа поточного місяця. Умови внесення обов’язково доводяться до відома батьків та осіб, які їх замінюють (форма Ф-1 «Заява про прийняття», відповідно до наказу Міністерства культури України  від 18.07.2006 № 571/0/16-06 «Про затвердження зразків документації для початкових спеціалізованих мистецьких навчальних закладів (шкіл естетичного виховання»). Плата за навчання вноситься у безготівковій формі на розрахунковий рахунок мистецької школи.</w:t>
      </w:r>
    </w:p>
    <w:p w14:paraId="5427BEBE" w14:textId="2EC1AE95" w:rsidR="00DD0CFC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Учні, батьки яких своєчасно не внесли оплату за навчання, до занять не допускаються. При заборгованості плати за навчання за місяць (без</w:t>
      </w:r>
      <w:r w:rsidR="007C518B">
        <w:rPr>
          <w:sz w:val="28"/>
          <w:szCs w:val="28"/>
          <w:lang w:val="uk-UA"/>
        </w:rPr>
        <w:t xml:space="preserve"> поважних причин), адміністрація</w:t>
      </w:r>
      <w:r>
        <w:rPr>
          <w:sz w:val="28"/>
          <w:szCs w:val="28"/>
          <w:lang w:val="uk-UA"/>
        </w:rPr>
        <w:t xml:space="preserve"> мистецької школи має право відрахувати учнів з контингенту мистецької школи.</w:t>
      </w:r>
    </w:p>
    <w:p w14:paraId="13CD7051" w14:textId="575360AC" w:rsidR="00DD0CFC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Учням, що не можуть продовжувати навчання у мистецькій школі з поважних причин мають право на академічну відпустку. По закінченн</w:t>
      </w:r>
      <w:r w:rsidR="007C518B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академічної відпустки учні поновлюються до контингенту школи.</w:t>
      </w:r>
    </w:p>
    <w:p w14:paraId="4B5A9F7A" w14:textId="3CE357AB" w:rsidR="00DD0CFC" w:rsidRDefault="00DD0CFC" w:rsidP="00F14D96">
      <w:pPr>
        <w:jc w:val="center"/>
        <w:rPr>
          <w:b/>
          <w:sz w:val="28"/>
          <w:szCs w:val="28"/>
          <w:lang w:val="uk-UA"/>
        </w:rPr>
      </w:pPr>
    </w:p>
    <w:p w14:paraId="78A70885" w14:textId="77777777" w:rsidR="00880B5E" w:rsidRDefault="00880B5E" w:rsidP="00F14D96">
      <w:pPr>
        <w:jc w:val="center"/>
        <w:rPr>
          <w:b/>
          <w:sz w:val="28"/>
          <w:szCs w:val="28"/>
          <w:lang w:val="uk-UA"/>
        </w:rPr>
      </w:pPr>
    </w:p>
    <w:p w14:paraId="6EA4F32B" w14:textId="77777777" w:rsidR="00DD0CFC" w:rsidRDefault="00DD0CFC" w:rsidP="00880B5E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Пільги по оплаті за навчання</w:t>
      </w:r>
    </w:p>
    <w:p w14:paraId="4911AF62" w14:textId="6516D2BE" w:rsidR="00E94D8A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Відповідно до статті 43 Закону України «Про місцеве самоврядування в Україні», законів України «Про освіту», «Про позашкільну освіту», «Про культуру», «Про державну соціальну допомогу малозабезпеченим сім’ям» та іншими законами визначено, що: діти із багатодітних сімей, діти із </w:t>
      </w:r>
      <w:r w:rsidRPr="0071290C">
        <w:rPr>
          <w:sz w:val="28"/>
          <w:szCs w:val="28"/>
          <w:lang w:val="uk-UA"/>
        </w:rPr>
        <w:t xml:space="preserve">малозабезпечених сімей, </w:t>
      </w:r>
      <w:r w:rsidR="0071290C" w:rsidRPr="0071290C">
        <w:rPr>
          <w:sz w:val="28"/>
          <w:szCs w:val="28"/>
          <w:lang w:val="uk-UA"/>
        </w:rPr>
        <w:t xml:space="preserve">діти, </w:t>
      </w:r>
      <w:r w:rsidR="006A5996">
        <w:rPr>
          <w:sz w:val="28"/>
          <w:szCs w:val="28"/>
          <w:lang w:val="uk-UA"/>
        </w:rPr>
        <w:t xml:space="preserve">військовослужбовців, що </w:t>
      </w:r>
      <w:r w:rsidR="006A5996" w:rsidRPr="006A5996">
        <w:rPr>
          <w:sz w:val="28"/>
          <w:szCs w:val="28"/>
          <w:lang w:val="uk-UA"/>
        </w:rPr>
        <w:t>загинули при виконанні службових обов’язків</w:t>
      </w:r>
      <w:r w:rsidR="006A5996">
        <w:rPr>
          <w:sz w:val="28"/>
          <w:szCs w:val="28"/>
          <w:lang w:val="uk-UA"/>
        </w:rPr>
        <w:t>,</w:t>
      </w:r>
      <w:r w:rsidR="007129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діти з інвалідністю, діти-сироти, діти позбавлені батьківського піклування, здобувають позашкільну освіту безоплатно. </w:t>
      </w:r>
    </w:p>
    <w:p w14:paraId="468218B2" w14:textId="77777777" w:rsidR="00DD0CFC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компенсації коштів з державного та місцевих бюджетів за здобуття позашкільної освіти дітьми зазначених категорій затвердженого Кабінетом Міністрів України.</w:t>
      </w:r>
    </w:p>
    <w:p w14:paraId="5B5EF62C" w14:textId="77777777" w:rsidR="00880B5E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07FA3331" w14:textId="3AFEC882" w:rsidR="00DD0CFC" w:rsidRDefault="00DD0CFC" w:rsidP="00880B5E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4D567C">
        <w:rPr>
          <w:sz w:val="28"/>
          <w:szCs w:val="28"/>
          <w:lang w:val="uk-UA"/>
        </w:rPr>
        <w:t>Зменшити оплату на 50%:</w:t>
      </w:r>
    </w:p>
    <w:p w14:paraId="248AA011" w14:textId="77777777" w:rsidR="00DD0CFC" w:rsidRDefault="00DD0CFC" w:rsidP="00880B5E">
      <w:pPr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Pr="00D92C02">
        <w:rPr>
          <w:sz w:val="28"/>
          <w:szCs w:val="28"/>
          <w:lang w:val="uk-UA"/>
        </w:rPr>
        <w:t>дітям, батьки яких являються учасниками АТО</w:t>
      </w:r>
      <w:r w:rsidR="00E94D8A">
        <w:rPr>
          <w:sz w:val="28"/>
          <w:szCs w:val="28"/>
          <w:lang w:val="uk-UA"/>
        </w:rPr>
        <w:t>/ООС</w:t>
      </w:r>
      <w:r w:rsidRPr="00D92C02">
        <w:rPr>
          <w:sz w:val="28"/>
          <w:szCs w:val="28"/>
          <w:lang w:val="uk-UA"/>
        </w:rPr>
        <w:t>;</w:t>
      </w:r>
    </w:p>
    <w:p w14:paraId="752B67AA" w14:textId="3485CD95" w:rsidR="00DD0CFC" w:rsidRDefault="00D92C02" w:rsidP="00880B5E">
      <w:pPr>
        <w:ind w:firstLine="709"/>
        <w:jc w:val="both"/>
        <w:rPr>
          <w:sz w:val="28"/>
          <w:szCs w:val="28"/>
          <w:lang w:val="uk-UA"/>
        </w:rPr>
      </w:pPr>
      <w:r w:rsidRPr="00D92C02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 xml:space="preserve"> </w:t>
      </w:r>
      <w:r w:rsidR="006A5996" w:rsidRPr="006A5996">
        <w:rPr>
          <w:sz w:val="28"/>
          <w:szCs w:val="28"/>
          <w:lang w:val="uk-UA"/>
        </w:rPr>
        <w:t>дітям військовослужбовців, які отримали інвалідність при виконанні службових обов’язків</w:t>
      </w:r>
      <w:r w:rsidR="006A5996">
        <w:rPr>
          <w:sz w:val="28"/>
          <w:szCs w:val="28"/>
          <w:lang w:val="uk-UA"/>
        </w:rPr>
        <w:t>.</w:t>
      </w:r>
      <w:r w:rsidR="00F76984">
        <w:rPr>
          <w:sz w:val="28"/>
          <w:szCs w:val="28"/>
          <w:highlight w:val="yellow"/>
          <w:lang w:val="uk-UA"/>
        </w:rPr>
        <w:t xml:space="preserve">      </w:t>
      </w:r>
    </w:p>
    <w:p w14:paraId="0C2CA6AC" w14:textId="2802CA49" w:rsidR="00880B5E" w:rsidRDefault="00880B5E" w:rsidP="009921FA">
      <w:pPr>
        <w:jc w:val="both"/>
        <w:rPr>
          <w:sz w:val="28"/>
          <w:szCs w:val="28"/>
          <w:lang w:val="uk-UA"/>
        </w:rPr>
      </w:pPr>
    </w:p>
    <w:p w14:paraId="0E171609" w14:textId="26B4FDA2" w:rsidR="00880B5E" w:rsidRDefault="00880B5E" w:rsidP="009921FA">
      <w:pPr>
        <w:jc w:val="both"/>
        <w:rPr>
          <w:sz w:val="28"/>
          <w:szCs w:val="28"/>
          <w:lang w:val="uk-UA"/>
        </w:rPr>
      </w:pPr>
    </w:p>
    <w:p w14:paraId="087309B2" w14:textId="40479CF9" w:rsidR="00880B5E" w:rsidRDefault="00880B5E" w:rsidP="009921FA">
      <w:pPr>
        <w:jc w:val="both"/>
        <w:rPr>
          <w:sz w:val="28"/>
          <w:szCs w:val="28"/>
          <w:lang w:val="uk-UA"/>
        </w:rPr>
      </w:pPr>
    </w:p>
    <w:p w14:paraId="1D34ED81" w14:textId="48E1E294" w:rsidR="00DD0CFC" w:rsidRDefault="00DD0CFC" w:rsidP="00F14D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4. Планування та використання </w:t>
      </w:r>
      <w:r w:rsidR="00880B5E">
        <w:rPr>
          <w:b/>
          <w:sz w:val="28"/>
          <w:szCs w:val="28"/>
          <w:lang w:val="uk-UA"/>
        </w:rPr>
        <w:t>коштів</w:t>
      </w:r>
      <w:r>
        <w:rPr>
          <w:b/>
          <w:sz w:val="28"/>
          <w:szCs w:val="28"/>
          <w:lang w:val="uk-UA"/>
        </w:rPr>
        <w:t xml:space="preserve"> від плати за навчання в</w:t>
      </w:r>
    </w:p>
    <w:p w14:paraId="12883460" w14:textId="34B07875" w:rsidR="00DD0CFC" w:rsidRDefault="00A843F1" w:rsidP="00F14D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КПМ</w:t>
      </w:r>
      <w:r w:rsidR="00DD0CFC">
        <w:rPr>
          <w:b/>
          <w:sz w:val="28"/>
          <w:szCs w:val="28"/>
          <w:lang w:val="uk-UA"/>
        </w:rPr>
        <w:t>З «Боярська ДМШ»</w:t>
      </w:r>
    </w:p>
    <w:p w14:paraId="7109EF67" w14:textId="77777777" w:rsidR="00880B5E" w:rsidRDefault="00880B5E" w:rsidP="00F14D96">
      <w:pPr>
        <w:jc w:val="center"/>
        <w:rPr>
          <w:b/>
          <w:sz w:val="28"/>
          <w:szCs w:val="28"/>
          <w:lang w:val="uk-UA"/>
        </w:rPr>
      </w:pPr>
    </w:p>
    <w:p w14:paraId="0E4DF76F" w14:textId="6959DD1E" w:rsidR="00DD0CFC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Pr="001A2D7B">
        <w:rPr>
          <w:sz w:val="28"/>
          <w:szCs w:val="28"/>
          <w:lang w:val="uk-UA"/>
        </w:rPr>
        <w:t xml:space="preserve">. Облік видатків та надходжень плати за навчання та їх використання, контроль, покладається на бухгалтерію </w:t>
      </w:r>
      <w:r w:rsidR="001A2D7B" w:rsidRPr="001A2D7B">
        <w:rPr>
          <w:sz w:val="28"/>
          <w:szCs w:val="28"/>
          <w:lang w:val="uk-UA"/>
        </w:rPr>
        <w:t xml:space="preserve">та адміністрацію КПМЗ «Боярська ДМШ» </w:t>
      </w:r>
      <w:r w:rsidRPr="001A2D7B">
        <w:rPr>
          <w:sz w:val="28"/>
          <w:szCs w:val="28"/>
          <w:lang w:val="uk-UA"/>
        </w:rPr>
        <w:t>Боярської міської ради.</w:t>
      </w:r>
    </w:p>
    <w:p w14:paraId="601A0569" w14:textId="3784ACFA" w:rsidR="00DD0CFC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Плата за навчання в розмірі 10% зараховується до власних надходжень школи і спрямовується на забезпечення освітнього процесу.</w:t>
      </w:r>
    </w:p>
    <w:p w14:paraId="614E6DCD" w14:textId="77777777" w:rsidR="00DD0CFC" w:rsidRDefault="00DD0CFC" w:rsidP="00880B5E">
      <w:pPr>
        <w:ind w:firstLine="709"/>
        <w:jc w:val="both"/>
        <w:rPr>
          <w:sz w:val="28"/>
          <w:szCs w:val="28"/>
          <w:lang w:val="uk-UA"/>
        </w:rPr>
      </w:pPr>
    </w:p>
    <w:p w14:paraId="18D73774" w14:textId="1CBE13E5" w:rsidR="00DD0CFC" w:rsidRDefault="00DD0CFC" w:rsidP="00880B5E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Прикінцеві положення</w:t>
      </w:r>
    </w:p>
    <w:p w14:paraId="430E00A6" w14:textId="77777777" w:rsidR="00880B5E" w:rsidRDefault="00880B5E" w:rsidP="00880B5E">
      <w:pPr>
        <w:ind w:firstLine="709"/>
        <w:jc w:val="center"/>
        <w:rPr>
          <w:b/>
          <w:sz w:val="28"/>
          <w:szCs w:val="28"/>
          <w:lang w:val="uk-UA"/>
        </w:rPr>
      </w:pPr>
    </w:p>
    <w:p w14:paraId="137718C9" w14:textId="77ECCDEE" w:rsidR="00DD0CFC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Дане Положення набирає чинності з моменту його затвердження рішенням виконавчого комітету Боярської міської ради.</w:t>
      </w:r>
    </w:p>
    <w:p w14:paraId="5AFEA0F9" w14:textId="239E0AC9" w:rsidR="00DD0CFC" w:rsidRDefault="00DD0CFC" w:rsidP="00880B5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</w:t>
      </w:r>
      <w:r w:rsidR="00880B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Зміни та доповнення до Положення можуть вноситися відповідно до нормативно-правових актів України, що регламентують дане питання.</w:t>
      </w:r>
    </w:p>
    <w:p w14:paraId="75725502" w14:textId="77777777" w:rsidR="006625F3" w:rsidRDefault="006625F3" w:rsidP="00880B5E">
      <w:pPr>
        <w:ind w:firstLine="709"/>
        <w:jc w:val="both"/>
        <w:rPr>
          <w:b/>
          <w:sz w:val="28"/>
          <w:szCs w:val="28"/>
          <w:lang w:val="uk-UA"/>
        </w:rPr>
      </w:pPr>
    </w:p>
    <w:p w14:paraId="3E3424CA" w14:textId="77777777" w:rsidR="006625F3" w:rsidRPr="005E6CB3" w:rsidRDefault="006625F3" w:rsidP="009921FA">
      <w:pPr>
        <w:jc w:val="both"/>
        <w:rPr>
          <w:b/>
          <w:sz w:val="28"/>
          <w:szCs w:val="28"/>
          <w:lang w:val="uk-UA"/>
        </w:rPr>
      </w:pPr>
    </w:p>
    <w:p w14:paraId="717424FC" w14:textId="77777777" w:rsidR="00F14D96" w:rsidRDefault="00F14D96" w:rsidP="00F14D96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Керуюча справами                                                              Ганна САЛАМАТІНА</w:t>
      </w:r>
    </w:p>
    <w:p w14:paraId="0FBBBBF4" w14:textId="77777777" w:rsidR="00DD0CFC" w:rsidRDefault="00DD0CFC" w:rsidP="009921FA">
      <w:pPr>
        <w:jc w:val="both"/>
        <w:rPr>
          <w:sz w:val="28"/>
          <w:szCs w:val="28"/>
          <w:lang w:val="uk-UA"/>
        </w:rPr>
      </w:pPr>
    </w:p>
    <w:p w14:paraId="30264267" w14:textId="77777777" w:rsidR="00DD0CFC" w:rsidRDefault="00DD0CFC" w:rsidP="00DD0CFC">
      <w:pPr>
        <w:rPr>
          <w:sz w:val="28"/>
          <w:szCs w:val="28"/>
          <w:lang w:val="uk-UA"/>
        </w:rPr>
      </w:pPr>
    </w:p>
    <w:p w14:paraId="46CE3D30" w14:textId="77777777" w:rsidR="00DD0CFC" w:rsidRDefault="00DD0CFC" w:rsidP="00DD0CFC">
      <w:pPr>
        <w:jc w:val="center"/>
        <w:rPr>
          <w:b/>
          <w:sz w:val="28"/>
          <w:szCs w:val="28"/>
          <w:lang w:val="uk-UA"/>
        </w:rPr>
      </w:pPr>
    </w:p>
    <w:p w14:paraId="710E371F" w14:textId="77777777" w:rsidR="00DD0CFC" w:rsidRDefault="00DD0CFC" w:rsidP="00DD0CFC">
      <w:pPr>
        <w:tabs>
          <w:tab w:val="left" w:pos="426"/>
        </w:tabs>
        <w:rPr>
          <w:sz w:val="28"/>
          <w:szCs w:val="28"/>
          <w:lang w:val="uk-UA"/>
        </w:rPr>
      </w:pPr>
    </w:p>
    <w:p w14:paraId="4965948D" w14:textId="77777777" w:rsidR="00D976C7" w:rsidRPr="00DD0CFC" w:rsidRDefault="00D976C7">
      <w:pPr>
        <w:rPr>
          <w:lang w:val="uk-UA"/>
        </w:rPr>
      </w:pPr>
    </w:p>
    <w:sectPr w:rsidR="00D976C7" w:rsidRPr="00DD0CFC" w:rsidSect="00F14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FCCD" w14:textId="77777777" w:rsidR="00D555E9" w:rsidRDefault="00D555E9" w:rsidP="00324CA8">
      <w:r>
        <w:separator/>
      </w:r>
    </w:p>
  </w:endnote>
  <w:endnote w:type="continuationSeparator" w:id="0">
    <w:p w14:paraId="260899C8" w14:textId="77777777" w:rsidR="00D555E9" w:rsidRDefault="00D555E9" w:rsidP="0032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9FED" w14:textId="77777777" w:rsidR="00324CA8" w:rsidRDefault="00324C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949993"/>
      <w:docPartObj>
        <w:docPartGallery w:val="Page Numbers (Bottom of Page)"/>
        <w:docPartUnique/>
      </w:docPartObj>
    </w:sdtPr>
    <w:sdtContent>
      <w:p w14:paraId="65684F11" w14:textId="77777777" w:rsidR="00324CA8" w:rsidRDefault="00324CA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996">
          <w:rPr>
            <w:noProof/>
          </w:rPr>
          <w:t>3</w:t>
        </w:r>
        <w:r>
          <w:fldChar w:fldCharType="end"/>
        </w:r>
      </w:p>
    </w:sdtContent>
  </w:sdt>
  <w:p w14:paraId="6DAE3350" w14:textId="77777777" w:rsidR="00324CA8" w:rsidRDefault="00324C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0B5F" w14:textId="77777777" w:rsidR="00324CA8" w:rsidRDefault="00324C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7F22" w14:textId="77777777" w:rsidR="00D555E9" w:rsidRDefault="00D555E9" w:rsidP="00324CA8">
      <w:r>
        <w:separator/>
      </w:r>
    </w:p>
  </w:footnote>
  <w:footnote w:type="continuationSeparator" w:id="0">
    <w:p w14:paraId="130B7C99" w14:textId="77777777" w:rsidR="00D555E9" w:rsidRDefault="00D555E9" w:rsidP="0032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5731" w14:textId="77777777" w:rsidR="00324CA8" w:rsidRDefault="00324C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281B" w14:textId="77777777" w:rsidR="00324CA8" w:rsidRDefault="00324C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54B6" w14:textId="77777777" w:rsidR="00324CA8" w:rsidRDefault="00324C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502"/>
    <w:multiLevelType w:val="hybridMultilevel"/>
    <w:tmpl w:val="83A271BA"/>
    <w:lvl w:ilvl="0" w:tplc="53EE47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96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87"/>
    <w:rsid w:val="0002619F"/>
    <w:rsid w:val="0011439F"/>
    <w:rsid w:val="00126FCF"/>
    <w:rsid w:val="0012702E"/>
    <w:rsid w:val="0018739E"/>
    <w:rsid w:val="001A2D7B"/>
    <w:rsid w:val="001C04FE"/>
    <w:rsid w:val="002119BA"/>
    <w:rsid w:val="00324CA8"/>
    <w:rsid w:val="00401746"/>
    <w:rsid w:val="00432BB4"/>
    <w:rsid w:val="00492C28"/>
    <w:rsid w:val="004D567C"/>
    <w:rsid w:val="00520E9D"/>
    <w:rsid w:val="005300EC"/>
    <w:rsid w:val="00565A96"/>
    <w:rsid w:val="005E6CB3"/>
    <w:rsid w:val="00642E27"/>
    <w:rsid w:val="006625F3"/>
    <w:rsid w:val="00690AD3"/>
    <w:rsid w:val="00694177"/>
    <w:rsid w:val="006A5996"/>
    <w:rsid w:val="006C3182"/>
    <w:rsid w:val="006E25DF"/>
    <w:rsid w:val="0071290C"/>
    <w:rsid w:val="00764A79"/>
    <w:rsid w:val="007825ED"/>
    <w:rsid w:val="00792694"/>
    <w:rsid w:val="007A22E6"/>
    <w:rsid w:val="007C518B"/>
    <w:rsid w:val="008621AC"/>
    <w:rsid w:val="00880B5E"/>
    <w:rsid w:val="008B70D8"/>
    <w:rsid w:val="009921FA"/>
    <w:rsid w:val="00A843F1"/>
    <w:rsid w:val="00AB24ED"/>
    <w:rsid w:val="00B469A8"/>
    <w:rsid w:val="00BD59D8"/>
    <w:rsid w:val="00BF1159"/>
    <w:rsid w:val="00C30F87"/>
    <w:rsid w:val="00C81889"/>
    <w:rsid w:val="00D04C1B"/>
    <w:rsid w:val="00D555E9"/>
    <w:rsid w:val="00D64843"/>
    <w:rsid w:val="00D74B46"/>
    <w:rsid w:val="00D92C02"/>
    <w:rsid w:val="00D976C7"/>
    <w:rsid w:val="00DC2E82"/>
    <w:rsid w:val="00DD0CFC"/>
    <w:rsid w:val="00E20C92"/>
    <w:rsid w:val="00E94D8A"/>
    <w:rsid w:val="00F14D96"/>
    <w:rsid w:val="00F44787"/>
    <w:rsid w:val="00F76984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B321"/>
  <w15:chartTrackingRefBased/>
  <w15:docId w15:val="{F98893EB-CE12-4C9E-8FB9-A0D77916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5A96"/>
    <w:pPr>
      <w:keepNext/>
      <w:outlineLvl w:val="1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F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65A96"/>
    <w:rPr>
      <w:rFonts w:ascii="Times New Roman" w:eastAsia="Times New Roman" w:hAnsi="Times New Roman" w:cs="Times New Roman"/>
      <w:b/>
      <w:sz w:val="40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324CA8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4C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24CA8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4C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300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0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No Spacing"/>
    <w:uiPriority w:val="1"/>
    <w:qFormat/>
    <w:rsid w:val="00F1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ASTELL</dc:creator>
  <cp:keywords/>
  <dc:description/>
  <cp:lastModifiedBy>ASUSPRO</cp:lastModifiedBy>
  <cp:revision>26</cp:revision>
  <cp:lastPrinted>2023-08-02T09:05:00Z</cp:lastPrinted>
  <dcterms:created xsi:type="dcterms:W3CDTF">2022-06-27T11:23:00Z</dcterms:created>
  <dcterms:modified xsi:type="dcterms:W3CDTF">2023-08-07T11:24:00Z</dcterms:modified>
</cp:coreProperties>
</file>