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03" w:type="dxa"/>
        <w:tblCellSpacing w:w="0" w:type="dxa"/>
        <w:tblInd w:w="-70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10285"/>
        <w:gridCol w:w="709"/>
      </w:tblGrid>
      <w:tr w:rsidR="00136773" w:rsidRPr="00136773" w:rsidTr="00136773">
        <w:trPr>
          <w:gridBefore w:val="1"/>
          <w:wBefore w:w="709" w:type="dxa"/>
          <w:trHeight w:val="1050"/>
          <w:tblCellSpacing w:w="0" w:type="dxa"/>
        </w:trPr>
        <w:tc>
          <w:tcPr>
            <w:tcW w:w="10994" w:type="dxa"/>
            <w:gridSpan w:val="2"/>
            <w:hideMark/>
          </w:tcPr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9720"/>
            </w:tblGrid>
            <w:tr w:rsidR="00136773">
              <w:trPr>
                <w:trHeight w:val="1065"/>
              </w:trPr>
              <w:tc>
                <w:tcPr>
                  <w:tcW w:w="9720" w:type="dxa"/>
                  <w:hideMark/>
                </w:tcPr>
                <w:p w:rsidR="00136773" w:rsidRDefault="00136773">
                  <w:pPr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</w:pPr>
                  <w:r>
                    <w:rPr>
                      <w:lang w:val="uk-UA"/>
                    </w:rPr>
                    <w:t xml:space="preserve">                                                                                     </w:t>
                  </w: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428625" cy="638175"/>
                        <wp:effectExtent l="0" t="0" r="9525" b="952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uk-UA"/>
                    </w:rPr>
                    <w:t xml:space="preserve">                                                    </w:t>
                  </w:r>
                </w:p>
              </w:tc>
            </w:tr>
            <w:tr w:rsidR="00136773" w:rsidRPr="00136773">
              <w:trPr>
                <w:trHeight w:val="1260"/>
              </w:trPr>
              <w:tc>
                <w:tcPr>
                  <w:tcW w:w="9720" w:type="dxa"/>
                  <w:hideMark/>
                </w:tcPr>
                <w:p w:rsidR="00136773" w:rsidRDefault="00136773">
                  <w:pPr>
                    <w:pStyle w:val="a6"/>
                    <w:spacing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БОЯРСЬКА МІСЬКА РАДА              </w:t>
                  </w:r>
                </w:p>
                <w:p w:rsidR="00136773" w:rsidRDefault="00136773">
                  <w:pPr>
                    <w:pStyle w:val="a6"/>
                    <w:spacing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V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І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І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І СКЛИКАННЯ </w:t>
                  </w:r>
                </w:p>
                <w:p w:rsidR="00136773" w:rsidRDefault="00136773">
                  <w:pPr>
                    <w:pStyle w:val="a6"/>
                    <w:spacing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чергова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r w:rsidR="00E8098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  <w:t xml:space="preserve"> 4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сесія </w:t>
                  </w:r>
                </w:p>
                <w:p w:rsidR="00136773" w:rsidRDefault="00136773">
                  <w:pPr>
                    <w:pStyle w:val="a6"/>
                    <w:spacing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          </w:t>
                  </w:r>
                </w:p>
                <w:p w:rsidR="00136773" w:rsidRPr="00E8098B" w:rsidRDefault="00136773" w:rsidP="00E8098B">
                  <w:pPr>
                    <w:spacing w:line="360" w:lineRule="auto"/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>РІШЕННЯ №</w:t>
                  </w:r>
                  <w:r w:rsidR="00E8098B"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/>
                    </w:rPr>
                    <w:t>4/27</w:t>
                  </w:r>
                </w:p>
              </w:tc>
            </w:tr>
            <w:tr w:rsidR="00136773" w:rsidRPr="00136773">
              <w:trPr>
                <w:trHeight w:val="533"/>
              </w:trPr>
              <w:tc>
                <w:tcPr>
                  <w:tcW w:w="9720" w:type="dxa"/>
                  <w:hideMark/>
                </w:tcPr>
                <w:p w:rsidR="00136773" w:rsidRDefault="00136773" w:rsidP="00A51598">
                  <w:pPr>
                    <w:rPr>
                      <w:rFonts w:ascii="Times New Roman" w:eastAsia="Arial Unicode MS" w:hAnsi="Times New Roman"/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>від</w:t>
                  </w:r>
                  <w:proofErr w:type="spellEnd"/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B07A44"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A51598"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/>
                    </w:rPr>
                    <w:t xml:space="preserve">22 </w:t>
                  </w:r>
                  <w:r w:rsidR="003A69C5"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/>
                    </w:rPr>
                    <w:t>г</w:t>
                  </w:r>
                  <w:proofErr w:type="spellStart"/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>рудня</w:t>
                  </w:r>
                  <w:proofErr w:type="spellEnd"/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A51598"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/>
                    </w:rPr>
                    <w:t>2020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 xml:space="preserve">  року           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/>
                    </w:rPr>
                    <w:t xml:space="preserve">         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 xml:space="preserve">                                            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/>
                    </w:rPr>
                    <w:t xml:space="preserve">     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>м. Боярка</w:t>
                  </w:r>
                </w:p>
              </w:tc>
            </w:tr>
          </w:tbl>
          <w:p w:rsidR="00136773" w:rsidRDefault="001367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36773" w:rsidRPr="00136773" w:rsidTr="00136773">
        <w:trPr>
          <w:gridAfter w:val="1"/>
          <w:wAfter w:w="709" w:type="dxa"/>
          <w:trHeight w:val="330"/>
          <w:tblCellSpacing w:w="0" w:type="dxa"/>
        </w:trPr>
        <w:tc>
          <w:tcPr>
            <w:tcW w:w="10994" w:type="dxa"/>
            <w:gridSpan w:val="2"/>
          </w:tcPr>
          <w:p w:rsidR="00136773" w:rsidRDefault="00136773">
            <w:pPr>
              <w:pStyle w:val="a8"/>
              <w:spacing w:line="256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Про затвердження плану </w:t>
            </w:r>
          </w:p>
          <w:p w:rsidR="00136773" w:rsidRDefault="00136773">
            <w:pPr>
              <w:pStyle w:val="a8"/>
              <w:spacing w:line="256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підготовки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проєктів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136773" w:rsidRDefault="00136773">
            <w:pPr>
              <w:pStyle w:val="a8"/>
              <w:spacing w:line="256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регуляторних актів на 2021 рік</w:t>
            </w:r>
          </w:p>
          <w:p w:rsidR="00136773" w:rsidRDefault="00136773">
            <w:pPr>
              <w:pStyle w:val="HTML"/>
              <w:shd w:val="clear" w:color="auto" w:fill="FFFFFF"/>
              <w:spacing w:line="256" w:lineRule="auto"/>
              <w:ind w:firstLine="851"/>
              <w:jc w:val="both"/>
              <w:textAlignment w:val="baseline"/>
              <w:rPr>
                <w:rFonts w:ascii="Times New Roman" w:hAnsi="Times New Roman" w:cs="Courier New"/>
                <w:sz w:val="28"/>
                <w:szCs w:val="28"/>
                <w:lang w:val="uk-UA"/>
              </w:rPr>
            </w:pPr>
          </w:p>
          <w:p w:rsidR="00136773" w:rsidRDefault="00136773">
            <w:pPr>
              <w:pStyle w:val="a8"/>
              <w:tabs>
                <w:tab w:val="center" w:pos="5180"/>
                <w:tab w:val="left" w:pos="7725"/>
              </w:tabs>
              <w:spacing w:line="256" w:lineRule="auto"/>
              <w:ind w:firstLine="851"/>
              <w:jc w:val="both"/>
              <w:rPr>
                <w:rFonts w:ascii="Times New Roman" w:hAnsi="Times New Roman" w:cs="Courier New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>Відповідно до вимог  Закону України «Про засади державної регуляторної політики у сфері господарської діяльності», керуючись Законом України «Про місцеве самоврядування в Україні , -</w:t>
            </w:r>
          </w:p>
          <w:p w:rsidR="00136773" w:rsidRDefault="00136773">
            <w:pPr>
              <w:pStyle w:val="a8"/>
              <w:tabs>
                <w:tab w:val="center" w:pos="5180"/>
                <w:tab w:val="left" w:pos="7725"/>
              </w:tabs>
              <w:spacing w:line="256" w:lineRule="auto"/>
              <w:ind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ab/>
            </w:r>
          </w:p>
          <w:p w:rsidR="00136773" w:rsidRDefault="00136773">
            <w:pPr>
              <w:pStyle w:val="a8"/>
              <w:tabs>
                <w:tab w:val="center" w:pos="5180"/>
                <w:tab w:val="left" w:pos="7725"/>
              </w:tabs>
              <w:spacing w:line="256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БОЯРСЬКА МІСЬКА РАДА</w:t>
            </w:r>
          </w:p>
          <w:p w:rsidR="00136773" w:rsidRDefault="00136773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firstLine="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ВИРІШИЛА:</w:t>
            </w:r>
          </w:p>
          <w:p w:rsidR="00136773" w:rsidRDefault="00136773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firstLine="851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136773" w:rsidRPr="00087EF7" w:rsidRDefault="00136773" w:rsidP="00087EF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7EF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Затвердити план підготовки </w:t>
            </w:r>
            <w:proofErr w:type="spellStart"/>
            <w:r w:rsidRPr="00087EF7">
              <w:rPr>
                <w:rFonts w:ascii="Times New Roman" w:hAnsi="Times New Roman"/>
                <w:sz w:val="28"/>
                <w:szCs w:val="28"/>
                <w:lang w:val="uk-UA"/>
              </w:rPr>
              <w:t>проєктів</w:t>
            </w:r>
            <w:proofErr w:type="spellEnd"/>
            <w:r w:rsidRPr="00087EF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регуляторних актів на 2021 рік (відповідно до додатку).</w:t>
            </w:r>
          </w:p>
          <w:p w:rsidR="00136773" w:rsidRPr="00087EF7" w:rsidRDefault="00136773" w:rsidP="00087EF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7EF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Контроль за виконанням рішення покласти на постійну  </w:t>
            </w:r>
            <w:r w:rsidR="00F3274D" w:rsidRPr="00087EF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F3274D" w:rsidRPr="00087EF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депутатську комісію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</w:t>
            </w:r>
            <w:r w:rsidRPr="00087EF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першого заступника міського голови.</w:t>
            </w:r>
          </w:p>
          <w:p w:rsidR="00136773" w:rsidRPr="00087EF7" w:rsidRDefault="00136773" w:rsidP="00087EF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773" w:rsidRDefault="00136773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773" w:rsidRDefault="00136773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773" w:rsidRDefault="00136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МІСЬКИЙ ГОЛОВА                                        </w:t>
            </w:r>
            <w:r w:rsidR="00C95A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О. ЗАРУБІН</w:t>
            </w:r>
          </w:p>
          <w:p w:rsidR="00136773" w:rsidRDefault="00136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9720"/>
            </w:tblGrid>
            <w:tr w:rsidR="00136773">
              <w:trPr>
                <w:trHeight w:val="1065"/>
              </w:trPr>
              <w:tc>
                <w:tcPr>
                  <w:tcW w:w="9720" w:type="dxa"/>
                  <w:hideMark/>
                </w:tcPr>
                <w:p w:rsidR="00136773" w:rsidRDefault="00136773">
                  <w:pPr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</w:pPr>
                  <w:r>
                    <w:rPr>
                      <w:lang w:val="uk-UA"/>
                    </w:rPr>
                    <w:lastRenderedPageBreak/>
                    <w:t xml:space="preserve">                                                                                     </w:t>
                  </w: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428625" cy="638175"/>
                        <wp:effectExtent l="0" t="0" r="9525" b="952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uk-UA"/>
                    </w:rPr>
                    <w:t xml:space="preserve">                                                    </w:t>
                  </w:r>
                </w:p>
              </w:tc>
            </w:tr>
            <w:tr w:rsidR="00136773" w:rsidRPr="00B07A44">
              <w:trPr>
                <w:trHeight w:val="1260"/>
              </w:trPr>
              <w:tc>
                <w:tcPr>
                  <w:tcW w:w="9720" w:type="dxa"/>
                  <w:hideMark/>
                </w:tcPr>
                <w:p w:rsidR="00136773" w:rsidRDefault="00136773">
                  <w:pPr>
                    <w:pStyle w:val="a6"/>
                    <w:spacing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БОЯРСЬКА МІСЬКА РАДА              </w:t>
                  </w:r>
                </w:p>
                <w:p w:rsidR="00136773" w:rsidRDefault="00136773">
                  <w:pPr>
                    <w:pStyle w:val="a6"/>
                    <w:spacing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V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І</w:t>
                  </w:r>
                  <w:r w:rsidR="00B07A44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І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І СКЛИКАННЯ </w:t>
                  </w:r>
                </w:p>
                <w:p w:rsidR="00136773" w:rsidRDefault="00136773">
                  <w:pPr>
                    <w:pStyle w:val="a6"/>
                    <w:spacing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чергова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gramStart"/>
                  <w:r w:rsidR="00E8098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  <w:t xml:space="preserve">4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сесія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:rsidR="00136773" w:rsidRDefault="00136773">
                  <w:pPr>
                    <w:pStyle w:val="a6"/>
                    <w:spacing w:line="27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          </w:t>
                  </w:r>
                </w:p>
                <w:p w:rsidR="00136773" w:rsidRPr="00E8098B" w:rsidRDefault="00136773" w:rsidP="00E8098B">
                  <w:pPr>
                    <w:spacing w:line="360" w:lineRule="auto"/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>РІШЕННЯ №</w:t>
                  </w:r>
                  <w:r w:rsidR="00E8098B"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/>
                    </w:rPr>
                    <w:t>4/27</w:t>
                  </w:r>
                </w:p>
              </w:tc>
            </w:tr>
            <w:tr w:rsidR="00136773" w:rsidRPr="00136773">
              <w:trPr>
                <w:trHeight w:val="533"/>
              </w:trPr>
              <w:tc>
                <w:tcPr>
                  <w:tcW w:w="9720" w:type="dxa"/>
                  <w:hideMark/>
                </w:tcPr>
                <w:p w:rsidR="00136773" w:rsidRDefault="00136773" w:rsidP="00E8098B">
                  <w:pPr>
                    <w:rPr>
                      <w:rFonts w:ascii="Times New Roman" w:eastAsia="Arial Unicode MS" w:hAnsi="Times New Roman"/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>від</w:t>
                  </w:r>
                  <w:proofErr w:type="spellEnd"/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E8098B"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/>
                    </w:rPr>
                    <w:t xml:space="preserve"> 22 грудня 2020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 xml:space="preserve"> року             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/>
                    </w:rPr>
                    <w:t xml:space="preserve">          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 xml:space="preserve">                                        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/>
                    </w:rPr>
                    <w:t xml:space="preserve">     </w:t>
                  </w:r>
                  <w:r>
                    <w:rPr>
                      <w:rFonts w:ascii="Times New Roman" w:eastAsia="Arial Unicode MS" w:hAnsi="Times New Roman"/>
                      <w:b/>
                      <w:sz w:val="28"/>
                      <w:szCs w:val="28"/>
                    </w:rPr>
                    <w:t>м. Боярка</w:t>
                  </w:r>
                </w:p>
              </w:tc>
            </w:tr>
          </w:tbl>
          <w:p w:rsidR="00136773" w:rsidRDefault="00136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uk-UA"/>
              </w:rPr>
            </w:pPr>
          </w:p>
          <w:p w:rsidR="00136773" w:rsidRDefault="00136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136773" w:rsidRDefault="00136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затвердження плану</w:t>
            </w:r>
          </w:p>
          <w:p w:rsidR="00136773" w:rsidRDefault="00136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діяльності з підготовки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про</w:t>
            </w:r>
            <w:r w:rsidR="00B07A4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є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ктів</w:t>
            </w:r>
            <w:proofErr w:type="spellEnd"/>
          </w:p>
          <w:p w:rsidR="00136773" w:rsidRDefault="00136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регуляторних актів на 202</w:t>
            </w:r>
            <w:r w:rsidR="00B07A4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рік</w:t>
            </w:r>
          </w:p>
          <w:p w:rsidR="00136773" w:rsidRDefault="00136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136773" w:rsidRDefault="00136773">
            <w:pPr>
              <w:pStyle w:val="a8"/>
              <w:tabs>
                <w:tab w:val="center" w:pos="5180"/>
                <w:tab w:val="left" w:pos="7725"/>
              </w:tabs>
              <w:spacing w:line="256" w:lineRule="auto"/>
              <w:ind w:firstLine="851"/>
              <w:jc w:val="both"/>
              <w:rPr>
                <w:rFonts w:ascii="Times New Roman" w:hAnsi="Times New Roman" w:cs="Courier New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>Відповідно до вимог</w:t>
            </w:r>
            <w:r w:rsidR="00664EBD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Закону України «Про засади державної регуляторної політики у сфері господарської діяльності», керуючись Законом України «Про місцеве самоврядування в Україні , -</w:t>
            </w:r>
          </w:p>
          <w:p w:rsidR="00136773" w:rsidRDefault="00136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БОЯРСЬКА МІСЬКА РАДА</w:t>
            </w:r>
          </w:p>
          <w:p w:rsidR="00136773" w:rsidRDefault="00136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ВИРІШИЛА:</w:t>
            </w:r>
          </w:p>
          <w:p w:rsidR="00136773" w:rsidRDefault="00136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36773" w:rsidRPr="00F3274D" w:rsidRDefault="00F3274D" w:rsidP="00F3274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="00136773" w:rsidRPr="00F327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Затвердити план діяльності з підготовки </w:t>
            </w:r>
            <w:proofErr w:type="spellStart"/>
            <w:r w:rsidR="00136773" w:rsidRPr="00F3274D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="00B07A44" w:rsidRPr="00F3274D"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="00136773" w:rsidRPr="00F3274D">
              <w:rPr>
                <w:rFonts w:ascii="Times New Roman" w:hAnsi="Times New Roman"/>
                <w:sz w:val="28"/>
                <w:szCs w:val="28"/>
                <w:lang w:val="uk-UA"/>
              </w:rPr>
              <w:t>ктів</w:t>
            </w:r>
            <w:proofErr w:type="spellEnd"/>
            <w:r w:rsidR="00136773" w:rsidRPr="00F327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регуляторних актів на 202</w:t>
            </w:r>
            <w:r w:rsidR="00B07A44" w:rsidRPr="00F3274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36773" w:rsidRPr="00F327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 (відповідно до додатку).</w:t>
            </w:r>
          </w:p>
          <w:p w:rsidR="00F3274D" w:rsidRPr="00F3274D" w:rsidRDefault="00F3274D" w:rsidP="00F3274D">
            <w:pPr>
              <w:jc w:val="both"/>
              <w:rPr>
                <w:bCs/>
                <w:lang w:val="uk-UA"/>
              </w:rPr>
            </w:pPr>
            <w:r w:rsidRPr="00F3274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2. Контроль за виконанням рішення покласти на постійну </w:t>
            </w:r>
            <w:r w:rsidRPr="00F3274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 депутатську комісію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</w:t>
            </w:r>
            <w:r w:rsidRPr="00F3274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та першого заступника міського голови</w:t>
            </w:r>
            <w:r w:rsidRPr="00F3274D">
              <w:rPr>
                <w:bCs/>
                <w:lang w:val="uk-UA"/>
              </w:rPr>
              <w:t>.</w:t>
            </w:r>
          </w:p>
          <w:p w:rsidR="00F3274D" w:rsidRPr="00F3274D" w:rsidRDefault="00F3274D" w:rsidP="00F3274D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773" w:rsidRDefault="00136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МІСЬКИЙ ГОЛОВА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  <w:t xml:space="preserve">         О. ЗАРУБІН</w:t>
            </w:r>
          </w:p>
          <w:p w:rsidR="00136773" w:rsidRDefault="00136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Згідно з оригіналом:</w:t>
            </w:r>
          </w:p>
          <w:p w:rsidR="00136773" w:rsidRDefault="00136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Секретар ради                      </w:t>
            </w:r>
            <w:r w:rsidR="005E30F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В. САВЕНКО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</w:t>
            </w:r>
          </w:p>
          <w:p w:rsidR="00136773" w:rsidRDefault="00136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136773" w:rsidRDefault="00136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136773" w:rsidRDefault="00136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9B34B4" w:rsidRDefault="009B3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103"/>
              <w:jc w:val="both"/>
              <w:rPr>
                <w:rFonts w:ascii="Times New Roman" w:hAnsi="Times New Roman"/>
                <w:lang w:val="uk-UA"/>
              </w:rPr>
            </w:pPr>
          </w:p>
          <w:p w:rsidR="00136773" w:rsidRDefault="00136773" w:rsidP="00AD0F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103"/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Додаток</w:t>
            </w:r>
          </w:p>
          <w:p w:rsidR="00136773" w:rsidRDefault="00AD0FF9" w:rsidP="00AD0F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103"/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136773">
              <w:rPr>
                <w:rFonts w:ascii="Times New Roman" w:hAnsi="Times New Roman"/>
                <w:lang w:val="uk-UA"/>
              </w:rPr>
              <w:t xml:space="preserve">до Рішення </w:t>
            </w:r>
            <w:r>
              <w:rPr>
                <w:rFonts w:ascii="Times New Roman" w:hAnsi="Times New Roman"/>
                <w:lang w:val="uk-UA"/>
              </w:rPr>
              <w:t xml:space="preserve">Боярської міської ради 8 скликання </w:t>
            </w:r>
            <w:r w:rsidR="00136773">
              <w:rPr>
                <w:rFonts w:ascii="Times New Roman" w:hAnsi="Times New Roman"/>
                <w:lang w:val="uk-UA"/>
              </w:rPr>
              <w:t xml:space="preserve"> № </w:t>
            </w:r>
            <w:r w:rsidR="00E8098B">
              <w:rPr>
                <w:rFonts w:ascii="Times New Roman" w:hAnsi="Times New Roman"/>
                <w:lang w:val="uk-UA"/>
              </w:rPr>
              <w:t>4/27</w:t>
            </w:r>
            <w:r w:rsidR="00136773">
              <w:rPr>
                <w:rFonts w:ascii="Times New Roman" w:hAnsi="Times New Roman"/>
                <w:lang w:val="uk-UA"/>
              </w:rPr>
              <w:t xml:space="preserve"> від</w:t>
            </w:r>
            <w:r w:rsidR="00E8098B">
              <w:rPr>
                <w:rFonts w:ascii="Times New Roman" w:hAnsi="Times New Roman"/>
                <w:lang w:val="uk-UA"/>
              </w:rPr>
              <w:t xml:space="preserve"> 22 грудня 2020 року</w:t>
            </w:r>
          </w:p>
          <w:p w:rsidR="00136773" w:rsidRDefault="0013677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6773" w:rsidRDefault="0013677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6773" w:rsidRDefault="0013677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ПЛАН ДІЯЛЬНОСТІ </w:t>
            </w:r>
          </w:p>
          <w:p w:rsidR="00136773" w:rsidRDefault="0013677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ПІДГОТОВКИ ПРО</w:t>
            </w:r>
            <w:r w:rsidR="00364DD6"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КТІВ РЕГУЛЯТОРНИХ АКТІВ</w:t>
            </w:r>
          </w:p>
          <w:p w:rsidR="00136773" w:rsidRDefault="0013677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202</w:t>
            </w:r>
            <w:r w:rsidR="00364DD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  <w:tbl>
            <w:tblPr>
              <w:tblW w:w="107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2"/>
              <w:gridCol w:w="1967"/>
              <w:gridCol w:w="2989"/>
              <w:gridCol w:w="1614"/>
              <w:gridCol w:w="2334"/>
              <w:gridCol w:w="1218"/>
            </w:tblGrid>
            <w:tr w:rsidR="00136773">
              <w:trPr>
                <w:trHeight w:val="1132"/>
              </w:trPr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773" w:rsidRDefault="00136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136773" w:rsidRDefault="00136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136773" w:rsidRDefault="0013677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№/п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773" w:rsidRDefault="00136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136773" w:rsidRDefault="00136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Назва проекту регуляторного акту</w:t>
                  </w:r>
                </w:p>
              </w:tc>
              <w:tc>
                <w:tcPr>
                  <w:tcW w:w="2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773" w:rsidRDefault="00136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136773" w:rsidRDefault="00136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Цілі прийняття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773" w:rsidRDefault="00136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Строки підготовки проектів регуляторних актів</w:t>
                  </w:r>
                </w:p>
              </w:tc>
              <w:tc>
                <w:tcPr>
                  <w:tcW w:w="2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773" w:rsidRDefault="00136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Відповідальні за розроблення проектів регуляторних актів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773" w:rsidRDefault="00136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136773" w:rsidRDefault="00136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136773" w:rsidRDefault="00136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Примітки</w:t>
                  </w:r>
                </w:p>
              </w:tc>
            </w:tr>
            <w:tr w:rsidR="00136773" w:rsidRPr="00136773">
              <w:trPr>
                <w:trHeight w:val="2234"/>
              </w:trPr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773" w:rsidRDefault="00136773" w:rsidP="00F9583B">
                  <w:pPr>
                    <w:pStyle w:val="a9"/>
                    <w:numPr>
                      <w:ilvl w:val="0"/>
                      <w:numId w:val="2"/>
                    </w:numPr>
                    <w:tabs>
                      <w:tab w:val="left" w:pos="0"/>
                    </w:tabs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773" w:rsidRDefault="00136773" w:rsidP="0066778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Про встановлення ставок податку на нерухоме майно, відмінне від земельної ділянки на 202</w:t>
                  </w:r>
                  <w:r w:rsidR="00496F1A" w:rsidRPr="00496F1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рік та затвердження Положення  про податок на нерухоме майно, відмінне від земельної ділянки, н</w:t>
                  </w:r>
                  <w:r w:rsidR="00496F1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а території </w:t>
                  </w:r>
                  <w:r w:rsidR="0066778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Боярської міської територіальної громади </w:t>
                  </w:r>
                  <w:r w:rsidR="00496F1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="0066778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на </w:t>
                  </w:r>
                  <w:r w:rsidR="00496F1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2022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рік</w:t>
                  </w:r>
                </w:p>
              </w:tc>
              <w:tc>
                <w:tcPr>
                  <w:tcW w:w="2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773" w:rsidRDefault="00136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136773" w:rsidRDefault="00136773" w:rsidP="00F9583B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uk-UA" w:eastAsia="en-US"/>
                    </w:rPr>
                    <w:t>-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>виконання</w:t>
                  </w:r>
                  <w:proofErr w:type="spellEnd"/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>вимог</w:t>
                  </w:r>
                  <w:proofErr w:type="spellEnd"/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>чинного</w:t>
                  </w:r>
                  <w:proofErr w:type="spellEnd"/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>законодавства</w:t>
                  </w:r>
                  <w:proofErr w:type="spellEnd"/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en-US" w:eastAsia="en-US"/>
                    </w:rPr>
                    <w:t>;</w:t>
                  </w:r>
                </w:p>
                <w:p w:rsidR="00136773" w:rsidRPr="00C95A7F" w:rsidRDefault="00136773" w:rsidP="00F9583B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uk-UA" w:eastAsia="en-US"/>
                    </w:rPr>
                    <w:t>-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врегулювання</w:t>
                  </w:r>
                  <w:proofErr w:type="spellEnd"/>
                  <w:r w:rsidRPr="00C95A7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</w:t>
                  </w:r>
                  <w:proofErr w:type="spellStart"/>
                  <w:r w:rsidR="00C95A7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п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равовідносин</w:t>
                  </w:r>
                  <w:proofErr w:type="spellEnd"/>
                  <w:r w:rsidRPr="00C95A7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між</w:t>
                  </w:r>
                  <w:proofErr w:type="spellEnd"/>
                  <w:r w:rsidRPr="00C95A7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Боярською</w:t>
                  </w:r>
                  <w:proofErr w:type="spellEnd"/>
                  <w:r w:rsidRPr="00C95A7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міською</w:t>
                  </w:r>
                  <w:proofErr w:type="spellEnd"/>
                  <w:r w:rsidRPr="00C95A7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радою</w:t>
                  </w:r>
                  <w:r w:rsidRPr="00C95A7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та</w:t>
                  </w:r>
                  <w:r w:rsidRPr="00C95A7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суб</w:t>
                  </w:r>
                  <w:r w:rsidRPr="00C95A7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’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єктами</w:t>
                  </w:r>
                  <w:proofErr w:type="spellEnd"/>
                  <w:r w:rsidRPr="00C95A7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господарювання</w:t>
                  </w:r>
                  <w:proofErr w:type="spellEnd"/>
                  <w:r w:rsidRPr="00C95A7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;</w:t>
                  </w:r>
                </w:p>
                <w:p w:rsidR="00136773" w:rsidRPr="000A3D2D" w:rsidRDefault="00136773" w:rsidP="00F9583B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val="uk-UA" w:eastAsia="en-US"/>
                    </w:rPr>
                    <w:t>-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встановлення</w:t>
                  </w:r>
                  <w:proofErr w:type="spellEnd"/>
                  <w:r w:rsidRPr="000A3D2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ставок</w:t>
                  </w:r>
                  <w:r w:rsidRPr="000A3D2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місцевого</w:t>
                  </w:r>
                  <w:proofErr w:type="spellEnd"/>
                  <w:r w:rsidRPr="000A3D2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податку</w:t>
                  </w:r>
                  <w:proofErr w:type="spellEnd"/>
                  <w:r w:rsidRPr="000A3D2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на</w:t>
                  </w:r>
                  <w:r w:rsidRPr="000A3D2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нерухоме</w:t>
                  </w:r>
                  <w:proofErr w:type="spellEnd"/>
                  <w:r w:rsidRPr="000A3D2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майно</w:t>
                  </w:r>
                  <w:proofErr w:type="spellEnd"/>
                  <w:r w:rsidRPr="000A3D2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відмінне</w:t>
                  </w:r>
                  <w:proofErr w:type="spellEnd"/>
                  <w:r w:rsidRPr="000A3D2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від</w:t>
                  </w:r>
                  <w:proofErr w:type="spellEnd"/>
                  <w:r w:rsidRPr="000A3D2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земельної</w:t>
                  </w:r>
                  <w:proofErr w:type="spellEnd"/>
                  <w:r w:rsidRPr="000A3D2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які</w:t>
                  </w:r>
                  <w:proofErr w:type="spellEnd"/>
                  <w:r w:rsidRPr="000A3D2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б</w:t>
                  </w:r>
                  <w:r w:rsidRPr="000A3D2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дозволили</w:t>
                  </w:r>
                  <w:r w:rsidRPr="000A3D2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збільшити</w:t>
                  </w:r>
                  <w:proofErr w:type="spellEnd"/>
                  <w:r w:rsidRPr="000A3D2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надходження</w:t>
                  </w:r>
                  <w:proofErr w:type="spellEnd"/>
                  <w:r w:rsidRPr="000A3D2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до</w:t>
                  </w:r>
                  <w:r w:rsidRPr="000A3D2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бюджету</w:t>
                  </w:r>
                  <w:r w:rsidR="0066778D" w:rsidRPr="000A3D2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 </w:t>
                  </w:r>
                  <w:proofErr w:type="spellStart"/>
                  <w:r w:rsidR="0066778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Боярської</w:t>
                  </w:r>
                  <w:proofErr w:type="spellEnd"/>
                  <w:r w:rsidR="0066778D" w:rsidRPr="000A3D2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</w:t>
                  </w:r>
                  <w:proofErr w:type="spellStart"/>
                  <w:r w:rsidR="0066778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міської</w:t>
                  </w:r>
                  <w:proofErr w:type="spellEnd"/>
                  <w:r w:rsidR="0066778D" w:rsidRPr="000A3D2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</w:t>
                  </w:r>
                  <w:proofErr w:type="spellStart"/>
                  <w:r w:rsidR="0066778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територіальної</w:t>
                  </w:r>
                  <w:proofErr w:type="spellEnd"/>
                  <w:r w:rsidR="0066778D" w:rsidRPr="000A3D2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</w:t>
                  </w:r>
                  <w:proofErr w:type="spellStart"/>
                  <w:r w:rsidR="0066778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громади</w:t>
                  </w:r>
                  <w:proofErr w:type="spellEnd"/>
                  <w:r w:rsidR="0066778D" w:rsidRPr="000A3D2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 xml:space="preserve"> </w:t>
                  </w:r>
                  <w:r w:rsidRPr="000A3D2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en-US"/>
                    </w:rPr>
                    <w:t>.</w:t>
                  </w:r>
                </w:p>
                <w:p w:rsidR="00136773" w:rsidRPr="000A3D2D" w:rsidRDefault="00136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773" w:rsidRDefault="00136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136773" w:rsidRDefault="00136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І-ІІ-квартал </w:t>
                  </w:r>
                </w:p>
                <w:p w:rsidR="00136773" w:rsidRDefault="00136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773" w:rsidRDefault="00136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136773" w:rsidRDefault="00136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136773" w:rsidRPr="00C260E9" w:rsidRDefault="00C260E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Бюджетний відділ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773" w:rsidRDefault="00136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136773" w:rsidRPr="00136773">
              <w:trPr>
                <w:trHeight w:val="3421"/>
              </w:trPr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773" w:rsidRDefault="00136773" w:rsidP="00F9583B">
                  <w:pPr>
                    <w:pStyle w:val="a9"/>
                    <w:numPr>
                      <w:ilvl w:val="0"/>
                      <w:numId w:val="2"/>
                    </w:num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773" w:rsidRDefault="00136773" w:rsidP="0066778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Про встановлення єдиного податку на 202</w:t>
                  </w:r>
                  <w:r w:rsidR="00496F1A" w:rsidRPr="00496F1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рік, затвердження ставок єдиного податку та Положення про особливості справляння єдиного податку суб'єктами господарювання , які застосовують спрощену систему оподаткування , обліку та звітності на території </w:t>
                  </w:r>
                  <w:r w:rsidR="0066778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Боярської міської територіальної громади </w:t>
                  </w:r>
                </w:p>
              </w:tc>
              <w:tc>
                <w:tcPr>
                  <w:tcW w:w="2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773" w:rsidRDefault="0013677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136773" w:rsidRDefault="001367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 забезпечення дотримання вимог Податкового кодексу України;</w:t>
                  </w:r>
                </w:p>
                <w:p w:rsidR="00136773" w:rsidRDefault="001367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 забезпечення відповідних надходжень до бюджету</w:t>
                  </w:r>
                  <w:r w:rsidR="00C95A7F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Боярської міської територіальної громади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;</w:t>
                  </w:r>
                </w:p>
                <w:p w:rsidR="00136773" w:rsidRDefault="001367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 відкритість процедури, прозорість дій органу місцевого самоврядування при вирішенні питань, пов'язаних зі справлянням єдиного податку</w:t>
                  </w:r>
                </w:p>
                <w:p w:rsidR="00136773" w:rsidRDefault="00136773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773" w:rsidRDefault="00136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136773" w:rsidRDefault="00136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І-ІІ квартал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773" w:rsidRDefault="00136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136773" w:rsidRDefault="00C260E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Бюджетний відділ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773" w:rsidRDefault="0013677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496F1A" w:rsidRDefault="00136773">
            <w:pPr>
              <w:tabs>
                <w:tab w:val="left" w:pos="0"/>
              </w:tabs>
              <w:spacing w:after="0"/>
              <w:ind w:left="-42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</w:t>
            </w:r>
            <w:proofErr w:type="spellEnd"/>
          </w:p>
          <w:p w:rsidR="00496F1A" w:rsidRDefault="00496F1A">
            <w:pPr>
              <w:tabs>
                <w:tab w:val="left" w:pos="0"/>
              </w:tabs>
              <w:spacing w:after="0"/>
              <w:ind w:left="-42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96F1A" w:rsidRDefault="00496F1A">
            <w:pPr>
              <w:tabs>
                <w:tab w:val="left" w:pos="0"/>
              </w:tabs>
              <w:spacing w:after="0"/>
              <w:ind w:left="-42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773" w:rsidRDefault="00496F1A" w:rsidP="000A3D2D">
            <w:pPr>
              <w:tabs>
                <w:tab w:val="left" w:pos="0"/>
              </w:tabs>
              <w:spacing w:after="0"/>
              <w:ind w:left="-426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Gt</w:t>
            </w:r>
            <w:r w:rsidR="001367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Перший заступник міського голови                              </w:t>
            </w:r>
            <w:r w:rsidR="009C48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1367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  <w:r w:rsidR="00535F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087EF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1367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В. Шульга      </w:t>
            </w:r>
          </w:p>
        </w:tc>
      </w:tr>
      <w:tr w:rsidR="00136773" w:rsidRPr="00136773" w:rsidTr="00136773">
        <w:trPr>
          <w:gridAfter w:val="1"/>
          <w:wAfter w:w="709" w:type="dxa"/>
          <w:trHeight w:val="330"/>
          <w:tblCellSpacing w:w="0" w:type="dxa"/>
        </w:trPr>
        <w:tc>
          <w:tcPr>
            <w:tcW w:w="10994" w:type="dxa"/>
            <w:gridSpan w:val="2"/>
          </w:tcPr>
          <w:p w:rsidR="00136773" w:rsidRDefault="00136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136773" w:rsidRPr="00136773" w:rsidTr="00136773">
        <w:trPr>
          <w:gridAfter w:val="1"/>
          <w:wAfter w:w="709" w:type="dxa"/>
          <w:trHeight w:val="330"/>
          <w:tblCellSpacing w:w="0" w:type="dxa"/>
        </w:trPr>
        <w:tc>
          <w:tcPr>
            <w:tcW w:w="10994" w:type="dxa"/>
            <w:gridSpan w:val="2"/>
          </w:tcPr>
          <w:p w:rsidR="00136773" w:rsidRDefault="00136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136773" w:rsidRDefault="00136773" w:rsidP="00136773"/>
    <w:p w:rsidR="00124AF9" w:rsidRDefault="00124AF9"/>
    <w:p w:rsidR="00F42DFD" w:rsidRDefault="00F42DFD"/>
    <w:p w:rsidR="005E30FC" w:rsidRDefault="005E30FC"/>
    <w:p w:rsidR="005E30FC" w:rsidRDefault="005E30FC"/>
    <w:p w:rsidR="005E30FC" w:rsidRDefault="005E30FC"/>
    <w:p w:rsidR="005E30FC" w:rsidRDefault="005E30FC"/>
    <w:p w:rsidR="005E30FC" w:rsidRDefault="005E30FC"/>
    <w:p w:rsidR="005E30FC" w:rsidRDefault="005E30FC"/>
    <w:p w:rsidR="005E30FC" w:rsidRDefault="005E30FC"/>
    <w:p w:rsidR="005E30FC" w:rsidRDefault="005E30FC"/>
    <w:p w:rsidR="005E30FC" w:rsidRDefault="005E30FC"/>
    <w:p w:rsidR="005E30FC" w:rsidRDefault="005E30FC"/>
    <w:p w:rsidR="005E30FC" w:rsidRDefault="005E30FC"/>
    <w:p w:rsidR="005E30FC" w:rsidRDefault="005E30FC"/>
    <w:p w:rsidR="005E30FC" w:rsidRDefault="005E30FC"/>
    <w:p w:rsidR="00F42DFD" w:rsidRDefault="00F42DFD">
      <w:bookmarkStart w:id="0" w:name="_GoBack"/>
      <w:bookmarkEnd w:id="0"/>
    </w:p>
    <w:p w:rsidR="00F42DFD" w:rsidRPr="005E30FC" w:rsidRDefault="00F42DFD">
      <w:pPr>
        <w:rPr>
          <w:sz w:val="24"/>
        </w:rPr>
      </w:pPr>
    </w:p>
    <w:p w:rsidR="00F42DFD" w:rsidRDefault="00F42DFD"/>
    <w:p w:rsidR="00F42DFD" w:rsidRDefault="00F42DFD"/>
    <w:p w:rsidR="00F42DFD" w:rsidRDefault="00F42DFD"/>
    <w:p w:rsidR="00F42DFD" w:rsidRDefault="00F42DFD"/>
    <w:p w:rsidR="00F42DFD" w:rsidRDefault="00F42DFD"/>
    <w:p w:rsidR="00F42DFD" w:rsidRDefault="00F42DFD"/>
    <w:p w:rsidR="00F42DFD" w:rsidRDefault="00F42DFD"/>
    <w:p w:rsidR="00F42DFD" w:rsidRDefault="00F42DFD"/>
    <w:p w:rsidR="00F42DFD" w:rsidRDefault="00F42DFD"/>
    <w:p w:rsidR="00F42DFD" w:rsidRDefault="00F42DFD"/>
    <w:sectPr w:rsidR="00F42DF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578A0"/>
    <w:multiLevelType w:val="hybridMultilevel"/>
    <w:tmpl w:val="DABC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B1993"/>
    <w:multiLevelType w:val="multilevel"/>
    <w:tmpl w:val="B23C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900925"/>
    <w:multiLevelType w:val="hybridMultilevel"/>
    <w:tmpl w:val="609CB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C1"/>
    <w:rsid w:val="00087EF7"/>
    <w:rsid w:val="000A3D2D"/>
    <w:rsid w:val="001061E2"/>
    <w:rsid w:val="00124AF9"/>
    <w:rsid w:val="00136773"/>
    <w:rsid w:val="00364DD6"/>
    <w:rsid w:val="003A69C5"/>
    <w:rsid w:val="00411AE8"/>
    <w:rsid w:val="00441BC6"/>
    <w:rsid w:val="00496F1A"/>
    <w:rsid w:val="004D2EF5"/>
    <w:rsid w:val="00535F40"/>
    <w:rsid w:val="005E30FC"/>
    <w:rsid w:val="00664EBD"/>
    <w:rsid w:val="0066778D"/>
    <w:rsid w:val="00680DC1"/>
    <w:rsid w:val="0072190E"/>
    <w:rsid w:val="00762D68"/>
    <w:rsid w:val="0080688F"/>
    <w:rsid w:val="009755E2"/>
    <w:rsid w:val="009B34B4"/>
    <w:rsid w:val="009C480E"/>
    <w:rsid w:val="00A51598"/>
    <w:rsid w:val="00AD0FF9"/>
    <w:rsid w:val="00B07A44"/>
    <w:rsid w:val="00B76B2E"/>
    <w:rsid w:val="00BB1FD3"/>
    <w:rsid w:val="00C260E9"/>
    <w:rsid w:val="00C95A7F"/>
    <w:rsid w:val="00CA141E"/>
    <w:rsid w:val="00DC1655"/>
    <w:rsid w:val="00E8098B"/>
    <w:rsid w:val="00E83E6A"/>
    <w:rsid w:val="00F3274D"/>
    <w:rsid w:val="00F4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C73D2-69AF-48CC-8DC6-B93E1806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773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367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6773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13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a4">
    <w:name w:val="Body Text"/>
    <w:basedOn w:val="a"/>
    <w:link w:val="a5"/>
    <w:uiPriority w:val="99"/>
    <w:semiHidden/>
    <w:unhideWhenUsed/>
    <w:rsid w:val="00136773"/>
    <w:pPr>
      <w:spacing w:after="120" w:line="240" w:lineRule="auto"/>
    </w:pPr>
    <w:rPr>
      <w:rFonts w:ascii="Times New Roman" w:hAnsi="Times New Roman"/>
      <w:sz w:val="20"/>
      <w:szCs w:val="20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13677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Subtitle"/>
    <w:basedOn w:val="a"/>
    <w:link w:val="a7"/>
    <w:uiPriority w:val="11"/>
    <w:qFormat/>
    <w:rsid w:val="00136773"/>
    <w:pPr>
      <w:spacing w:after="0" w:line="240" w:lineRule="auto"/>
      <w:jc w:val="center"/>
    </w:pPr>
    <w:rPr>
      <w:rFonts w:ascii="Bookman Old Style" w:hAnsi="Bookman Old Style"/>
      <w:b/>
      <w:sz w:val="24"/>
      <w:szCs w:val="20"/>
      <w:lang w:val="uk-UA"/>
    </w:rPr>
  </w:style>
  <w:style w:type="character" w:customStyle="1" w:styleId="a7">
    <w:name w:val="Подзаголовок Знак"/>
    <w:basedOn w:val="a0"/>
    <w:link w:val="a6"/>
    <w:uiPriority w:val="11"/>
    <w:rsid w:val="00136773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8">
    <w:name w:val="No Spacing"/>
    <w:uiPriority w:val="1"/>
    <w:qFormat/>
    <w:rsid w:val="0013677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9">
    <w:name w:val="List Paragraph"/>
    <w:basedOn w:val="a"/>
    <w:uiPriority w:val="34"/>
    <w:qFormat/>
    <w:rsid w:val="0013677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62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2D6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6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34</cp:revision>
  <cp:lastPrinted>2020-12-11T08:54:00Z</cp:lastPrinted>
  <dcterms:created xsi:type="dcterms:W3CDTF">2020-11-30T09:08:00Z</dcterms:created>
  <dcterms:modified xsi:type="dcterms:W3CDTF">2021-01-27T09:30:00Z</dcterms:modified>
</cp:coreProperties>
</file>