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00" w:rsidRPr="00167474" w:rsidRDefault="005D4B00" w:rsidP="005D4B00">
      <w:pPr>
        <w:pStyle w:val="10"/>
        <w:keepNext/>
        <w:keepLines/>
        <w:shd w:val="clear" w:color="auto" w:fill="auto"/>
        <w:tabs>
          <w:tab w:val="left" w:pos="0"/>
        </w:tabs>
        <w:spacing w:after="205" w:line="220" w:lineRule="exact"/>
        <w:jc w:val="right"/>
        <w:rPr>
          <w:sz w:val="26"/>
          <w:szCs w:val="26"/>
        </w:rPr>
      </w:pPr>
      <w:bookmarkStart w:id="0" w:name="_GoBack"/>
      <w:bookmarkEnd w:id="0"/>
      <w:r w:rsidRPr="00167474">
        <w:rPr>
          <w:sz w:val="26"/>
          <w:szCs w:val="26"/>
        </w:rPr>
        <w:t>ЗАТВЕРДЖЕНО</w:t>
      </w:r>
    </w:p>
    <w:p w:rsidR="005D4B00" w:rsidRPr="00167474" w:rsidRDefault="005D4B00" w:rsidP="005D4B00">
      <w:pPr>
        <w:pStyle w:val="10"/>
        <w:keepNext/>
        <w:keepLines/>
        <w:shd w:val="clear" w:color="auto" w:fill="auto"/>
        <w:tabs>
          <w:tab w:val="left" w:pos="0"/>
        </w:tabs>
        <w:spacing w:after="205" w:line="220" w:lineRule="exact"/>
        <w:jc w:val="right"/>
        <w:rPr>
          <w:b w:val="0"/>
          <w:sz w:val="26"/>
          <w:szCs w:val="26"/>
        </w:rPr>
      </w:pP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b w:val="0"/>
          <w:sz w:val="26"/>
          <w:szCs w:val="26"/>
        </w:rPr>
        <w:t>Рішення Боярської</w:t>
      </w:r>
      <w:r w:rsidRPr="00167474">
        <w:rPr>
          <w:sz w:val="26"/>
          <w:szCs w:val="26"/>
        </w:rPr>
        <w:t xml:space="preserve"> </w:t>
      </w:r>
      <w:r w:rsidRPr="00167474">
        <w:rPr>
          <w:b w:val="0"/>
          <w:sz w:val="26"/>
          <w:szCs w:val="26"/>
        </w:rPr>
        <w:t xml:space="preserve">міської </w:t>
      </w:r>
    </w:p>
    <w:p w:rsidR="005D4B00" w:rsidRPr="005D4B00" w:rsidRDefault="005D4B00" w:rsidP="005D4B00">
      <w:pPr>
        <w:pStyle w:val="10"/>
        <w:keepNext/>
        <w:keepLines/>
        <w:shd w:val="clear" w:color="auto" w:fill="auto"/>
        <w:tabs>
          <w:tab w:val="left" w:pos="0"/>
        </w:tabs>
        <w:spacing w:after="205" w:line="220" w:lineRule="exact"/>
        <w:jc w:val="right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р</w:t>
      </w:r>
      <w:r w:rsidRPr="00167474">
        <w:rPr>
          <w:b w:val="0"/>
          <w:sz w:val="26"/>
          <w:szCs w:val="26"/>
        </w:rPr>
        <w:t xml:space="preserve">ади </w:t>
      </w:r>
      <w:r>
        <w:rPr>
          <w:b w:val="0"/>
          <w:sz w:val="26"/>
          <w:szCs w:val="26"/>
        </w:rPr>
        <w:t xml:space="preserve">від </w:t>
      </w:r>
      <w:r w:rsidR="009341A1">
        <w:rPr>
          <w:b w:val="0"/>
          <w:sz w:val="26"/>
          <w:szCs w:val="26"/>
          <w:lang w:val="uk-UA"/>
        </w:rPr>
        <w:t>09.11.</w:t>
      </w:r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>2017р.</w:t>
      </w:r>
      <w:r w:rsidRPr="00167474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</w:t>
      </w:r>
      <w:r w:rsidR="009341A1">
        <w:rPr>
          <w:b w:val="0"/>
          <w:sz w:val="26"/>
          <w:szCs w:val="26"/>
          <w:lang w:val="uk-UA"/>
        </w:rPr>
        <w:t>36/1186</w:t>
      </w: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E91A7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32"/>
          <w:szCs w:val="32"/>
          <w:lang w:val="uk-UA"/>
        </w:rPr>
      </w:pPr>
      <w:r w:rsidRPr="00E91A79">
        <w:rPr>
          <w:b/>
          <w:bCs/>
          <w:color w:val="000000"/>
          <w:spacing w:val="-7"/>
          <w:sz w:val="32"/>
          <w:szCs w:val="32"/>
          <w:lang w:val="uk-UA"/>
        </w:rPr>
        <w:t>ПРОГРАМА</w:t>
      </w:r>
    </w:p>
    <w:p w:rsidR="00145C15" w:rsidRPr="00145C15" w:rsidRDefault="00145C15" w:rsidP="00E91A7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28"/>
          <w:szCs w:val="28"/>
          <w:lang w:val="uk-UA"/>
        </w:rPr>
      </w:pPr>
      <w:r w:rsidRPr="00145C15">
        <w:rPr>
          <w:b/>
          <w:bCs/>
          <w:color w:val="000000"/>
          <w:spacing w:val="-7"/>
          <w:sz w:val="28"/>
          <w:szCs w:val="28"/>
          <w:lang w:val="uk-UA"/>
        </w:rPr>
        <w:t>РЕКОНСТРУКЦІЇ ЗАСТАРІЛОГО ЖИТЛОВОГО ФОНДУ М. БОЯРКА</w:t>
      </w: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5D4B00" w:rsidRDefault="005D4B00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5D4B00" w:rsidRDefault="005D4B00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Default="00E91A79" w:rsidP="00642504">
      <w:pPr>
        <w:shd w:val="clear" w:color="auto" w:fill="FFFFFF"/>
        <w:spacing w:line="360" w:lineRule="auto"/>
        <w:rPr>
          <w:b/>
          <w:bCs/>
          <w:color w:val="000000"/>
          <w:spacing w:val="-7"/>
          <w:sz w:val="28"/>
          <w:szCs w:val="28"/>
          <w:u w:val="single"/>
          <w:lang w:val="uk-UA"/>
        </w:rPr>
      </w:pPr>
    </w:p>
    <w:p w:rsidR="00E91A79" w:rsidRPr="00E91A79" w:rsidRDefault="00E91A79" w:rsidP="00E91A79">
      <w:pPr>
        <w:shd w:val="clear" w:color="auto" w:fill="FFFFFF"/>
        <w:spacing w:line="360" w:lineRule="auto"/>
        <w:jc w:val="center"/>
        <w:rPr>
          <w:bCs/>
          <w:color w:val="000000"/>
          <w:spacing w:val="-7"/>
          <w:sz w:val="28"/>
          <w:szCs w:val="28"/>
          <w:lang w:val="uk-UA"/>
        </w:rPr>
      </w:pPr>
      <w:r>
        <w:rPr>
          <w:bCs/>
          <w:color w:val="000000"/>
          <w:spacing w:val="-7"/>
          <w:sz w:val="28"/>
          <w:szCs w:val="28"/>
          <w:lang w:val="uk-UA"/>
        </w:rPr>
        <w:t>Боярка - 2017</w:t>
      </w:r>
    </w:p>
    <w:p w:rsidR="0006696F" w:rsidRPr="0006696F" w:rsidRDefault="0006696F" w:rsidP="00642504">
      <w:pPr>
        <w:shd w:val="clear" w:color="auto" w:fill="FFFFFF"/>
        <w:spacing w:line="360" w:lineRule="auto"/>
        <w:rPr>
          <w:b/>
          <w:bCs/>
          <w:sz w:val="28"/>
          <w:szCs w:val="28"/>
          <w:u w:val="single"/>
          <w:lang w:val="uk-UA"/>
        </w:rPr>
      </w:pPr>
      <w:r w:rsidRPr="0006696F">
        <w:rPr>
          <w:b/>
          <w:bCs/>
          <w:color w:val="000000"/>
          <w:spacing w:val="-7"/>
          <w:sz w:val="28"/>
          <w:szCs w:val="28"/>
          <w:u w:val="single"/>
          <w:lang w:val="uk-UA"/>
        </w:rPr>
        <w:lastRenderedPageBreak/>
        <w:t>Зміст</w:t>
      </w:r>
    </w:p>
    <w:p w:rsidR="0006696F" w:rsidRPr="0006696F" w:rsidRDefault="00CA1D07" w:rsidP="00642504">
      <w:pPr>
        <w:shd w:val="clear" w:color="auto" w:fill="FFFFFF"/>
        <w:tabs>
          <w:tab w:val="left" w:pos="307"/>
        </w:tabs>
        <w:spacing w:line="360" w:lineRule="auto"/>
        <w:rPr>
          <w:sz w:val="28"/>
          <w:szCs w:val="28"/>
          <w:lang w:val="uk-UA"/>
        </w:rPr>
      </w:pPr>
      <w:r w:rsidRPr="0006696F">
        <w:rPr>
          <w:color w:val="000000"/>
          <w:spacing w:val="-14"/>
          <w:sz w:val="28"/>
          <w:szCs w:val="28"/>
          <w:lang w:val="uk-UA"/>
        </w:rPr>
        <w:t>1</w:t>
      </w:r>
      <w:r w:rsidR="0006696F" w:rsidRPr="0006696F">
        <w:rPr>
          <w:color w:val="000000"/>
          <w:spacing w:val="-14"/>
          <w:sz w:val="28"/>
          <w:szCs w:val="28"/>
          <w:lang w:val="uk-UA"/>
        </w:rPr>
        <w:t>.</w:t>
      </w:r>
      <w:r w:rsidRPr="0006696F">
        <w:rPr>
          <w:color w:val="000000"/>
          <w:sz w:val="28"/>
          <w:szCs w:val="28"/>
          <w:lang w:val="uk-UA"/>
        </w:rPr>
        <w:t xml:space="preserve"> </w:t>
      </w:r>
      <w:r w:rsidR="0006696F" w:rsidRPr="0006696F">
        <w:rPr>
          <w:color w:val="000000"/>
          <w:spacing w:val="-2"/>
          <w:sz w:val="28"/>
          <w:szCs w:val="28"/>
          <w:lang w:val="uk-UA"/>
        </w:rPr>
        <w:t>Загальні положення</w:t>
      </w:r>
      <w:r w:rsidR="00401C6A" w:rsidRPr="0006696F">
        <w:rPr>
          <w:color w:val="000000"/>
          <w:spacing w:val="-2"/>
          <w:sz w:val="28"/>
          <w:szCs w:val="28"/>
          <w:lang w:val="uk-UA"/>
        </w:rPr>
        <w:t>;</w:t>
      </w:r>
    </w:p>
    <w:p w:rsidR="0006696F" w:rsidRPr="0006696F" w:rsidRDefault="00CA1D07" w:rsidP="00642504">
      <w:pPr>
        <w:shd w:val="clear" w:color="auto" w:fill="FFFFFF"/>
        <w:tabs>
          <w:tab w:val="left" w:pos="413"/>
        </w:tabs>
        <w:spacing w:line="360" w:lineRule="auto"/>
        <w:rPr>
          <w:sz w:val="28"/>
          <w:szCs w:val="28"/>
          <w:lang w:val="uk-UA"/>
        </w:rPr>
      </w:pPr>
      <w:r w:rsidRPr="0006696F">
        <w:rPr>
          <w:color w:val="000000"/>
          <w:spacing w:val="-6"/>
          <w:sz w:val="28"/>
          <w:szCs w:val="28"/>
          <w:lang w:val="uk-UA"/>
        </w:rPr>
        <w:t>2</w:t>
      </w:r>
      <w:r w:rsidR="0006696F" w:rsidRPr="0006696F">
        <w:rPr>
          <w:color w:val="000000"/>
          <w:spacing w:val="-6"/>
          <w:sz w:val="28"/>
          <w:szCs w:val="28"/>
          <w:lang w:val="uk-UA"/>
        </w:rPr>
        <w:t>.</w:t>
      </w:r>
      <w:r w:rsidRPr="0006696F">
        <w:rPr>
          <w:color w:val="000000"/>
          <w:sz w:val="28"/>
          <w:szCs w:val="28"/>
          <w:lang w:val="uk-UA"/>
        </w:rPr>
        <w:t xml:space="preserve"> </w:t>
      </w:r>
      <w:r w:rsidR="0006696F" w:rsidRPr="0006696F">
        <w:rPr>
          <w:color w:val="000000"/>
          <w:spacing w:val="-2"/>
          <w:sz w:val="28"/>
          <w:szCs w:val="28"/>
          <w:lang w:val="uk-UA"/>
        </w:rPr>
        <w:t>Мета, основні завдання Програми</w:t>
      </w:r>
      <w:r w:rsidR="00401C6A" w:rsidRPr="0006696F">
        <w:rPr>
          <w:color w:val="000000"/>
          <w:spacing w:val="-2"/>
          <w:sz w:val="28"/>
          <w:szCs w:val="28"/>
          <w:lang w:val="uk-UA"/>
        </w:rPr>
        <w:t>;</w:t>
      </w:r>
    </w:p>
    <w:p w:rsidR="0006696F" w:rsidRPr="0006696F" w:rsidRDefault="00CA1D07" w:rsidP="00642504">
      <w:pPr>
        <w:shd w:val="clear" w:color="auto" w:fill="FFFFFF"/>
        <w:tabs>
          <w:tab w:val="left" w:pos="475"/>
        </w:tabs>
        <w:spacing w:line="360" w:lineRule="auto"/>
        <w:ind w:firstLine="567"/>
        <w:rPr>
          <w:color w:val="000000"/>
          <w:spacing w:val="-19"/>
          <w:sz w:val="28"/>
          <w:szCs w:val="28"/>
          <w:lang w:val="uk-UA"/>
        </w:rPr>
      </w:pPr>
      <w:r w:rsidRPr="0006696F">
        <w:rPr>
          <w:color w:val="000000"/>
          <w:spacing w:val="2"/>
          <w:sz w:val="28"/>
          <w:szCs w:val="28"/>
          <w:lang w:val="uk-UA"/>
        </w:rPr>
        <w:t xml:space="preserve">2.1. </w:t>
      </w:r>
      <w:r w:rsidR="0006696F" w:rsidRPr="0006696F">
        <w:rPr>
          <w:color w:val="000000"/>
          <w:spacing w:val="2"/>
          <w:sz w:val="28"/>
          <w:szCs w:val="28"/>
          <w:lang w:val="uk-UA"/>
        </w:rPr>
        <w:t>Мет</w:t>
      </w:r>
      <w:r w:rsidR="00401C6A" w:rsidRPr="0006696F">
        <w:rPr>
          <w:color w:val="000000"/>
          <w:spacing w:val="2"/>
          <w:sz w:val="28"/>
          <w:szCs w:val="28"/>
          <w:lang w:val="uk-UA"/>
        </w:rPr>
        <w:t>а</w:t>
      </w:r>
      <w:r w:rsidR="0006696F" w:rsidRPr="0006696F">
        <w:rPr>
          <w:color w:val="000000"/>
          <w:spacing w:val="2"/>
          <w:sz w:val="28"/>
          <w:szCs w:val="28"/>
          <w:lang w:val="uk-UA"/>
        </w:rPr>
        <w:t xml:space="preserve"> Програми</w:t>
      </w:r>
      <w:r w:rsidR="00401C6A" w:rsidRPr="0006696F">
        <w:rPr>
          <w:color w:val="000000"/>
          <w:spacing w:val="2"/>
          <w:sz w:val="28"/>
          <w:szCs w:val="28"/>
          <w:lang w:val="uk-UA"/>
        </w:rPr>
        <w:t>;</w:t>
      </w:r>
    </w:p>
    <w:p w:rsidR="0006696F" w:rsidRPr="0006696F" w:rsidRDefault="00401C6A" w:rsidP="00642504">
      <w:pPr>
        <w:shd w:val="clear" w:color="auto" w:fill="FFFFFF"/>
        <w:tabs>
          <w:tab w:val="left" w:pos="475"/>
        </w:tabs>
        <w:spacing w:line="360" w:lineRule="auto"/>
        <w:ind w:firstLine="567"/>
        <w:rPr>
          <w:color w:val="000000"/>
          <w:spacing w:val="-19"/>
          <w:sz w:val="28"/>
          <w:szCs w:val="28"/>
          <w:lang w:val="uk-UA"/>
        </w:rPr>
      </w:pPr>
      <w:r w:rsidRPr="0006696F">
        <w:rPr>
          <w:color w:val="000000"/>
          <w:spacing w:val="2"/>
          <w:sz w:val="28"/>
          <w:szCs w:val="28"/>
          <w:lang w:val="uk-UA"/>
        </w:rPr>
        <w:t xml:space="preserve">2.2. </w:t>
      </w:r>
      <w:r w:rsidR="0006696F" w:rsidRPr="0006696F">
        <w:rPr>
          <w:color w:val="000000"/>
          <w:spacing w:val="2"/>
          <w:sz w:val="28"/>
          <w:szCs w:val="28"/>
          <w:lang w:val="uk-UA"/>
        </w:rPr>
        <w:t>Основне завдання Програми</w:t>
      </w:r>
      <w:r w:rsidRPr="0006696F">
        <w:rPr>
          <w:color w:val="000000"/>
          <w:spacing w:val="2"/>
          <w:sz w:val="28"/>
          <w:szCs w:val="28"/>
          <w:lang w:val="uk-UA"/>
        </w:rPr>
        <w:t>;</w:t>
      </w:r>
    </w:p>
    <w:p w:rsidR="0006696F" w:rsidRPr="0006696F" w:rsidRDefault="00401C6A" w:rsidP="00642504">
      <w:pPr>
        <w:shd w:val="clear" w:color="auto" w:fill="FFFFFF"/>
        <w:tabs>
          <w:tab w:val="left" w:pos="504"/>
        </w:tabs>
        <w:spacing w:line="360" w:lineRule="auto"/>
        <w:rPr>
          <w:color w:val="000000"/>
          <w:spacing w:val="-2"/>
          <w:sz w:val="28"/>
          <w:szCs w:val="28"/>
          <w:lang w:val="uk-UA"/>
        </w:rPr>
      </w:pPr>
      <w:r w:rsidRPr="0006696F">
        <w:rPr>
          <w:color w:val="000000"/>
          <w:spacing w:val="-1"/>
          <w:sz w:val="28"/>
          <w:szCs w:val="28"/>
          <w:lang w:val="uk-UA"/>
        </w:rPr>
        <w:t xml:space="preserve">3. </w:t>
      </w:r>
      <w:r w:rsidR="0006696F" w:rsidRPr="0006696F">
        <w:rPr>
          <w:color w:val="000000"/>
          <w:spacing w:val="-1"/>
          <w:sz w:val="28"/>
          <w:szCs w:val="28"/>
          <w:lang w:val="uk-UA"/>
        </w:rPr>
        <w:t>Основні напрямки виконання Програми</w:t>
      </w:r>
      <w:r w:rsidRPr="0006696F">
        <w:rPr>
          <w:color w:val="000000"/>
          <w:spacing w:val="-1"/>
          <w:sz w:val="28"/>
          <w:szCs w:val="28"/>
          <w:lang w:val="uk-UA"/>
        </w:rPr>
        <w:t>;</w:t>
      </w:r>
    </w:p>
    <w:p w:rsidR="0006696F" w:rsidRPr="0006696F" w:rsidRDefault="00401C6A" w:rsidP="00642504">
      <w:pPr>
        <w:shd w:val="clear" w:color="auto" w:fill="FFFFFF"/>
        <w:tabs>
          <w:tab w:val="left" w:pos="504"/>
        </w:tabs>
        <w:spacing w:line="360" w:lineRule="auto"/>
        <w:rPr>
          <w:color w:val="000000"/>
          <w:spacing w:val="-14"/>
          <w:sz w:val="28"/>
          <w:szCs w:val="28"/>
          <w:lang w:val="uk-UA"/>
        </w:rPr>
      </w:pPr>
      <w:r w:rsidRPr="0006696F">
        <w:rPr>
          <w:color w:val="000000"/>
          <w:spacing w:val="1"/>
          <w:sz w:val="28"/>
          <w:szCs w:val="28"/>
          <w:lang w:val="uk-UA"/>
        </w:rPr>
        <w:t xml:space="preserve">4. </w:t>
      </w:r>
      <w:r w:rsidR="0006696F" w:rsidRPr="0006696F">
        <w:rPr>
          <w:color w:val="000000"/>
          <w:spacing w:val="1"/>
          <w:sz w:val="28"/>
          <w:szCs w:val="28"/>
          <w:lang w:val="uk-UA"/>
        </w:rPr>
        <w:t>Етапи виконання Програми</w:t>
      </w:r>
      <w:r w:rsidRPr="0006696F">
        <w:rPr>
          <w:color w:val="000000"/>
          <w:spacing w:val="1"/>
          <w:sz w:val="28"/>
          <w:szCs w:val="28"/>
          <w:lang w:val="uk-UA"/>
        </w:rPr>
        <w:t>;</w:t>
      </w:r>
    </w:p>
    <w:p w:rsidR="0006696F" w:rsidRPr="0006696F" w:rsidRDefault="00955BB0" w:rsidP="00E92B21">
      <w:pPr>
        <w:shd w:val="clear" w:color="auto" w:fill="FFFFFF"/>
        <w:spacing w:line="360" w:lineRule="auto"/>
        <w:rPr>
          <w:lang w:val="uk-UA"/>
        </w:rPr>
      </w:pPr>
      <w:r w:rsidRPr="0006696F">
        <w:rPr>
          <w:color w:val="000000"/>
          <w:spacing w:val="-18"/>
          <w:sz w:val="30"/>
          <w:szCs w:val="30"/>
          <w:lang w:val="uk-UA"/>
        </w:rPr>
        <w:t>5</w:t>
      </w:r>
      <w:r w:rsidR="0006696F" w:rsidRPr="0006696F">
        <w:rPr>
          <w:color w:val="000000"/>
          <w:spacing w:val="-18"/>
          <w:sz w:val="30"/>
          <w:szCs w:val="30"/>
          <w:lang w:val="uk-UA"/>
        </w:rPr>
        <w:t>.</w:t>
      </w:r>
      <w:r w:rsidRPr="0006696F">
        <w:rPr>
          <w:color w:val="000000"/>
          <w:sz w:val="30"/>
          <w:szCs w:val="30"/>
          <w:lang w:val="uk-UA"/>
        </w:rPr>
        <w:t xml:space="preserve"> </w:t>
      </w:r>
      <w:r w:rsidR="0006696F" w:rsidRPr="0006696F">
        <w:rPr>
          <w:color w:val="000000"/>
          <w:spacing w:val="1"/>
          <w:sz w:val="30"/>
          <w:szCs w:val="30"/>
          <w:lang w:val="uk-UA"/>
        </w:rPr>
        <w:t>Механізм забезпечення виконання Програми</w:t>
      </w:r>
      <w:r w:rsidRPr="0006696F">
        <w:rPr>
          <w:color w:val="000000"/>
          <w:spacing w:val="1"/>
          <w:sz w:val="30"/>
          <w:szCs w:val="30"/>
          <w:lang w:val="uk-UA"/>
        </w:rPr>
        <w:t>;</w:t>
      </w:r>
    </w:p>
    <w:p w:rsidR="0006696F" w:rsidRPr="0006696F" w:rsidRDefault="00955BB0" w:rsidP="00642504">
      <w:pPr>
        <w:shd w:val="clear" w:color="auto" w:fill="FFFFFF"/>
        <w:tabs>
          <w:tab w:val="left" w:pos="490"/>
        </w:tabs>
        <w:spacing w:line="360" w:lineRule="auto"/>
        <w:rPr>
          <w:lang w:val="uk-UA"/>
        </w:rPr>
      </w:pPr>
      <w:r w:rsidRPr="0006696F">
        <w:rPr>
          <w:color w:val="000000"/>
          <w:spacing w:val="-8"/>
          <w:sz w:val="30"/>
          <w:szCs w:val="30"/>
          <w:lang w:val="uk-UA"/>
        </w:rPr>
        <w:t>6</w:t>
      </w:r>
      <w:r w:rsidR="0006696F" w:rsidRPr="0006696F">
        <w:rPr>
          <w:color w:val="000000"/>
          <w:spacing w:val="-8"/>
          <w:sz w:val="30"/>
          <w:szCs w:val="30"/>
          <w:lang w:val="uk-UA"/>
        </w:rPr>
        <w:t>.</w:t>
      </w:r>
      <w:r w:rsidR="00642504" w:rsidRPr="0006696F">
        <w:rPr>
          <w:color w:val="000000"/>
          <w:sz w:val="30"/>
          <w:szCs w:val="30"/>
          <w:lang w:val="uk-UA"/>
        </w:rPr>
        <w:t xml:space="preserve"> </w:t>
      </w:r>
      <w:r w:rsidR="0006696F" w:rsidRPr="0006696F">
        <w:rPr>
          <w:color w:val="000000"/>
          <w:spacing w:val="3"/>
          <w:sz w:val="30"/>
          <w:szCs w:val="30"/>
          <w:lang w:val="uk-UA"/>
        </w:rPr>
        <w:t>Контроль за виконанням Програми</w:t>
      </w:r>
      <w:r w:rsidRPr="0006696F">
        <w:rPr>
          <w:color w:val="000000"/>
          <w:spacing w:val="3"/>
          <w:sz w:val="30"/>
          <w:szCs w:val="30"/>
          <w:lang w:val="uk-UA"/>
        </w:rPr>
        <w:t>;</w:t>
      </w:r>
    </w:p>
    <w:p w:rsidR="0006696F" w:rsidRPr="0006696F" w:rsidRDefault="00955BB0" w:rsidP="00642504">
      <w:pPr>
        <w:shd w:val="clear" w:color="auto" w:fill="FFFFFF"/>
        <w:tabs>
          <w:tab w:val="left" w:pos="600"/>
        </w:tabs>
        <w:spacing w:line="360" w:lineRule="auto"/>
        <w:rPr>
          <w:lang w:val="uk-UA"/>
        </w:rPr>
      </w:pPr>
      <w:r w:rsidRPr="0006696F">
        <w:rPr>
          <w:color w:val="000000"/>
          <w:spacing w:val="-5"/>
          <w:sz w:val="30"/>
          <w:szCs w:val="30"/>
          <w:lang w:val="uk-UA"/>
        </w:rPr>
        <w:t>7</w:t>
      </w:r>
      <w:r w:rsidR="0006696F" w:rsidRPr="0006696F">
        <w:rPr>
          <w:color w:val="000000"/>
          <w:spacing w:val="-5"/>
          <w:sz w:val="30"/>
          <w:szCs w:val="30"/>
          <w:lang w:val="uk-UA"/>
        </w:rPr>
        <w:t>.</w:t>
      </w:r>
      <w:r w:rsidR="00642504" w:rsidRPr="0006696F">
        <w:rPr>
          <w:color w:val="000000"/>
          <w:sz w:val="30"/>
          <w:szCs w:val="30"/>
          <w:lang w:val="uk-UA"/>
        </w:rPr>
        <w:t xml:space="preserve"> </w:t>
      </w:r>
      <w:r w:rsidRPr="0006696F">
        <w:rPr>
          <w:color w:val="000000"/>
          <w:spacing w:val="5"/>
          <w:sz w:val="30"/>
          <w:szCs w:val="30"/>
          <w:lang w:val="uk-UA"/>
        </w:rPr>
        <w:t>Результати Програми;</w:t>
      </w:r>
    </w:p>
    <w:p w:rsidR="00955BB0" w:rsidRPr="0006696F" w:rsidRDefault="0006696F" w:rsidP="00642504">
      <w:pPr>
        <w:shd w:val="clear" w:color="auto" w:fill="FFFFFF"/>
        <w:spacing w:line="360" w:lineRule="auto"/>
        <w:rPr>
          <w:color w:val="000000"/>
          <w:spacing w:val="-19"/>
          <w:sz w:val="30"/>
          <w:szCs w:val="30"/>
          <w:lang w:val="uk-UA"/>
        </w:rPr>
      </w:pPr>
      <w:r w:rsidRPr="0006696F">
        <w:rPr>
          <w:color w:val="000000"/>
          <w:spacing w:val="-19"/>
          <w:sz w:val="30"/>
          <w:szCs w:val="30"/>
          <w:lang w:val="uk-UA"/>
        </w:rPr>
        <w:t xml:space="preserve">Додаток </w:t>
      </w:r>
      <w:r w:rsidR="00955BB0" w:rsidRPr="0006696F">
        <w:rPr>
          <w:color w:val="000000"/>
          <w:spacing w:val="-19"/>
          <w:sz w:val="30"/>
          <w:szCs w:val="30"/>
          <w:lang w:val="uk-UA"/>
        </w:rPr>
        <w:t>:</w:t>
      </w:r>
    </w:p>
    <w:p w:rsidR="00455B71" w:rsidRPr="00455B71" w:rsidRDefault="00455B71" w:rsidP="00455B71">
      <w:pPr>
        <w:rPr>
          <w:bCs/>
          <w:sz w:val="28"/>
          <w:szCs w:val="28"/>
          <w:lang w:val="uk-UA"/>
        </w:rPr>
      </w:pPr>
      <w:r w:rsidRPr="00455B71">
        <w:rPr>
          <w:sz w:val="28"/>
          <w:szCs w:val="28"/>
          <w:lang w:val="uk-UA"/>
        </w:rPr>
        <w:t xml:space="preserve">Перелік </w:t>
      </w:r>
      <w:r w:rsidRPr="00455B71">
        <w:rPr>
          <w:bCs/>
          <w:sz w:val="28"/>
          <w:szCs w:val="28"/>
          <w:lang w:val="uk-UA"/>
        </w:rPr>
        <w:t>кварталів (мікрорайонів) застарілого житлового фонду</w:t>
      </w:r>
    </w:p>
    <w:p w:rsidR="00AD37B5" w:rsidRPr="00455B71" w:rsidRDefault="00455B71" w:rsidP="00455B71">
      <w:pPr>
        <w:shd w:val="clear" w:color="auto" w:fill="FFFFFF"/>
        <w:spacing w:line="360" w:lineRule="auto"/>
        <w:rPr>
          <w:color w:val="000000"/>
          <w:spacing w:val="-20"/>
          <w:sz w:val="30"/>
          <w:szCs w:val="30"/>
          <w:lang w:val="uk-UA"/>
        </w:rPr>
      </w:pPr>
      <w:r w:rsidRPr="00455B71">
        <w:rPr>
          <w:bCs/>
          <w:sz w:val="28"/>
          <w:szCs w:val="28"/>
          <w:lang w:val="uk-UA"/>
        </w:rPr>
        <w:t>м. Боярка</w:t>
      </w:r>
    </w:p>
    <w:p w:rsidR="00955BB0" w:rsidRPr="0006696F" w:rsidRDefault="0006696F" w:rsidP="00642504">
      <w:pPr>
        <w:shd w:val="clear" w:color="auto" w:fill="FFFFFF"/>
        <w:spacing w:line="360" w:lineRule="auto"/>
        <w:rPr>
          <w:color w:val="000000"/>
          <w:spacing w:val="-20"/>
          <w:sz w:val="30"/>
          <w:szCs w:val="30"/>
          <w:lang w:val="uk-UA"/>
        </w:rPr>
      </w:pPr>
      <w:r w:rsidRPr="0006696F">
        <w:rPr>
          <w:color w:val="000000"/>
          <w:spacing w:val="-20"/>
          <w:sz w:val="30"/>
          <w:szCs w:val="30"/>
          <w:lang w:val="uk-UA"/>
        </w:rPr>
        <w:t>Схема 1</w:t>
      </w:r>
    </w:p>
    <w:p w:rsidR="00955BB0" w:rsidRPr="0006696F" w:rsidRDefault="00955BB0" w:rsidP="00642504">
      <w:pPr>
        <w:shd w:val="clear" w:color="auto" w:fill="FFFFFF"/>
        <w:spacing w:line="360" w:lineRule="auto"/>
        <w:rPr>
          <w:color w:val="000000"/>
          <w:spacing w:val="-18"/>
          <w:sz w:val="30"/>
          <w:szCs w:val="30"/>
          <w:lang w:val="uk-UA"/>
        </w:rPr>
      </w:pPr>
      <w:r w:rsidRPr="0006696F">
        <w:rPr>
          <w:color w:val="000000"/>
          <w:spacing w:val="-20"/>
          <w:sz w:val="30"/>
          <w:szCs w:val="30"/>
          <w:lang w:val="uk-UA"/>
        </w:rPr>
        <w:t>С</w:t>
      </w:r>
      <w:r w:rsidRPr="0006696F">
        <w:rPr>
          <w:color w:val="000000"/>
          <w:spacing w:val="-18"/>
          <w:sz w:val="30"/>
          <w:szCs w:val="30"/>
          <w:lang w:val="uk-UA"/>
        </w:rPr>
        <w:t>хема 2</w:t>
      </w:r>
    </w:p>
    <w:p w:rsidR="0006696F" w:rsidRDefault="0006696F" w:rsidP="00642504">
      <w:pPr>
        <w:shd w:val="clear" w:color="auto" w:fill="FFFFFF"/>
        <w:spacing w:line="360" w:lineRule="auto"/>
        <w:rPr>
          <w:color w:val="000000"/>
          <w:spacing w:val="-18"/>
          <w:sz w:val="30"/>
          <w:szCs w:val="30"/>
          <w:lang w:val="uk-UA"/>
        </w:rPr>
      </w:pPr>
      <w:r w:rsidRPr="0006696F">
        <w:rPr>
          <w:color w:val="000000"/>
          <w:spacing w:val="-18"/>
          <w:sz w:val="30"/>
          <w:szCs w:val="30"/>
          <w:lang w:val="uk-UA"/>
        </w:rPr>
        <w:t xml:space="preserve">Схема </w:t>
      </w:r>
      <w:r w:rsidR="00D846AD">
        <w:rPr>
          <w:color w:val="000000"/>
          <w:spacing w:val="-18"/>
          <w:sz w:val="30"/>
          <w:szCs w:val="30"/>
          <w:lang w:val="uk-UA"/>
        </w:rPr>
        <w:t>3</w:t>
      </w:r>
    </w:p>
    <w:p w:rsidR="00D846AD" w:rsidRDefault="00D846AD" w:rsidP="00642504">
      <w:pPr>
        <w:shd w:val="clear" w:color="auto" w:fill="FFFFFF"/>
        <w:spacing w:line="360" w:lineRule="auto"/>
        <w:rPr>
          <w:color w:val="000000"/>
          <w:spacing w:val="-18"/>
          <w:sz w:val="30"/>
          <w:szCs w:val="30"/>
          <w:lang w:val="uk-UA"/>
        </w:rPr>
      </w:pPr>
      <w:r>
        <w:rPr>
          <w:color w:val="000000"/>
          <w:spacing w:val="-18"/>
          <w:sz w:val="30"/>
          <w:szCs w:val="30"/>
          <w:lang w:val="uk-UA"/>
        </w:rPr>
        <w:t>Схема 4</w:t>
      </w:r>
    </w:p>
    <w:p w:rsidR="00D846AD" w:rsidRDefault="00D846AD" w:rsidP="00642504">
      <w:pPr>
        <w:shd w:val="clear" w:color="auto" w:fill="FFFFFF"/>
        <w:spacing w:line="360" w:lineRule="auto"/>
        <w:rPr>
          <w:color w:val="000000"/>
          <w:spacing w:val="-18"/>
          <w:sz w:val="30"/>
          <w:szCs w:val="30"/>
          <w:lang w:val="uk-UA"/>
        </w:rPr>
      </w:pPr>
      <w:r>
        <w:rPr>
          <w:color w:val="000000"/>
          <w:spacing w:val="-18"/>
          <w:sz w:val="30"/>
          <w:szCs w:val="30"/>
          <w:lang w:val="uk-UA"/>
        </w:rPr>
        <w:t>Схема 5</w:t>
      </w:r>
    </w:p>
    <w:p w:rsidR="00D846AD" w:rsidRDefault="00D846AD" w:rsidP="00642504">
      <w:pPr>
        <w:shd w:val="clear" w:color="auto" w:fill="FFFFFF"/>
        <w:spacing w:line="360" w:lineRule="auto"/>
        <w:rPr>
          <w:color w:val="000000"/>
          <w:spacing w:val="-18"/>
          <w:sz w:val="30"/>
          <w:szCs w:val="30"/>
          <w:lang w:val="uk-UA"/>
        </w:rPr>
      </w:pPr>
      <w:r>
        <w:rPr>
          <w:color w:val="000000"/>
          <w:spacing w:val="-18"/>
          <w:sz w:val="30"/>
          <w:szCs w:val="30"/>
          <w:lang w:val="uk-UA"/>
        </w:rPr>
        <w:t>Схема 6</w:t>
      </w:r>
    </w:p>
    <w:p w:rsidR="00D846AD" w:rsidRDefault="00D846AD" w:rsidP="00642504">
      <w:pPr>
        <w:shd w:val="clear" w:color="auto" w:fill="FFFFFF"/>
        <w:spacing w:line="360" w:lineRule="auto"/>
        <w:rPr>
          <w:color w:val="000000"/>
          <w:spacing w:val="-18"/>
          <w:sz w:val="30"/>
          <w:szCs w:val="30"/>
          <w:lang w:val="uk-UA"/>
        </w:rPr>
      </w:pPr>
      <w:r>
        <w:rPr>
          <w:color w:val="000000"/>
          <w:spacing w:val="-18"/>
          <w:sz w:val="30"/>
          <w:szCs w:val="30"/>
          <w:lang w:val="uk-UA"/>
        </w:rPr>
        <w:t>Схема 7</w:t>
      </w:r>
    </w:p>
    <w:p w:rsidR="00D846AD" w:rsidRPr="0006696F" w:rsidRDefault="00D846AD" w:rsidP="00642504">
      <w:pPr>
        <w:shd w:val="clear" w:color="auto" w:fill="FFFFFF"/>
        <w:spacing w:line="360" w:lineRule="auto"/>
        <w:rPr>
          <w:color w:val="000000"/>
          <w:spacing w:val="-18"/>
          <w:sz w:val="30"/>
          <w:szCs w:val="30"/>
          <w:lang w:val="uk-UA"/>
        </w:rPr>
      </w:pPr>
      <w:r>
        <w:rPr>
          <w:color w:val="000000"/>
          <w:spacing w:val="-18"/>
          <w:sz w:val="30"/>
          <w:szCs w:val="30"/>
          <w:lang w:val="uk-UA"/>
        </w:rPr>
        <w:t>Схема 8</w:t>
      </w:r>
    </w:p>
    <w:p w:rsidR="00955BB0" w:rsidRPr="0006696F" w:rsidRDefault="00955BB0" w:rsidP="00642504">
      <w:pPr>
        <w:shd w:val="clear" w:color="auto" w:fill="FFFFFF"/>
        <w:spacing w:line="360" w:lineRule="auto"/>
        <w:ind w:firstLine="567"/>
        <w:rPr>
          <w:lang w:val="uk-UA"/>
        </w:rPr>
      </w:pPr>
    </w:p>
    <w:p w:rsidR="0006696F" w:rsidRPr="0006696F" w:rsidRDefault="0006696F" w:rsidP="00642504">
      <w:pPr>
        <w:shd w:val="clear" w:color="auto" w:fill="FFFFFF"/>
        <w:spacing w:before="331" w:line="307" w:lineRule="exact"/>
        <w:ind w:right="5242" w:firstLine="567"/>
        <w:rPr>
          <w:lang w:val="uk-UA"/>
        </w:rPr>
        <w:sectPr w:rsidR="0006696F" w:rsidRPr="0006696F" w:rsidSect="00642504">
          <w:type w:val="nextColumn"/>
          <w:pgSz w:w="11909" w:h="16834" w:code="9"/>
          <w:pgMar w:top="1276" w:right="852" w:bottom="720" w:left="1843" w:header="708" w:footer="708" w:gutter="0"/>
          <w:cols w:space="60"/>
          <w:noEndnote/>
        </w:sectPr>
      </w:pPr>
    </w:p>
    <w:p w:rsidR="0006696F" w:rsidRPr="00E535EB" w:rsidRDefault="0006696F" w:rsidP="00A91BD6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  <w:lang w:val="uk-UA"/>
        </w:rPr>
      </w:pPr>
      <w:r w:rsidRPr="00E535EB">
        <w:rPr>
          <w:color w:val="000000"/>
          <w:spacing w:val="1"/>
          <w:sz w:val="28"/>
          <w:szCs w:val="28"/>
          <w:lang w:val="uk-UA"/>
        </w:rPr>
        <w:lastRenderedPageBreak/>
        <w:t>Програм</w:t>
      </w:r>
      <w:r w:rsidR="00642504" w:rsidRPr="00E535EB">
        <w:rPr>
          <w:color w:val="000000"/>
          <w:spacing w:val="1"/>
          <w:sz w:val="28"/>
          <w:szCs w:val="28"/>
          <w:lang w:val="uk-UA"/>
        </w:rPr>
        <w:t>а</w:t>
      </w:r>
      <w:r w:rsidR="00A236F6" w:rsidRPr="00E535EB">
        <w:rPr>
          <w:color w:val="000000"/>
          <w:spacing w:val="1"/>
          <w:sz w:val="28"/>
          <w:szCs w:val="28"/>
          <w:lang w:val="uk-UA"/>
        </w:rPr>
        <w:t xml:space="preserve"> «Реконструкції </w:t>
      </w:r>
      <w:r w:rsidR="00D846AD" w:rsidRPr="00E535EB">
        <w:rPr>
          <w:color w:val="000000"/>
          <w:spacing w:val="1"/>
          <w:sz w:val="28"/>
          <w:szCs w:val="28"/>
          <w:lang w:val="uk-UA"/>
        </w:rPr>
        <w:t xml:space="preserve">застарілого </w:t>
      </w:r>
      <w:r w:rsidR="00A236F6" w:rsidRPr="00E535EB">
        <w:rPr>
          <w:color w:val="000000"/>
          <w:spacing w:val="1"/>
          <w:sz w:val="28"/>
          <w:szCs w:val="28"/>
          <w:lang w:val="uk-UA"/>
        </w:rPr>
        <w:t>житлового</w:t>
      </w:r>
      <w:r w:rsidRPr="00E535EB">
        <w:rPr>
          <w:color w:val="000000"/>
          <w:spacing w:val="1"/>
          <w:sz w:val="28"/>
          <w:szCs w:val="28"/>
          <w:lang w:val="uk-UA"/>
        </w:rPr>
        <w:t xml:space="preserve"> </w:t>
      </w:r>
      <w:r w:rsidR="00A236F6" w:rsidRPr="00E535EB">
        <w:rPr>
          <w:color w:val="000000"/>
          <w:spacing w:val="1"/>
          <w:sz w:val="28"/>
          <w:szCs w:val="28"/>
          <w:lang w:val="uk-UA"/>
        </w:rPr>
        <w:t>фонду</w:t>
      </w:r>
      <w:r w:rsidRPr="00E535EB">
        <w:rPr>
          <w:color w:val="000000"/>
          <w:spacing w:val="1"/>
          <w:sz w:val="28"/>
          <w:szCs w:val="28"/>
          <w:lang w:val="uk-UA"/>
        </w:rPr>
        <w:t xml:space="preserve"> м. </w:t>
      </w:r>
      <w:r w:rsidR="00A236F6" w:rsidRPr="00E535EB">
        <w:rPr>
          <w:color w:val="000000"/>
          <w:spacing w:val="1"/>
          <w:sz w:val="28"/>
          <w:szCs w:val="28"/>
          <w:lang w:val="uk-UA"/>
        </w:rPr>
        <w:t>Боярка</w:t>
      </w:r>
      <w:r w:rsidR="000825A8" w:rsidRPr="00E535EB">
        <w:rPr>
          <w:color w:val="000000"/>
          <w:spacing w:val="1"/>
          <w:sz w:val="28"/>
          <w:szCs w:val="28"/>
          <w:lang w:val="uk-UA"/>
        </w:rPr>
        <w:t>»</w:t>
      </w:r>
      <w:r w:rsidRPr="00E535EB">
        <w:rPr>
          <w:color w:val="000000"/>
          <w:spacing w:val="1"/>
          <w:sz w:val="28"/>
          <w:szCs w:val="28"/>
          <w:lang w:val="uk-UA"/>
        </w:rPr>
        <w:t xml:space="preserve">, </w:t>
      </w:r>
      <w:r w:rsidR="00A236F6" w:rsidRPr="00E535EB">
        <w:rPr>
          <w:color w:val="000000"/>
          <w:spacing w:val="1"/>
          <w:sz w:val="28"/>
          <w:szCs w:val="28"/>
          <w:lang w:val="uk-UA"/>
        </w:rPr>
        <w:t>визначає мету</w:t>
      </w:r>
      <w:r w:rsidRPr="00E535EB">
        <w:rPr>
          <w:color w:val="000000"/>
          <w:spacing w:val="1"/>
          <w:sz w:val="28"/>
          <w:szCs w:val="28"/>
          <w:lang w:val="uk-UA"/>
        </w:rPr>
        <w:t xml:space="preserve">, основні </w:t>
      </w:r>
      <w:r w:rsidRPr="00E535EB">
        <w:rPr>
          <w:color w:val="000000"/>
          <w:spacing w:val="-2"/>
          <w:sz w:val="28"/>
          <w:szCs w:val="28"/>
          <w:lang w:val="uk-UA"/>
        </w:rPr>
        <w:t xml:space="preserve">завдання, напрямки, етапи </w:t>
      </w:r>
      <w:r w:rsidR="00A236F6" w:rsidRPr="00E535EB">
        <w:rPr>
          <w:color w:val="000000"/>
          <w:spacing w:val="-2"/>
          <w:sz w:val="28"/>
          <w:szCs w:val="28"/>
          <w:lang w:val="uk-UA"/>
        </w:rPr>
        <w:t>виконання</w:t>
      </w:r>
      <w:r w:rsidRPr="00E535EB">
        <w:rPr>
          <w:color w:val="000000"/>
          <w:spacing w:val="-2"/>
          <w:sz w:val="28"/>
          <w:szCs w:val="28"/>
          <w:lang w:val="uk-UA"/>
        </w:rPr>
        <w:t>, механізм забезпечен</w:t>
      </w:r>
      <w:r w:rsidR="00A236F6" w:rsidRPr="00E535EB">
        <w:rPr>
          <w:color w:val="000000"/>
          <w:spacing w:val="-2"/>
          <w:sz w:val="28"/>
          <w:szCs w:val="28"/>
          <w:lang w:val="uk-UA"/>
        </w:rPr>
        <w:t>ня</w:t>
      </w:r>
      <w:r w:rsidRPr="00E535EB">
        <w:rPr>
          <w:color w:val="000000"/>
          <w:spacing w:val="-2"/>
          <w:sz w:val="28"/>
          <w:szCs w:val="28"/>
          <w:lang w:val="uk-UA"/>
        </w:rPr>
        <w:t xml:space="preserve">, </w:t>
      </w:r>
      <w:r w:rsidR="00A236F6" w:rsidRPr="00E535EB">
        <w:rPr>
          <w:color w:val="000000"/>
          <w:spacing w:val="-2"/>
          <w:sz w:val="28"/>
          <w:szCs w:val="28"/>
          <w:lang w:val="uk-UA"/>
        </w:rPr>
        <w:t>контроль за</w:t>
      </w:r>
      <w:r w:rsidRPr="00E535EB">
        <w:rPr>
          <w:color w:val="000000"/>
          <w:spacing w:val="-2"/>
          <w:sz w:val="28"/>
          <w:szCs w:val="28"/>
          <w:lang w:val="uk-UA"/>
        </w:rPr>
        <w:t xml:space="preserve"> виконанням </w:t>
      </w:r>
      <w:r w:rsidR="00A236F6" w:rsidRPr="00E535EB">
        <w:rPr>
          <w:color w:val="000000"/>
          <w:spacing w:val="-2"/>
          <w:sz w:val="28"/>
          <w:szCs w:val="28"/>
          <w:lang w:val="uk-UA"/>
        </w:rPr>
        <w:t>т</w:t>
      </w:r>
      <w:r w:rsidRPr="00E535EB">
        <w:rPr>
          <w:color w:val="000000"/>
          <w:spacing w:val="-2"/>
          <w:sz w:val="28"/>
          <w:szCs w:val="28"/>
          <w:lang w:val="uk-UA"/>
        </w:rPr>
        <w:t xml:space="preserve">а </w:t>
      </w:r>
      <w:r w:rsidR="00A236F6" w:rsidRPr="00E535EB">
        <w:rPr>
          <w:color w:val="000000"/>
          <w:spacing w:val="1"/>
          <w:sz w:val="28"/>
          <w:szCs w:val="28"/>
          <w:lang w:val="uk-UA"/>
        </w:rPr>
        <w:t>очікувані результати в</w:t>
      </w:r>
      <w:r w:rsidRPr="00E535EB">
        <w:rPr>
          <w:color w:val="000000"/>
          <w:spacing w:val="1"/>
          <w:sz w:val="28"/>
          <w:szCs w:val="28"/>
          <w:lang w:val="uk-UA"/>
        </w:rPr>
        <w:t xml:space="preserve">ід </w:t>
      </w:r>
      <w:r w:rsidR="00A236F6" w:rsidRPr="00E535EB">
        <w:rPr>
          <w:color w:val="000000"/>
          <w:spacing w:val="1"/>
          <w:sz w:val="28"/>
          <w:szCs w:val="28"/>
          <w:lang w:val="uk-UA"/>
        </w:rPr>
        <w:t>реалізації програми</w:t>
      </w:r>
      <w:r w:rsidRPr="00E535EB">
        <w:rPr>
          <w:color w:val="000000"/>
          <w:spacing w:val="1"/>
          <w:sz w:val="28"/>
          <w:szCs w:val="28"/>
          <w:lang w:val="uk-UA"/>
        </w:rPr>
        <w:t>.</w:t>
      </w:r>
    </w:p>
    <w:p w:rsidR="000825A8" w:rsidRPr="00E535EB" w:rsidRDefault="000825A8" w:rsidP="000825A8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Основні принципи реалізації Програми передбачають наступне:</w:t>
      </w:r>
    </w:p>
    <w:p w:rsidR="000825A8" w:rsidRPr="00E535EB" w:rsidRDefault="000825A8" w:rsidP="000825A8">
      <w:pPr>
        <w:numPr>
          <w:ilvl w:val="0"/>
          <w:numId w:val="19"/>
        </w:numPr>
        <w:tabs>
          <w:tab w:val="clear" w:pos="1365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пріоритетним напрямом реалізації даної програми має визнаватися забезпечення концепції соціальної політики і удосконалення житлово-комунальної сфери для обслуговування населення міста Боярка;</w:t>
      </w:r>
    </w:p>
    <w:p w:rsidR="000825A8" w:rsidRPr="00E535EB" w:rsidRDefault="000825A8" w:rsidP="000825A8">
      <w:pPr>
        <w:numPr>
          <w:ilvl w:val="0"/>
          <w:numId w:val="19"/>
        </w:numPr>
        <w:tabs>
          <w:tab w:val="clear" w:pos="1365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реконструкція житлово-комунального комплексу міста і регіону має орієнтуватись на досягнення експлуатаційних норм і вимог до європейського рівня;</w:t>
      </w:r>
    </w:p>
    <w:p w:rsidR="000825A8" w:rsidRPr="00E535EB" w:rsidRDefault="000825A8" w:rsidP="000825A8">
      <w:pPr>
        <w:numPr>
          <w:ilvl w:val="0"/>
          <w:numId w:val="19"/>
        </w:numPr>
        <w:tabs>
          <w:tab w:val="clear" w:pos="1365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система організації і управління житлово-комунального господарства повинна бути переорієнтована з урахуванням широкого залучення громадських організацій і об’єднань </w:t>
      </w:r>
      <w:r w:rsidRPr="00E535EB">
        <w:rPr>
          <w:color w:val="000000"/>
          <w:sz w:val="28"/>
          <w:szCs w:val="28"/>
          <w:shd w:val="clear" w:color="auto" w:fill="FFFFFF"/>
          <w:lang w:val="uk-UA"/>
        </w:rPr>
        <w:t>співвласників багатоквартирних житлових будинків</w:t>
      </w:r>
      <w:r w:rsidRPr="00E535EB">
        <w:rPr>
          <w:sz w:val="28"/>
          <w:szCs w:val="28"/>
          <w:lang w:val="uk-UA"/>
        </w:rPr>
        <w:t>;</w:t>
      </w:r>
    </w:p>
    <w:p w:rsidR="000825A8" w:rsidRPr="00E535EB" w:rsidRDefault="000825A8" w:rsidP="000825A8">
      <w:pPr>
        <w:numPr>
          <w:ilvl w:val="0"/>
          <w:numId w:val="19"/>
        </w:numPr>
        <w:tabs>
          <w:tab w:val="clear" w:pos="1365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захист інтересів жильців та тих хто здійснює реалізацію Програми у питаннях, що потребують регіональної і державної підтримки (довгострокове кредитування, пільгове оподаткування інвесторів, правове забезпечення тощо);</w:t>
      </w:r>
    </w:p>
    <w:p w:rsidR="000825A8" w:rsidRPr="00E535EB" w:rsidRDefault="000825A8" w:rsidP="000825A8">
      <w:pPr>
        <w:numPr>
          <w:ilvl w:val="0"/>
          <w:numId w:val="19"/>
        </w:numPr>
        <w:tabs>
          <w:tab w:val="clear" w:pos="1365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поповнення місцевого і Державного бюджету через залучення приватного інвестиційного капіталу, продаж новоствореного житлового фонду, </w:t>
      </w:r>
      <w:r w:rsidRPr="00E535EB">
        <w:rPr>
          <w:color w:val="000000"/>
          <w:sz w:val="28"/>
          <w:szCs w:val="28"/>
          <w:shd w:val="clear" w:color="auto" w:fill="FFFFFF"/>
          <w:lang w:val="uk-UA"/>
        </w:rPr>
        <w:t>участь забудовників (замовників) у створенні і розвитку інженерно-транспортної та соціальної інфраструктури м. Боярка</w:t>
      </w:r>
      <w:r w:rsidRPr="00E535EB">
        <w:rPr>
          <w:sz w:val="28"/>
          <w:szCs w:val="28"/>
          <w:lang w:val="uk-UA"/>
        </w:rPr>
        <w:t>.</w:t>
      </w:r>
    </w:p>
    <w:p w:rsidR="0006696F" w:rsidRPr="00E535EB" w:rsidRDefault="0006696F" w:rsidP="00A91BD6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/>
        </w:rPr>
      </w:pPr>
      <w:r w:rsidRPr="00E535EB">
        <w:rPr>
          <w:color w:val="000000"/>
          <w:sz w:val="28"/>
          <w:szCs w:val="28"/>
          <w:lang w:val="uk-UA"/>
        </w:rPr>
        <w:t xml:space="preserve">Розрахунковий термін реалізації програми – </w:t>
      </w:r>
      <w:r w:rsidR="00D846AD" w:rsidRPr="00E535EB">
        <w:rPr>
          <w:color w:val="000000"/>
          <w:sz w:val="28"/>
          <w:szCs w:val="28"/>
          <w:lang w:val="uk-UA"/>
        </w:rPr>
        <w:t>5</w:t>
      </w:r>
      <w:r w:rsidRPr="00E535EB">
        <w:rPr>
          <w:color w:val="000000"/>
          <w:sz w:val="28"/>
          <w:szCs w:val="28"/>
          <w:lang w:val="uk-UA"/>
        </w:rPr>
        <w:t xml:space="preserve"> років.</w:t>
      </w:r>
    </w:p>
    <w:p w:rsidR="0006696F" w:rsidRPr="00E535EB" w:rsidRDefault="0006696F" w:rsidP="00A91BD6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</w:p>
    <w:p w:rsidR="0006696F" w:rsidRPr="00E535EB" w:rsidRDefault="0006696F" w:rsidP="000825A8">
      <w:pPr>
        <w:numPr>
          <w:ilvl w:val="0"/>
          <w:numId w:val="25"/>
        </w:numPr>
        <w:shd w:val="clear" w:color="auto" w:fill="FFFFFF"/>
        <w:ind w:hanging="76"/>
        <w:jc w:val="center"/>
        <w:rPr>
          <w:b/>
          <w:bCs/>
          <w:color w:val="000000"/>
          <w:spacing w:val="1"/>
          <w:sz w:val="28"/>
          <w:szCs w:val="28"/>
          <w:lang w:val="uk-UA"/>
        </w:rPr>
      </w:pPr>
      <w:r w:rsidRPr="00E535EB">
        <w:rPr>
          <w:b/>
          <w:bCs/>
          <w:color w:val="000000"/>
          <w:spacing w:val="1"/>
          <w:sz w:val="28"/>
          <w:szCs w:val="28"/>
          <w:lang w:val="uk-UA"/>
        </w:rPr>
        <w:t>Загальні положення</w:t>
      </w:r>
    </w:p>
    <w:p w:rsidR="00D846AD" w:rsidRPr="00E535EB" w:rsidRDefault="00D846AD" w:rsidP="00A91BD6">
      <w:pPr>
        <w:shd w:val="clear" w:color="auto" w:fill="FFFFFF"/>
        <w:ind w:left="567" w:firstLine="851"/>
        <w:jc w:val="center"/>
        <w:rPr>
          <w:sz w:val="16"/>
          <w:szCs w:val="16"/>
          <w:lang w:val="uk-UA"/>
        </w:rPr>
      </w:pPr>
    </w:p>
    <w:p w:rsidR="0006696F" w:rsidRPr="00E535EB" w:rsidRDefault="000825A8" w:rsidP="00A91BD6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E535EB">
        <w:rPr>
          <w:color w:val="000000"/>
          <w:spacing w:val="1"/>
          <w:sz w:val="28"/>
          <w:szCs w:val="28"/>
          <w:lang w:val="uk-UA"/>
        </w:rPr>
        <w:t>Програма «Реконструкції застарілого житлового фонду м. Боярка»</w:t>
      </w:r>
      <w:r w:rsidR="00FB4382" w:rsidRPr="00E535EB">
        <w:rPr>
          <w:color w:val="000000"/>
          <w:spacing w:val="7"/>
          <w:sz w:val="28"/>
          <w:szCs w:val="28"/>
          <w:lang w:val="uk-UA"/>
        </w:rPr>
        <w:t xml:space="preserve"> пов'язан</w:t>
      </w:r>
      <w:r w:rsidRPr="00E535EB">
        <w:rPr>
          <w:color w:val="000000"/>
          <w:spacing w:val="7"/>
          <w:sz w:val="28"/>
          <w:szCs w:val="28"/>
          <w:lang w:val="uk-UA"/>
        </w:rPr>
        <w:t>а</w:t>
      </w:r>
      <w:r w:rsidR="00FB4382" w:rsidRPr="00E535EB">
        <w:rPr>
          <w:color w:val="000000"/>
          <w:spacing w:val="7"/>
          <w:sz w:val="28"/>
          <w:szCs w:val="28"/>
          <w:lang w:val="uk-UA"/>
        </w:rPr>
        <w:t xml:space="preserve"> з реалізацією реальних та потенційних </w:t>
      </w:r>
      <w:r w:rsidR="00FB4382" w:rsidRPr="00E535EB">
        <w:rPr>
          <w:color w:val="000000"/>
          <w:spacing w:val="4"/>
          <w:sz w:val="28"/>
          <w:szCs w:val="28"/>
          <w:lang w:val="uk-UA"/>
        </w:rPr>
        <w:t xml:space="preserve">можливостей у сфері забезпечення населення </w:t>
      </w:r>
      <w:r w:rsidRPr="00E535EB">
        <w:rPr>
          <w:color w:val="000000"/>
          <w:spacing w:val="4"/>
          <w:sz w:val="28"/>
          <w:szCs w:val="28"/>
          <w:lang w:val="uk-UA"/>
        </w:rPr>
        <w:t>м</w:t>
      </w:r>
      <w:r w:rsidR="00E535EB" w:rsidRPr="00E535EB">
        <w:rPr>
          <w:color w:val="000000"/>
          <w:spacing w:val="4"/>
          <w:sz w:val="28"/>
          <w:szCs w:val="28"/>
          <w:lang w:val="uk-UA"/>
        </w:rPr>
        <w:t>і</w:t>
      </w:r>
      <w:r w:rsidRPr="00E535EB">
        <w:rPr>
          <w:color w:val="000000"/>
          <w:spacing w:val="4"/>
          <w:sz w:val="28"/>
          <w:szCs w:val="28"/>
          <w:lang w:val="uk-UA"/>
        </w:rPr>
        <w:t>ста</w:t>
      </w:r>
      <w:r w:rsidR="00FB4382" w:rsidRPr="00E535EB">
        <w:rPr>
          <w:color w:val="000000"/>
          <w:spacing w:val="4"/>
          <w:sz w:val="28"/>
          <w:szCs w:val="28"/>
          <w:lang w:val="uk-UA"/>
        </w:rPr>
        <w:t xml:space="preserve"> доброякісним житлом та розбудови </w:t>
      </w:r>
      <w:r w:rsidR="00FB4382" w:rsidRPr="00E535EB">
        <w:rPr>
          <w:color w:val="000000"/>
          <w:spacing w:val="3"/>
          <w:sz w:val="28"/>
          <w:szCs w:val="28"/>
          <w:lang w:val="uk-UA"/>
        </w:rPr>
        <w:t xml:space="preserve">житлово-комунальної інфраструктури за цивілізованими нормами та вимогами, що </w:t>
      </w:r>
      <w:r w:rsidR="00FB4382" w:rsidRPr="00E535EB">
        <w:rPr>
          <w:color w:val="000000"/>
          <w:spacing w:val="4"/>
          <w:sz w:val="28"/>
          <w:szCs w:val="28"/>
          <w:lang w:val="uk-UA"/>
        </w:rPr>
        <w:t>дозволить уникнути дії негативних соціальних, демографічних та техногенних факторів. Найбільш вагомими серед яких</w:t>
      </w:r>
      <w:r w:rsidR="0006696F" w:rsidRPr="00E535EB">
        <w:rPr>
          <w:color w:val="000000"/>
          <w:spacing w:val="4"/>
          <w:sz w:val="28"/>
          <w:szCs w:val="28"/>
          <w:lang w:val="uk-UA"/>
        </w:rPr>
        <w:t>:</w:t>
      </w:r>
    </w:p>
    <w:p w:rsidR="0006696F" w:rsidRPr="00E535EB" w:rsidRDefault="00FB4382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535EB">
        <w:rPr>
          <w:color w:val="000000"/>
          <w:spacing w:val="13"/>
          <w:sz w:val="28"/>
          <w:szCs w:val="28"/>
          <w:lang w:val="uk-UA"/>
        </w:rPr>
        <w:t xml:space="preserve">нагальна потреба проведення ремонтних робіт на об'єктах житловою фонду та </w:t>
      </w:r>
      <w:r w:rsidRPr="00E535EB">
        <w:rPr>
          <w:color w:val="000000"/>
          <w:spacing w:val="4"/>
          <w:sz w:val="28"/>
          <w:szCs w:val="28"/>
          <w:lang w:val="uk-UA"/>
        </w:rPr>
        <w:t>інженерних мереж, термін експлуатації яких перевищую 20-40 років;</w:t>
      </w:r>
    </w:p>
    <w:p w:rsidR="0006696F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535EB">
        <w:rPr>
          <w:color w:val="000000"/>
          <w:spacing w:val="4"/>
          <w:sz w:val="28"/>
          <w:szCs w:val="28"/>
          <w:lang w:val="uk-UA"/>
        </w:rPr>
        <w:t>перевищення темпів зростання населення міста над темпами будівництва житла;</w:t>
      </w:r>
    </w:p>
    <w:p w:rsidR="0006696F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535EB">
        <w:rPr>
          <w:color w:val="000000"/>
          <w:spacing w:val="6"/>
          <w:sz w:val="28"/>
          <w:szCs w:val="28"/>
          <w:lang w:val="uk-UA"/>
        </w:rPr>
        <w:t xml:space="preserve">будівництво </w:t>
      </w:r>
      <w:r w:rsidR="003B713B" w:rsidRPr="00E535EB">
        <w:rPr>
          <w:color w:val="000000"/>
          <w:spacing w:val="6"/>
          <w:sz w:val="28"/>
          <w:szCs w:val="28"/>
          <w:lang w:val="uk-UA"/>
        </w:rPr>
        <w:t>сучасного</w:t>
      </w:r>
      <w:r w:rsidRPr="00E535EB">
        <w:rPr>
          <w:color w:val="000000"/>
          <w:spacing w:val="6"/>
          <w:sz w:val="28"/>
          <w:szCs w:val="28"/>
          <w:lang w:val="uk-UA"/>
        </w:rPr>
        <w:t xml:space="preserve"> житла та значні темпи збільшення вартості житла, що робить</w:t>
      </w:r>
      <w:r w:rsidR="00272883" w:rsidRPr="00E535EB">
        <w:rPr>
          <w:color w:val="000000"/>
          <w:spacing w:val="6"/>
          <w:sz w:val="28"/>
          <w:szCs w:val="28"/>
          <w:lang w:val="uk-UA"/>
        </w:rPr>
        <w:t xml:space="preserve"> </w:t>
      </w:r>
      <w:r w:rsidRPr="00E535EB">
        <w:rPr>
          <w:color w:val="000000"/>
          <w:spacing w:val="5"/>
          <w:sz w:val="28"/>
          <w:szCs w:val="28"/>
          <w:lang w:val="uk-UA"/>
        </w:rPr>
        <w:t>його недоступним для широкого споживача і молоді;</w:t>
      </w:r>
    </w:p>
    <w:p w:rsidR="0006696F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535EB">
        <w:rPr>
          <w:color w:val="000000"/>
          <w:spacing w:val="10"/>
          <w:sz w:val="28"/>
          <w:szCs w:val="28"/>
          <w:lang w:val="uk-UA"/>
        </w:rPr>
        <w:t>відсутність або ж недостатність муніципальних програм направлених на реальне</w:t>
      </w:r>
      <w:r w:rsidR="00272883" w:rsidRPr="00E535EB">
        <w:rPr>
          <w:color w:val="000000"/>
          <w:spacing w:val="10"/>
          <w:sz w:val="28"/>
          <w:szCs w:val="28"/>
          <w:lang w:val="uk-UA"/>
        </w:rPr>
        <w:t xml:space="preserve"> </w:t>
      </w:r>
      <w:r w:rsidRPr="00E535EB">
        <w:rPr>
          <w:color w:val="000000"/>
          <w:spacing w:val="3"/>
          <w:sz w:val="28"/>
          <w:szCs w:val="28"/>
          <w:lang w:val="uk-UA"/>
        </w:rPr>
        <w:t>вирішення житлових проблем населення міста, обмежене фінансування даних</w:t>
      </w:r>
      <w:r w:rsidR="00272883" w:rsidRPr="00E535EB">
        <w:rPr>
          <w:color w:val="000000"/>
          <w:spacing w:val="3"/>
          <w:sz w:val="28"/>
          <w:szCs w:val="28"/>
          <w:lang w:val="uk-UA"/>
        </w:rPr>
        <w:t xml:space="preserve"> </w:t>
      </w:r>
      <w:r w:rsidRPr="00E535EB">
        <w:rPr>
          <w:color w:val="000000"/>
          <w:spacing w:val="5"/>
          <w:sz w:val="28"/>
          <w:szCs w:val="28"/>
          <w:lang w:val="uk-UA"/>
        </w:rPr>
        <w:t>програм;</w:t>
      </w:r>
    </w:p>
    <w:p w:rsidR="0006696F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E535EB">
        <w:rPr>
          <w:color w:val="000000"/>
          <w:spacing w:val="5"/>
          <w:sz w:val="28"/>
          <w:szCs w:val="28"/>
          <w:lang w:val="uk-UA"/>
        </w:rPr>
        <w:t>збільшення питомої ваги непридатних для експлуатації або ж таких</w:t>
      </w:r>
      <w:r w:rsidR="00272883" w:rsidRPr="00E535EB">
        <w:rPr>
          <w:color w:val="000000"/>
          <w:spacing w:val="5"/>
          <w:sz w:val="28"/>
          <w:szCs w:val="28"/>
          <w:lang w:val="uk-UA"/>
        </w:rPr>
        <w:t>,</w:t>
      </w:r>
      <w:r w:rsidRPr="00E535EB">
        <w:rPr>
          <w:color w:val="000000"/>
          <w:spacing w:val="5"/>
          <w:sz w:val="28"/>
          <w:szCs w:val="28"/>
          <w:lang w:val="uk-UA"/>
        </w:rPr>
        <w:t xml:space="preserve"> що знаходяться у</w:t>
      </w:r>
      <w:r w:rsidR="00272883" w:rsidRPr="00E535EB">
        <w:rPr>
          <w:color w:val="000000"/>
          <w:spacing w:val="5"/>
          <w:sz w:val="28"/>
          <w:szCs w:val="28"/>
          <w:lang w:val="uk-UA"/>
        </w:rPr>
        <w:t xml:space="preserve"> </w:t>
      </w:r>
      <w:r w:rsidRPr="00E535EB">
        <w:rPr>
          <w:color w:val="000000"/>
          <w:spacing w:val="10"/>
          <w:sz w:val="28"/>
          <w:szCs w:val="28"/>
          <w:lang w:val="uk-UA"/>
        </w:rPr>
        <w:t xml:space="preserve">критичному (аварійному) стані каналізаційних, </w:t>
      </w:r>
      <w:r w:rsidR="00FB4382" w:rsidRPr="00E535EB">
        <w:rPr>
          <w:color w:val="000000"/>
          <w:spacing w:val="10"/>
          <w:sz w:val="28"/>
          <w:szCs w:val="28"/>
          <w:lang w:val="uk-UA"/>
        </w:rPr>
        <w:lastRenderedPageBreak/>
        <w:t>водо</w:t>
      </w:r>
      <w:r w:rsidR="00272883" w:rsidRPr="00E535EB">
        <w:rPr>
          <w:color w:val="000000"/>
          <w:spacing w:val="10"/>
          <w:sz w:val="28"/>
          <w:szCs w:val="28"/>
          <w:lang w:val="uk-UA"/>
        </w:rPr>
        <w:t>-</w:t>
      </w:r>
      <w:r w:rsidRPr="00E535EB">
        <w:rPr>
          <w:color w:val="000000"/>
          <w:spacing w:val="10"/>
          <w:sz w:val="28"/>
          <w:szCs w:val="28"/>
          <w:lang w:val="uk-UA"/>
        </w:rPr>
        <w:t xml:space="preserve">, </w:t>
      </w:r>
      <w:r w:rsidR="00FB4382" w:rsidRPr="00E535EB">
        <w:rPr>
          <w:color w:val="000000"/>
          <w:spacing w:val="10"/>
          <w:sz w:val="28"/>
          <w:szCs w:val="28"/>
          <w:lang w:val="uk-UA"/>
        </w:rPr>
        <w:t>тепло</w:t>
      </w:r>
      <w:r w:rsidR="00272883" w:rsidRPr="00E535EB">
        <w:rPr>
          <w:color w:val="000000"/>
          <w:spacing w:val="10"/>
          <w:sz w:val="28"/>
          <w:szCs w:val="28"/>
          <w:lang w:val="uk-UA"/>
        </w:rPr>
        <w:t>-</w:t>
      </w:r>
      <w:r w:rsidRPr="00E535EB">
        <w:rPr>
          <w:color w:val="000000"/>
          <w:spacing w:val="10"/>
          <w:sz w:val="28"/>
          <w:szCs w:val="28"/>
          <w:lang w:val="uk-UA"/>
        </w:rPr>
        <w:t xml:space="preserve"> та енергомереж, що</w:t>
      </w:r>
      <w:r w:rsidR="00272883" w:rsidRPr="00E535EB">
        <w:rPr>
          <w:color w:val="000000"/>
          <w:spacing w:val="10"/>
          <w:sz w:val="28"/>
          <w:szCs w:val="28"/>
          <w:lang w:val="uk-UA"/>
        </w:rPr>
        <w:t xml:space="preserve"> </w:t>
      </w:r>
      <w:r w:rsidR="00272883" w:rsidRPr="00E535EB">
        <w:rPr>
          <w:color w:val="000000"/>
          <w:spacing w:val="9"/>
          <w:sz w:val="28"/>
          <w:szCs w:val="28"/>
          <w:lang w:val="uk-UA"/>
        </w:rPr>
        <w:t xml:space="preserve">забезпечують </w:t>
      </w:r>
      <w:r w:rsidRPr="00E535EB">
        <w:rPr>
          <w:color w:val="000000"/>
          <w:spacing w:val="9"/>
          <w:sz w:val="28"/>
          <w:szCs w:val="28"/>
          <w:lang w:val="uk-UA"/>
        </w:rPr>
        <w:t>житловий фонд міста (амортизаційний термін використання яких</w:t>
      </w:r>
      <w:r w:rsidR="00272883" w:rsidRPr="00E535EB">
        <w:rPr>
          <w:color w:val="000000"/>
          <w:spacing w:val="9"/>
          <w:sz w:val="28"/>
          <w:szCs w:val="28"/>
          <w:lang w:val="uk-UA"/>
        </w:rPr>
        <w:t xml:space="preserve"> </w:t>
      </w:r>
      <w:r w:rsidRPr="00E535EB">
        <w:rPr>
          <w:color w:val="000000"/>
          <w:spacing w:val="-2"/>
          <w:sz w:val="28"/>
          <w:szCs w:val="28"/>
          <w:lang w:val="uk-UA"/>
        </w:rPr>
        <w:t>повністю вичерпано);</w:t>
      </w:r>
    </w:p>
    <w:p w:rsidR="00176410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color w:val="000000"/>
          <w:spacing w:val="-1"/>
          <w:sz w:val="28"/>
          <w:szCs w:val="28"/>
          <w:lang w:val="uk-UA"/>
        </w:rPr>
        <w:t>погіршення екологічного стану на території міста за рахунок забруднення довкілля</w:t>
      </w:r>
      <w:r w:rsidR="00176410" w:rsidRPr="00E535E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E535EB">
        <w:rPr>
          <w:color w:val="000000"/>
          <w:spacing w:val="-2"/>
          <w:sz w:val="28"/>
          <w:szCs w:val="28"/>
          <w:lang w:val="uk-UA"/>
        </w:rPr>
        <w:t xml:space="preserve">каналізаційними витоками, наявність підтоплень підвалів через пошкодження </w:t>
      </w:r>
      <w:r w:rsidR="00FB4382" w:rsidRPr="00E535EB">
        <w:rPr>
          <w:color w:val="000000"/>
          <w:spacing w:val="-2"/>
          <w:sz w:val="28"/>
          <w:szCs w:val="28"/>
          <w:lang w:val="uk-UA"/>
        </w:rPr>
        <w:t>водо</w:t>
      </w:r>
      <w:r w:rsidR="00176410" w:rsidRPr="00E535EB">
        <w:rPr>
          <w:color w:val="000000"/>
          <w:spacing w:val="-2"/>
          <w:sz w:val="28"/>
          <w:szCs w:val="28"/>
          <w:lang w:val="uk-UA"/>
        </w:rPr>
        <w:t xml:space="preserve">- </w:t>
      </w:r>
      <w:r w:rsidRPr="00E535EB">
        <w:rPr>
          <w:color w:val="000000"/>
          <w:spacing w:val="5"/>
          <w:sz w:val="28"/>
          <w:szCs w:val="28"/>
          <w:lang w:val="uk-UA"/>
        </w:rPr>
        <w:t xml:space="preserve">та тепломереж, що призводить до просідання будинків та їх зсувів, </w:t>
      </w:r>
      <w:r w:rsidR="003B713B" w:rsidRPr="00E535EB">
        <w:rPr>
          <w:color w:val="000000"/>
          <w:spacing w:val="5"/>
          <w:sz w:val="28"/>
          <w:szCs w:val="28"/>
          <w:lang w:val="uk-UA"/>
        </w:rPr>
        <w:t>санітарного стану</w:t>
      </w:r>
      <w:r w:rsidR="00176410" w:rsidRPr="00E535EB">
        <w:rPr>
          <w:color w:val="000000"/>
          <w:spacing w:val="-3"/>
          <w:sz w:val="28"/>
          <w:szCs w:val="28"/>
          <w:lang w:val="uk-UA"/>
        </w:rPr>
        <w:t>;</w:t>
      </w:r>
    </w:p>
    <w:p w:rsidR="00176410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spacing w:val="-1"/>
          <w:sz w:val="28"/>
          <w:szCs w:val="28"/>
          <w:lang w:val="uk-UA"/>
        </w:rPr>
        <w:t xml:space="preserve">наявність енергомісткої системи теплопостачання, що призводить до </w:t>
      </w:r>
      <w:r w:rsidRPr="00E535EB">
        <w:rPr>
          <w:sz w:val="28"/>
          <w:szCs w:val="28"/>
          <w:lang w:val="uk-UA"/>
        </w:rPr>
        <w:t>значних втрат</w:t>
      </w:r>
      <w:r w:rsidR="00176410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 xml:space="preserve">тепла на шляху до </w:t>
      </w:r>
      <w:r w:rsidR="00176410" w:rsidRPr="00E535EB">
        <w:rPr>
          <w:sz w:val="28"/>
          <w:szCs w:val="28"/>
          <w:lang w:val="uk-UA"/>
        </w:rPr>
        <w:t xml:space="preserve">кінцевого споживача, порушення </w:t>
      </w:r>
      <w:r w:rsidRPr="00E535EB">
        <w:rPr>
          <w:sz w:val="28"/>
          <w:szCs w:val="28"/>
          <w:lang w:val="uk-UA"/>
        </w:rPr>
        <w:t>норм теплопостачання та</w:t>
      </w:r>
      <w:r w:rsidR="00176410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проблем пов'язаних з оплатою населенням послуг тепломереж;</w:t>
      </w:r>
    </w:p>
    <w:p w:rsidR="00580B7A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відсутність технічних та економічних</w:t>
      </w:r>
      <w:r w:rsidR="00176410" w:rsidRPr="00E535EB">
        <w:rPr>
          <w:sz w:val="28"/>
          <w:szCs w:val="28"/>
          <w:lang w:val="uk-UA"/>
        </w:rPr>
        <w:t xml:space="preserve"> можливостей для забезпечення </w:t>
      </w:r>
      <w:r w:rsidRPr="00E535EB">
        <w:rPr>
          <w:sz w:val="28"/>
          <w:szCs w:val="28"/>
          <w:lang w:val="uk-UA"/>
        </w:rPr>
        <w:t>збереження</w:t>
      </w:r>
      <w:r w:rsidR="00176410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 xml:space="preserve">тепла у жилих приміщеннях та під'їздах багатоквартирних </w:t>
      </w:r>
      <w:r w:rsidR="00580B7A" w:rsidRPr="00E535EB">
        <w:rPr>
          <w:sz w:val="28"/>
          <w:szCs w:val="28"/>
          <w:lang w:val="uk-UA"/>
        </w:rPr>
        <w:t>будинків</w:t>
      </w:r>
      <w:r w:rsidRPr="00E535EB">
        <w:rPr>
          <w:sz w:val="28"/>
          <w:szCs w:val="28"/>
          <w:lang w:val="uk-UA"/>
        </w:rPr>
        <w:t>;</w:t>
      </w:r>
    </w:p>
    <w:p w:rsidR="00580B7A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застарілий та майже не працюючий ліфтовий парк, відсутність ліфтів у 5-типоверхових будинках де більша кількість проживаючих </w:t>
      </w:r>
      <w:r w:rsidR="00580B7A" w:rsidRPr="00E535EB">
        <w:rPr>
          <w:sz w:val="28"/>
          <w:szCs w:val="28"/>
          <w:lang w:val="uk-UA"/>
        </w:rPr>
        <w:t>–</w:t>
      </w:r>
      <w:r w:rsidRPr="00E535EB">
        <w:rPr>
          <w:sz w:val="28"/>
          <w:szCs w:val="28"/>
          <w:lang w:val="uk-UA"/>
        </w:rPr>
        <w:t xml:space="preserve"> люди похилого віку;</w:t>
      </w:r>
    </w:p>
    <w:p w:rsidR="00580B7A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незадовільний зовнішній вигляд багатоповерхових буд</w:t>
      </w:r>
      <w:r w:rsidR="003B713B" w:rsidRPr="00E535EB">
        <w:rPr>
          <w:sz w:val="28"/>
          <w:szCs w:val="28"/>
          <w:lang w:val="uk-UA"/>
        </w:rPr>
        <w:t>инків</w:t>
      </w:r>
      <w:r w:rsidRPr="00E535EB">
        <w:rPr>
          <w:sz w:val="28"/>
          <w:szCs w:val="28"/>
          <w:lang w:val="uk-UA"/>
        </w:rPr>
        <w:t>;</w:t>
      </w:r>
    </w:p>
    <w:p w:rsidR="00580B7A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нерегулярне проведення ремонтів під'їздів, площ загального користування та</w:t>
      </w:r>
      <w:r w:rsidR="00580B7A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 xml:space="preserve">прилеглих територій багатоповерхових </w:t>
      </w:r>
      <w:r w:rsidR="00580B7A" w:rsidRPr="00E535EB">
        <w:rPr>
          <w:sz w:val="28"/>
          <w:szCs w:val="28"/>
          <w:lang w:val="uk-UA"/>
        </w:rPr>
        <w:t>будинків</w:t>
      </w:r>
      <w:r w:rsidRPr="00E535EB">
        <w:rPr>
          <w:sz w:val="28"/>
          <w:szCs w:val="28"/>
          <w:lang w:val="uk-UA"/>
        </w:rPr>
        <w:t xml:space="preserve"> і, як наслідок, незадовільний санітарно-технічних їх стан;</w:t>
      </w:r>
    </w:p>
    <w:p w:rsidR="00580B7A" w:rsidRPr="00E535EB" w:rsidRDefault="0006696F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низька активність громадськості для забезпечення порядку та збереження суспільного</w:t>
      </w:r>
      <w:r w:rsidR="00580B7A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майна;</w:t>
      </w:r>
    </w:p>
    <w:p w:rsidR="00047792" w:rsidRPr="00E535EB" w:rsidRDefault="00580B7A" w:rsidP="00A91BD6">
      <w:pPr>
        <w:numPr>
          <w:ilvl w:val="0"/>
          <w:numId w:val="3"/>
        </w:num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відсутність</w:t>
      </w:r>
      <w:r w:rsidR="0006696F" w:rsidRPr="00E535EB">
        <w:rPr>
          <w:sz w:val="28"/>
          <w:szCs w:val="28"/>
          <w:lang w:val="uk-UA"/>
        </w:rPr>
        <w:t xml:space="preserve"> альтернативних служб житлово-комунального господарства щодо</w:t>
      </w:r>
      <w:r w:rsidRPr="00E535EB">
        <w:rPr>
          <w:sz w:val="28"/>
          <w:szCs w:val="28"/>
          <w:lang w:val="uk-UA"/>
        </w:rPr>
        <w:t xml:space="preserve"> підтримання</w:t>
      </w:r>
      <w:r w:rsidR="0006696F" w:rsidRPr="00E535EB">
        <w:rPr>
          <w:sz w:val="28"/>
          <w:szCs w:val="28"/>
          <w:lang w:val="uk-UA"/>
        </w:rPr>
        <w:t xml:space="preserve"> у належному стані житлових приміщень та комунікаційних мереж.</w:t>
      </w:r>
    </w:p>
    <w:p w:rsidR="00047792" w:rsidRPr="00E535EB" w:rsidRDefault="00047792" w:rsidP="00A91BD6">
      <w:pPr>
        <w:shd w:val="clear" w:color="auto" w:fill="FFFFFF"/>
        <w:tabs>
          <w:tab w:val="left" w:pos="312"/>
        </w:tabs>
        <w:ind w:firstLine="851"/>
        <w:jc w:val="both"/>
        <w:rPr>
          <w:sz w:val="28"/>
          <w:szCs w:val="28"/>
          <w:lang w:val="uk-UA"/>
        </w:rPr>
      </w:pPr>
    </w:p>
    <w:p w:rsidR="0006696F" w:rsidRPr="00E535EB" w:rsidRDefault="0006696F" w:rsidP="00A91BD6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5EB">
        <w:rPr>
          <w:rFonts w:ascii="Times New Roman" w:hAnsi="Times New Roman" w:cs="Times New Roman"/>
          <w:sz w:val="28"/>
          <w:szCs w:val="28"/>
          <w:lang w:val="uk-UA"/>
        </w:rPr>
        <w:t>Програму розроблено відповідно до вимог Законів України «Про місц</w:t>
      </w:r>
      <w:r w:rsidR="00822230" w:rsidRPr="00E535EB">
        <w:rPr>
          <w:rFonts w:ascii="Times New Roman" w:hAnsi="Times New Roman" w:cs="Times New Roman"/>
          <w:sz w:val="28"/>
          <w:szCs w:val="28"/>
          <w:lang w:val="uk-UA"/>
        </w:rPr>
        <w:t xml:space="preserve">еве самоврядування в Україні», </w:t>
      </w:r>
      <w:r w:rsidRPr="00E535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22230" w:rsidRPr="00E535EB">
        <w:rPr>
          <w:rFonts w:ascii="Times New Roman" w:hAnsi="Times New Roman" w:cs="Times New Roman"/>
          <w:bCs/>
          <w:sz w:val="28"/>
          <w:szCs w:val="28"/>
          <w:lang w:val="uk-UA"/>
        </w:rPr>
        <w:t>Про комплексну реконструкцію кварталів (мікрорайонів) застарілого житлового фонду</w:t>
      </w:r>
      <w:r w:rsidRPr="00E535EB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 w:rsidR="00822230" w:rsidRPr="00E535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763B7" w:rsidRPr="00E535EB">
        <w:rPr>
          <w:rFonts w:ascii="Times New Roman" w:hAnsi="Times New Roman" w:cs="Times New Roman"/>
          <w:sz w:val="28"/>
          <w:szCs w:val="28"/>
          <w:lang w:val="uk-UA"/>
        </w:rPr>
        <w:t>Про р</w:t>
      </w:r>
      <w:r w:rsidR="00822230" w:rsidRPr="00E535EB">
        <w:rPr>
          <w:rFonts w:ascii="Times New Roman" w:hAnsi="Times New Roman" w:cs="Times New Roman"/>
          <w:sz w:val="28"/>
          <w:szCs w:val="28"/>
          <w:lang w:val="uk-UA"/>
        </w:rPr>
        <w:t xml:space="preserve">егулювання </w:t>
      </w:r>
      <w:r w:rsidR="005763B7" w:rsidRPr="00E535EB">
        <w:rPr>
          <w:rFonts w:ascii="Times New Roman" w:hAnsi="Times New Roman" w:cs="Times New Roman"/>
          <w:sz w:val="28"/>
          <w:szCs w:val="28"/>
          <w:lang w:val="uk-UA"/>
        </w:rPr>
        <w:t>містобудівної діяльності</w:t>
      </w:r>
      <w:r w:rsidR="00822230" w:rsidRPr="00E535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535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Цими законодавчими документами визначаються основні інститу</w:t>
      </w:r>
      <w:r w:rsidR="00553F99" w:rsidRPr="00E535EB">
        <w:rPr>
          <w:sz w:val="28"/>
          <w:szCs w:val="28"/>
          <w:lang w:val="uk-UA"/>
        </w:rPr>
        <w:t>ційн</w:t>
      </w:r>
      <w:r w:rsidRPr="00E535EB">
        <w:rPr>
          <w:sz w:val="28"/>
          <w:szCs w:val="28"/>
          <w:lang w:val="uk-UA"/>
        </w:rPr>
        <w:t>о-правові засади функціонування та розвитку житлово-комунальної системи України</w:t>
      </w:r>
      <w:r w:rsidR="001E1C8A" w:rsidRPr="00E535EB">
        <w:rPr>
          <w:sz w:val="28"/>
          <w:szCs w:val="28"/>
          <w:lang w:val="uk-UA"/>
        </w:rPr>
        <w:t>,</w:t>
      </w:r>
      <w:r w:rsidRPr="00E535EB">
        <w:rPr>
          <w:sz w:val="28"/>
          <w:szCs w:val="28"/>
          <w:lang w:val="uk-UA"/>
        </w:rPr>
        <w:t xml:space="preserve"> організація та здійснення житлово-комунальної стратегії в межах адміністративної території, головні напрями реалізації соціальної політики держави та забезпечення конституційного права соціально незахищених верств населення України на отримання житла.</w:t>
      </w: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Програма реконструкції застарілого житлового фонду м. Боярка на </w:t>
      </w:r>
      <w:r w:rsidR="00AD37B5" w:rsidRPr="00E535EB">
        <w:rPr>
          <w:sz w:val="28"/>
          <w:szCs w:val="28"/>
          <w:lang w:val="uk-UA"/>
        </w:rPr>
        <w:t xml:space="preserve">       </w:t>
      </w:r>
      <w:r w:rsidRPr="00E535EB">
        <w:rPr>
          <w:sz w:val="28"/>
          <w:szCs w:val="28"/>
          <w:lang w:val="uk-UA"/>
        </w:rPr>
        <w:t>20</w:t>
      </w:r>
      <w:r w:rsidR="00633E8D" w:rsidRPr="00E535EB">
        <w:rPr>
          <w:sz w:val="28"/>
          <w:szCs w:val="28"/>
          <w:lang w:val="uk-UA"/>
        </w:rPr>
        <w:t>17</w:t>
      </w:r>
      <w:r w:rsidRPr="00E535EB">
        <w:rPr>
          <w:sz w:val="28"/>
          <w:szCs w:val="28"/>
          <w:lang w:val="uk-UA"/>
        </w:rPr>
        <w:t>-20</w:t>
      </w:r>
      <w:r w:rsidR="00633E8D" w:rsidRPr="00E535EB">
        <w:rPr>
          <w:sz w:val="28"/>
          <w:szCs w:val="28"/>
          <w:lang w:val="uk-UA"/>
        </w:rPr>
        <w:t>22</w:t>
      </w:r>
      <w:r w:rsidRPr="00E535EB">
        <w:rPr>
          <w:sz w:val="28"/>
          <w:szCs w:val="28"/>
          <w:lang w:val="uk-UA"/>
        </w:rPr>
        <w:t xml:space="preserve"> роки направлена на забезпечення соціально-економічно</w:t>
      </w:r>
      <w:r w:rsidR="00633E8D" w:rsidRPr="00E535EB">
        <w:rPr>
          <w:sz w:val="28"/>
          <w:szCs w:val="28"/>
          <w:lang w:val="uk-UA"/>
        </w:rPr>
        <w:t xml:space="preserve">го розвитку міста, </w:t>
      </w:r>
      <w:r w:rsidRPr="00E535EB">
        <w:rPr>
          <w:sz w:val="28"/>
          <w:szCs w:val="28"/>
          <w:lang w:val="uk-UA"/>
        </w:rPr>
        <w:t>а також може бути використана для практичної реалізації зазначених законодавчих документів</w:t>
      </w:r>
      <w:r w:rsidR="00AD37B5" w:rsidRPr="00E535EB">
        <w:rPr>
          <w:sz w:val="28"/>
          <w:szCs w:val="28"/>
          <w:lang w:val="uk-UA"/>
        </w:rPr>
        <w:t>.</w:t>
      </w:r>
    </w:p>
    <w:p w:rsidR="003A7E10" w:rsidRPr="00E535EB" w:rsidRDefault="003A7E10" w:rsidP="00A91BD6">
      <w:pPr>
        <w:ind w:firstLine="851"/>
        <w:jc w:val="both"/>
        <w:rPr>
          <w:sz w:val="28"/>
          <w:szCs w:val="28"/>
          <w:lang w:val="uk-UA"/>
        </w:rPr>
      </w:pPr>
    </w:p>
    <w:p w:rsidR="0006696F" w:rsidRPr="00E535EB" w:rsidRDefault="003A7E10" w:rsidP="00A91BD6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2</w:t>
      </w:r>
      <w:r w:rsidR="0006696F" w:rsidRPr="00E535EB">
        <w:rPr>
          <w:b/>
          <w:bCs/>
          <w:sz w:val="28"/>
          <w:szCs w:val="28"/>
          <w:lang w:val="uk-UA"/>
        </w:rPr>
        <w:t>. Мета, основні завдання Програми</w:t>
      </w:r>
    </w:p>
    <w:p w:rsidR="00A91BD6" w:rsidRPr="00E535EB" w:rsidRDefault="00A91BD6" w:rsidP="00A91BD6">
      <w:pPr>
        <w:ind w:firstLine="851"/>
        <w:jc w:val="center"/>
        <w:rPr>
          <w:b/>
          <w:bCs/>
          <w:sz w:val="16"/>
          <w:szCs w:val="16"/>
          <w:lang w:val="uk-UA"/>
        </w:rPr>
      </w:pPr>
    </w:p>
    <w:p w:rsidR="0006696F" w:rsidRPr="00E535EB" w:rsidRDefault="003A7E10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2</w:t>
      </w:r>
      <w:r w:rsidR="0006696F" w:rsidRPr="00E535EB">
        <w:rPr>
          <w:b/>
          <w:bCs/>
          <w:sz w:val="28"/>
          <w:szCs w:val="28"/>
          <w:lang w:val="uk-UA"/>
        </w:rPr>
        <w:t>.1.</w:t>
      </w:r>
      <w:r w:rsidR="0006696F" w:rsidRPr="00E535EB">
        <w:rPr>
          <w:sz w:val="28"/>
          <w:szCs w:val="28"/>
          <w:lang w:val="uk-UA"/>
        </w:rPr>
        <w:t xml:space="preserve"> Метою Програми є сприяння у вирішені житлово-комунальних </w:t>
      </w:r>
      <w:r w:rsidR="0006696F" w:rsidRPr="00E535EB">
        <w:rPr>
          <w:sz w:val="28"/>
          <w:szCs w:val="28"/>
          <w:lang w:val="uk-UA"/>
        </w:rPr>
        <w:lastRenderedPageBreak/>
        <w:t xml:space="preserve">проблем міста Боярка шляхом реконструкції існуючого житлового фонду та реалізації комплексу соціально-економічних заходів через використання коштів державного і міського бюджету </w:t>
      </w:r>
      <w:r w:rsidR="00AD37B5" w:rsidRPr="00E535EB">
        <w:rPr>
          <w:sz w:val="28"/>
          <w:szCs w:val="28"/>
          <w:lang w:val="uk-UA"/>
        </w:rPr>
        <w:t>та широке залучення інвестицій.</w:t>
      </w:r>
    </w:p>
    <w:p w:rsidR="0006696F" w:rsidRPr="00E535EB" w:rsidRDefault="003A7E10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2</w:t>
      </w:r>
      <w:r w:rsidR="0006696F" w:rsidRPr="00E535EB">
        <w:rPr>
          <w:b/>
          <w:bCs/>
          <w:sz w:val="28"/>
          <w:szCs w:val="28"/>
          <w:lang w:val="uk-UA"/>
        </w:rPr>
        <w:t>.2.</w:t>
      </w:r>
      <w:r w:rsidR="0006696F" w:rsidRPr="00E535EB">
        <w:rPr>
          <w:sz w:val="28"/>
          <w:szCs w:val="28"/>
          <w:lang w:val="uk-UA"/>
        </w:rPr>
        <w:t xml:space="preserve"> Основне завдання Програми - реалізувати на міському рівні концепцію </w:t>
      </w:r>
      <w:r w:rsidR="00AD37B5" w:rsidRPr="00E535EB">
        <w:rPr>
          <w:sz w:val="28"/>
          <w:szCs w:val="28"/>
          <w:lang w:val="uk-UA"/>
        </w:rPr>
        <w:t xml:space="preserve">житлової та </w:t>
      </w:r>
      <w:r w:rsidR="0006696F" w:rsidRPr="00E535EB">
        <w:rPr>
          <w:sz w:val="28"/>
          <w:szCs w:val="28"/>
          <w:lang w:val="uk-UA"/>
        </w:rPr>
        <w:t xml:space="preserve">соціальної політики щодо забезпечення населення якісним і доступним за ціною житлом, поліпшення умов проживання </w:t>
      </w:r>
      <w:r w:rsidR="00AD37B5" w:rsidRPr="00E535EB">
        <w:rPr>
          <w:sz w:val="28"/>
          <w:szCs w:val="28"/>
          <w:lang w:val="uk-UA"/>
        </w:rPr>
        <w:t>боярчан</w:t>
      </w:r>
      <w:r w:rsidR="0006696F" w:rsidRPr="00E535EB">
        <w:rPr>
          <w:sz w:val="28"/>
          <w:szCs w:val="28"/>
          <w:lang w:val="uk-UA"/>
        </w:rPr>
        <w:t xml:space="preserve"> та </w:t>
      </w:r>
      <w:r w:rsidR="00AD37B5" w:rsidRPr="00E535EB">
        <w:rPr>
          <w:sz w:val="28"/>
          <w:szCs w:val="28"/>
          <w:lang w:val="uk-UA"/>
        </w:rPr>
        <w:t>покращення інженерно-транспортної інфраструктури міста.</w:t>
      </w: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Основні завдання виконуються з урахуванням комплексного підходу до розв'язання існуючих проблем через поєднання соціальних, економічних, та організаційних підходів, що передбачають два напрямки:</w:t>
      </w:r>
    </w:p>
    <w:p w:rsidR="0006696F" w:rsidRPr="00E535EB" w:rsidRDefault="007072A4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а)</w:t>
      </w:r>
      <w:r w:rsidR="003A7E10" w:rsidRPr="00E535EB">
        <w:rPr>
          <w:sz w:val="28"/>
          <w:szCs w:val="28"/>
          <w:lang w:val="uk-UA"/>
        </w:rPr>
        <w:t xml:space="preserve"> З</w:t>
      </w:r>
      <w:r w:rsidR="0006696F" w:rsidRPr="00E535EB">
        <w:rPr>
          <w:sz w:val="28"/>
          <w:szCs w:val="28"/>
          <w:lang w:val="uk-UA"/>
        </w:rPr>
        <w:t>несення житла типових серій, що визнані недоцільними до реконструкції, з будівництвом нового сучасного житла з повною інфраструктурою:</w:t>
      </w:r>
    </w:p>
    <w:p w:rsidR="0006696F" w:rsidRPr="00E535EB" w:rsidRDefault="003A7E10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на територіях підвищеної інвестиційної привабливості;</w:t>
      </w:r>
    </w:p>
    <w:p w:rsidR="0006696F" w:rsidRPr="00E535EB" w:rsidRDefault="003A7E10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уздовж магістрал</w:t>
      </w:r>
      <w:r w:rsidR="00A91BD6" w:rsidRPr="00E535EB">
        <w:rPr>
          <w:sz w:val="28"/>
          <w:szCs w:val="28"/>
          <w:lang w:val="uk-UA"/>
        </w:rPr>
        <w:t>ьних вулиць</w:t>
      </w:r>
      <w:r w:rsidR="0006696F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для ф</w:t>
      </w:r>
      <w:r w:rsidR="0006696F" w:rsidRPr="00E535EB">
        <w:rPr>
          <w:sz w:val="28"/>
          <w:szCs w:val="28"/>
          <w:lang w:val="uk-UA"/>
        </w:rPr>
        <w:t>ормування</w:t>
      </w:r>
      <w:r w:rsidRPr="00E535EB">
        <w:rPr>
          <w:sz w:val="28"/>
          <w:szCs w:val="28"/>
          <w:lang w:val="uk-UA"/>
        </w:rPr>
        <w:t xml:space="preserve"> </w:t>
      </w:r>
      <w:r w:rsidR="0006696F" w:rsidRPr="00E535EB">
        <w:rPr>
          <w:sz w:val="28"/>
          <w:szCs w:val="28"/>
          <w:lang w:val="uk-UA"/>
        </w:rPr>
        <w:t>сучасної забудо</w:t>
      </w:r>
      <w:r w:rsidRPr="00E535EB">
        <w:rPr>
          <w:sz w:val="28"/>
          <w:szCs w:val="28"/>
          <w:lang w:val="uk-UA"/>
        </w:rPr>
        <w:t>в</w:t>
      </w:r>
      <w:r w:rsidR="0006696F" w:rsidRPr="00E535EB">
        <w:rPr>
          <w:sz w:val="28"/>
          <w:szCs w:val="28"/>
          <w:lang w:val="uk-UA"/>
        </w:rPr>
        <w:t>и;</w:t>
      </w:r>
    </w:p>
    <w:p w:rsidR="0006696F" w:rsidRPr="00E535EB" w:rsidRDefault="003A7E10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- на територіях, що потребують значних капіталовкладень щодо інженерного захисту терито</w:t>
      </w:r>
      <w:r w:rsidR="00A91BD6" w:rsidRPr="00E535EB">
        <w:rPr>
          <w:sz w:val="28"/>
          <w:szCs w:val="28"/>
          <w:lang w:val="uk-UA"/>
        </w:rPr>
        <w:t xml:space="preserve">рій з реконструкцією інженерно-транспортної </w:t>
      </w:r>
      <w:r w:rsidRPr="00E535EB">
        <w:rPr>
          <w:sz w:val="28"/>
          <w:szCs w:val="28"/>
          <w:lang w:val="uk-UA"/>
        </w:rPr>
        <w:t>інфраструктури;</w:t>
      </w:r>
    </w:p>
    <w:p w:rsidR="00E67FCF" w:rsidRPr="00E535EB" w:rsidRDefault="00E67FC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- будинків панельно-каркасного типу, стр</w:t>
      </w:r>
      <w:r w:rsidR="00A91BD6" w:rsidRPr="00E535EB">
        <w:rPr>
          <w:sz w:val="28"/>
          <w:szCs w:val="28"/>
          <w:lang w:val="uk-UA"/>
        </w:rPr>
        <w:t>ок експлуатації яких закінчився;</w:t>
      </w:r>
    </w:p>
    <w:p w:rsidR="0006696F" w:rsidRPr="00E535EB" w:rsidRDefault="007072A4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б) реконструкція </w:t>
      </w:r>
      <w:r w:rsidR="0006696F" w:rsidRPr="00E535EB">
        <w:rPr>
          <w:sz w:val="28"/>
          <w:szCs w:val="28"/>
          <w:lang w:val="uk-UA"/>
        </w:rPr>
        <w:t>житлового фонду, а саме:</w:t>
      </w:r>
    </w:p>
    <w:p w:rsidR="004801B5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- капітальний ремонт житлового фонду, термін експлуатації якого перевищує 20-40 років;</w:t>
      </w:r>
    </w:p>
    <w:p w:rsidR="004801B5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- перепланування та розширення житлової площі на базі старих багато</w:t>
      </w:r>
      <w:r w:rsidR="00A91BD6" w:rsidRPr="00E535EB">
        <w:rPr>
          <w:sz w:val="28"/>
          <w:szCs w:val="28"/>
          <w:lang w:val="uk-UA"/>
        </w:rPr>
        <w:t>квартирних</w:t>
      </w:r>
      <w:r w:rsidRPr="00E535EB">
        <w:rPr>
          <w:sz w:val="28"/>
          <w:szCs w:val="28"/>
          <w:lang w:val="uk-UA"/>
        </w:rPr>
        <w:t xml:space="preserve"> будинків;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капітальний ремонт та оновлення каналізаційних, водо-, тепло- та енергомереж;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впровадження економного режиму теплопостачання при дотриманні сантехнічних</w:t>
      </w:r>
      <w:r w:rsidRPr="00E535EB">
        <w:rPr>
          <w:sz w:val="28"/>
          <w:szCs w:val="28"/>
          <w:lang w:val="uk-UA"/>
        </w:rPr>
        <w:t xml:space="preserve"> </w:t>
      </w:r>
      <w:r w:rsidR="0006696F" w:rsidRPr="00E535EB">
        <w:rPr>
          <w:sz w:val="28"/>
          <w:szCs w:val="28"/>
          <w:lang w:val="uk-UA"/>
        </w:rPr>
        <w:t>норм і вимог;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оновлення та забезпечення функціонування ліфтового господарства;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покращення зовнішнього вигляду багато</w:t>
      </w:r>
      <w:r w:rsidR="00A91BD6" w:rsidRPr="00E535EB">
        <w:rPr>
          <w:sz w:val="28"/>
          <w:szCs w:val="28"/>
          <w:lang w:val="uk-UA"/>
        </w:rPr>
        <w:t>квартирних</w:t>
      </w:r>
      <w:r w:rsidR="0006696F" w:rsidRPr="00E535EB">
        <w:rPr>
          <w:sz w:val="28"/>
          <w:szCs w:val="28"/>
          <w:lang w:val="uk-UA"/>
        </w:rPr>
        <w:t xml:space="preserve"> </w:t>
      </w:r>
      <w:r w:rsidR="00A91BD6" w:rsidRPr="00E535EB">
        <w:rPr>
          <w:sz w:val="28"/>
          <w:szCs w:val="28"/>
          <w:lang w:val="uk-UA"/>
        </w:rPr>
        <w:t>будинків</w:t>
      </w:r>
      <w:r w:rsidR="0006696F" w:rsidRPr="00E535EB">
        <w:rPr>
          <w:sz w:val="28"/>
          <w:szCs w:val="28"/>
          <w:lang w:val="uk-UA"/>
        </w:rPr>
        <w:t>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благоустрій </w:t>
      </w:r>
      <w:r w:rsidR="0006696F" w:rsidRPr="00E535EB">
        <w:rPr>
          <w:sz w:val="28"/>
          <w:szCs w:val="28"/>
          <w:lang w:val="uk-UA"/>
        </w:rPr>
        <w:t>місцевих проїздів, площ загального користування та прилеглих</w:t>
      </w:r>
      <w:r w:rsidRPr="00E535EB">
        <w:rPr>
          <w:sz w:val="28"/>
          <w:szCs w:val="28"/>
          <w:lang w:val="uk-UA"/>
        </w:rPr>
        <w:t xml:space="preserve"> </w:t>
      </w:r>
      <w:r w:rsidR="0006696F" w:rsidRPr="00E535EB">
        <w:rPr>
          <w:sz w:val="28"/>
          <w:szCs w:val="28"/>
          <w:lang w:val="uk-UA"/>
        </w:rPr>
        <w:t>територій.</w:t>
      </w: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Реалізація такої програми надасть можливість: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 xml:space="preserve">проведення реконструкції </w:t>
      </w:r>
      <w:r w:rsidR="00A91BD6" w:rsidRPr="00E535EB">
        <w:rPr>
          <w:sz w:val="28"/>
          <w:szCs w:val="28"/>
          <w:lang w:val="uk-UA"/>
        </w:rPr>
        <w:t>застарілого</w:t>
      </w:r>
      <w:r w:rsidR="0006696F" w:rsidRPr="00E535EB">
        <w:rPr>
          <w:sz w:val="28"/>
          <w:szCs w:val="28"/>
          <w:lang w:val="uk-UA"/>
        </w:rPr>
        <w:t xml:space="preserve"> та створення на його основі нового житлового</w:t>
      </w:r>
      <w:r w:rsidRPr="00E535EB">
        <w:rPr>
          <w:sz w:val="28"/>
          <w:szCs w:val="28"/>
          <w:lang w:val="uk-UA"/>
        </w:rPr>
        <w:t xml:space="preserve"> </w:t>
      </w:r>
      <w:r w:rsidR="0006696F" w:rsidRPr="00E535EB">
        <w:rPr>
          <w:sz w:val="28"/>
          <w:szCs w:val="28"/>
          <w:lang w:val="uk-UA"/>
        </w:rPr>
        <w:t>фонду за ціною, доступною для широких верств населення, в тому числі молоді, при</w:t>
      </w:r>
      <w:r w:rsidRPr="00E535EB">
        <w:rPr>
          <w:sz w:val="28"/>
          <w:szCs w:val="28"/>
          <w:lang w:val="uk-UA"/>
        </w:rPr>
        <w:t xml:space="preserve"> </w:t>
      </w:r>
      <w:r w:rsidR="0006696F" w:rsidRPr="00E535EB">
        <w:rPr>
          <w:sz w:val="28"/>
          <w:szCs w:val="28"/>
          <w:lang w:val="uk-UA"/>
        </w:rPr>
        <w:t>мі</w:t>
      </w:r>
      <w:r w:rsidRPr="00E535EB">
        <w:rPr>
          <w:sz w:val="28"/>
          <w:szCs w:val="28"/>
          <w:lang w:val="uk-UA"/>
        </w:rPr>
        <w:t>німальних фінансових вкладеннях;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забезпечення максимального рівня збереження тепла у жилих приміщеннях та</w:t>
      </w:r>
      <w:r w:rsidRPr="00E535EB">
        <w:rPr>
          <w:sz w:val="28"/>
          <w:szCs w:val="28"/>
          <w:lang w:val="uk-UA"/>
        </w:rPr>
        <w:t xml:space="preserve"> </w:t>
      </w:r>
      <w:r w:rsidR="0006696F" w:rsidRPr="00E535EB">
        <w:rPr>
          <w:sz w:val="28"/>
          <w:szCs w:val="28"/>
          <w:lang w:val="uk-UA"/>
        </w:rPr>
        <w:t xml:space="preserve">під'їздах багатоквартирних </w:t>
      </w:r>
      <w:r w:rsidR="00A91BD6" w:rsidRPr="00E535EB">
        <w:rPr>
          <w:sz w:val="28"/>
          <w:szCs w:val="28"/>
          <w:lang w:val="uk-UA"/>
        </w:rPr>
        <w:t>будинках</w:t>
      </w:r>
      <w:r w:rsidRPr="00E535EB">
        <w:rPr>
          <w:sz w:val="28"/>
          <w:szCs w:val="28"/>
          <w:lang w:val="uk-UA"/>
        </w:rPr>
        <w:t>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створення гарантованих нових робочих місць для</w:t>
      </w:r>
      <w:r w:rsidRPr="00E535EB">
        <w:rPr>
          <w:sz w:val="28"/>
          <w:szCs w:val="28"/>
          <w:lang w:val="uk-UA"/>
        </w:rPr>
        <w:t xml:space="preserve"> працівників </w:t>
      </w:r>
      <w:r w:rsidR="0006696F" w:rsidRPr="00E535EB">
        <w:rPr>
          <w:sz w:val="28"/>
          <w:szCs w:val="28"/>
          <w:lang w:val="uk-UA"/>
        </w:rPr>
        <w:t>будівельних</w:t>
      </w:r>
      <w:r w:rsidRPr="00E535EB">
        <w:rPr>
          <w:sz w:val="28"/>
          <w:szCs w:val="28"/>
          <w:lang w:val="uk-UA"/>
        </w:rPr>
        <w:t xml:space="preserve"> </w:t>
      </w:r>
      <w:r w:rsidR="0006696F" w:rsidRPr="00E535EB">
        <w:rPr>
          <w:sz w:val="28"/>
          <w:szCs w:val="28"/>
          <w:lang w:val="uk-UA"/>
        </w:rPr>
        <w:t>спеціальностей через залучення їх до виконання даної програми;</w:t>
      </w:r>
    </w:p>
    <w:p w:rsidR="0006696F" w:rsidRPr="00E535EB" w:rsidRDefault="004801B5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>активізацію роботи громадськості для забезпечення порядку та збереження</w:t>
      </w:r>
      <w:r w:rsidRPr="00E535EB">
        <w:rPr>
          <w:sz w:val="28"/>
          <w:szCs w:val="28"/>
          <w:lang w:val="uk-UA"/>
        </w:rPr>
        <w:t xml:space="preserve"> суспільного майна;</w:t>
      </w:r>
    </w:p>
    <w:p w:rsidR="0006696F" w:rsidRPr="00E535EB" w:rsidRDefault="00B446D5" w:rsidP="000825A8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- </w:t>
      </w:r>
      <w:r w:rsidR="0006696F" w:rsidRPr="00E535EB">
        <w:rPr>
          <w:sz w:val="28"/>
          <w:szCs w:val="28"/>
          <w:lang w:val="uk-UA"/>
        </w:rPr>
        <w:t xml:space="preserve">створення </w:t>
      </w:r>
      <w:r w:rsidR="00885DE9" w:rsidRPr="00E535EB">
        <w:rPr>
          <w:sz w:val="28"/>
          <w:szCs w:val="28"/>
          <w:lang w:val="uk-UA"/>
        </w:rPr>
        <w:t xml:space="preserve">об’єднань </w:t>
      </w:r>
      <w:r w:rsidR="00031A07" w:rsidRPr="00E535EB">
        <w:rPr>
          <w:color w:val="000000"/>
          <w:sz w:val="28"/>
          <w:szCs w:val="28"/>
          <w:shd w:val="clear" w:color="auto" w:fill="FFFFFF"/>
          <w:lang w:val="uk-UA"/>
        </w:rPr>
        <w:t>співвласників багатоквартирн</w:t>
      </w:r>
      <w:r w:rsidR="00885DE9" w:rsidRPr="00E535EB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031A07" w:rsidRPr="00E535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5DE9" w:rsidRPr="00E535EB">
        <w:rPr>
          <w:color w:val="000000"/>
          <w:sz w:val="28"/>
          <w:szCs w:val="28"/>
          <w:shd w:val="clear" w:color="auto" w:fill="FFFFFF"/>
          <w:lang w:val="uk-UA"/>
        </w:rPr>
        <w:t xml:space="preserve">житлових </w:t>
      </w:r>
      <w:r w:rsidR="00031A07" w:rsidRPr="00E535EB">
        <w:rPr>
          <w:color w:val="000000"/>
          <w:sz w:val="28"/>
          <w:szCs w:val="28"/>
          <w:shd w:val="clear" w:color="auto" w:fill="FFFFFF"/>
          <w:lang w:val="uk-UA"/>
        </w:rPr>
        <w:lastRenderedPageBreak/>
        <w:t>будин</w:t>
      </w:r>
      <w:r w:rsidR="00885DE9" w:rsidRPr="00E535EB">
        <w:rPr>
          <w:color w:val="000000"/>
          <w:sz w:val="28"/>
          <w:szCs w:val="28"/>
          <w:shd w:val="clear" w:color="auto" w:fill="FFFFFF"/>
          <w:lang w:val="uk-UA"/>
        </w:rPr>
        <w:t>ків</w:t>
      </w:r>
      <w:r w:rsidR="00031A07" w:rsidRPr="00E535EB">
        <w:rPr>
          <w:color w:val="000000"/>
          <w:sz w:val="28"/>
          <w:szCs w:val="28"/>
          <w:shd w:val="clear" w:color="auto" w:fill="FFFFFF"/>
          <w:lang w:val="uk-UA"/>
        </w:rPr>
        <w:t xml:space="preserve"> щодо утримання та управління</w:t>
      </w:r>
      <w:r w:rsidR="00885DE9" w:rsidRPr="00E535EB">
        <w:rPr>
          <w:color w:val="000000"/>
          <w:sz w:val="28"/>
          <w:szCs w:val="28"/>
          <w:shd w:val="clear" w:color="auto" w:fill="FFFFFF"/>
          <w:lang w:val="uk-UA"/>
        </w:rPr>
        <w:t xml:space="preserve"> будівель</w:t>
      </w:r>
      <w:r w:rsidR="00031A07" w:rsidRPr="00E535E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36FA8" w:rsidRPr="00E535EB" w:rsidRDefault="00936FA8" w:rsidP="00A91BD6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:rsidR="0006696F" w:rsidRPr="00E535EB" w:rsidRDefault="0006696F" w:rsidP="00AD50E7">
      <w:pPr>
        <w:numPr>
          <w:ilvl w:val="0"/>
          <w:numId w:val="26"/>
        </w:numPr>
        <w:jc w:val="center"/>
        <w:rPr>
          <w:b/>
          <w:bCs/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Основні напрямки виконання Програми</w:t>
      </w:r>
    </w:p>
    <w:p w:rsidR="00AD50E7" w:rsidRPr="00E535EB" w:rsidRDefault="00AD50E7" w:rsidP="00AD50E7">
      <w:pPr>
        <w:ind w:left="567"/>
        <w:jc w:val="center"/>
        <w:rPr>
          <w:b/>
          <w:bCs/>
          <w:sz w:val="16"/>
          <w:szCs w:val="16"/>
          <w:lang w:val="uk-UA"/>
        </w:rPr>
      </w:pPr>
    </w:p>
    <w:p w:rsidR="0006696F" w:rsidRPr="00E535EB" w:rsidRDefault="00936FA8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Основні напрямки виконання Програми </w:t>
      </w:r>
      <w:r w:rsidR="0006696F" w:rsidRPr="00E535EB">
        <w:rPr>
          <w:sz w:val="28"/>
          <w:szCs w:val="28"/>
          <w:lang w:val="uk-UA"/>
        </w:rPr>
        <w:t>визначаються метою та передбачають наступне:</w:t>
      </w:r>
    </w:p>
    <w:p w:rsidR="001978C9" w:rsidRPr="00E535EB" w:rsidRDefault="0006696F" w:rsidP="00A91BD6">
      <w:pPr>
        <w:numPr>
          <w:ilvl w:val="0"/>
          <w:numId w:val="20"/>
        </w:numPr>
        <w:tabs>
          <w:tab w:val="clear" w:pos="1287"/>
          <w:tab w:val="num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визначення кварталів та житлових районів для подальшої реконструкції на</w:t>
      </w:r>
      <w:r w:rsidR="001978C9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підставі містобудівної документації, у тому числі відповідно до генерального плану</w:t>
      </w:r>
      <w:r w:rsidR="001978C9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розвитку міста Боярка;</w:t>
      </w:r>
    </w:p>
    <w:p w:rsidR="001978C9" w:rsidRPr="00E535EB" w:rsidRDefault="0006696F" w:rsidP="00A91BD6">
      <w:pPr>
        <w:numPr>
          <w:ilvl w:val="0"/>
          <w:numId w:val="20"/>
        </w:numPr>
        <w:tabs>
          <w:tab w:val="clear" w:pos="1287"/>
          <w:tab w:val="num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розробка проектів забудови з нормативною щільністю та забезпеченням об'єктами</w:t>
      </w:r>
      <w:r w:rsidR="001978C9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громадського призначення (школи, дитячі заклади, магазини, пункти обслуговування,</w:t>
      </w:r>
      <w:r w:rsidR="001978C9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гаражі-автостоянки);</w:t>
      </w:r>
    </w:p>
    <w:p w:rsidR="001978C9" w:rsidRPr="00E535EB" w:rsidRDefault="0006696F" w:rsidP="00A91BD6">
      <w:pPr>
        <w:numPr>
          <w:ilvl w:val="0"/>
          <w:numId w:val="20"/>
        </w:numPr>
        <w:tabs>
          <w:tab w:val="clear" w:pos="1287"/>
          <w:tab w:val="num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підготовка </w:t>
      </w:r>
      <w:r w:rsidR="005E30E5" w:rsidRPr="00E535EB">
        <w:rPr>
          <w:sz w:val="28"/>
          <w:szCs w:val="28"/>
          <w:lang w:val="uk-UA"/>
        </w:rPr>
        <w:t>проектної документації на будівництво об’єктів</w:t>
      </w:r>
      <w:r w:rsidRPr="00E535EB">
        <w:rPr>
          <w:sz w:val="28"/>
          <w:szCs w:val="28"/>
          <w:lang w:val="uk-UA"/>
        </w:rPr>
        <w:t>;</w:t>
      </w:r>
    </w:p>
    <w:p w:rsidR="001978C9" w:rsidRPr="00E535EB" w:rsidRDefault="0006696F" w:rsidP="00A91BD6">
      <w:pPr>
        <w:numPr>
          <w:ilvl w:val="0"/>
          <w:numId w:val="20"/>
        </w:numPr>
        <w:tabs>
          <w:tab w:val="clear" w:pos="1287"/>
          <w:tab w:val="num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залучення інвесторів для реалізації програми;</w:t>
      </w:r>
    </w:p>
    <w:p w:rsidR="00004808" w:rsidRPr="00E535EB" w:rsidRDefault="0006696F" w:rsidP="00AD50E7">
      <w:pPr>
        <w:numPr>
          <w:ilvl w:val="0"/>
          <w:numId w:val="20"/>
        </w:numPr>
        <w:tabs>
          <w:tab w:val="clear" w:pos="1287"/>
          <w:tab w:val="num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розширення житлового фонду міста шляхом проведення робіт з реконструкції</w:t>
      </w:r>
      <w:r w:rsidR="00585652" w:rsidRPr="00E535EB">
        <w:rPr>
          <w:sz w:val="28"/>
          <w:szCs w:val="28"/>
          <w:lang w:val="uk-UA"/>
        </w:rPr>
        <w:t xml:space="preserve"> </w:t>
      </w:r>
      <w:r w:rsidR="00AD50E7" w:rsidRPr="00E535EB">
        <w:rPr>
          <w:sz w:val="28"/>
          <w:szCs w:val="28"/>
          <w:lang w:val="uk-UA"/>
        </w:rPr>
        <w:t>застарілого</w:t>
      </w:r>
      <w:r w:rsidRPr="00E535EB">
        <w:rPr>
          <w:sz w:val="28"/>
          <w:szCs w:val="28"/>
          <w:lang w:val="uk-UA"/>
        </w:rPr>
        <w:t xml:space="preserve"> житла та </w:t>
      </w:r>
      <w:r w:rsidR="00AD50E7" w:rsidRPr="00E535EB">
        <w:rPr>
          <w:sz w:val="28"/>
          <w:szCs w:val="28"/>
          <w:lang w:val="uk-UA"/>
        </w:rPr>
        <w:t>перебудов</w:t>
      </w:r>
      <w:r w:rsidRPr="00E535EB">
        <w:rPr>
          <w:sz w:val="28"/>
          <w:szCs w:val="28"/>
          <w:lang w:val="uk-UA"/>
        </w:rPr>
        <w:t xml:space="preserve"> із застосуванням нових</w:t>
      </w:r>
      <w:r w:rsidR="00585652" w:rsidRPr="00E535EB">
        <w:rPr>
          <w:sz w:val="28"/>
          <w:szCs w:val="28"/>
          <w:lang w:val="uk-UA"/>
        </w:rPr>
        <w:t xml:space="preserve"> </w:t>
      </w:r>
      <w:r w:rsidRPr="00E535EB">
        <w:rPr>
          <w:sz w:val="28"/>
          <w:szCs w:val="28"/>
          <w:lang w:val="uk-UA"/>
        </w:rPr>
        <w:t>енергозбер</w:t>
      </w:r>
      <w:r w:rsidR="00AD50E7" w:rsidRPr="00E535EB">
        <w:rPr>
          <w:sz w:val="28"/>
          <w:szCs w:val="28"/>
          <w:lang w:val="uk-UA"/>
        </w:rPr>
        <w:t>ігаючих технологій і матеріалів.</w:t>
      </w:r>
    </w:p>
    <w:p w:rsidR="00AD50E7" w:rsidRPr="00E535EB" w:rsidRDefault="00AD50E7" w:rsidP="00AD50E7">
      <w:pPr>
        <w:jc w:val="both"/>
        <w:rPr>
          <w:sz w:val="28"/>
          <w:szCs w:val="28"/>
          <w:lang w:val="uk-UA"/>
        </w:rPr>
      </w:pPr>
    </w:p>
    <w:p w:rsidR="0006696F" w:rsidRPr="00E535EB" w:rsidRDefault="00004808" w:rsidP="00A91BD6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4</w:t>
      </w:r>
      <w:r w:rsidR="0006696F" w:rsidRPr="00E535EB">
        <w:rPr>
          <w:b/>
          <w:bCs/>
          <w:sz w:val="28"/>
          <w:szCs w:val="28"/>
          <w:lang w:val="uk-UA"/>
        </w:rPr>
        <w:t>. Етапи виконання Програми</w:t>
      </w:r>
    </w:p>
    <w:p w:rsidR="00AD50E7" w:rsidRPr="00E535EB" w:rsidRDefault="00AD50E7" w:rsidP="00A91BD6">
      <w:pPr>
        <w:ind w:firstLine="851"/>
        <w:jc w:val="center"/>
        <w:rPr>
          <w:b/>
          <w:bCs/>
          <w:sz w:val="16"/>
          <w:szCs w:val="16"/>
          <w:lang w:val="uk-UA"/>
        </w:rPr>
      </w:pP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Програма є довгостроковою і передбачає поступову реконструкцію усього </w:t>
      </w:r>
      <w:r w:rsidR="00AD50E7" w:rsidRPr="00E535EB">
        <w:rPr>
          <w:sz w:val="28"/>
          <w:szCs w:val="28"/>
          <w:lang w:val="uk-UA"/>
        </w:rPr>
        <w:t>застарілого</w:t>
      </w:r>
      <w:r w:rsidRPr="00E535EB">
        <w:rPr>
          <w:sz w:val="28"/>
          <w:szCs w:val="28"/>
          <w:lang w:val="uk-UA"/>
        </w:rPr>
        <w:t xml:space="preserve"> житлового фонду міста Боярка протягом </w:t>
      </w:r>
      <w:r w:rsidR="00782167" w:rsidRPr="00E535EB">
        <w:rPr>
          <w:sz w:val="28"/>
          <w:szCs w:val="28"/>
          <w:lang w:val="uk-UA"/>
        </w:rPr>
        <w:t>п’яти</w:t>
      </w:r>
      <w:r w:rsidRPr="00E535EB">
        <w:rPr>
          <w:sz w:val="28"/>
          <w:szCs w:val="28"/>
          <w:lang w:val="uk-UA"/>
        </w:rPr>
        <w:t xml:space="preserve"> років. Практичну реалізацію програми та виконання усіх передбачених нею завдань умовно можна поділити на </w:t>
      </w:r>
      <w:r w:rsidR="00E92B21" w:rsidRPr="00E535EB">
        <w:rPr>
          <w:sz w:val="28"/>
          <w:szCs w:val="28"/>
          <w:lang w:val="uk-UA"/>
        </w:rPr>
        <w:t>наступні</w:t>
      </w:r>
      <w:r w:rsidRPr="00E535EB">
        <w:rPr>
          <w:sz w:val="28"/>
          <w:szCs w:val="28"/>
          <w:lang w:val="uk-UA"/>
        </w:rPr>
        <w:t xml:space="preserve"> етапи:</w:t>
      </w:r>
    </w:p>
    <w:p w:rsidR="00004808" w:rsidRPr="00E535EB" w:rsidRDefault="0006696F" w:rsidP="00A91BD6">
      <w:pPr>
        <w:numPr>
          <w:ilvl w:val="0"/>
          <w:numId w:val="21"/>
        </w:numPr>
        <w:tabs>
          <w:tab w:val="clear" w:pos="1287"/>
          <w:tab w:val="num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аналіз стану житлового фонду міста та визначення об'єктів, що потребують нагальної</w:t>
      </w:r>
      <w:r w:rsidR="00004808" w:rsidRPr="00E535EB">
        <w:rPr>
          <w:sz w:val="28"/>
          <w:szCs w:val="28"/>
          <w:lang w:val="uk-UA"/>
        </w:rPr>
        <w:t xml:space="preserve"> </w:t>
      </w:r>
      <w:r w:rsidR="00E92B21" w:rsidRPr="00E535EB">
        <w:rPr>
          <w:sz w:val="28"/>
          <w:szCs w:val="28"/>
          <w:lang w:val="uk-UA"/>
        </w:rPr>
        <w:t>реконструкції;</w:t>
      </w:r>
    </w:p>
    <w:p w:rsidR="00E92B21" w:rsidRPr="00E535EB" w:rsidRDefault="00E92B21" w:rsidP="00E92B21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пошук та залучення інвесторів для реалізації Програми;</w:t>
      </w:r>
    </w:p>
    <w:p w:rsidR="00E42618" w:rsidRPr="00E535EB" w:rsidRDefault="00782167" w:rsidP="00782167">
      <w:pPr>
        <w:numPr>
          <w:ilvl w:val="0"/>
          <w:numId w:val="22"/>
        </w:numPr>
        <w:tabs>
          <w:tab w:val="clear" w:pos="1287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підготовка документів на розробку містобудівної документації</w:t>
      </w:r>
      <w:r w:rsidR="0006696F" w:rsidRPr="00E535EB">
        <w:rPr>
          <w:sz w:val="28"/>
          <w:szCs w:val="28"/>
          <w:lang w:val="uk-UA"/>
        </w:rPr>
        <w:t>;</w:t>
      </w:r>
    </w:p>
    <w:p w:rsidR="00782167" w:rsidRPr="00E535EB" w:rsidRDefault="00782167" w:rsidP="00782167">
      <w:pPr>
        <w:numPr>
          <w:ilvl w:val="0"/>
          <w:numId w:val="22"/>
        </w:numPr>
        <w:tabs>
          <w:tab w:val="clear" w:pos="1287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розробка та затвердження містобудівної документації;</w:t>
      </w:r>
    </w:p>
    <w:p w:rsidR="00101E6A" w:rsidRPr="00E535EB" w:rsidRDefault="0006696F" w:rsidP="00A91BD6">
      <w:pPr>
        <w:numPr>
          <w:ilvl w:val="0"/>
          <w:numId w:val="22"/>
        </w:numPr>
        <w:tabs>
          <w:tab w:val="clear" w:pos="1287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 xml:space="preserve">розробка </w:t>
      </w:r>
      <w:r w:rsidR="00782167" w:rsidRPr="00E535EB">
        <w:rPr>
          <w:sz w:val="28"/>
          <w:szCs w:val="28"/>
          <w:lang w:val="uk-UA"/>
        </w:rPr>
        <w:t>проектної документації на будівництво об’єктів багатоквартирної житлової забудови</w:t>
      </w:r>
      <w:r w:rsidR="00E92B21" w:rsidRPr="00E535EB">
        <w:rPr>
          <w:sz w:val="28"/>
          <w:szCs w:val="28"/>
          <w:lang w:val="uk-UA"/>
        </w:rPr>
        <w:t>;</w:t>
      </w:r>
    </w:p>
    <w:p w:rsidR="0006696F" w:rsidRPr="00E535EB" w:rsidRDefault="001B1C4D" w:rsidP="00A91BD6">
      <w:pPr>
        <w:numPr>
          <w:ilvl w:val="0"/>
          <w:numId w:val="23"/>
        </w:numPr>
        <w:tabs>
          <w:tab w:val="clear" w:pos="1287"/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реалізація Програми</w:t>
      </w:r>
      <w:r w:rsidR="0006696F" w:rsidRPr="00E535EB">
        <w:rPr>
          <w:sz w:val="28"/>
          <w:szCs w:val="28"/>
          <w:lang w:val="uk-UA"/>
        </w:rPr>
        <w:t>.</w:t>
      </w: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На всіх етапах здійснюються конкретні заходи з урахуванням уже визначених планом першочергових заходів Програми.</w:t>
      </w:r>
    </w:p>
    <w:p w:rsidR="004E7F72" w:rsidRPr="00E535EB" w:rsidRDefault="004E7F72" w:rsidP="00A91BD6">
      <w:pPr>
        <w:ind w:firstLine="851"/>
        <w:jc w:val="both"/>
        <w:rPr>
          <w:sz w:val="28"/>
          <w:szCs w:val="28"/>
          <w:lang w:val="uk-UA"/>
        </w:rPr>
      </w:pPr>
    </w:p>
    <w:p w:rsidR="0006696F" w:rsidRPr="00E535EB" w:rsidRDefault="00E92B21" w:rsidP="00E92B21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 xml:space="preserve">5. </w:t>
      </w:r>
      <w:r w:rsidR="0006696F" w:rsidRPr="00E535EB">
        <w:rPr>
          <w:b/>
          <w:bCs/>
          <w:sz w:val="28"/>
          <w:szCs w:val="28"/>
          <w:lang w:val="uk-UA"/>
        </w:rPr>
        <w:t>Механізм забезпечення виконання Програми</w:t>
      </w:r>
    </w:p>
    <w:p w:rsidR="00E92B21" w:rsidRPr="00E535EB" w:rsidRDefault="00E92B21" w:rsidP="00E92B21">
      <w:pPr>
        <w:ind w:left="567"/>
        <w:jc w:val="center"/>
        <w:rPr>
          <w:b/>
          <w:bCs/>
          <w:sz w:val="16"/>
          <w:szCs w:val="16"/>
          <w:lang w:val="uk-UA"/>
        </w:rPr>
      </w:pPr>
    </w:p>
    <w:p w:rsidR="00891924" w:rsidRPr="00E535EB" w:rsidRDefault="00891924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Державним замовником Програми є Боярська міська рада.</w:t>
      </w:r>
    </w:p>
    <w:p w:rsidR="00270320" w:rsidRPr="00E535EB" w:rsidRDefault="0006696F" w:rsidP="00270320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Фінансове забезпечення виконання Програми здійснюється шляхом змішаного фінансування в межах асигнувань, передбачених державним і регіональним бюджетом на її виконання та залученням приватних інвестицій</w:t>
      </w:r>
      <w:r w:rsidR="00270320" w:rsidRPr="00E535EB">
        <w:rPr>
          <w:color w:val="000000"/>
          <w:sz w:val="28"/>
          <w:szCs w:val="28"/>
          <w:lang w:val="uk-UA"/>
        </w:rPr>
        <w:t xml:space="preserve"> та інших джерел, не заборонених законодавством України.</w:t>
      </w:r>
    </w:p>
    <w:p w:rsidR="00891924" w:rsidRPr="00E535EB" w:rsidRDefault="00891924" w:rsidP="00A91BD6">
      <w:pPr>
        <w:ind w:firstLine="851"/>
        <w:jc w:val="both"/>
        <w:rPr>
          <w:sz w:val="16"/>
          <w:szCs w:val="16"/>
          <w:lang w:val="uk-UA"/>
        </w:rPr>
      </w:pPr>
    </w:p>
    <w:p w:rsidR="0006696F" w:rsidRPr="00E535EB" w:rsidRDefault="00891924" w:rsidP="00A91BD6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6</w:t>
      </w:r>
      <w:r w:rsidR="0006696F" w:rsidRPr="00E535EB">
        <w:rPr>
          <w:b/>
          <w:bCs/>
          <w:sz w:val="28"/>
          <w:szCs w:val="28"/>
          <w:lang w:val="uk-UA"/>
        </w:rPr>
        <w:t>. Контроль за виконанням Програми</w:t>
      </w:r>
    </w:p>
    <w:p w:rsidR="00270320" w:rsidRPr="00E535EB" w:rsidRDefault="00270320" w:rsidP="00A91BD6">
      <w:pPr>
        <w:ind w:firstLine="851"/>
        <w:jc w:val="center"/>
        <w:rPr>
          <w:b/>
          <w:bCs/>
          <w:sz w:val="16"/>
          <w:szCs w:val="16"/>
          <w:lang w:val="uk-UA"/>
        </w:rPr>
      </w:pP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lastRenderedPageBreak/>
        <w:t xml:space="preserve">Контроль за виконанням Програми здійснюється </w:t>
      </w:r>
      <w:r w:rsidR="00270320" w:rsidRPr="00E535EB">
        <w:rPr>
          <w:sz w:val="28"/>
          <w:szCs w:val="28"/>
          <w:lang w:val="uk-UA"/>
        </w:rPr>
        <w:t xml:space="preserve">постійною депутатською комісією </w:t>
      </w:r>
      <w:r w:rsidR="00270320" w:rsidRPr="00E535EB">
        <w:rPr>
          <w:color w:val="000000"/>
          <w:sz w:val="28"/>
          <w:szCs w:val="28"/>
          <w:lang w:val="uk-UA"/>
        </w:rPr>
        <w:t>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270320" w:rsidRPr="00E535EB">
        <w:rPr>
          <w:sz w:val="28"/>
          <w:szCs w:val="28"/>
          <w:lang w:val="uk-UA"/>
        </w:rPr>
        <w:t xml:space="preserve"> та виконавчим комітетом Боярської міської ради.</w:t>
      </w:r>
    </w:p>
    <w:p w:rsidR="00891924" w:rsidRPr="00E535EB" w:rsidRDefault="00891924" w:rsidP="00A91BD6">
      <w:pPr>
        <w:ind w:firstLine="851"/>
        <w:jc w:val="both"/>
        <w:rPr>
          <w:sz w:val="16"/>
          <w:szCs w:val="16"/>
          <w:lang w:val="uk-UA"/>
        </w:rPr>
      </w:pPr>
    </w:p>
    <w:p w:rsidR="0006696F" w:rsidRPr="00E535EB" w:rsidRDefault="00891924" w:rsidP="00A91BD6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7</w:t>
      </w:r>
      <w:r w:rsidR="0006696F" w:rsidRPr="00E535EB">
        <w:rPr>
          <w:b/>
          <w:bCs/>
          <w:sz w:val="28"/>
          <w:szCs w:val="28"/>
          <w:lang w:val="uk-UA"/>
        </w:rPr>
        <w:t xml:space="preserve">. </w:t>
      </w:r>
      <w:r w:rsidRPr="00E535EB">
        <w:rPr>
          <w:b/>
          <w:bCs/>
          <w:sz w:val="28"/>
          <w:szCs w:val="28"/>
          <w:lang w:val="uk-UA"/>
        </w:rPr>
        <w:t>Результати програми</w:t>
      </w:r>
    </w:p>
    <w:p w:rsidR="00270320" w:rsidRPr="00E535EB" w:rsidRDefault="00270320" w:rsidP="00A91BD6">
      <w:pPr>
        <w:ind w:firstLine="851"/>
        <w:jc w:val="center"/>
        <w:rPr>
          <w:b/>
          <w:bCs/>
          <w:sz w:val="16"/>
          <w:szCs w:val="16"/>
          <w:lang w:val="uk-UA"/>
        </w:rPr>
      </w:pP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Практична реалізація проекту реконструкції застарілого житлового фонду м. Боярка дозволить отримати такі результати:</w:t>
      </w:r>
    </w:p>
    <w:p w:rsidR="00270320" w:rsidRPr="00E535EB" w:rsidRDefault="00270320" w:rsidP="00270320">
      <w:pPr>
        <w:shd w:val="clear" w:color="auto" w:fill="FFFFFF"/>
        <w:ind w:firstLine="900"/>
        <w:jc w:val="both"/>
        <w:rPr>
          <w:sz w:val="28"/>
          <w:lang w:val="uk-UA"/>
        </w:rPr>
      </w:pPr>
      <w:r w:rsidRPr="00E535EB">
        <w:rPr>
          <w:sz w:val="28"/>
          <w:szCs w:val="28"/>
          <w:lang w:val="uk-UA"/>
        </w:rPr>
        <w:t>-</w:t>
      </w:r>
      <w:r w:rsidRPr="00E535EB">
        <w:rPr>
          <w:sz w:val="28"/>
          <w:szCs w:val="28"/>
          <w:lang w:val="uk-UA"/>
        </w:rPr>
        <w:tab/>
        <w:t xml:space="preserve">проведення капітального ремонту </w:t>
      </w:r>
      <w:r w:rsidR="0043632D" w:rsidRPr="00E535EB">
        <w:rPr>
          <w:sz w:val="28"/>
          <w:szCs w:val="28"/>
          <w:lang w:val="uk-UA"/>
        </w:rPr>
        <w:t xml:space="preserve">інженерно-транспортної інфраструктури </w:t>
      </w:r>
      <w:r w:rsidRPr="00E535EB">
        <w:rPr>
          <w:sz w:val="28"/>
          <w:szCs w:val="28"/>
          <w:lang w:val="uk-UA"/>
        </w:rPr>
        <w:t>м</w:t>
      </w:r>
      <w:r w:rsidR="0043632D" w:rsidRPr="00E535EB">
        <w:rPr>
          <w:sz w:val="28"/>
          <w:szCs w:val="28"/>
          <w:lang w:val="uk-UA"/>
        </w:rPr>
        <w:t>. Боярка</w:t>
      </w:r>
      <w:r w:rsidRPr="00E535EB">
        <w:rPr>
          <w:sz w:val="28"/>
          <w:szCs w:val="28"/>
          <w:lang w:val="uk-UA"/>
        </w:rPr>
        <w:t>;</w:t>
      </w:r>
    </w:p>
    <w:p w:rsidR="00270320" w:rsidRPr="00E535EB" w:rsidRDefault="00270320" w:rsidP="00270320">
      <w:pPr>
        <w:shd w:val="clear" w:color="auto" w:fill="FFFFFF"/>
        <w:ind w:firstLine="900"/>
        <w:jc w:val="both"/>
        <w:rPr>
          <w:sz w:val="28"/>
          <w:lang w:val="uk-UA"/>
        </w:rPr>
      </w:pPr>
      <w:r w:rsidRPr="00E535EB">
        <w:rPr>
          <w:sz w:val="28"/>
          <w:szCs w:val="28"/>
          <w:lang w:val="uk-UA"/>
        </w:rPr>
        <w:t>-</w:t>
      </w:r>
      <w:r w:rsidRPr="00E535EB">
        <w:rPr>
          <w:sz w:val="28"/>
          <w:szCs w:val="28"/>
          <w:lang w:val="uk-UA"/>
        </w:rPr>
        <w:tab/>
        <w:t>побудова нового, якісного житлового фонду;</w:t>
      </w:r>
    </w:p>
    <w:p w:rsidR="00270320" w:rsidRPr="00E535EB" w:rsidRDefault="00270320" w:rsidP="00270320">
      <w:pPr>
        <w:shd w:val="clear" w:color="auto" w:fill="FFFFFF"/>
        <w:ind w:firstLine="900"/>
        <w:jc w:val="both"/>
        <w:rPr>
          <w:sz w:val="28"/>
          <w:lang w:val="uk-UA"/>
        </w:rPr>
      </w:pPr>
      <w:r w:rsidRPr="00E535EB">
        <w:rPr>
          <w:sz w:val="28"/>
          <w:szCs w:val="28"/>
          <w:lang w:val="uk-UA"/>
        </w:rPr>
        <w:t>-</w:t>
      </w:r>
      <w:r w:rsidRPr="00E535EB">
        <w:rPr>
          <w:sz w:val="28"/>
          <w:szCs w:val="28"/>
          <w:lang w:val="uk-UA"/>
        </w:rPr>
        <w:tab/>
        <w:t>вирішення проблем якісного теплопостачання та теплозбереження;</w:t>
      </w:r>
    </w:p>
    <w:p w:rsidR="00270320" w:rsidRPr="00E535EB" w:rsidRDefault="00270320" w:rsidP="00270320">
      <w:pPr>
        <w:shd w:val="clear" w:color="auto" w:fill="FFFFFF"/>
        <w:ind w:firstLine="900"/>
        <w:jc w:val="both"/>
        <w:rPr>
          <w:sz w:val="28"/>
          <w:lang w:val="uk-UA"/>
        </w:rPr>
      </w:pPr>
      <w:r w:rsidRPr="00E535EB">
        <w:rPr>
          <w:sz w:val="28"/>
          <w:szCs w:val="28"/>
          <w:lang w:val="uk-UA"/>
        </w:rPr>
        <w:t>-</w:t>
      </w:r>
      <w:r w:rsidRPr="00E535EB">
        <w:rPr>
          <w:sz w:val="28"/>
          <w:szCs w:val="28"/>
          <w:lang w:val="uk-UA"/>
        </w:rPr>
        <w:tab/>
        <w:t>розширення корисної площі квартир;</w:t>
      </w:r>
    </w:p>
    <w:p w:rsidR="00270320" w:rsidRPr="00E535EB" w:rsidRDefault="00270320" w:rsidP="00270320">
      <w:pPr>
        <w:shd w:val="clear" w:color="auto" w:fill="FFFFFF"/>
        <w:ind w:firstLine="900"/>
        <w:jc w:val="both"/>
        <w:rPr>
          <w:sz w:val="28"/>
          <w:lang w:val="uk-UA"/>
        </w:rPr>
      </w:pPr>
      <w:r w:rsidRPr="00E535EB">
        <w:rPr>
          <w:sz w:val="28"/>
          <w:szCs w:val="28"/>
          <w:lang w:val="uk-UA"/>
        </w:rPr>
        <w:t>-</w:t>
      </w:r>
      <w:r w:rsidRPr="00E535EB">
        <w:rPr>
          <w:sz w:val="28"/>
          <w:szCs w:val="28"/>
          <w:lang w:val="uk-UA"/>
        </w:rPr>
        <w:tab/>
        <w:t xml:space="preserve">залучення інвестиційних коштів </w:t>
      </w:r>
      <w:r w:rsidR="0043632D" w:rsidRPr="00E535EB">
        <w:rPr>
          <w:sz w:val="28"/>
          <w:szCs w:val="28"/>
          <w:lang w:val="uk-UA"/>
        </w:rPr>
        <w:t>на розвиток м. Боярка</w:t>
      </w:r>
      <w:r w:rsidRPr="00E535EB">
        <w:rPr>
          <w:sz w:val="28"/>
          <w:szCs w:val="28"/>
          <w:lang w:val="uk-UA"/>
        </w:rPr>
        <w:t>;</w:t>
      </w:r>
    </w:p>
    <w:p w:rsidR="00270320" w:rsidRPr="00E535EB" w:rsidRDefault="00270320" w:rsidP="00270320">
      <w:pPr>
        <w:shd w:val="clear" w:color="auto" w:fill="FFFFFF"/>
        <w:ind w:firstLine="900"/>
        <w:jc w:val="both"/>
        <w:rPr>
          <w:sz w:val="28"/>
          <w:lang w:val="uk-UA"/>
        </w:rPr>
      </w:pPr>
      <w:r w:rsidRPr="00E535EB">
        <w:rPr>
          <w:sz w:val="28"/>
          <w:szCs w:val="28"/>
          <w:lang w:val="uk-UA"/>
        </w:rPr>
        <w:t>-</w:t>
      </w:r>
      <w:r w:rsidRPr="00E535EB">
        <w:rPr>
          <w:sz w:val="28"/>
          <w:szCs w:val="28"/>
          <w:lang w:val="uk-UA"/>
        </w:rPr>
        <w:tab/>
      </w:r>
      <w:r w:rsidR="0043632D" w:rsidRPr="00E535EB">
        <w:rPr>
          <w:sz w:val="28"/>
          <w:szCs w:val="28"/>
          <w:shd w:val="clear" w:color="auto" w:fill="FFFFFF"/>
          <w:lang w:val="uk-UA"/>
        </w:rPr>
        <w:t>участь забудовників (замовників) у створенні і розвитку інженерно-транспортної та соціальної інфраструктури м. Боярка</w:t>
      </w:r>
      <w:r w:rsidRPr="00E535EB">
        <w:rPr>
          <w:sz w:val="28"/>
          <w:szCs w:val="28"/>
          <w:lang w:val="uk-UA"/>
        </w:rPr>
        <w:t>;</w:t>
      </w:r>
    </w:p>
    <w:p w:rsidR="00270320" w:rsidRPr="00E535EB" w:rsidRDefault="00270320" w:rsidP="00270320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-</w:t>
      </w:r>
      <w:r w:rsidRPr="00E535EB">
        <w:rPr>
          <w:sz w:val="28"/>
          <w:szCs w:val="28"/>
          <w:lang w:val="uk-UA"/>
        </w:rPr>
        <w:tab/>
        <w:t>надання сучасного вигляду старим будинкам, покращення естетичного вигляду міста.</w:t>
      </w:r>
    </w:p>
    <w:p w:rsidR="0006696F" w:rsidRPr="00E535EB" w:rsidRDefault="0006696F" w:rsidP="00A91BD6">
      <w:pPr>
        <w:ind w:firstLine="851"/>
        <w:jc w:val="both"/>
        <w:rPr>
          <w:sz w:val="28"/>
          <w:szCs w:val="28"/>
          <w:lang w:val="uk-UA"/>
        </w:rPr>
      </w:pPr>
      <w:r w:rsidRPr="00E535EB">
        <w:rPr>
          <w:sz w:val="28"/>
          <w:szCs w:val="28"/>
          <w:lang w:val="uk-UA"/>
        </w:rPr>
        <w:t>У цілому реалізація проекту забезпечить виконання соціально-економічних завдань місцевої влади перед виборцями та громадськістю міста Боярка.</w:t>
      </w:r>
    </w:p>
    <w:p w:rsidR="005D4B00" w:rsidRPr="00E535EB" w:rsidRDefault="005D4B00" w:rsidP="00A91BD6">
      <w:pPr>
        <w:ind w:firstLine="851"/>
        <w:jc w:val="both"/>
        <w:rPr>
          <w:sz w:val="28"/>
          <w:szCs w:val="28"/>
          <w:lang w:val="uk-UA"/>
        </w:rPr>
      </w:pPr>
    </w:p>
    <w:p w:rsidR="005D4B00" w:rsidRPr="00E535EB" w:rsidRDefault="005D4B00" w:rsidP="00A91BD6">
      <w:pPr>
        <w:ind w:firstLine="851"/>
        <w:jc w:val="both"/>
        <w:rPr>
          <w:sz w:val="28"/>
          <w:szCs w:val="28"/>
          <w:lang w:val="uk-UA"/>
        </w:rPr>
      </w:pPr>
    </w:p>
    <w:p w:rsidR="005D4B00" w:rsidRPr="00E535EB" w:rsidRDefault="00AD37B5" w:rsidP="00AD37B5">
      <w:pPr>
        <w:jc w:val="both"/>
        <w:rPr>
          <w:sz w:val="28"/>
          <w:szCs w:val="28"/>
          <w:lang w:val="uk-UA"/>
        </w:rPr>
      </w:pPr>
      <w:r w:rsidRPr="00E535EB">
        <w:rPr>
          <w:b/>
          <w:sz w:val="26"/>
          <w:szCs w:val="26"/>
          <w:lang w:val="uk-UA"/>
        </w:rPr>
        <w:t>СЕКРЕТАР РАДИ                                                                               О.Г. СКРИННИК</w:t>
      </w:r>
    </w:p>
    <w:p w:rsidR="00AD37B5" w:rsidRPr="00E535EB" w:rsidRDefault="00AD37B5" w:rsidP="00A91BD6">
      <w:pPr>
        <w:ind w:firstLine="851"/>
        <w:jc w:val="both"/>
        <w:rPr>
          <w:sz w:val="28"/>
          <w:szCs w:val="28"/>
          <w:lang w:val="uk-UA"/>
        </w:rPr>
      </w:pPr>
    </w:p>
    <w:p w:rsidR="005D4B00" w:rsidRPr="00E535EB" w:rsidRDefault="005D4B00" w:rsidP="00A91BD6">
      <w:pPr>
        <w:ind w:firstLine="851"/>
        <w:jc w:val="both"/>
        <w:rPr>
          <w:sz w:val="28"/>
          <w:szCs w:val="28"/>
          <w:lang w:val="uk-UA"/>
        </w:rPr>
      </w:pPr>
    </w:p>
    <w:p w:rsidR="00AD37B5" w:rsidRPr="00E535EB" w:rsidRDefault="00AD37B5" w:rsidP="00A91BD6">
      <w:pPr>
        <w:ind w:firstLine="851"/>
        <w:jc w:val="both"/>
        <w:rPr>
          <w:sz w:val="28"/>
          <w:szCs w:val="28"/>
          <w:lang w:val="uk-UA"/>
        </w:rPr>
      </w:pPr>
    </w:p>
    <w:p w:rsidR="00AD37B5" w:rsidRPr="00E535EB" w:rsidRDefault="00AD37B5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0825A8" w:rsidRPr="00E535EB" w:rsidRDefault="000825A8" w:rsidP="00A91BD6">
      <w:pPr>
        <w:ind w:firstLine="851"/>
        <w:jc w:val="both"/>
        <w:rPr>
          <w:sz w:val="28"/>
          <w:szCs w:val="28"/>
          <w:lang w:val="uk-UA"/>
        </w:rPr>
      </w:pPr>
    </w:p>
    <w:p w:rsidR="00AD37B5" w:rsidRPr="00E535EB" w:rsidRDefault="00AD37B5" w:rsidP="00AD37B5">
      <w:pPr>
        <w:pStyle w:val="10"/>
        <w:keepNext/>
        <w:keepLines/>
        <w:shd w:val="clear" w:color="auto" w:fill="auto"/>
        <w:tabs>
          <w:tab w:val="left" w:pos="0"/>
        </w:tabs>
        <w:spacing w:after="205" w:line="220" w:lineRule="exact"/>
        <w:jc w:val="right"/>
        <w:rPr>
          <w:sz w:val="26"/>
          <w:szCs w:val="26"/>
          <w:lang w:val="uk-UA"/>
        </w:rPr>
      </w:pPr>
      <w:r w:rsidRPr="00E535EB">
        <w:rPr>
          <w:sz w:val="26"/>
          <w:szCs w:val="26"/>
          <w:lang w:val="uk-UA"/>
        </w:rPr>
        <w:lastRenderedPageBreak/>
        <w:t>Додаток</w:t>
      </w:r>
    </w:p>
    <w:p w:rsidR="00AD37B5" w:rsidRPr="00E535EB" w:rsidRDefault="00AD37B5" w:rsidP="00AD37B5">
      <w:pPr>
        <w:pStyle w:val="10"/>
        <w:keepNext/>
        <w:keepLines/>
        <w:shd w:val="clear" w:color="auto" w:fill="auto"/>
        <w:tabs>
          <w:tab w:val="left" w:pos="0"/>
        </w:tabs>
        <w:spacing w:after="205" w:line="220" w:lineRule="exact"/>
        <w:jc w:val="right"/>
        <w:rPr>
          <w:b w:val="0"/>
          <w:sz w:val="26"/>
          <w:szCs w:val="26"/>
          <w:lang w:val="uk-UA"/>
        </w:rPr>
      </w:pPr>
      <w:r w:rsidRPr="00E535EB">
        <w:rPr>
          <w:sz w:val="26"/>
          <w:szCs w:val="26"/>
          <w:lang w:val="uk-UA"/>
        </w:rPr>
        <w:tab/>
      </w:r>
      <w:r w:rsidRPr="00E535EB">
        <w:rPr>
          <w:sz w:val="26"/>
          <w:szCs w:val="26"/>
          <w:lang w:val="uk-UA"/>
        </w:rPr>
        <w:tab/>
      </w:r>
      <w:r w:rsidRPr="00E535EB">
        <w:rPr>
          <w:sz w:val="26"/>
          <w:szCs w:val="26"/>
          <w:lang w:val="uk-UA"/>
        </w:rPr>
        <w:tab/>
      </w:r>
      <w:r w:rsidRPr="00E535EB">
        <w:rPr>
          <w:sz w:val="26"/>
          <w:szCs w:val="26"/>
          <w:lang w:val="uk-UA"/>
        </w:rPr>
        <w:tab/>
      </w:r>
      <w:r w:rsidRPr="00E535EB">
        <w:rPr>
          <w:sz w:val="26"/>
          <w:szCs w:val="26"/>
          <w:lang w:val="uk-UA"/>
        </w:rPr>
        <w:tab/>
      </w:r>
      <w:r w:rsidRPr="00E535EB">
        <w:rPr>
          <w:sz w:val="26"/>
          <w:szCs w:val="26"/>
          <w:lang w:val="uk-UA"/>
        </w:rPr>
        <w:tab/>
      </w:r>
      <w:r w:rsidRPr="00E535EB">
        <w:rPr>
          <w:sz w:val="26"/>
          <w:szCs w:val="26"/>
          <w:lang w:val="uk-UA"/>
        </w:rPr>
        <w:tab/>
      </w:r>
      <w:r w:rsidRPr="00E535EB">
        <w:rPr>
          <w:sz w:val="26"/>
          <w:szCs w:val="26"/>
          <w:lang w:val="uk-UA"/>
        </w:rPr>
        <w:tab/>
      </w:r>
      <w:r w:rsidRPr="00E535EB">
        <w:rPr>
          <w:b w:val="0"/>
          <w:sz w:val="26"/>
          <w:szCs w:val="26"/>
          <w:lang w:val="uk-UA"/>
        </w:rPr>
        <w:t>до рішення Боярської</w:t>
      </w:r>
      <w:r w:rsidRPr="00E535EB">
        <w:rPr>
          <w:sz w:val="26"/>
          <w:szCs w:val="26"/>
          <w:lang w:val="uk-UA"/>
        </w:rPr>
        <w:t xml:space="preserve"> </w:t>
      </w:r>
      <w:r w:rsidRPr="00E535EB">
        <w:rPr>
          <w:b w:val="0"/>
          <w:sz w:val="26"/>
          <w:szCs w:val="26"/>
          <w:lang w:val="uk-UA"/>
        </w:rPr>
        <w:t xml:space="preserve">міської ради </w:t>
      </w:r>
    </w:p>
    <w:p w:rsidR="00AD37B5" w:rsidRPr="00E535EB" w:rsidRDefault="00AD37B5" w:rsidP="00AD37B5">
      <w:pPr>
        <w:pStyle w:val="10"/>
        <w:keepNext/>
        <w:keepLines/>
        <w:shd w:val="clear" w:color="auto" w:fill="auto"/>
        <w:tabs>
          <w:tab w:val="left" w:pos="0"/>
        </w:tabs>
        <w:spacing w:after="205" w:line="220" w:lineRule="exact"/>
        <w:jc w:val="right"/>
        <w:rPr>
          <w:b w:val="0"/>
          <w:sz w:val="26"/>
          <w:szCs w:val="26"/>
          <w:lang w:val="uk-UA"/>
        </w:rPr>
      </w:pPr>
      <w:r w:rsidRPr="00E535EB">
        <w:rPr>
          <w:b w:val="0"/>
          <w:sz w:val="26"/>
          <w:szCs w:val="26"/>
          <w:lang w:val="uk-UA"/>
        </w:rPr>
        <w:t xml:space="preserve">від </w:t>
      </w:r>
      <w:r w:rsidR="009341A1">
        <w:rPr>
          <w:b w:val="0"/>
          <w:sz w:val="26"/>
          <w:szCs w:val="26"/>
          <w:lang w:val="uk-UA"/>
        </w:rPr>
        <w:t>09.11.</w:t>
      </w:r>
      <w:r w:rsidRPr="00E535EB">
        <w:rPr>
          <w:b w:val="0"/>
          <w:sz w:val="26"/>
          <w:szCs w:val="26"/>
          <w:lang w:val="uk-UA"/>
        </w:rPr>
        <w:t xml:space="preserve">2017р. № </w:t>
      </w:r>
      <w:r w:rsidR="009341A1">
        <w:rPr>
          <w:b w:val="0"/>
          <w:sz w:val="26"/>
          <w:szCs w:val="26"/>
          <w:lang w:val="uk-UA"/>
        </w:rPr>
        <w:t>36/1186</w:t>
      </w:r>
    </w:p>
    <w:p w:rsidR="00AD37B5" w:rsidRPr="00E535EB" w:rsidRDefault="00AD37B5" w:rsidP="004A4C5E">
      <w:pPr>
        <w:ind w:firstLine="851"/>
        <w:jc w:val="center"/>
        <w:rPr>
          <w:b/>
          <w:sz w:val="28"/>
          <w:szCs w:val="28"/>
          <w:lang w:val="uk-UA"/>
        </w:rPr>
      </w:pPr>
    </w:p>
    <w:p w:rsidR="00AD37B5" w:rsidRPr="00E535EB" w:rsidRDefault="00AD37B5" w:rsidP="004A4C5E">
      <w:pPr>
        <w:ind w:firstLine="851"/>
        <w:jc w:val="center"/>
        <w:rPr>
          <w:b/>
          <w:sz w:val="28"/>
          <w:szCs w:val="28"/>
          <w:lang w:val="uk-UA"/>
        </w:rPr>
      </w:pPr>
    </w:p>
    <w:p w:rsidR="005D4B00" w:rsidRPr="00E535EB" w:rsidRDefault="004A4C5E" w:rsidP="004A4C5E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E535EB">
        <w:rPr>
          <w:b/>
          <w:sz w:val="28"/>
          <w:szCs w:val="28"/>
          <w:lang w:val="uk-UA"/>
        </w:rPr>
        <w:t xml:space="preserve">Перелік </w:t>
      </w:r>
      <w:r w:rsidRPr="00E535EB">
        <w:rPr>
          <w:b/>
          <w:bCs/>
          <w:sz w:val="28"/>
          <w:szCs w:val="28"/>
          <w:lang w:val="uk-UA"/>
        </w:rPr>
        <w:t>кварталів (мікрорайонів) застарілого житлового фонду</w:t>
      </w:r>
    </w:p>
    <w:p w:rsidR="004A4C5E" w:rsidRPr="00E535EB" w:rsidRDefault="004A4C5E" w:rsidP="004A4C5E">
      <w:pPr>
        <w:ind w:firstLine="851"/>
        <w:jc w:val="center"/>
        <w:rPr>
          <w:sz w:val="28"/>
          <w:szCs w:val="28"/>
          <w:lang w:val="uk-UA"/>
        </w:rPr>
      </w:pPr>
      <w:r w:rsidRPr="00E535EB">
        <w:rPr>
          <w:b/>
          <w:bCs/>
          <w:sz w:val="28"/>
          <w:szCs w:val="28"/>
          <w:lang w:val="uk-UA"/>
        </w:rPr>
        <w:t>м. Боярка</w:t>
      </w:r>
    </w:p>
    <w:p w:rsidR="004A4C5E" w:rsidRPr="00E535EB" w:rsidRDefault="004A4C5E" w:rsidP="00A91BD6">
      <w:pPr>
        <w:ind w:firstLine="851"/>
        <w:jc w:val="both"/>
        <w:rPr>
          <w:sz w:val="28"/>
          <w:szCs w:val="28"/>
          <w:lang w:val="uk-UA"/>
        </w:rPr>
      </w:pP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588"/>
        <w:gridCol w:w="9443"/>
      </w:tblGrid>
      <w:tr w:rsidR="005D4B00" w:rsidRPr="00E535EB" w:rsidTr="003C194A">
        <w:tc>
          <w:tcPr>
            <w:tcW w:w="588" w:type="dxa"/>
          </w:tcPr>
          <w:p w:rsidR="005D4B00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9443" w:type="dxa"/>
          </w:tcPr>
          <w:p w:rsidR="005D4B00" w:rsidRPr="00E535EB" w:rsidRDefault="005D4B00" w:rsidP="005D4B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535EB">
              <w:rPr>
                <w:b/>
                <w:sz w:val="28"/>
                <w:szCs w:val="28"/>
                <w:lang w:val="uk-UA"/>
              </w:rPr>
              <w:t xml:space="preserve">Місцезнаходження </w:t>
            </w:r>
            <w:r w:rsidR="004A4C5E" w:rsidRPr="00E535EB">
              <w:rPr>
                <w:b/>
                <w:bCs/>
                <w:sz w:val="28"/>
                <w:szCs w:val="28"/>
                <w:lang w:val="uk-UA"/>
              </w:rPr>
              <w:t>кварталів (мікрорайонів) застарілого житлового фонду</w:t>
            </w:r>
          </w:p>
        </w:tc>
      </w:tr>
      <w:tr w:rsidR="005D4B00" w:rsidRPr="00E535EB" w:rsidTr="003C194A">
        <w:tc>
          <w:tcPr>
            <w:tcW w:w="588" w:type="dxa"/>
          </w:tcPr>
          <w:p w:rsidR="005D4B00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9443" w:type="dxa"/>
          </w:tcPr>
          <w:p w:rsidR="005D4B00" w:rsidRPr="00E535EB" w:rsidRDefault="001C350B" w:rsidP="003C194A">
            <w:pPr>
              <w:rPr>
                <w:b/>
                <w:sz w:val="24"/>
                <w:szCs w:val="24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 xml:space="preserve">Квартал обмежений вулицями Молодіжна, М. Гоголя, </w:t>
            </w:r>
            <w:r w:rsidR="003C194A" w:rsidRPr="00E535EB">
              <w:rPr>
                <w:b/>
                <w:i/>
                <w:sz w:val="24"/>
                <w:szCs w:val="24"/>
                <w:lang w:val="uk-UA"/>
              </w:rPr>
              <w:t>Дежньова</w:t>
            </w:r>
            <w:r w:rsidRPr="00E535EB">
              <w:rPr>
                <w:b/>
                <w:i/>
                <w:sz w:val="24"/>
                <w:szCs w:val="24"/>
                <w:lang w:val="uk-UA"/>
              </w:rPr>
              <w:t xml:space="preserve"> та Бульварна</w:t>
            </w:r>
          </w:p>
        </w:tc>
      </w:tr>
      <w:tr w:rsidR="005D4B00" w:rsidRPr="00E535EB" w:rsidTr="003C194A">
        <w:tc>
          <w:tcPr>
            <w:tcW w:w="588" w:type="dxa"/>
          </w:tcPr>
          <w:p w:rsidR="005D4B00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9443" w:type="dxa"/>
          </w:tcPr>
          <w:p w:rsidR="005D4B00" w:rsidRPr="00E535EB" w:rsidRDefault="003C194A" w:rsidP="00B3282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>Квартал обмежений вулицями Б. Хмельницького, Незалежності та Молодіжна</w:t>
            </w:r>
          </w:p>
        </w:tc>
      </w:tr>
      <w:tr w:rsidR="005D4B00" w:rsidRPr="00E535EB" w:rsidTr="003C194A">
        <w:tc>
          <w:tcPr>
            <w:tcW w:w="588" w:type="dxa"/>
          </w:tcPr>
          <w:p w:rsidR="005D4B00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9443" w:type="dxa"/>
          </w:tcPr>
          <w:p w:rsidR="005D4B00" w:rsidRPr="00E535EB" w:rsidRDefault="003C194A" w:rsidP="00B3282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>Квартал обмежений вулицями Маяковського, А. Пастернака, Шкільна та І. Мазепи</w:t>
            </w:r>
          </w:p>
        </w:tc>
      </w:tr>
      <w:tr w:rsidR="004A4C5E" w:rsidRPr="00E535EB" w:rsidTr="003C194A">
        <w:tc>
          <w:tcPr>
            <w:tcW w:w="588" w:type="dxa"/>
          </w:tcPr>
          <w:p w:rsidR="004A4C5E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4.</w:t>
            </w:r>
          </w:p>
        </w:tc>
        <w:tc>
          <w:tcPr>
            <w:tcW w:w="9443" w:type="dxa"/>
          </w:tcPr>
          <w:p w:rsidR="004A4C5E" w:rsidRPr="00E535EB" w:rsidRDefault="00D5744B" w:rsidP="00B3282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>Квартал обмежений вулицями Калинова, Надії та Б. Хмельницького</w:t>
            </w:r>
          </w:p>
        </w:tc>
      </w:tr>
      <w:tr w:rsidR="004A4C5E" w:rsidRPr="00E535EB" w:rsidTr="003C194A">
        <w:tc>
          <w:tcPr>
            <w:tcW w:w="588" w:type="dxa"/>
          </w:tcPr>
          <w:p w:rsidR="004A4C5E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5.</w:t>
            </w:r>
          </w:p>
        </w:tc>
        <w:tc>
          <w:tcPr>
            <w:tcW w:w="9443" w:type="dxa"/>
          </w:tcPr>
          <w:p w:rsidR="004A4C5E" w:rsidRPr="00E535EB" w:rsidRDefault="00D5744B" w:rsidP="00B3282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>Квартал обмежений вулицями Отамана Орлика та В. Королюка</w:t>
            </w:r>
          </w:p>
        </w:tc>
      </w:tr>
      <w:tr w:rsidR="004A4C5E" w:rsidRPr="00E535EB" w:rsidTr="003C194A">
        <w:tc>
          <w:tcPr>
            <w:tcW w:w="588" w:type="dxa"/>
          </w:tcPr>
          <w:p w:rsidR="004A4C5E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6.</w:t>
            </w:r>
          </w:p>
        </w:tc>
        <w:tc>
          <w:tcPr>
            <w:tcW w:w="9443" w:type="dxa"/>
          </w:tcPr>
          <w:p w:rsidR="004A4C5E" w:rsidRPr="00E535EB" w:rsidRDefault="00D5744B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>Квартал по вулиці Вокзальна</w:t>
            </w:r>
          </w:p>
        </w:tc>
      </w:tr>
      <w:tr w:rsidR="004A4C5E" w:rsidRPr="00E535EB" w:rsidTr="003C194A">
        <w:tc>
          <w:tcPr>
            <w:tcW w:w="588" w:type="dxa"/>
          </w:tcPr>
          <w:p w:rsidR="004A4C5E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9443" w:type="dxa"/>
          </w:tcPr>
          <w:p w:rsidR="004A4C5E" w:rsidRPr="00E535EB" w:rsidRDefault="00D5744B" w:rsidP="00B3282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>Квартал по вулицям Т. Шевченка та І. Франка</w:t>
            </w:r>
          </w:p>
        </w:tc>
      </w:tr>
      <w:tr w:rsidR="004A4C5E" w:rsidRPr="00E535EB" w:rsidTr="003C194A">
        <w:tc>
          <w:tcPr>
            <w:tcW w:w="588" w:type="dxa"/>
          </w:tcPr>
          <w:p w:rsidR="004A4C5E" w:rsidRPr="00E535EB" w:rsidRDefault="004A4C5E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sz w:val="26"/>
                <w:szCs w:val="26"/>
                <w:lang w:val="uk-UA"/>
              </w:rPr>
              <w:t>8.</w:t>
            </w:r>
          </w:p>
        </w:tc>
        <w:tc>
          <w:tcPr>
            <w:tcW w:w="9443" w:type="dxa"/>
          </w:tcPr>
          <w:p w:rsidR="004A4C5E" w:rsidRPr="00E535EB" w:rsidRDefault="00D5744B" w:rsidP="00B3282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535EB">
              <w:rPr>
                <w:b/>
                <w:i/>
                <w:sz w:val="24"/>
                <w:szCs w:val="24"/>
                <w:lang w:val="uk-UA"/>
              </w:rPr>
              <w:t>Квартал по вулиці Сільгосптехнікум</w:t>
            </w:r>
          </w:p>
        </w:tc>
      </w:tr>
    </w:tbl>
    <w:p w:rsidR="005D4B00" w:rsidRPr="00E535EB" w:rsidRDefault="005D4B00" w:rsidP="00A91BD6">
      <w:pPr>
        <w:ind w:firstLine="851"/>
        <w:jc w:val="both"/>
        <w:rPr>
          <w:sz w:val="28"/>
          <w:szCs w:val="28"/>
          <w:lang w:val="uk-UA"/>
        </w:rPr>
      </w:pPr>
    </w:p>
    <w:p w:rsidR="005D4B00" w:rsidRPr="00E535EB" w:rsidRDefault="005D4B00" w:rsidP="00A91BD6">
      <w:pPr>
        <w:ind w:firstLine="851"/>
        <w:jc w:val="both"/>
        <w:rPr>
          <w:sz w:val="28"/>
          <w:szCs w:val="28"/>
          <w:lang w:val="uk-UA"/>
        </w:rPr>
      </w:pPr>
    </w:p>
    <w:p w:rsidR="005D4B00" w:rsidRPr="00E535EB" w:rsidRDefault="005D4B00" w:rsidP="00A91BD6">
      <w:pPr>
        <w:ind w:firstLine="851"/>
        <w:jc w:val="both"/>
        <w:rPr>
          <w:sz w:val="28"/>
          <w:szCs w:val="28"/>
          <w:lang w:val="uk-UA"/>
        </w:rPr>
      </w:pPr>
    </w:p>
    <w:p w:rsidR="00AD37B5" w:rsidRPr="00E535EB" w:rsidRDefault="00AD37B5" w:rsidP="00A91BD6">
      <w:pPr>
        <w:ind w:firstLine="851"/>
        <w:jc w:val="both"/>
        <w:rPr>
          <w:sz w:val="28"/>
          <w:szCs w:val="28"/>
          <w:lang w:val="uk-UA"/>
        </w:rPr>
      </w:pPr>
    </w:p>
    <w:p w:rsidR="005D4B00" w:rsidRPr="00E535EB" w:rsidRDefault="005D4B00" w:rsidP="00A91BD6">
      <w:pPr>
        <w:ind w:firstLine="851"/>
        <w:jc w:val="both"/>
        <w:rPr>
          <w:sz w:val="28"/>
          <w:szCs w:val="28"/>
          <w:lang w:val="uk-UA"/>
        </w:rPr>
      </w:pPr>
    </w:p>
    <w:p w:rsidR="005D4B00" w:rsidRPr="00E535EB" w:rsidRDefault="005D4B00" w:rsidP="005D4B00">
      <w:pPr>
        <w:ind w:hanging="142"/>
        <w:jc w:val="both"/>
        <w:rPr>
          <w:b/>
          <w:sz w:val="26"/>
          <w:szCs w:val="26"/>
          <w:lang w:val="uk-UA"/>
        </w:rPr>
      </w:pPr>
      <w:r w:rsidRPr="00E535EB">
        <w:rPr>
          <w:b/>
          <w:sz w:val="26"/>
          <w:szCs w:val="26"/>
          <w:lang w:val="uk-UA"/>
        </w:rPr>
        <w:t xml:space="preserve">СЕКРЕТАР РАДИ                                            </w:t>
      </w:r>
      <w:r w:rsidR="00AD37B5" w:rsidRPr="00E535EB">
        <w:rPr>
          <w:b/>
          <w:sz w:val="26"/>
          <w:szCs w:val="26"/>
          <w:lang w:val="uk-UA"/>
        </w:rPr>
        <w:t xml:space="preserve">   </w:t>
      </w:r>
      <w:r w:rsidRPr="00E535EB">
        <w:rPr>
          <w:b/>
          <w:sz w:val="26"/>
          <w:szCs w:val="26"/>
          <w:lang w:val="uk-UA"/>
        </w:rPr>
        <w:t xml:space="preserve">                                     О.Г. СКРИННИК</w:t>
      </w: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p w:rsidR="00145C15" w:rsidRPr="00E535EB" w:rsidRDefault="00145C15" w:rsidP="005D4B00">
      <w:pPr>
        <w:ind w:hanging="142"/>
        <w:jc w:val="both"/>
        <w:rPr>
          <w:b/>
          <w:sz w:val="26"/>
          <w:szCs w:val="26"/>
          <w:lang w:val="uk-UA"/>
        </w:rPr>
      </w:pPr>
    </w:p>
    <w:sectPr w:rsidR="00145C15" w:rsidRPr="00E535EB" w:rsidSect="005D4B00">
      <w:type w:val="nextColumn"/>
      <w:pgSz w:w="11909" w:h="16834" w:code="9"/>
      <w:pgMar w:top="1440" w:right="994" w:bottom="1134" w:left="127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7C1C4C"/>
    <w:lvl w:ilvl="0">
      <w:numFmt w:val="bullet"/>
      <w:lvlText w:val="*"/>
      <w:lvlJc w:val="left"/>
    </w:lvl>
  </w:abstractNum>
  <w:abstractNum w:abstractNumId="1" w15:restartNumberingAfterBreak="0">
    <w:nsid w:val="02581091"/>
    <w:multiLevelType w:val="hybridMultilevel"/>
    <w:tmpl w:val="0D527C88"/>
    <w:lvl w:ilvl="0" w:tplc="55867A9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76434D"/>
    <w:multiLevelType w:val="hybridMultilevel"/>
    <w:tmpl w:val="2BB4ED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931C90"/>
    <w:multiLevelType w:val="hybridMultilevel"/>
    <w:tmpl w:val="CF5A38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395776"/>
    <w:multiLevelType w:val="hybridMultilevel"/>
    <w:tmpl w:val="16D8C4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7307F1"/>
    <w:multiLevelType w:val="singleLevel"/>
    <w:tmpl w:val="56FEA828"/>
    <w:lvl w:ilvl="0">
      <w:start w:val="1"/>
      <w:numFmt w:val="decimal"/>
      <w:lvlText w:val="1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ECE19FC"/>
    <w:multiLevelType w:val="hybridMultilevel"/>
    <w:tmpl w:val="00228BF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4B7337E9"/>
    <w:multiLevelType w:val="singleLevel"/>
    <w:tmpl w:val="5E28A000"/>
    <w:lvl w:ilvl="0">
      <w:start w:val="3"/>
      <w:numFmt w:val="upperRoman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2F96A04"/>
    <w:multiLevelType w:val="hybridMultilevel"/>
    <w:tmpl w:val="F02A17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AC43C2"/>
    <w:multiLevelType w:val="hybridMultilevel"/>
    <w:tmpl w:val="B380BA8A"/>
    <w:lvl w:ilvl="0" w:tplc="CABC0F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70D1571D"/>
    <w:multiLevelType w:val="hybridMultilevel"/>
    <w:tmpl w:val="844832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9">
    <w:abstractNumId w:val="6"/>
  </w:num>
  <w:num w:numId="20">
    <w:abstractNumId w:val="8"/>
  </w:num>
  <w:num w:numId="21">
    <w:abstractNumId w:val="4"/>
  </w:num>
  <w:num w:numId="22">
    <w:abstractNumId w:val="3"/>
  </w:num>
  <w:num w:numId="23">
    <w:abstractNumId w:val="10"/>
  </w:num>
  <w:num w:numId="24">
    <w:abstractNumId w:val="2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07"/>
    <w:rsid w:val="00004808"/>
    <w:rsid w:val="00031A07"/>
    <w:rsid w:val="00047792"/>
    <w:rsid w:val="0006696F"/>
    <w:rsid w:val="000825A8"/>
    <w:rsid w:val="00101E6A"/>
    <w:rsid w:val="00116858"/>
    <w:rsid w:val="00145C15"/>
    <w:rsid w:val="00167474"/>
    <w:rsid w:val="00176410"/>
    <w:rsid w:val="001978C9"/>
    <w:rsid w:val="001B1C4D"/>
    <w:rsid w:val="001B3CE9"/>
    <w:rsid w:val="001C350B"/>
    <w:rsid w:val="001C4AE9"/>
    <w:rsid w:val="001E1C8A"/>
    <w:rsid w:val="00226248"/>
    <w:rsid w:val="00270320"/>
    <w:rsid w:val="00272883"/>
    <w:rsid w:val="002B3F35"/>
    <w:rsid w:val="002E0FC3"/>
    <w:rsid w:val="003A73DB"/>
    <w:rsid w:val="003A7E10"/>
    <w:rsid w:val="003B713B"/>
    <w:rsid w:val="003C194A"/>
    <w:rsid w:val="003C203D"/>
    <w:rsid w:val="003D249E"/>
    <w:rsid w:val="00401C6A"/>
    <w:rsid w:val="0043632D"/>
    <w:rsid w:val="00440FAC"/>
    <w:rsid w:val="00455B71"/>
    <w:rsid w:val="004801B5"/>
    <w:rsid w:val="004863C8"/>
    <w:rsid w:val="004A4C5E"/>
    <w:rsid w:val="004B39F9"/>
    <w:rsid w:val="004E7F72"/>
    <w:rsid w:val="00553F99"/>
    <w:rsid w:val="005763B7"/>
    <w:rsid w:val="00580B7A"/>
    <w:rsid w:val="00585652"/>
    <w:rsid w:val="005D4B00"/>
    <w:rsid w:val="005E30E5"/>
    <w:rsid w:val="00633E8D"/>
    <w:rsid w:val="00642504"/>
    <w:rsid w:val="006B14F3"/>
    <w:rsid w:val="007072A4"/>
    <w:rsid w:val="00782167"/>
    <w:rsid w:val="008049CF"/>
    <w:rsid w:val="00806D75"/>
    <w:rsid w:val="00806F86"/>
    <w:rsid w:val="00822230"/>
    <w:rsid w:val="00885DE9"/>
    <w:rsid w:val="00891924"/>
    <w:rsid w:val="008B472A"/>
    <w:rsid w:val="00933340"/>
    <w:rsid w:val="009341A1"/>
    <w:rsid w:val="00936FA8"/>
    <w:rsid w:val="00955BB0"/>
    <w:rsid w:val="009B2715"/>
    <w:rsid w:val="00A154FB"/>
    <w:rsid w:val="00A236F6"/>
    <w:rsid w:val="00A637BD"/>
    <w:rsid w:val="00A66C89"/>
    <w:rsid w:val="00A91BD6"/>
    <w:rsid w:val="00AD37B5"/>
    <w:rsid w:val="00AD50E7"/>
    <w:rsid w:val="00B30F3A"/>
    <w:rsid w:val="00B32821"/>
    <w:rsid w:val="00B446D5"/>
    <w:rsid w:val="00C040D5"/>
    <w:rsid w:val="00C742BE"/>
    <w:rsid w:val="00CA1D07"/>
    <w:rsid w:val="00D5744B"/>
    <w:rsid w:val="00D846AD"/>
    <w:rsid w:val="00E42618"/>
    <w:rsid w:val="00E535EB"/>
    <w:rsid w:val="00E67FCF"/>
    <w:rsid w:val="00E91A79"/>
    <w:rsid w:val="00E92B21"/>
    <w:rsid w:val="00EE37D1"/>
    <w:rsid w:val="00F72954"/>
    <w:rsid w:val="00FB40BA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59B0009-6D6E-4F9D-BF5C-E3A0AEB4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22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5D4B00"/>
    <w:rPr>
      <w:rFonts w:cs="Times New Roman"/>
      <w:b/>
      <w:bCs/>
      <w:sz w:val="22"/>
      <w:szCs w:val="22"/>
      <w:lang w:bidi="ar-SA"/>
    </w:rPr>
  </w:style>
  <w:style w:type="paragraph" w:customStyle="1" w:styleId="10">
    <w:name w:val="Заголовок №1"/>
    <w:basedOn w:val="a"/>
    <w:link w:val="1"/>
    <w:uiPriority w:val="99"/>
    <w:rsid w:val="005D4B00"/>
    <w:pPr>
      <w:shd w:val="clear" w:color="auto" w:fill="FFFFFF"/>
      <w:autoSpaceDE/>
      <w:autoSpaceDN/>
      <w:adjustRightInd/>
      <w:spacing w:after="300" w:line="240" w:lineRule="atLeast"/>
      <w:jc w:val="both"/>
      <w:outlineLvl w:val="0"/>
    </w:pPr>
    <w:rPr>
      <w:b/>
      <w:bCs/>
      <w:noProof/>
      <w:sz w:val="22"/>
      <w:szCs w:val="22"/>
      <w:lang w:val="uk-UA" w:eastAsia="uk-UA"/>
    </w:rPr>
  </w:style>
  <w:style w:type="table" w:styleId="a3">
    <w:name w:val="Table Grid"/>
    <w:basedOn w:val="a1"/>
    <w:uiPriority w:val="99"/>
    <w:rsid w:val="005D4B0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5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7503</Words>
  <Characters>4277</Characters>
  <Application>Microsoft Office Word</Application>
  <DocSecurity>0</DocSecurity>
  <Lines>35</Lines>
  <Paragraphs>23</Paragraphs>
  <ScaleCrop>false</ScaleCrop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Катя</dc:creator>
  <cp:keywords/>
  <dc:description/>
  <cp:lastModifiedBy>Попадюк Любомир</cp:lastModifiedBy>
  <cp:revision>2</cp:revision>
  <cp:lastPrinted>2017-11-10T09:07:00Z</cp:lastPrinted>
  <dcterms:created xsi:type="dcterms:W3CDTF">2017-12-11T14:12:00Z</dcterms:created>
  <dcterms:modified xsi:type="dcterms:W3CDTF">2017-12-11T14:12:00Z</dcterms:modified>
</cp:coreProperties>
</file>