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63"/>
      </w:tblGrid>
      <w:tr w:rsidR="00571156" w:rsidTr="00347021">
        <w:trPr>
          <w:trHeight w:val="1065"/>
        </w:trPr>
        <w:tc>
          <w:tcPr>
            <w:tcW w:w="9463" w:type="dxa"/>
            <w:hideMark/>
          </w:tcPr>
          <w:p w:rsidR="00571156" w:rsidRDefault="00BC1CC9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02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156" w:rsidTr="00347021">
        <w:trPr>
          <w:trHeight w:val="1260"/>
        </w:trPr>
        <w:tc>
          <w:tcPr>
            <w:tcW w:w="9463" w:type="dxa"/>
          </w:tcPr>
          <w:p w:rsidR="00571156" w:rsidRPr="00092D2C" w:rsidRDefault="00BC1CC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D2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571156" w:rsidRPr="00092D2C" w:rsidRDefault="00BC1CC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D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092D2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092D2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092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571156" w:rsidRPr="00092D2C" w:rsidRDefault="00BC1CC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D2C">
              <w:rPr>
                <w:rFonts w:ascii="Times New Roman" w:hAnsi="Times New Roman"/>
                <w:color w:val="000000"/>
                <w:sz w:val="28"/>
                <w:szCs w:val="28"/>
              </w:rPr>
              <w:t>Чергова</w:t>
            </w:r>
            <w:r w:rsidRPr="00092D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92D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39 </w:t>
            </w:r>
            <w:r w:rsidRPr="00092D2C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571156" w:rsidRPr="00092D2C" w:rsidRDefault="00571156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1156" w:rsidRPr="00092D2C" w:rsidRDefault="00BC1CC9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92D2C">
              <w:rPr>
                <w:rFonts w:eastAsia="Arial Unicode MS"/>
                <w:b/>
                <w:sz w:val="28"/>
                <w:szCs w:val="28"/>
              </w:rPr>
              <w:t>РІШЕННЯ №</w:t>
            </w:r>
            <w:r w:rsidR="00092D2C">
              <w:rPr>
                <w:rFonts w:eastAsia="Arial Unicode MS"/>
                <w:b/>
                <w:sz w:val="28"/>
                <w:szCs w:val="28"/>
              </w:rPr>
              <w:t xml:space="preserve"> 39/1276</w:t>
            </w:r>
          </w:p>
          <w:p w:rsidR="00571156" w:rsidRDefault="00571156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571156" w:rsidTr="00347021">
        <w:trPr>
          <w:trHeight w:val="533"/>
        </w:trPr>
        <w:tc>
          <w:tcPr>
            <w:tcW w:w="9463" w:type="dxa"/>
            <w:hideMark/>
          </w:tcPr>
          <w:p w:rsidR="00571156" w:rsidRDefault="00092D2C" w:rsidP="00092D2C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  <w:lang w:val="ru-RU"/>
              </w:rPr>
              <w:t>в</w:t>
            </w:r>
            <w:r w:rsidR="00BC1CC9">
              <w:rPr>
                <w:rFonts w:eastAsia="Arial Unicode MS"/>
                <w:b/>
                <w:sz w:val="28"/>
                <w:szCs w:val="28"/>
              </w:rPr>
              <w:t>ід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21 </w:t>
            </w:r>
            <w:r w:rsidR="00AB5D21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грудня </w:t>
            </w:r>
            <w:r w:rsidR="00BC1CC9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BC1CC9">
              <w:rPr>
                <w:rFonts w:eastAsia="Arial Unicode MS"/>
                <w:b/>
                <w:sz w:val="28"/>
                <w:szCs w:val="28"/>
              </w:rPr>
              <w:t xml:space="preserve">2017 року                                                       </w:t>
            </w:r>
            <w:r w:rsidR="00347021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  </w:t>
            </w:r>
            <w:r w:rsidR="00BC1CC9">
              <w:rPr>
                <w:rFonts w:eastAsia="Arial Unicode MS"/>
                <w:b/>
                <w:sz w:val="28"/>
                <w:szCs w:val="28"/>
              </w:rPr>
              <w:t xml:space="preserve">      </w:t>
            </w:r>
            <w:proofErr w:type="gramStart"/>
            <w:r w:rsidR="00BC1CC9">
              <w:rPr>
                <w:rFonts w:eastAsia="Arial Unicode MS"/>
                <w:b/>
                <w:sz w:val="28"/>
                <w:szCs w:val="28"/>
              </w:rPr>
              <w:t>м</w:t>
            </w:r>
            <w:proofErr w:type="gramEnd"/>
            <w:r w:rsidR="00BC1CC9">
              <w:rPr>
                <w:rFonts w:eastAsia="Arial Unicode MS"/>
                <w:b/>
                <w:sz w:val="28"/>
                <w:szCs w:val="28"/>
              </w:rPr>
              <w:t>. Боярка</w:t>
            </w:r>
          </w:p>
        </w:tc>
      </w:tr>
    </w:tbl>
    <w:p w:rsidR="00347021" w:rsidRPr="00347021" w:rsidRDefault="00347021" w:rsidP="00092D2C">
      <w:pPr>
        <w:pStyle w:val="a8"/>
        <w:rPr>
          <w:b/>
          <w:sz w:val="28"/>
          <w:szCs w:val="28"/>
        </w:rPr>
      </w:pPr>
      <w:r w:rsidRPr="00347021">
        <w:rPr>
          <w:b/>
          <w:sz w:val="28"/>
          <w:szCs w:val="28"/>
        </w:rPr>
        <w:t>Про звернення депутатів Боярської міської Ради</w:t>
      </w:r>
    </w:p>
    <w:p w:rsidR="00347021" w:rsidRPr="00347021" w:rsidRDefault="00347021" w:rsidP="00092D2C">
      <w:pPr>
        <w:pStyle w:val="a8"/>
        <w:rPr>
          <w:b/>
          <w:sz w:val="28"/>
          <w:szCs w:val="28"/>
        </w:rPr>
      </w:pPr>
      <w:r w:rsidRPr="00347021">
        <w:rPr>
          <w:b/>
          <w:sz w:val="28"/>
          <w:szCs w:val="28"/>
        </w:rPr>
        <w:t>до депутатів Верховної Ради України</w:t>
      </w:r>
    </w:p>
    <w:p w:rsidR="00571156" w:rsidRDefault="00571156">
      <w:pPr>
        <w:pStyle w:val="a8"/>
        <w:jc w:val="center"/>
        <w:rPr>
          <w:b/>
          <w:bCs/>
          <w:color w:val="000000"/>
          <w:sz w:val="32"/>
          <w:szCs w:val="32"/>
        </w:rPr>
      </w:pPr>
    </w:p>
    <w:p w:rsidR="00347021" w:rsidRPr="00347021" w:rsidRDefault="00347021" w:rsidP="00347021">
      <w:pPr>
        <w:pStyle w:val="a8"/>
        <w:ind w:firstLine="851"/>
        <w:jc w:val="both"/>
        <w:rPr>
          <w:sz w:val="28"/>
          <w:szCs w:val="28"/>
        </w:rPr>
      </w:pPr>
      <w:r w:rsidRPr="00347021">
        <w:rPr>
          <w:sz w:val="28"/>
          <w:szCs w:val="28"/>
        </w:rPr>
        <w:t xml:space="preserve">Розглянувши лист ГО «ВСЕУКРАЇНСЬКА ОРГАНІЗАЦІЯ «АВТО ЄВРО СИЛА», відповідно до п.1 ст.73 Регламенту Боярської міської ради VI скликання, керуючись Законом України «Про місцеве самоврядування в Україні», </w:t>
      </w:r>
    </w:p>
    <w:p w:rsidR="00571156" w:rsidRDefault="00571156">
      <w:pPr>
        <w:ind w:firstLine="851"/>
        <w:rPr>
          <w:sz w:val="28"/>
          <w:szCs w:val="28"/>
        </w:rPr>
      </w:pPr>
    </w:p>
    <w:p w:rsidR="00571156" w:rsidRDefault="00BC1CC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БОЯРСЬКА МІСЬКА РАДА</w:t>
      </w:r>
    </w:p>
    <w:p w:rsidR="00571156" w:rsidRDefault="00BC1CC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ВИРІШИЛА:</w:t>
      </w:r>
    </w:p>
    <w:p w:rsidR="00571156" w:rsidRDefault="0057115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7021" w:rsidRPr="00347021" w:rsidRDefault="00347021" w:rsidP="00347021">
      <w:pPr>
        <w:pStyle w:val="a8"/>
        <w:ind w:firstLine="851"/>
        <w:jc w:val="both"/>
        <w:rPr>
          <w:sz w:val="28"/>
          <w:szCs w:val="28"/>
        </w:rPr>
      </w:pPr>
      <w:r w:rsidRPr="00AB5D21">
        <w:rPr>
          <w:sz w:val="28"/>
          <w:szCs w:val="28"/>
        </w:rPr>
        <w:t xml:space="preserve">1. </w:t>
      </w:r>
      <w:r w:rsidRPr="00347021">
        <w:rPr>
          <w:sz w:val="28"/>
          <w:szCs w:val="28"/>
        </w:rPr>
        <w:t>Прийняти текст звернення до Верховної Ради України про підтримку та прийняття законопроекту про внесення змін до Митного кодексу України (щодо врегулювання транзиту та тимчасового ввезення транспортних засобів особистого користування) (додається).</w:t>
      </w:r>
    </w:p>
    <w:p w:rsidR="00347021" w:rsidRPr="007F4E5F" w:rsidRDefault="00347021" w:rsidP="00347021">
      <w:pPr>
        <w:pStyle w:val="a8"/>
        <w:ind w:firstLine="851"/>
        <w:jc w:val="both"/>
        <w:rPr>
          <w:sz w:val="28"/>
          <w:szCs w:val="28"/>
        </w:rPr>
      </w:pPr>
      <w:r w:rsidRPr="00347021">
        <w:rPr>
          <w:sz w:val="28"/>
          <w:szCs w:val="28"/>
        </w:rPr>
        <w:t>2. Контроль за виконанням рішення покласти на секретаря міської Ради Скринника О.Г.,  постійну депутатську комісію з питань житлово-комунального господарства, комісію з питань промисловості, підприємницької діяльності, торгівлі, реклами, транспорту, зв’язку та питань залучення інвестицій та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571156" w:rsidRDefault="00571156">
      <w:pPr>
        <w:pStyle w:val="a8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71156" w:rsidRDefault="00571156">
      <w:pPr>
        <w:ind w:firstLine="709"/>
        <w:jc w:val="both"/>
        <w:rPr>
          <w:color w:val="3D3D3D"/>
          <w:spacing w:val="-3"/>
          <w:sz w:val="28"/>
          <w:szCs w:val="28"/>
        </w:rPr>
      </w:pPr>
    </w:p>
    <w:p w:rsidR="00571156" w:rsidRDefault="00571156">
      <w:pPr>
        <w:ind w:left="6372" w:firstLine="708"/>
        <w:jc w:val="center"/>
        <w:rPr>
          <w:color w:val="3D3D3D"/>
          <w:spacing w:val="-3"/>
          <w:sz w:val="28"/>
          <w:szCs w:val="28"/>
        </w:rPr>
      </w:pPr>
    </w:p>
    <w:p w:rsidR="00571156" w:rsidRDefault="00BC1CC9">
      <w:pPr>
        <w:jc w:val="both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МІСЬКИЙ ГОЛОВА</w:t>
      </w:r>
      <w:r>
        <w:rPr>
          <w:rFonts w:cs="Times New Roman CYR"/>
          <w:b/>
          <w:sz w:val="28"/>
          <w:szCs w:val="28"/>
          <w:lang w:val="ru-RU"/>
        </w:rPr>
        <w:t xml:space="preserve">                                   </w:t>
      </w:r>
      <w:r w:rsidR="00092D2C">
        <w:rPr>
          <w:rFonts w:cs="Times New Roman CYR"/>
          <w:b/>
          <w:sz w:val="28"/>
          <w:szCs w:val="28"/>
          <w:lang w:val="ru-RU"/>
        </w:rPr>
        <w:t xml:space="preserve">                     </w:t>
      </w:r>
      <w:r>
        <w:rPr>
          <w:rFonts w:cs="Times New Roman CYR"/>
          <w:b/>
          <w:sz w:val="28"/>
          <w:szCs w:val="28"/>
        </w:rPr>
        <w:t xml:space="preserve">О.О. ЗАРУБІН </w:t>
      </w:r>
    </w:p>
    <w:p w:rsidR="00571156" w:rsidRDefault="00571156">
      <w:pPr>
        <w:jc w:val="both"/>
        <w:rPr>
          <w:rFonts w:cs="Times New Roman CYR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688"/>
        <w:gridCol w:w="3420"/>
      </w:tblGrid>
      <w:tr w:rsidR="00092D2C" w:rsidRPr="003C28C7" w:rsidTr="00477C81">
        <w:tc>
          <w:tcPr>
            <w:tcW w:w="5688" w:type="dxa"/>
          </w:tcPr>
          <w:p w:rsidR="00092D2C" w:rsidRPr="003C28C7" w:rsidRDefault="00092D2C" w:rsidP="00477C81">
            <w:pPr>
              <w:rPr>
                <w:b/>
                <w:sz w:val="28"/>
                <w:szCs w:val="28"/>
              </w:rPr>
            </w:pPr>
            <w:r w:rsidRPr="003C28C7">
              <w:rPr>
                <w:b/>
                <w:sz w:val="28"/>
                <w:szCs w:val="28"/>
              </w:rPr>
              <w:t>Згідно з оригіналом:</w:t>
            </w:r>
          </w:p>
          <w:p w:rsidR="00092D2C" w:rsidRPr="003C28C7" w:rsidRDefault="00092D2C" w:rsidP="00477C81">
            <w:pPr>
              <w:rPr>
                <w:sz w:val="28"/>
                <w:szCs w:val="28"/>
              </w:rPr>
            </w:pPr>
            <w:r w:rsidRPr="003C28C7">
              <w:rPr>
                <w:b/>
                <w:sz w:val="28"/>
                <w:szCs w:val="28"/>
              </w:rPr>
              <w:t>Секретар ради</w:t>
            </w:r>
          </w:p>
          <w:p w:rsidR="00092D2C" w:rsidRPr="003C28C7" w:rsidRDefault="00092D2C" w:rsidP="00477C8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92D2C" w:rsidRPr="003C28C7" w:rsidRDefault="00092D2C" w:rsidP="00477C81">
            <w:pPr>
              <w:rPr>
                <w:b/>
                <w:sz w:val="28"/>
                <w:szCs w:val="28"/>
              </w:rPr>
            </w:pPr>
          </w:p>
          <w:p w:rsidR="00092D2C" w:rsidRPr="003C28C7" w:rsidRDefault="00092D2C" w:rsidP="00477C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3C28C7">
              <w:rPr>
                <w:b/>
                <w:sz w:val="28"/>
                <w:szCs w:val="28"/>
              </w:rPr>
              <w:t>О.Г.Скринник</w:t>
            </w:r>
          </w:p>
        </w:tc>
      </w:tr>
    </w:tbl>
    <w:p w:rsidR="00571156" w:rsidRDefault="00571156">
      <w:pPr>
        <w:jc w:val="both"/>
        <w:rPr>
          <w:rFonts w:cs="Times New Roman CYR"/>
          <w:b/>
          <w:sz w:val="28"/>
          <w:szCs w:val="28"/>
        </w:rPr>
      </w:pPr>
    </w:p>
    <w:p w:rsidR="00571156" w:rsidRDefault="0057115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71156" w:rsidRDefault="00571156"/>
    <w:p w:rsidR="00571156" w:rsidRDefault="00571156"/>
    <w:p w:rsidR="00571156" w:rsidRDefault="00571156"/>
    <w:sectPr w:rsidR="00571156" w:rsidSect="0057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B0B"/>
    <w:multiLevelType w:val="hybridMultilevel"/>
    <w:tmpl w:val="E0220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71156"/>
    <w:rsid w:val="00092D2C"/>
    <w:rsid w:val="00257638"/>
    <w:rsid w:val="00347021"/>
    <w:rsid w:val="004825B0"/>
    <w:rsid w:val="00571156"/>
    <w:rsid w:val="006662B9"/>
    <w:rsid w:val="007C18BF"/>
    <w:rsid w:val="00AB5D21"/>
    <w:rsid w:val="00B16D57"/>
    <w:rsid w:val="00BC1CC9"/>
    <w:rsid w:val="00D22B8B"/>
    <w:rsid w:val="00F8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1156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71156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7115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Subtitle"/>
    <w:basedOn w:val="a"/>
    <w:link w:val="a7"/>
    <w:qFormat/>
    <w:rsid w:val="00571156"/>
    <w:pPr>
      <w:jc w:val="center"/>
    </w:pPr>
    <w:rPr>
      <w:rFonts w:ascii="Bookman Old Style" w:eastAsia="Times New Roman" w:hAnsi="Bookman Old Style"/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71156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8">
    <w:name w:val="No Spacing"/>
    <w:uiPriority w:val="1"/>
    <w:qFormat/>
    <w:rsid w:val="005711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paragraph" w:styleId="a9">
    <w:name w:val="Balloon Text"/>
    <w:basedOn w:val="a"/>
    <w:link w:val="aa"/>
    <w:uiPriority w:val="99"/>
    <w:semiHidden/>
    <w:unhideWhenUsed/>
    <w:rsid w:val="003470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7021"/>
    <w:rPr>
      <w:rFonts w:ascii="Tahoma" w:eastAsia="Batang" w:hAnsi="Tahoma" w:cs="Tahoma"/>
      <w:sz w:val="16"/>
      <w:szCs w:val="16"/>
      <w:lang w:val="uk-UA" w:eastAsia="ko-KR"/>
    </w:rPr>
  </w:style>
  <w:style w:type="paragraph" w:styleId="ab">
    <w:name w:val="List Paragraph"/>
    <w:basedOn w:val="a"/>
    <w:uiPriority w:val="34"/>
    <w:qFormat/>
    <w:rsid w:val="003470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</Characters>
  <Application>Microsoft Office Word</Application>
  <DocSecurity>0</DocSecurity>
  <Lines>4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Скринник</dc:creator>
  <cp:lastModifiedBy>Rada</cp:lastModifiedBy>
  <cp:revision>4</cp:revision>
  <cp:lastPrinted>2017-12-26T09:36:00Z</cp:lastPrinted>
  <dcterms:created xsi:type="dcterms:W3CDTF">2017-12-26T09:28:00Z</dcterms:created>
  <dcterms:modified xsi:type="dcterms:W3CDTF">2017-12-26T09:36:00Z</dcterms:modified>
</cp:coreProperties>
</file>