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722069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 СКЛИКАННЯ</w:t>
      </w:r>
    </w:p>
    <w:p w:rsidR="00722069" w:rsidRPr="00722069" w:rsidRDefault="00834E9B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56 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834E9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РІШЕННЯ № 56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="00834E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1994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722069" w:rsidRPr="00722069" w:rsidRDefault="00722069" w:rsidP="00722069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722069" w:rsidRPr="00722069" w:rsidRDefault="00834E9B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23 травня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2019 року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="00722069"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722069" w:rsidRPr="00722069" w:rsidRDefault="00722069" w:rsidP="00722069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02049A" w:rsidRPr="0002049A" w:rsidRDefault="0002049A" w:rsidP="0002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звіт про діяльність КП «Банно-оздоровчий комплекс» </w:t>
      </w:r>
    </w:p>
    <w:p w:rsidR="001D3DB4" w:rsidRPr="0002049A" w:rsidRDefault="0002049A" w:rsidP="0002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 2018 рік</w:t>
      </w:r>
    </w:p>
    <w:p w:rsidR="0002049A" w:rsidRDefault="0002049A" w:rsidP="001D3DB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02049A" w:rsidRPr="00065B16" w:rsidRDefault="0002049A" w:rsidP="0002049A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  <w:r w:rsidRPr="002D32A6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25, 29, 30 Закону України «</w:t>
      </w:r>
      <w:r w:rsidRPr="002D32A6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2D32A6">
        <w:rPr>
          <w:rFonts w:ascii="Times New Roman" w:hAnsi="Times New Roman"/>
          <w:sz w:val="28"/>
          <w:szCs w:val="28"/>
        </w:rPr>
        <w:t>,</w:t>
      </w:r>
      <w:r w:rsidRPr="00D66666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слухавши звіт директора комунального </w:t>
      </w:r>
      <w:r w:rsidRPr="00065B16">
        <w:rPr>
          <w:rFonts w:ascii="Times New Roman" w:hAnsi="Times New Roman"/>
          <w:sz w:val="28"/>
          <w:szCs w:val="28"/>
        </w:rPr>
        <w:t xml:space="preserve">підприємства «Банно-оздоровчий комплекс» </w:t>
      </w:r>
      <w:proofErr w:type="spellStart"/>
      <w:r>
        <w:rPr>
          <w:rFonts w:ascii="Times New Roman" w:hAnsi="Times New Roman"/>
          <w:sz w:val="28"/>
          <w:szCs w:val="28"/>
        </w:rPr>
        <w:t>Ходаковського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І.А.</w:t>
      </w:r>
      <w:r w:rsidRPr="00065B16">
        <w:rPr>
          <w:rFonts w:ascii="Times New Roman" w:hAnsi="Times New Roman"/>
          <w:sz w:val="28"/>
          <w:szCs w:val="28"/>
        </w:rPr>
        <w:t xml:space="preserve"> про роботу                         КП «Банно-оздоровчий комплекс»  за 201</w:t>
      </w:r>
      <w:r>
        <w:rPr>
          <w:rFonts w:ascii="Times New Roman" w:hAnsi="Times New Roman"/>
          <w:sz w:val="28"/>
          <w:szCs w:val="28"/>
        </w:rPr>
        <w:t>8</w:t>
      </w:r>
      <w:r w:rsidRPr="00065B16">
        <w:rPr>
          <w:rFonts w:ascii="Times New Roman" w:hAnsi="Times New Roman"/>
          <w:sz w:val="28"/>
          <w:szCs w:val="28"/>
        </w:rPr>
        <w:t xml:space="preserve"> рік, -</w:t>
      </w:r>
    </w:p>
    <w:p w:rsidR="001D3DB4" w:rsidRPr="001D3DB4" w:rsidRDefault="001D3DB4" w:rsidP="001E45D0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D3DB4" w:rsidRPr="001D3DB4" w:rsidRDefault="001D3DB4" w:rsidP="001D3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1D3DB4" w:rsidRPr="001D3DB4" w:rsidRDefault="001D3DB4" w:rsidP="001D3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1D3DB4" w:rsidRPr="001D3DB4" w:rsidRDefault="001D3DB4" w:rsidP="001D3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2049A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Взяти до відома звіт про роботу комунального підприємства «Банно-оздоровчий комплекс» за 2018 рік (додається).</w:t>
      </w:r>
    </w:p>
    <w:p w:rsidR="0002049A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Визнати роботу комунального підприємства «Банно-оздоровчий комплекс» за 2018 рік, задовільною.</w:t>
      </w:r>
    </w:p>
    <w:p w:rsidR="001D3DB4" w:rsidRPr="0002049A" w:rsidRDefault="0002049A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голови, за відповідним напрямком.</w:t>
      </w:r>
    </w:p>
    <w:p w:rsidR="001D3DB4" w:rsidRPr="0002049A" w:rsidRDefault="001D3DB4" w:rsidP="0002049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</w:p>
    <w:p w:rsidR="00722069" w:rsidRPr="001D3DB4" w:rsidRDefault="00722069" w:rsidP="007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069" w:rsidRPr="00722069" w:rsidRDefault="00722069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О. ЗАРУБІН</w:t>
      </w: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</w:p>
    <w:p w:rsidR="00722069" w:rsidRPr="00722069" w:rsidRDefault="00722069" w:rsidP="007220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4E9B" w:rsidRPr="00341798" w:rsidRDefault="00834E9B" w:rsidP="00834E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7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834E9B" w:rsidRPr="00341798" w:rsidRDefault="00834E9B" w:rsidP="00834E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7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3417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СКРИННИК</w:t>
      </w:r>
    </w:p>
    <w:p w:rsidR="00834E9B" w:rsidRPr="00722069" w:rsidRDefault="00834E9B" w:rsidP="00834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E3F77" w:rsidRDefault="007E3F77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7E3F77" w:rsidRDefault="007E3F77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049A" w:rsidRDefault="0002049A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E45D0" w:rsidRPr="001D3DB4" w:rsidRDefault="001E45D0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bookmarkStart w:id="0" w:name="_GoBack"/>
      <w:bookmarkEnd w:id="0"/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Додаток  1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 рішення чергової 56 сесії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Боярської міської ради VII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скликання</w:t>
      </w:r>
    </w:p>
    <w:p w:rsidR="001D3DB4" w:rsidRPr="001D3DB4" w:rsidRDefault="00834E9B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від 23.05.2019 р. № 56/1994</w:t>
      </w: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02049A" w:rsidRPr="0002049A" w:rsidRDefault="0002049A" w:rsidP="0002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02049A" w:rsidRPr="0002049A" w:rsidRDefault="0002049A" w:rsidP="0002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фінансово-господарської діяльності Комунального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підприємства «Банно-оздоровчий комплекс», за 2018 рік</w:t>
      </w:r>
    </w:p>
    <w:p w:rsidR="0002049A" w:rsidRPr="0002049A" w:rsidRDefault="0002049A" w:rsidP="0002049A">
      <w:pPr>
        <w:spacing w:after="0" w:line="240" w:lineRule="auto"/>
        <w:jc w:val="both"/>
        <w:rPr>
          <w:rFonts w:ascii="Calibri" w:eastAsia="Times New Roman" w:hAnsi="Calibri" w:cs="Microsoft Uighur"/>
          <w:sz w:val="28"/>
          <w:szCs w:val="28"/>
          <w:lang w:eastAsia="ru-RU"/>
        </w:rPr>
      </w:pPr>
    </w:p>
    <w:p w:rsidR="0002049A" w:rsidRPr="0002049A" w:rsidRDefault="0002049A" w:rsidP="0002049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Надійшло доходів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1503754.0</w:t>
      </w:r>
    </w:p>
    <w:p w:rsidR="0002049A" w:rsidRPr="0002049A" w:rsidRDefault="0002049A" w:rsidP="0002049A">
      <w:pPr>
        <w:tabs>
          <w:tab w:val="left" w:pos="6945"/>
          <w:tab w:val="left" w:pos="7050"/>
          <w:tab w:val="left" w:pos="745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Надійшло з бюджету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33290.0</w:t>
      </w:r>
    </w:p>
    <w:p w:rsidR="0002049A" w:rsidRPr="0002049A" w:rsidRDefault="0002049A" w:rsidP="0002049A">
      <w:pPr>
        <w:tabs>
          <w:tab w:val="left" w:pos="4410"/>
          <w:tab w:val="left" w:pos="72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Всього: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1537044.0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:rsidR="0002049A" w:rsidRPr="0002049A" w:rsidRDefault="0002049A" w:rsidP="000204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049A" w:rsidRPr="0002049A" w:rsidRDefault="0002049A" w:rsidP="000204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кількість відвідувачів                                     33741 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./відвід.</w:t>
      </w:r>
    </w:p>
    <w:p w:rsidR="0002049A" w:rsidRPr="0002049A" w:rsidRDefault="0002049A" w:rsidP="0002049A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ВИДАТКИ:</w:t>
      </w:r>
    </w:p>
    <w:p w:rsidR="0002049A" w:rsidRPr="0002049A" w:rsidRDefault="0002049A" w:rsidP="000204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Заробітна плата  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1091374.0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Нарахування на заробітну плату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240664.0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Оплата комунальних послуг     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88595.0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в тому числі: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</w:t>
      </w:r>
      <w:proofErr w:type="spellStart"/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ел.енергія</w:t>
      </w:r>
      <w:proofErr w:type="spellEnd"/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18524.0 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вода                 67612.0</w:t>
      </w:r>
    </w:p>
    <w:p w:rsidR="0002049A" w:rsidRPr="0002049A" w:rsidRDefault="0002049A" w:rsidP="0002049A">
      <w:pPr>
        <w:tabs>
          <w:tab w:val="left" w:pos="250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телефон             539.0 </w:t>
      </w: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</w:t>
      </w:r>
    </w:p>
    <w:p w:rsidR="0002049A" w:rsidRPr="0002049A" w:rsidRDefault="0002049A" w:rsidP="0002049A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04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Інтернет         1920.0</w:t>
      </w:r>
    </w:p>
    <w:p w:rsidR="0002049A" w:rsidRPr="0002049A" w:rsidRDefault="0002049A" w:rsidP="0002049A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4.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Придбання товарів на господарчі потреби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35692.0   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та проведення поточного, та капітального ремонту                                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касового апарата,                                                      </w:t>
      </w:r>
    </w:p>
    <w:p w:rsidR="0002049A" w:rsidRPr="0002049A" w:rsidRDefault="0002049A" w:rsidP="0002049A">
      <w:pPr>
        <w:tabs>
          <w:tab w:val="left" w:pos="7785"/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банку                                                                        14892.0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2049A" w:rsidRPr="0002049A" w:rsidRDefault="0002049A" w:rsidP="0002049A">
      <w:pPr>
        <w:tabs>
          <w:tab w:val="left" w:pos="7785"/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6. Інші видатки   (рекламні оголошення,</w:t>
      </w:r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медогляд,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амортизація, канцтовари,</w:t>
      </w:r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медикаменти,</w:t>
      </w:r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підписка </w:t>
      </w:r>
    </w:p>
    <w:p w:rsidR="0002049A" w:rsidRPr="0002049A" w:rsidRDefault="0002049A" w:rsidP="0002049A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на 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журнал, придбання </w:t>
      </w:r>
      <w:proofErr w:type="spellStart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мінводи</w:t>
      </w:r>
      <w:proofErr w:type="spellEnd"/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2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</w:t>
      </w:r>
    </w:p>
    <w:p w:rsidR="0002049A" w:rsidRP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операторів, дезінфекція приміщення, придбання                                                    </w:t>
      </w: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спецодягу)                                                                             31150.0                                             </w:t>
      </w: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7. Придбання інструмента за кошти бюджету                      16645.0 </w:t>
      </w:r>
    </w:p>
    <w:p w:rsidR="0002049A" w:rsidRPr="0002049A" w:rsidRDefault="0002049A" w:rsidP="0002049A">
      <w:pPr>
        <w:tabs>
          <w:tab w:val="left" w:pos="6660"/>
          <w:tab w:val="left" w:pos="75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8. Виготовлення проекту по пожеж. сигналізації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16645.0</w:t>
      </w: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049A" w:rsidRPr="0002049A" w:rsidRDefault="0002049A" w:rsidP="000204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9.</w:t>
      </w: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РАЗОМ  ВИДАТКІВ:                                                       1535139.0 </w:t>
      </w:r>
    </w:p>
    <w:p w:rsidR="0002049A" w:rsidRPr="0002049A" w:rsidRDefault="0002049A" w:rsidP="0002049A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Заборгованість по комунальним послугам                                 0 </w:t>
      </w:r>
    </w:p>
    <w:p w:rsidR="0002049A" w:rsidRPr="0002049A" w:rsidRDefault="0002049A" w:rsidP="0002049A">
      <w:pPr>
        <w:tabs>
          <w:tab w:val="left" w:pos="7005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Заборгованість по зарплаті                                                          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02049A" w:rsidRDefault="0002049A" w:rsidP="0002049A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02049A" w:rsidRPr="0002049A" w:rsidRDefault="0002049A" w:rsidP="0002049A">
      <w:pPr>
        <w:tabs>
          <w:tab w:val="left" w:pos="733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02049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Прибуток</w:t>
      </w:r>
      <w:r w:rsidRPr="0002049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:                                                                     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1905.0</w:t>
      </w:r>
      <w:r w:rsidRPr="000204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</w:t>
      </w:r>
    </w:p>
    <w:p w:rsidR="0002049A" w:rsidRPr="0002049A" w:rsidRDefault="0002049A" w:rsidP="0002049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02049A" w:rsidRPr="0002049A" w:rsidRDefault="0002049A" w:rsidP="000204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Директор КП</w:t>
      </w:r>
    </w:p>
    <w:p w:rsidR="0002049A" w:rsidRDefault="0002049A" w:rsidP="005161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«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Банно-</w:t>
      </w:r>
      <w:proofErr w:type="spellStart"/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оздоровчий</w:t>
      </w:r>
      <w:proofErr w:type="spellEnd"/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комплекс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»                                       І.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0204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ХОДАКІВСЬКИЙ</w:t>
      </w:r>
    </w:p>
    <w:sectPr w:rsidR="0002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F7E"/>
    <w:multiLevelType w:val="hybridMultilevel"/>
    <w:tmpl w:val="D4045F08"/>
    <w:lvl w:ilvl="0" w:tplc="3072CA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3A6554"/>
    <w:multiLevelType w:val="hybridMultilevel"/>
    <w:tmpl w:val="4B709C64"/>
    <w:lvl w:ilvl="0" w:tplc="9D52D58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F6886"/>
    <w:multiLevelType w:val="hybridMultilevel"/>
    <w:tmpl w:val="80E41926"/>
    <w:lvl w:ilvl="0" w:tplc="0890CF26">
      <w:start w:val="2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2DA377CB"/>
    <w:multiLevelType w:val="hybridMultilevel"/>
    <w:tmpl w:val="900496E0"/>
    <w:lvl w:ilvl="0" w:tplc="A35805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2117"/>
    <w:multiLevelType w:val="hybridMultilevel"/>
    <w:tmpl w:val="A52C0D62"/>
    <w:lvl w:ilvl="0" w:tplc="52E44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612183"/>
    <w:multiLevelType w:val="hybridMultilevel"/>
    <w:tmpl w:val="F8683408"/>
    <w:lvl w:ilvl="0" w:tplc="7AD0FA1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5CC3"/>
    <w:multiLevelType w:val="hybridMultilevel"/>
    <w:tmpl w:val="6198989E"/>
    <w:lvl w:ilvl="0" w:tplc="40685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E67BB8"/>
    <w:multiLevelType w:val="hybridMultilevel"/>
    <w:tmpl w:val="88D2702A"/>
    <w:lvl w:ilvl="0" w:tplc="EBEA11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047E"/>
    <w:multiLevelType w:val="hybridMultilevel"/>
    <w:tmpl w:val="EE363B0C"/>
    <w:lvl w:ilvl="0" w:tplc="0E5C389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9E8441E"/>
    <w:multiLevelType w:val="hybridMultilevel"/>
    <w:tmpl w:val="6C4C1812"/>
    <w:lvl w:ilvl="0" w:tplc="ACF6F0FA">
      <w:start w:val="5"/>
      <w:numFmt w:val="bullet"/>
      <w:lvlText w:val="-"/>
      <w:lvlJc w:val="left"/>
      <w:pPr>
        <w:ind w:left="2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72EA55F5"/>
    <w:multiLevelType w:val="hybridMultilevel"/>
    <w:tmpl w:val="7FDCADA8"/>
    <w:lvl w:ilvl="0" w:tplc="399A4C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8448BF"/>
    <w:multiLevelType w:val="hybridMultilevel"/>
    <w:tmpl w:val="46AA6A52"/>
    <w:lvl w:ilvl="0" w:tplc="711A8F5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2049A"/>
    <w:rsid w:val="001D3DB4"/>
    <w:rsid w:val="001E45D0"/>
    <w:rsid w:val="001F3430"/>
    <w:rsid w:val="005161D1"/>
    <w:rsid w:val="00722069"/>
    <w:rsid w:val="007E3F77"/>
    <w:rsid w:val="00834E9B"/>
    <w:rsid w:val="00B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3070"/>
  <w15:chartTrackingRefBased/>
  <w15:docId w15:val="{DA36885E-3D2F-4D2E-BC18-E550A306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DB4"/>
    <w:pPr>
      <w:keepNext/>
      <w:keepLines/>
      <w:spacing w:before="480" w:after="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DB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D3DB4"/>
  </w:style>
  <w:style w:type="paragraph" w:customStyle="1" w:styleId="12">
    <w:name w:val="Обычный1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FR4">
    <w:name w:val="FR4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Subtitle"/>
    <w:basedOn w:val="a"/>
    <w:link w:val="a4"/>
    <w:qFormat/>
    <w:rsid w:val="001D3DB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1D3DB4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3">
    <w:name w:val="Знак Знак1"/>
    <w:basedOn w:val="a"/>
    <w:rsid w:val="001D3DB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rsid w:val="001D3DB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character" w:customStyle="1" w:styleId="a6">
    <w:name w:val="Текст выноски Знак"/>
    <w:basedOn w:val="a0"/>
    <w:link w:val="a5"/>
    <w:rsid w:val="001D3DB4"/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paragraph" w:customStyle="1" w:styleId="31">
    <w:name w:val="Основной текст с отступом 31"/>
    <w:basedOn w:val="a"/>
    <w:rsid w:val="001D3DB4"/>
    <w:pPr>
      <w:suppressAutoHyphens/>
      <w:spacing w:after="120" w:line="276" w:lineRule="auto"/>
      <w:ind w:left="283"/>
    </w:pPr>
    <w:rPr>
      <w:rFonts w:ascii="Calibri" w:eastAsia="Calibri" w:hAnsi="Calibri" w:cs="Antiqua"/>
      <w:sz w:val="16"/>
      <w:szCs w:val="16"/>
      <w:lang w:val="uk-UA" w:eastAsia="zh-CN"/>
    </w:rPr>
  </w:style>
  <w:style w:type="paragraph" w:styleId="a7">
    <w:name w:val="No Spacing"/>
    <w:uiPriority w:val="1"/>
    <w:qFormat/>
    <w:rsid w:val="001D3DB4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paragraph" w:styleId="a8">
    <w:name w:val="List Paragraph"/>
    <w:basedOn w:val="a"/>
    <w:uiPriority w:val="34"/>
    <w:qFormat/>
    <w:rsid w:val="001D3DB4"/>
    <w:pPr>
      <w:spacing w:after="200" w:line="276" w:lineRule="auto"/>
      <w:ind w:left="720"/>
      <w:contextualSpacing/>
    </w:pPr>
    <w:rPr>
      <w:rFonts w:ascii="Calibri" w:eastAsia="Times New Roman" w:hAnsi="Calibri" w:cs="Microsoft Uighur"/>
      <w:lang w:eastAsia="ru-RU"/>
    </w:rPr>
  </w:style>
  <w:style w:type="paragraph" w:styleId="a9">
    <w:name w:val="Normal (Web)"/>
    <w:basedOn w:val="a"/>
    <w:uiPriority w:val="99"/>
    <w:unhideWhenUsed/>
    <w:rsid w:val="001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"/>
    <w:basedOn w:val="a"/>
    <w:rsid w:val="0002049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2019-05-27T11:53:00Z</cp:lastPrinted>
  <dcterms:created xsi:type="dcterms:W3CDTF">2019-05-08T08:26:00Z</dcterms:created>
  <dcterms:modified xsi:type="dcterms:W3CDTF">2019-05-27T11:53:00Z</dcterms:modified>
</cp:coreProperties>
</file>