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4" w:rsidRPr="003117C4" w:rsidRDefault="003117C4" w:rsidP="003D1087">
      <w:pPr>
        <w:spacing w:after="0" w:line="240" w:lineRule="auto"/>
        <w:ind w:left="10632" w:right="-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 w:rsidRPr="00311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</w:t>
      </w:r>
    </w:p>
    <w:p w:rsidR="003117C4" w:rsidRPr="003117C4" w:rsidRDefault="003117C4" w:rsidP="003D1087">
      <w:pPr>
        <w:spacing w:after="0" w:line="240" w:lineRule="auto"/>
        <w:ind w:left="10632" w:right="-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306"/>
        <w:gridCol w:w="2805"/>
        <w:gridCol w:w="1701"/>
        <w:gridCol w:w="2020"/>
        <w:gridCol w:w="1695"/>
        <w:gridCol w:w="2000"/>
        <w:gridCol w:w="2648"/>
      </w:tblGrid>
      <w:tr w:rsidR="003117C4" w:rsidRPr="003117C4" w:rsidTr="003117C4">
        <w:trPr>
          <w:trHeight w:val="9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61412" w:rsidRDefault="003117C4" w:rsidP="000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Інформація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щодо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фонду </w:t>
            </w:r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КЗ "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Будинок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культури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" </w:t>
            </w:r>
          </w:p>
          <w:p w:rsidR="003117C4" w:rsidRPr="003117C4" w:rsidRDefault="003117C4" w:rsidP="000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період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з 01.01.2019 по 31.12.2019</w:t>
            </w:r>
          </w:p>
        </w:tc>
      </w:tr>
      <w:tr w:rsidR="003117C4" w:rsidRPr="003117C4" w:rsidTr="003117C4">
        <w:trPr>
          <w:trHeight w:val="60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</w:tc>
      </w:tr>
      <w:tr w:rsidR="003117C4" w:rsidRPr="003117C4" w:rsidTr="003117C4">
        <w:trPr>
          <w:trHeight w:val="1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Профінансовано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звіт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Касові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Залишок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невикористаних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станом на 31.12.2018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  <w:proofErr w:type="spellEnd"/>
          </w:p>
        </w:tc>
      </w:tr>
      <w:tr w:rsidR="003117C4" w:rsidRPr="003117C4" w:rsidTr="003117C4">
        <w:trPr>
          <w:trHeight w:val="144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0214060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Субсидії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поточні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підприємствам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установам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організаціям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в тому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2 763 152,00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2 716 517,63</w:t>
            </w:r>
          </w:p>
        </w:tc>
        <w:tc>
          <w:tcPr>
            <w:tcW w:w="16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2 716 517,63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7C4" w:rsidRPr="003117C4" w:rsidTr="003117C4">
        <w:trPr>
          <w:trHeight w:val="615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заробітна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1997290,00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1984338,04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1984338,04</w:t>
            </w:r>
          </w:p>
        </w:tc>
        <w:tc>
          <w:tcPr>
            <w:tcW w:w="20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7C4" w:rsidRPr="003D1087" w:rsidTr="003117C4">
        <w:trPr>
          <w:trHeight w:val="26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товарів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17690,00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17690,00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Заправка картриджа та ремонт -5000,00;                                Електропилка-2998,00; Медок-2705,00;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Ялинкові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гірлярди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іграшки-6987,00</w:t>
            </w:r>
          </w:p>
        </w:tc>
      </w:tr>
      <w:tr w:rsidR="003117C4" w:rsidRPr="003117C4" w:rsidTr="003117C4">
        <w:trPr>
          <w:trHeight w:val="126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комунальних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221410,00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216844,69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216844,69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Дрова-185894,24;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Водопостачанння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-1650,45;   Електроенегрія-29300,00.</w:t>
            </w:r>
          </w:p>
        </w:tc>
      </w:tr>
      <w:tr w:rsidR="003117C4" w:rsidRPr="003117C4" w:rsidTr="003117C4">
        <w:trPr>
          <w:trHeight w:val="456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БМР         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до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реалізації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державних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433192,90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433192,90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Масляна-20000,00;                      Т.Г.Шевченко-15000,00;           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Патифон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-50000,00;                         Чорнобиль-10000,00;                                День захисника-15000,00;                               День перемоги-30000,00;                    Тризуб-70000,00;                           Горобець.Р.-10000,00;              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Зустріч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через роки-73192,90;                    10-річчя "ТріРіо"-10000,00;                     День Св. </w:t>
            </w: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Миколая-60000,00;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Зустрічаймо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зиму-70000,00.</w:t>
            </w:r>
          </w:p>
        </w:tc>
      </w:tr>
      <w:tr w:rsidR="003117C4" w:rsidRPr="003117C4" w:rsidTr="003117C4">
        <w:trPr>
          <w:trHeight w:val="705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БМР        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64452,00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64452,00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64452,00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Апаратура-49452,00;                  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Сценічні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взуття-15000,00 </w:t>
            </w:r>
          </w:p>
        </w:tc>
      </w:tr>
      <w:tr w:rsidR="003117C4" w:rsidRPr="003117C4" w:rsidTr="003117C4">
        <w:trPr>
          <w:trHeight w:val="51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2763152,00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2716517,63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2716517,63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C4" w:rsidRPr="003117C4" w:rsidRDefault="003117C4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C4" w:rsidRPr="003117C4" w:rsidRDefault="003117C4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17C4" w:rsidRDefault="003117C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</w:t>
      </w: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061412" w:rsidRPr="00061412" w:rsidRDefault="00061412" w:rsidP="0006141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61412" w:rsidRPr="00061412" w:rsidRDefault="00061412" w:rsidP="0006141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061412">
        <w:rPr>
          <w:rFonts w:ascii="Times New Roman" w:hAnsi="Times New Roman" w:cs="Times New Roman"/>
          <w:b/>
          <w:lang w:val="ru-RU"/>
        </w:rPr>
        <w:t>Інформація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щодо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надходження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використання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батьківських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Pr="00061412">
        <w:rPr>
          <w:rFonts w:ascii="Times New Roman" w:hAnsi="Times New Roman" w:cs="Times New Roman"/>
          <w:b/>
          <w:lang w:val="ru-RU"/>
        </w:rPr>
        <w:t>коштів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 КЗ</w:t>
      </w:r>
      <w:proofErr w:type="gramEnd"/>
      <w:r w:rsidRPr="00061412">
        <w:rPr>
          <w:rFonts w:ascii="Times New Roman" w:hAnsi="Times New Roman" w:cs="Times New Roman"/>
          <w:b/>
          <w:lang w:val="ru-RU"/>
        </w:rPr>
        <w:t xml:space="preserve"> "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Будинок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культури</w:t>
      </w:r>
      <w:proofErr w:type="spellEnd"/>
      <w:r w:rsidRPr="00061412">
        <w:rPr>
          <w:rFonts w:ascii="Times New Roman" w:hAnsi="Times New Roman" w:cs="Times New Roman"/>
          <w:b/>
          <w:lang w:val="ru-RU"/>
        </w:rPr>
        <w:t xml:space="preserve">"       </w:t>
      </w:r>
    </w:p>
    <w:p w:rsidR="00061412" w:rsidRDefault="00061412" w:rsidP="0006141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61412">
        <w:rPr>
          <w:rFonts w:ascii="Times New Roman" w:hAnsi="Times New Roman" w:cs="Times New Roman"/>
          <w:b/>
          <w:lang w:val="ru-RU"/>
        </w:rPr>
        <w:t xml:space="preserve"> за </w:t>
      </w:r>
      <w:proofErr w:type="spellStart"/>
      <w:r w:rsidRPr="00061412">
        <w:rPr>
          <w:rFonts w:ascii="Times New Roman" w:hAnsi="Times New Roman" w:cs="Times New Roman"/>
          <w:b/>
          <w:lang w:val="ru-RU"/>
        </w:rPr>
        <w:t>пер</w:t>
      </w:r>
      <w:r>
        <w:rPr>
          <w:rFonts w:ascii="Times New Roman" w:hAnsi="Times New Roman" w:cs="Times New Roman"/>
          <w:b/>
          <w:lang w:val="ru-RU"/>
        </w:rPr>
        <w:t>іод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з 01.01.2019 по 31.12.2019</w:t>
      </w:r>
    </w:p>
    <w:p w:rsidR="00061412" w:rsidRPr="00061412" w:rsidRDefault="00061412" w:rsidP="0006141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2753" w:type="dxa"/>
        <w:tblLook w:val="04A0" w:firstRow="1" w:lastRow="0" w:firstColumn="1" w:lastColumn="0" w:noHBand="0" w:noVBand="1"/>
      </w:tblPr>
      <w:tblGrid>
        <w:gridCol w:w="1203"/>
        <w:gridCol w:w="3548"/>
        <w:gridCol w:w="1907"/>
        <w:gridCol w:w="1701"/>
        <w:gridCol w:w="2551"/>
        <w:gridCol w:w="1843"/>
      </w:tblGrid>
      <w:tr w:rsidR="00A7135F" w:rsidRPr="003117C4" w:rsidTr="00A7135F">
        <w:trPr>
          <w:trHeight w:val="9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Надійшло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Касові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  <w:proofErr w:type="spellEnd"/>
          </w:p>
        </w:tc>
      </w:tr>
      <w:tr w:rsidR="00A7135F" w:rsidRPr="003117C4" w:rsidTr="00A7135F">
        <w:trPr>
          <w:trHeight w:val="456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залишок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01.01.2019</w:t>
            </w:r>
          </w:p>
        </w:tc>
        <w:tc>
          <w:tcPr>
            <w:tcW w:w="1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46872,67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tabs>
                <w:tab w:val="left" w:pos="3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7135F" w:rsidRPr="003117C4" w:rsidTr="00A7135F">
        <w:trPr>
          <w:trHeight w:val="35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0214060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9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181 721,00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193 387,25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35F" w:rsidRPr="003117C4" w:rsidTr="00A7135F">
        <w:trPr>
          <w:trHeight w:val="52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35F" w:rsidRPr="003117C4" w:rsidTr="00A7135F">
        <w:trPr>
          <w:trHeight w:val="55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35F" w:rsidRPr="003117C4" w:rsidTr="00A7135F">
        <w:trPr>
          <w:trHeight w:val="273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товарів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Канц.товари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10342,55</w:t>
            </w:r>
          </w:p>
        </w:tc>
      </w:tr>
      <w:tr w:rsidR="00A7135F" w:rsidRPr="003117C4" w:rsidTr="00A7135F">
        <w:trPr>
          <w:trHeight w:val="277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A7135F" w:rsidRPr="003117C4" w:rsidTr="00A7135F">
        <w:trPr>
          <w:trHeight w:val="1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Офісні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меблі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26733,00</w:t>
            </w:r>
          </w:p>
        </w:tc>
      </w:tr>
      <w:tr w:rsidR="00A7135F" w:rsidRPr="003117C4" w:rsidTr="00A7135F">
        <w:trPr>
          <w:trHeight w:val="11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Госп.товари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13924,00</w:t>
            </w:r>
          </w:p>
        </w:tc>
      </w:tr>
      <w:tr w:rsidR="00A7135F" w:rsidRPr="003117C4" w:rsidTr="00A7135F">
        <w:trPr>
          <w:trHeight w:val="261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Муючі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1983,60</w:t>
            </w:r>
          </w:p>
        </w:tc>
      </w:tr>
      <w:tr w:rsidR="00A7135F" w:rsidRPr="003117C4" w:rsidTr="00A7135F">
        <w:trPr>
          <w:trHeight w:val="25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43673,10</w:t>
            </w:r>
          </w:p>
        </w:tc>
      </w:tr>
      <w:tr w:rsidR="00A7135F" w:rsidRPr="003117C4" w:rsidTr="00A7135F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Хімчистка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20166,00</w:t>
            </w:r>
          </w:p>
        </w:tc>
      </w:tr>
      <w:tr w:rsidR="00A7135F" w:rsidRPr="003117C4" w:rsidTr="00A7135F">
        <w:trPr>
          <w:trHeight w:val="24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23935,00</w:t>
            </w:r>
          </w:p>
        </w:tc>
      </w:tr>
      <w:tr w:rsidR="00A7135F" w:rsidRPr="003117C4" w:rsidTr="00A7135F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Чехол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акустичної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13080,00</w:t>
            </w:r>
          </w:p>
        </w:tc>
      </w:tr>
      <w:tr w:rsidR="00A7135F" w:rsidRPr="003117C4" w:rsidTr="00A7135F">
        <w:trPr>
          <w:trHeight w:val="99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вистеми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відеонагляду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sz w:val="24"/>
                <w:szCs w:val="24"/>
              </w:rPr>
              <w:t>37510,00</w:t>
            </w:r>
          </w:p>
        </w:tc>
      </w:tr>
      <w:tr w:rsidR="00A7135F" w:rsidRPr="003117C4" w:rsidTr="00A7135F">
        <w:trPr>
          <w:trHeight w:val="5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181721,00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193387,25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35F" w:rsidRPr="003117C4" w:rsidRDefault="00A7135F" w:rsidP="0031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5F" w:rsidRPr="003117C4" w:rsidRDefault="00A7135F" w:rsidP="0031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193387,25</w:t>
            </w:r>
          </w:p>
        </w:tc>
      </w:tr>
    </w:tbl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3117C4" w:rsidRDefault="003117C4">
      <w:pPr>
        <w:rPr>
          <w:rFonts w:ascii="Times New Roman" w:hAnsi="Times New Roman" w:cs="Times New Roman"/>
          <w:lang w:val="ru-RU"/>
        </w:rPr>
      </w:pPr>
    </w:p>
    <w:p w:rsidR="007D1783" w:rsidRDefault="007D1783">
      <w:pPr>
        <w:rPr>
          <w:rFonts w:ascii="Times New Roman" w:hAnsi="Times New Roman" w:cs="Times New Roman"/>
          <w:lang w:val="ru-RU"/>
        </w:rPr>
      </w:pPr>
    </w:p>
    <w:p w:rsidR="007D1783" w:rsidRDefault="007D1783">
      <w:pPr>
        <w:rPr>
          <w:rFonts w:ascii="Times New Roman" w:hAnsi="Times New Roman" w:cs="Times New Roman"/>
          <w:lang w:val="ru-RU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1292"/>
        <w:gridCol w:w="1446"/>
        <w:gridCol w:w="1650"/>
        <w:gridCol w:w="2020"/>
        <w:gridCol w:w="1632"/>
        <w:gridCol w:w="2000"/>
        <w:gridCol w:w="3427"/>
      </w:tblGrid>
      <w:tr w:rsidR="007D1783" w:rsidRPr="003D1087" w:rsidTr="007D1783">
        <w:trPr>
          <w:trHeight w:val="1065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783" w:rsidRDefault="007D1783" w:rsidP="007D17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Інформація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щодо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надходження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спец.фрнду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програмних</w:t>
            </w:r>
            <w:proofErr w:type="spellEnd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коштів</w:t>
            </w:r>
            <w:proofErr w:type="spellEnd"/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КЗ "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Будинок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культури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" за </w:t>
            </w:r>
            <w:proofErr w:type="spellStart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>період</w:t>
            </w:r>
            <w:proofErr w:type="spellEnd"/>
            <w:r w:rsidRPr="007D1783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val="ru-RU"/>
              </w:rPr>
              <w:t xml:space="preserve"> з 01.01.2019р. по 31.12.2019</w:t>
            </w:r>
          </w:p>
        </w:tc>
      </w:tr>
      <w:tr w:rsidR="007D1783" w:rsidRPr="003D1087" w:rsidTr="007D1783">
        <w:trPr>
          <w:trHeight w:val="60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36"/>
                <w:szCs w:val="36"/>
                <w:lang w:val="ru-RU"/>
              </w:rPr>
            </w:pPr>
          </w:p>
        </w:tc>
      </w:tr>
      <w:tr w:rsidR="007D1783" w:rsidRPr="007D1783" w:rsidTr="007D1783">
        <w:trPr>
          <w:trHeight w:val="9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Профінансовано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звіт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Касові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видатки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Залишок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невикористаних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станом на 31.12.2018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  <w:proofErr w:type="spellEnd"/>
          </w:p>
        </w:tc>
      </w:tr>
      <w:tr w:rsidR="007D1783" w:rsidRPr="003D1087" w:rsidTr="007D1783">
        <w:trPr>
          <w:trHeight w:val="105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sz w:val="24"/>
                <w:szCs w:val="24"/>
              </w:rPr>
              <w:t>0214060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Програмні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783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</w:p>
        </w:tc>
        <w:tc>
          <w:tcPr>
            <w:tcW w:w="16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1 014 166,00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960 182,54</w:t>
            </w:r>
          </w:p>
        </w:tc>
        <w:tc>
          <w:tcPr>
            <w:tcW w:w="16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960 182,54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Муз. Апаратура-21000,00;                 Проект-44550,00;                        Кап.ремонт-894632,54.</w:t>
            </w:r>
          </w:p>
        </w:tc>
      </w:tr>
      <w:tr w:rsidR="007D1783" w:rsidRPr="007D1783" w:rsidTr="007D1783">
        <w:trPr>
          <w:trHeight w:val="51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1014166,00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783" w:rsidRPr="007D1783" w:rsidRDefault="007D1783" w:rsidP="007D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83" w:rsidRPr="007D1783" w:rsidRDefault="007D1783" w:rsidP="007D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1783" w:rsidRDefault="007D1783">
      <w:pPr>
        <w:rPr>
          <w:rFonts w:ascii="Times New Roman" w:hAnsi="Times New Roman" w:cs="Times New Roman"/>
          <w:lang w:val="ru-RU"/>
        </w:rPr>
      </w:pPr>
    </w:p>
    <w:p w:rsidR="003117C4" w:rsidRPr="003117C4" w:rsidRDefault="00311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7BE0" w:rsidRPr="003117C4" w:rsidRDefault="003117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17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 w:rsidRPr="003117C4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Pr="003117C4">
        <w:rPr>
          <w:rFonts w:ascii="Times New Roman" w:hAnsi="Times New Roman" w:cs="Times New Roman"/>
          <w:sz w:val="28"/>
          <w:szCs w:val="28"/>
          <w:lang w:val="ru-RU"/>
        </w:rPr>
        <w:t>. Директора</w:t>
      </w:r>
      <w:r w:rsidRPr="003117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17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                        Т. ІВАНОВА</w:t>
      </w:r>
      <w:r w:rsidRPr="003117C4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CF7BE0" w:rsidRPr="003117C4" w:rsidSect="00A7135F">
      <w:pgSz w:w="15840" w:h="12240" w:orient="landscape"/>
      <w:pgMar w:top="426" w:right="95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4"/>
    <w:rsid w:val="00061412"/>
    <w:rsid w:val="000D7EEF"/>
    <w:rsid w:val="001B2178"/>
    <w:rsid w:val="003117C4"/>
    <w:rsid w:val="003D1087"/>
    <w:rsid w:val="005142BA"/>
    <w:rsid w:val="007D1783"/>
    <w:rsid w:val="009176B0"/>
    <w:rsid w:val="00A7135F"/>
    <w:rsid w:val="00B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A1AA-1B8B-4C0E-A498-DD923A9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Marina_Rada</cp:lastModifiedBy>
  <cp:revision>2</cp:revision>
  <dcterms:created xsi:type="dcterms:W3CDTF">2020-03-06T07:50:00Z</dcterms:created>
  <dcterms:modified xsi:type="dcterms:W3CDTF">2020-03-06T07:50:00Z</dcterms:modified>
</cp:coreProperties>
</file>