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9038"/>
      </w:tblGrid>
      <w:tr w:rsidR="00492C00" w:rsidRPr="00666CF5" w:rsidTr="00E95044">
        <w:trPr>
          <w:trHeight w:val="847"/>
        </w:trPr>
        <w:tc>
          <w:tcPr>
            <w:tcW w:w="9038" w:type="dxa"/>
          </w:tcPr>
          <w:p w:rsidR="00492C00" w:rsidRPr="00666CF5" w:rsidRDefault="00C96503" w:rsidP="003D297C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666CF5">
              <w:rPr>
                <w:noProof/>
                <w:lang w:val="ru-RU"/>
              </w:rPr>
              <w:drawing>
                <wp:inline distT="0" distB="0" distL="0" distR="0">
                  <wp:extent cx="425450" cy="58483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F10" w:rsidRPr="00666CF5">
              <w:t xml:space="preserve"> </w:t>
            </w:r>
          </w:p>
        </w:tc>
      </w:tr>
      <w:tr w:rsidR="00B53DFA" w:rsidRPr="00666CF5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714"/>
            </w:tblGrid>
            <w:tr w:rsidR="00B53DFA" w:rsidRPr="00666CF5" w:rsidTr="007C73D9">
              <w:trPr>
                <w:trHeight w:val="1342"/>
              </w:trPr>
              <w:tc>
                <w:tcPr>
                  <w:tcW w:w="8714" w:type="dxa"/>
                </w:tcPr>
                <w:p w:rsidR="00B53DFA" w:rsidRPr="00666CF5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6CF5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666CF5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6CF5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</w:t>
                  </w:r>
                  <w:r w:rsidRPr="00666CF5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="005B6E61" w:rsidRPr="00666CF5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Pr="00666CF5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СКЛИКАННЯ</w:t>
                  </w:r>
                </w:p>
                <w:p w:rsidR="00B53DFA" w:rsidRPr="00666CF5" w:rsidRDefault="00231FBB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6CF5">
                    <w:rPr>
                      <w:rFonts w:ascii="Times New Roman" w:hAnsi="Times New Roman"/>
                      <w:sz w:val="28"/>
                      <w:szCs w:val="28"/>
                    </w:rPr>
                    <w:t>Ч</w:t>
                  </w:r>
                  <w:r w:rsidR="0019646C" w:rsidRPr="00666CF5">
                    <w:rPr>
                      <w:rFonts w:ascii="Times New Roman" w:hAnsi="Times New Roman"/>
                      <w:sz w:val="28"/>
                      <w:szCs w:val="28"/>
                    </w:rPr>
                    <w:t>ергова</w:t>
                  </w:r>
                  <w:r w:rsidR="0067712F" w:rsidRPr="00666CF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4F0951">
                    <w:rPr>
                      <w:rFonts w:ascii="Times New Roman" w:hAnsi="Times New Roman"/>
                      <w:sz w:val="28"/>
                      <w:szCs w:val="28"/>
                    </w:rPr>
                    <w:t>65</w:t>
                  </w:r>
                  <w:r w:rsidR="0031019E" w:rsidRPr="00666CF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E15B0E" w:rsidRPr="00666CF5">
                    <w:rPr>
                      <w:rFonts w:ascii="Times New Roman" w:hAnsi="Times New Roman"/>
                      <w:sz w:val="28"/>
                      <w:szCs w:val="28"/>
                    </w:rPr>
                    <w:t>сесія</w:t>
                  </w:r>
                </w:p>
                <w:p w:rsidR="006145D4" w:rsidRPr="00666CF5" w:rsidRDefault="006145D4" w:rsidP="00396CF0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</w:p>
                <w:p w:rsidR="00622444" w:rsidRPr="00666CF5" w:rsidRDefault="007C6A39" w:rsidP="00A61E52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666CF5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666CF5">
                    <w:rPr>
                      <w:rFonts w:eastAsia="Arial Unicode MS"/>
                      <w:b/>
                      <w:sz w:val="28"/>
                      <w:szCs w:val="28"/>
                    </w:rPr>
                    <w:t>РІШЕННЯ №</w:t>
                  </w:r>
                  <w:r w:rsidR="00DD2681" w:rsidRPr="00666CF5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3D297C">
                    <w:rPr>
                      <w:rFonts w:eastAsia="Arial Unicode MS"/>
                      <w:b/>
                      <w:sz w:val="28"/>
                      <w:szCs w:val="28"/>
                    </w:rPr>
                    <w:t>65/</w:t>
                  </w:r>
                  <w:r w:rsidR="004F0951">
                    <w:rPr>
                      <w:rFonts w:eastAsia="Arial Unicode MS"/>
                      <w:b/>
                      <w:sz w:val="28"/>
                      <w:szCs w:val="28"/>
                    </w:rPr>
                    <w:t>2426</w:t>
                  </w:r>
                </w:p>
              </w:tc>
            </w:tr>
            <w:tr w:rsidR="00B53DFA" w:rsidRPr="00666CF5" w:rsidTr="007C73D9">
              <w:trPr>
                <w:trHeight w:val="533"/>
              </w:trPr>
              <w:tc>
                <w:tcPr>
                  <w:tcW w:w="8714" w:type="dxa"/>
                </w:tcPr>
                <w:p w:rsidR="00B53DFA" w:rsidRPr="00666CF5" w:rsidRDefault="00730F05" w:rsidP="001E617E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666CF5">
                    <w:rPr>
                      <w:rFonts w:eastAsia="Arial Unicode MS"/>
                      <w:b/>
                      <w:sz w:val="28"/>
                      <w:szCs w:val="28"/>
                    </w:rPr>
                    <w:t>в</w:t>
                  </w:r>
                  <w:r w:rsidR="00B53DFA" w:rsidRPr="00666CF5">
                    <w:rPr>
                      <w:rFonts w:eastAsia="Arial Unicode MS"/>
                      <w:b/>
                      <w:sz w:val="28"/>
                      <w:szCs w:val="28"/>
                    </w:rPr>
                    <w:t>ід</w:t>
                  </w:r>
                  <w:r w:rsidRPr="00666CF5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231FBB" w:rsidRPr="00666CF5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1E617E" w:rsidRPr="00666CF5">
                    <w:rPr>
                      <w:rFonts w:eastAsia="Arial Unicode MS"/>
                      <w:b/>
                      <w:sz w:val="28"/>
                      <w:szCs w:val="28"/>
                    </w:rPr>
                    <w:t>27</w:t>
                  </w:r>
                  <w:r w:rsidR="00231FBB" w:rsidRPr="00666CF5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лютого</w:t>
                  </w:r>
                  <w:r w:rsidR="00CE6933" w:rsidRPr="00666CF5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666CF5">
                    <w:rPr>
                      <w:rFonts w:eastAsia="Arial Unicode MS"/>
                      <w:b/>
                      <w:sz w:val="28"/>
                      <w:szCs w:val="28"/>
                    </w:rPr>
                    <w:t>20</w:t>
                  </w:r>
                  <w:r w:rsidRPr="00666CF5">
                    <w:rPr>
                      <w:rFonts w:eastAsia="Arial Unicode MS"/>
                      <w:b/>
                      <w:sz w:val="28"/>
                      <w:szCs w:val="28"/>
                    </w:rPr>
                    <w:t>20</w:t>
                  </w:r>
                  <w:r w:rsidR="00B53DFA" w:rsidRPr="00666CF5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року                                                    м. Боярка</w:t>
                  </w:r>
                </w:p>
              </w:tc>
            </w:tr>
          </w:tbl>
          <w:p w:rsidR="00B53DFA" w:rsidRPr="00666CF5" w:rsidRDefault="00B53DFA"/>
        </w:tc>
      </w:tr>
    </w:tbl>
    <w:p w:rsidR="00730F05" w:rsidRPr="00666CF5" w:rsidRDefault="008D23F7" w:rsidP="008D23F7">
      <w:pPr>
        <w:pStyle w:val="10"/>
        <w:rPr>
          <w:b/>
          <w:i/>
          <w:sz w:val="26"/>
          <w:szCs w:val="26"/>
        </w:rPr>
      </w:pPr>
      <w:r w:rsidRPr="00666CF5">
        <w:rPr>
          <w:b/>
          <w:i/>
          <w:sz w:val="26"/>
          <w:szCs w:val="26"/>
        </w:rPr>
        <w:t xml:space="preserve">     </w:t>
      </w:r>
      <w:r w:rsidR="00922DA5" w:rsidRPr="00666CF5">
        <w:rPr>
          <w:b/>
          <w:i/>
          <w:sz w:val="26"/>
          <w:szCs w:val="26"/>
        </w:rPr>
        <w:t xml:space="preserve"> </w:t>
      </w:r>
    </w:p>
    <w:p w:rsidR="00415FD5" w:rsidRPr="00921EDB" w:rsidRDefault="00730F05" w:rsidP="008D23F7">
      <w:pPr>
        <w:pStyle w:val="10"/>
        <w:rPr>
          <w:b/>
          <w:i/>
          <w:szCs w:val="28"/>
        </w:rPr>
      </w:pPr>
      <w:r w:rsidRPr="00666CF5">
        <w:rPr>
          <w:b/>
          <w:i/>
          <w:sz w:val="26"/>
          <w:szCs w:val="26"/>
        </w:rPr>
        <w:t xml:space="preserve">        </w:t>
      </w:r>
      <w:r w:rsidR="00922DA5" w:rsidRPr="00666CF5">
        <w:rPr>
          <w:b/>
          <w:i/>
          <w:sz w:val="26"/>
          <w:szCs w:val="26"/>
        </w:rPr>
        <w:t xml:space="preserve"> </w:t>
      </w:r>
      <w:r w:rsidR="00922DA5" w:rsidRPr="00921EDB">
        <w:rPr>
          <w:b/>
          <w:i/>
          <w:szCs w:val="28"/>
        </w:rPr>
        <w:t xml:space="preserve">Про внесення змін до рішення чергової </w:t>
      </w:r>
      <w:r w:rsidRPr="00921EDB">
        <w:rPr>
          <w:b/>
          <w:i/>
          <w:szCs w:val="28"/>
        </w:rPr>
        <w:t>6</w:t>
      </w:r>
      <w:r w:rsidR="00AC6040" w:rsidRPr="00921EDB">
        <w:rPr>
          <w:b/>
          <w:i/>
          <w:szCs w:val="28"/>
        </w:rPr>
        <w:t>3</w:t>
      </w:r>
      <w:r w:rsidR="00F93E5B" w:rsidRPr="00921EDB">
        <w:rPr>
          <w:b/>
          <w:i/>
          <w:szCs w:val="28"/>
        </w:rPr>
        <w:t xml:space="preserve"> </w:t>
      </w:r>
      <w:r w:rsidR="00415FD5" w:rsidRPr="00921EDB">
        <w:rPr>
          <w:b/>
          <w:i/>
          <w:szCs w:val="28"/>
        </w:rPr>
        <w:t xml:space="preserve">сесії </w:t>
      </w:r>
      <w:r w:rsidR="00922DA5" w:rsidRPr="00921EDB">
        <w:rPr>
          <w:b/>
          <w:i/>
          <w:szCs w:val="28"/>
        </w:rPr>
        <w:t>Боярської</w:t>
      </w:r>
    </w:p>
    <w:p w:rsidR="00AC6040" w:rsidRPr="00921EDB" w:rsidRDefault="00730F05" w:rsidP="00922DA5">
      <w:pPr>
        <w:pStyle w:val="10"/>
        <w:ind w:left="284"/>
        <w:rPr>
          <w:b/>
          <w:i/>
          <w:szCs w:val="28"/>
        </w:rPr>
      </w:pPr>
      <w:r w:rsidRPr="00921EDB">
        <w:rPr>
          <w:b/>
          <w:i/>
          <w:szCs w:val="28"/>
        </w:rPr>
        <w:t xml:space="preserve">   </w:t>
      </w:r>
      <w:r w:rsidR="00922DA5" w:rsidRPr="00921EDB">
        <w:rPr>
          <w:b/>
          <w:i/>
          <w:szCs w:val="28"/>
        </w:rPr>
        <w:t xml:space="preserve"> міської  ради </w:t>
      </w:r>
      <w:r w:rsidR="00922DA5" w:rsidRPr="00921EDB">
        <w:rPr>
          <w:b/>
          <w:i/>
          <w:szCs w:val="28"/>
          <w:lang w:val="en-US"/>
        </w:rPr>
        <w:t>VI</w:t>
      </w:r>
      <w:r w:rsidR="005B6E61" w:rsidRPr="00921EDB">
        <w:rPr>
          <w:b/>
          <w:i/>
          <w:szCs w:val="28"/>
          <w:lang w:val="en-US"/>
        </w:rPr>
        <w:t>I</w:t>
      </w:r>
      <w:r w:rsidR="00922DA5" w:rsidRPr="00921EDB">
        <w:rPr>
          <w:b/>
          <w:i/>
          <w:szCs w:val="28"/>
        </w:rPr>
        <w:t xml:space="preserve"> скликання  від </w:t>
      </w:r>
      <w:r w:rsidRPr="00921EDB">
        <w:rPr>
          <w:b/>
          <w:i/>
          <w:szCs w:val="28"/>
        </w:rPr>
        <w:t>19</w:t>
      </w:r>
      <w:r w:rsidR="006A3C0A" w:rsidRPr="00921EDB">
        <w:rPr>
          <w:b/>
          <w:i/>
          <w:szCs w:val="28"/>
        </w:rPr>
        <w:t>.12</w:t>
      </w:r>
      <w:r w:rsidR="00C8591E" w:rsidRPr="00921EDB">
        <w:rPr>
          <w:b/>
          <w:i/>
          <w:szCs w:val="28"/>
        </w:rPr>
        <w:t>.201</w:t>
      </w:r>
      <w:r w:rsidRPr="00921EDB">
        <w:rPr>
          <w:b/>
          <w:i/>
          <w:szCs w:val="28"/>
        </w:rPr>
        <w:t>9</w:t>
      </w:r>
      <w:r w:rsidR="00C8591E" w:rsidRPr="00921EDB">
        <w:rPr>
          <w:b/>
          <w:i/>
          <w:szCs w:val="28"/>
        </w:rPr>
        <w:t xml:space="preserve"> </w:t>
      </w:r>
      <w:r w:rsidR="00922DA5" w:rsidRPr="00921EDB">
        <w:rPr>
          <w:b/>
          <w:i/>
          <w:szCs w:val="28"/>
        </w:rPr>
        <w:t xml:space="preserve">року  № </w:t>
      </w:r>
      <w:r w:rsidRPr="00921EDB">
        <w:rPr>
          <w:rFonts w:eastAsia="Arial Unicode MS"/>
          <w:b/>
          <w:i/>
          <w:szCs w:val="28"/>
        </w:rPr>
        <w:t>63/2319</w:t>
      </w:r>
    </w:p>
    <w:p w:rsidR="00665D79" w:rsidRPr="00921EDB" w:rsidRDefault="00922DA5" w:rsidP="00730F05">
      <w:pPr>
        <w:pStyle w:val="11"/>
        <w:rPr>
          <w:b/>
          <w:i/>
          <w:szCs w:val="28"/>
        </w:rPr>
      </w:pPr>
      <w:r w:rsidRPr="00921EDB">
        <w:rPr>
          <w:b/>
          <w:i/>
          <w:szCs w:val="28"/>
        </w:rPr>
        <w:t xml:space="preserve"> </w:t>
      </w:r>
      <w:r w:rsidR="00730F05" w:rsidRPr="00921EDB">
        <w:rPr>
          <w:b/>
          <w:i/>
          <w:szCs w:val="28"/>
        </w:rPr>
        <w:t xml:space="preserve">    </w:t>
      </w:r>
      <w:r w:rsidRPr="00921EDB">
        <w:rPr>
          <w:b/>
          <w:i/>
          <w:szCs w:val="28"/>
        </w:rPr>
        <w:t>“</w:t>
      </w:r>
      <w:r w:rsidR="00730F05" w:rsidRPr="00921EDB">
        <w:rPr>
          <w:b/>
          <w:i/>
          <w:szCs w:val="28"/>
        </w:rPr>
        <w:t xml:space="preserve">Про місцевий  бюджет міста Боярка на  2020  рік </w:t>
      </w:r>
      <w:r w:rsidRPr="00921EDB">
        <w:rPr>
          <w:b/>
          <w:i/>
          <w:szCs w:val="28"/>
        </w:rPr>
        <w:t>”</w:t>
      </w:r>
    </w:p>
    <w:p w:rsidR="00984713" w:rsidRPr="00921EDB" w:rsidRDefault="00984713" w:rsidP="00984713">
      <w:pPr>
        <w:pStyle w:val="10"/>
        <w:ind w:left="284"/>
        <w:rPr>
          <w:b/>
          <w:i/>
          <w:szCs w:val="28"/>
        </w:rPr>
      </w:pPr>
    </w:p>
    <w:p w:rsidR="005B6E61" w:rsidRPr="00921EDB" w:rsidRDefault="004862F0" w:rsidP="009C540A">
      <w:pPr>
        <w:pStyle w:val="10"/>
        <w:ind w:firstLine="709"/>
        <w:jc w:val="both"/>
        <w:rPr>
          <w:szCs w:val="28"/>
        </w:rPr>
      </w:pPr>
      <w:r w:rsidRPr="00921EDB">
        <w:tab/>
      </w:r>
      <w:r w:rsidR="009403ED" w:rsidRPr="00921EDB">
        <w:rPr>
          <w:szCs w:val="28"/>
        </w:rPr>
        <w:t xml:space="preserve">Керуючись пп. 23 п.1 ст. 26 Закону України "Про місцеве самоврядування в Україні", Бюджетним кодексом  України, рішенням Боярської міської ради </w:t>
      </w:r>
      <w:r w:rsidR="005B6E61" w:rsidRPr="00921EDB">
        <w:rPr>
          <w:szCs w:val="28"/>
        </w:rPr>
        <w:t xml:space="preserve">VII скликання  від </w:t>
      </w:r>
      <w:r w:rsidR="00730F05" w:rsidRPr="00921EDB">
        <w:rPr>
          <w:szCs w:val="28"/>
        </w:rPr>
        <w:t>19</w:t>
      </w:r>
      <w:r w:rsidR="006A3C0A" w:rsidRPr="00921EDB">
        <w:rPr>
          <w:szCs w:val="28"/>
        </w:rPr>
        <w:t>.12</w:t>
      </w:r>
      <w:r w:rsidR="00533760" w:rsidRPr="00921EDB">
        <w:rPr>
          <w:szCs w:val="28"/>
        </w:rPr>
        <w:t>.201</w:t>
      </w:r>
      <w:r w:rsidR="00730F05" w:rsidRPr="00921EDB">
        <w:rPr>
          <w:szCs w:val="28"/>
        </w:rPr>
        <w:t>9</w:t>
      </w:r>
      <w:r w:rsidR="005B6E61" w:rsidRPr="00921EDB">
        <w:rPr>
          <w:szCs w:val="28"/>
        </w:rPr>
        <w:t xml:space="preserve"> року  № </w:t>
      </w:r>
      <w:r w:rsidR="00730F05" w:rsidRPr="00921EDB">
        <w:rPr>
          <w:szCs w:val="28"/>
        </w:rPr>
        <w:t>63/2319</w:t>
      </w:r>
      <w:r w:rsidR="005B6E61" w:rsidRPr="00921EDB">
        <w:rPr>
          <w:szCs w:val="28"/>
        </w:rPr>
        <w:t xml:space="preserve"> “</w:t>
      </w:r>
      <w:r w:rsidR="00730F05" w:rsidRPr="00921EDB">
        <w:rPr>
          <w:b/>
          <w:i/>
          <w:szCs w:val="28"/>
        </w:rPr>
        <w:t xml:space="preserve"> </w:t>
      </w:r>
      <w:r w:rsidR="00730F05" w:rsidRPr="00921EDB">
        <w:rPr>
          <w:szCs w:val="28"/>
        </w:rPr>
        <w:t xml:space="preserve">Про місцевий  бюджет міста Боярка на 2020 рік </w:t>
      </w:r>
      <w:r w:rsidR="005B6E61" w:rsidRPr="00921EDB">
        <w:rPr>
          <w:szCs w:val="28"/>
        </w:rPr>
        <w:t>”,</w:t>
      </w:r>
      <w:r w:rsidR="009E1B29" w:rsidRPr="00921EDB">
        <w:rPr>
          <w:szCs w:val="28"/>
        </w:rPr>
        <w:t xml:space="preserve"> </w:t>
      </w:r>
      <w:r w:rsidR="00BE1D3B" w:rsidRPr="00921EDB">
        <w:rPr>
          <w:szCs w:val="28"/>
        </w:rPr>
        <w:t xml:space="preserve"> </w:t>
      </w:r>
      <w:r w:rsidR="00706B70" w:rsidRPr="00921EDB">
        <w:rPr>
          <w:szCs w:val="28"/>
        </w:rPr>
        <w:t>відповідно офіційного висновку управління економіки та фінансів щодо залишку коштів загального та спеціального фондів міського бюджету станом на 01.01.2020</w:t>
      </w:r>
      <w:r w:rsidR="0065723F" w:rsidRPr="00921EDB">
        <w:rPr>
          <w:szCs w:val="28"/>
        </w:rPr>
        <w:t xml:space="preserve"> від </w:t>
      </w:r>
      <w:r w:rsidR="00FB43FA" w:rsidRPr="00921EDB">
        <w:rPr>
          <w:szCs w:val="28"/>
        </w:rPr>
        <w:t>17.02.2020 року</w:t>
      </w:r>
      <w:r w:rsidR="0065723F" w:rsidRPr="00921EDB">
        <w:rPr>
          <w:szCs w:val="28"/>
        </w:rPr>
        <w:t xml:space="preserve"> №</w:t>
      </w:r>
      <w:r w:rsidR="00FB43FA" w:rsidRPr="00921EDB">
        <w:rPr>
          <w:szCs w:val="28"/>
        </w:rPr>
        <w:t>01-05/821</w:t>
      </w:r>
      <w:r w:rsidR="00706B70" w:rsidRPr="00921EDB">
        <w:rPr>
          <w:szCs w:val="28"/>
        </w:rPr>
        <w:t xml:space="preserve">, </w:t>
      </w:r>
      <w:r w:rsidR="0062262F" w:rsidRPr="00921EDB">
        <w:rPr>
          <w:szCs w:val="28"/>
        </w:rPr>
        <w:t>для забезпечення фінансування першочергових видатків бюджету</w:t>
      </w:r>
      <w:r w:rsidR="00001BA0" w:rsidRPr="00921EDB">
        <w:rPr>
          <w:szCs w:val="28"/>
        </w:rPr>
        <w:t>,</w:t>
      </w:r>
      <w:r w:rsidR="00936A66" w:rsidRPr="00921EDB">
        <w:rPr>
          <w:szCs w:val="28"/>
        </w:rPr>
        <w:t xml:space="preserve"> </w:t>
      </w:r>
      <w:r w:rsidR="005B6E61" w:rsidRPr="00921EDB">
        <w:rPr>
          <w:szCs w:val="28"/>
        </w:rPr>
        <w:t>-</w:t>
      </w:r>
    </w:p>
    <w:p w:rsidR="002E4A42" w:rsidRPr="00921EDB" w:rsidRDefault="002E4A42" w:rsidP="009C540A">
      <w:pPr>
        <w:pStyle w:val="10"/>
        <w:ind w:firstLine="709"/>
        <w:jc w:val="both"/>
        <w:rPr>
          <w:szCs w:val="28"/>
        </w:rPr>
      </w:pPr>
    </w:p>
    <w:p w:rsidR="009403ED" w:rsidRPr="00921EDB" w:rsidRDefault="009403ED" w:rsidP="009403ED">
      <w:pPr>
        <w:pStyle w:val="2"/>
        <w:rPr>
          <w:noProof w:val="0"/>
          <w:szCs w:val="28"/>
        </w:rPr>
      </w:pPr>
      <w:r w:rsidRPr="00921EDB">
        <w:rPr>
          <w:noProof w:val="0"/>
          <w:szCs w:val="28"/>
        </w:rPr>
        <w:t>БОЯРСЬКА МІСЬКА РАДА</w:t>
      </w:r>
    </w:p>
    <w:p w:rsidR="00623F49" w:rsidRDefault="009403ED" w:rsidP="007C0077">
      <w:pPr>
        <w:ind w:left="-142" w:firstLine="142"/>
        <w:jc w:val="center"/>
        <w:rPr>
          <w:b/>
          <w:sz w:val="28"/>
          <w:szCs w:val="28"/>
        </w:rPr>
      </w:pPr>
      <w:r w:rsidRPr="00921EDB">
        <w:rPr>
          <w:b/>
          <w:sz w:val="28"/>
          <w:szCs w:val="28"/>
        </w:rPr>
        <w:t>В</w:t>
      </w:r>
      <w:r w:rsidRPr="00921EDB">
        <w:rPr>
          <w:b/>
          <w:sz w:val="24"/>
          <w:szCs w:val="24"/>
        </w:rPr>
        <w:t xml:space="preserve"> </w:t>
      </w:r>
      <w:r w:rsidRPr="00921EDB">
        <w:rPr>
          <w:b/>
          <w:sz w:val="28"/>
          <w:szCs w:val="28"/>
        </w:rPr>
        <w:t>И Р І Ш И Л А:</w:t>
      </w:r>
    </w:p>
    <w:p w:rsidR="006E230D" w:rsidRPr="00921EDB" w:rsidRDefault="006E230D" w:rsidP="007C0077">
      <w:pPr>
        <w:ind w:left="-142" w:firstLine="142"/>
        <w:jc w:val="center"/>
        <w:rPr>
          <w:b/>
          <w:sz w:val="28"/>
          <w:szCs w:val="28"/>
          <w:u w:val="single"/>
        </w:rPr>
      </w:pPr>
    </w:p>
    <w:p w:rsidR="00730F05" w:rsidRPr="00921EDB" w:rsidRDefault="007C0077" w:rsidP="007C0077">
      <w:pPr>
        <w:pStyle w:val="ad"/>
        <w:tabs>
          <w:tab w:val="left" w:pos="0"/>
        </w:tabs>
        <w:ind w:left="0"/>
        <w:jc w:val="center"/>
        <w:rPr>
          <w:b/>
          <w:sz w:val="28"/>
          <w:szCs w:val="28"/>
          <w:u w:val="single"/>
          <w:lang w:val="uk-UA"/>
        </w:rPr>
      </w:pPr>
      <w:r w:rsidRPr="00921EDB">
        <w:rPr>
          <w:b/>
          <w:sz w:val="28"/>
          <w:szCs w:val="28"/>
          <w:u w:val="single"/>
          <w:lang w:val="uk-UA"/>
        </w:rPr>
        <w:t>ВИДАТКИ</w:t>
      </w:r>
    </w:p>
    <w:p w:rsidR="00077414" w:rsidRPr="00921EDB" w:rsidRDefault="00077414" w:rsidP="007C0077">
      <w:pPr>
        <w:pStyle w:val="ad"/>
        <w:tabs>
          <w:tab w:val="left" w:pos="0"/>
        </w:tabs>
        <w:ind w:left="0"/>
        <w:jc w:val="center"/>
        <w:rPr>
          <w:b/>
          <w:sz w:val="28"/>
          <w:szCs w:val="28"/>
          <w:lang w:val="uk-UA"/>
        </w:rPr>
      </w:pPr>
    </w:p>
    <w:p w:rsidR="00293B8D" w:rsidRDefault="007C0077" w:rsidP="003A4820">
      <w:pPr>
        <w:ind w:left="-142" w:firstLine="142"/>
        <w:jc w:val="center"/>
        <w:rPr>
          <w:b/>
          <w:i/>
          <w:sz w:val="28"/>
          <w:szCs w:val="28"/>
        </w:rPr>
      </w:pPr>
      <w:r w:rsidRPr="00921EDB">
        <w:rPr>
          <w:b/>
          <w:sz w:val="28"/>
          <w:szCs w:val="28"/>
        </w:rPr>
        <w:t>ЗАГАЛЬНИЙ ФОНД</w:t>
      </w:r>
      <w:r w:rsidR="00B465F3" w:rsidRPr="00921EDB">
        <w:rPr>
          <w:b/>
          <w:i/>
          <w:sz w:val="28"/>
          <w:szCs w:val="28"/>
        </w:rPr>
        <w:t xml:space="preserve">   </w:t>
      </w:r>
    </w:p>
    <w:p w:rsidR="00B465F3" w:rsidRPr="00921EDB" w:rsidRDefault="00B465F3" w:rsidP="00B900EE">
      <w:pPr>
        <w:tabs>
          <w:tab w:val="left" w:pos="0"/>
          <w:tab w:val="left" w:pos="142"/>
        </w:tabs>
        <w:ind w:left="-284" w:firstLine="426"/>
        <w:jc w:val="both"/>
        <w:rPr>
          <w:b/>
          <w:sz w:val="28"/>
          <w:szCs w:val="28"/>
        </w:rPr>
      </w:pPr>
      <w:r w:rsidRPr="00921EDB">
        <w:rPr>
          <w:b/>
          <w:i/>
          <w:sz w:val="28"/>
          <w:szCs w:val="28"/>
          <w:u w:val="single"/>
        </w:rPr>
        <w:t>В межах планових асигнувань</w:t>
      </w:r>
    </w:p>
    <w:p w:rsidR="00B465F3" w:rsidRPr="00921EDB" w:rsidRDefault="00B465F3" w:rsidP="003A4820">
      <w:pPr>
        <w:tabs>
          <w:tab w:val="left" w:pos="-284"/>
          <w:tab w:val="left" w:pos="142"/>
        </w:tabs>
        <w:ind w:left="-142"/>
        <w:jc w:val="both"/>
        <w:rPr>
          <w:sz w:val="28"/>
          <w:szCs w:val="28"/>
        </w:rPr>
      </w:pPr>
      <w:r w:rsidRPr="00921EDB">
        <w:rPr>
          <w:b/>
          <w:sz w:val="28"/>
          <w:szCs w:val="28"/>
        </w:rPr>
        <w:t>1.</w:t>
      </w:r>
      <w:r w:rsidRPr="00921EDB">
        <w:rPr>
          <w:b/>
          <w:sz w:val="26"/>
          <w:szCs w:val="26"/>
        </w:rPr>
        <w:t xml:space="preserve"> </w:t>
      </w:r>
      <w:r w:rsidRPr="00921EDB">
        <w:rPr>
          <w:sz w:val="28"/>
          <w:szCs w:val="28"/>
        </w:rPr>
        <w:t xml:space="preserve">Провести перерозподіл видаткової частини загального фонду міського бюджету, а саме: </w:t>
      </w:r>
    </w:p>
    <w:p w:rsidR="00B465F3" w:rsidRDefault="00B465F3" w:rsidP="003A4820">
      <w:pPr>
        <w:tabs>
          <w:tab w:val="left" w:pos="-284"/>
          <w:tab w:val="left" w:pos="142"/>
        </w:tabs>
        <w:ind w:left="-142"/>
        <w:jc w:val="both"/>
        <w:rPr>
          <w:i/>
          <w:sz w:val="28"/>
          <w:szCs w:val="28"/>
        </w:rPr>
      </w:pPr>
      <w:r w:rsidRPr="00921EDB">
        <w:rPr>
          <w:b/>
          <w:sz w:val="28"/>
          <w:szCs w:val="28"/>
        </w:rPr>
        <w:t xml:space="preserve">по ТПКВКМБ 0210180 КЕКВ 2282  </w:t>
      </w:r>
      <w:r w:rsidRPr="00921EDB">
        <w:rPr>
          <w:sz w:val="28"/>
          <w:szCs w:val="28"/>
        </w:rPr>
        <w:t>зменшити асигнування на</w:t>
      </w:r>
      <w:r w:rsidRPr="00921EDB">
        <w:rPr>
          <w:b/>
          <w:sz w:val="28"/>
          <w:szCs w:val="28"/>
        </w:rPr>
        <w:t xml:space="preserve"> 800 000,00 </w:t>
      </w:r>
      <w:r w:rsidRPr="00921EDB">
        <w:rPr>
          <w:i/>
          <w:sz w:val="28"/>
          <w:szCs w:val="28"/>
        </w:rPr>
        <w:t>грн.</w:t>
      </w:r>
      <w:r w:rsidRPr="00921EDB">
        <w:rPr>
          <w:b/>
          <w:sz w:val="28"/>
          <w:szCs w:val="28"/>
        </w:rPr>
        <w:t xml:space="preserve"> </w:t>
      </w:r>
      <w:r w:rsidR="003D297C">
        <w:rPr>
          <w:i/>
          <w:sz w:val="28"/>
          <w:szCs w:val="28"/>
        </w:rPr>
        <w:t>(Програма «</w:t>
      </w:r>
      <w:r w:rsidRPr="00921EDB">
        <w:rPr>
          <w:i/>
          <w:sz w:val="28"/>
          <w:szCs w:val="28"/>
        </w:rPr>
        <w:t>Бюджету участі</w:t>
      </w:r>
      <w:r w:rsidR="003D297C">
        <w:rPr>
          <w:i/>
          <w:sz w:val="28"/>
          <w:szCs w:val="28"/>
        </w:rPr>
        <w:t>»,</w:t>
      </w:r>
      <w:r w:rsidR="003D297C" w:rsidRPr="003D297C">
        <w:rPr>
          <w:i/>
          <w:sz w:val="28"/>
          <w:szCs w:val="28"/>
        </w:rPr>
        <w:t xml:space="preserve"> </w:t>
      </w:r>
      <w:r w:rsidR="003D297C" w:rsidRPr="00921EDB">
        <w:rPr>
          <w:i/>
          <w:sz w:val="28"/>
          <w:szCs w:val="28"/>
        </w:rPr>
        <w:t>перерозподіл</w:t>
      </w:r>
      <w:r w:rsidRPr="00921EDB">
        <w:rPr>
          <w:i/>
          <w:sz w:val="28"/>
          <w:szCs w:val="28"/>
        </w:rPr>
        <w:t>)</w:t>
      </w:r>
    </w:p>
    <w:p w:rsidR="00985390" w:rsidRDefault="00E86823" w:rsidP="00985390">
      <w:pPr>
        <w:tabs>
          <w:tab w:val="left" w:pos="-284"/>
        </w:tabs>
        <w:ind w:left="-142"/>
        <w:jc w:val="both"/>
        <w:rPr>
          <w:i/>
          <w:sz w:val="28"/>
          <w:szCs w:val="28"/>
        </w:rPr>
      </w:pPr>
      <w:r w:rsidRPr="00921EDB">
        <w:rPr>
          <w:b/>
          <w:sz w:val="28"/>
          <w:szCs w:val="28"/>
        </w:rPr>
        <w:t>по ТПКВКМБ 021</w:t>
      </w:r>
      <w:r>
        <w:rPr>
          <w:b/>
          <w:sz w:val="28"/>
          <w:szCs w:val="28"/>
        </w:rPr>
        <w:t>6071</w:t>
      </w:r>
      <w:r w:rsidRPr="00921EDB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2610</w:t>
      </w:r>
      <w:r w:rsidRPr="00921EDB">
        <w:rPr>
          <w:b/>
          <w:sz w:val="28"/>
          <w:szCs w:val="28"/>
        </w:rPr>
        <w:t xml:space="preserve"> </w:t>
      </w:r>
      <w:r w:rsidRPr="00921EDB">
        <w:rPr>
          <w:sz w:val="28"/>
          <w:szCs w:val="28"/>
        </w:rPr>
        <w:t>з</w:t>
      </w:r>
      <w:r>
        <w:rPr>
          <w:sz w:val="28"/>
          <w:szCs w:val="28"/>
        </w:rPr>
        <w:t>мен</w:t>
      </w:r>
      <w:r w:rsidRPr="00921EDB">
        <w:rPr>
          <w:sz w:val="28"/>
          <w:szCs w:val="28"/>
        </w:rPr>
        <w:t xml:space="preserve">шити асигнування на </w:t>
      </w:r>
      <w:r w:rsidR="00985390">
        <w:rPr>
          <w:b/>
          <w:sz w:val="28"/>
          <w:szCs w:val="28"/>
        </w:rPr>
        <w:t>3 191 638</w:t>
      </w:r>
      <w:r w:rsidRPr="00921EDB">
        <w:rPr>
          <w:b/>
          <w:sz w:val="26"/>
          <w:szCs w:val="26"/>
        </w:rPr>
        <w:t>,00</w:t>
      </w:r>
      <w:r w:rsidRPr="00921EDB">
        <w:rPr>
          <w:sz w:val="28"/>
          <w:szCs w:val="28"/>
        </w:rPr>
        <w:t xml:space="preserve"> </w:t>
      </w:r>
      <w:r w:rsidRPr="00921EDB">
        <w:rPr>
          <w:i/>
          <w:sz w:val="28"/>
          <w:szCs w:val="28"/>
        </w:rPr>
        <w:t>грн.</w:t>
      </w:r>
      <w:r w:rsidRPr="00921ED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75964">
        <w:rPr>
          <w:i/>
          <w:sz w:val="28"/>
          <w:szCs w:val="28"/>
        </w:rPr>
        <w:t>Програми відшкодування різниці між розміром тарифу</w:t>
      </w:r>
      <w:r>
        <w:rPr>
          <w:i/>
          <w:sz w:val="28"/>
          <w:szCs w:val="28"/>
        </w:rPr>
        <w:t>…)</w:t>
      </w:r>
    </w:p>
    <w:p w:rsidR="003D297C" w:rsidRDefault="00443F1D" w:rsidP="003D297C">
      <w:pPr>
        <w:tabs>
          <w:tab w:val="left" w:pos="-284"/>
          <w:tab w:val="left" w:pos="142"/>
        </w:tabs>
        <w:ind w:left="-142"/>
        <w:jc w:val="both"/>
        <w:rPr>
          <w:b/>
          <w:sz w:val="28"/>
          <w:szCs w:val="28"/>
        </w:rPr>
      </w:pPr>
      <w:r w:rsidRPr="00921EDB">
        <w:rPr>
          <w:b/>
          <w:sz w:val="28"/>
          <w:szCs w:val="28"/>
        </w:rPr>
        <w:t xml:space="preserve">по ТПКВКМБ 0216030 КЕКВ 2610 </w:t>
      </w:r>
      <w:r w:rsidRPr="00921EDB">
        <w:rPr>
          <w:sz w:val="28"/>
          <w:szCs w:val="28"/>
        </w:rPr>
        <w:t>зменшити асигнування на</w:t>
      </w:r>
      <w:r w:rsidRPr="00921EDB">
        <w:rPr>
          <w:b/>
          <w:sz w:val="28"/>
          <w:szCs w:val="28"/>
        </w:rPr>
        <w:t xml:space="preserve"> </w:t>
      </w:r>
      <w:r w:rsidR="003D297C">
        <w:rPr>
          <w:b/>
          <w:sz w:val="28"/>
          <w:szCs w:val="28"/>
        </w:rPr>
        <w:t xml:space="preserve">2 304 400,00 </w:t>
      </w:r>
      <w:r w:rsidR="003D297C" w:rsidRPr="003D297C">
        <w:rPr>
          <w:i/>
          <w:sz w:val="28"/>
          <w:szCs w:val="28"/>
        </w:rPr>
        <w:t>грн.</w:t>
      </w:r>
      <w:r w:rsidR="003D297C">
        <w:rPr>
          <w:b/>
          <w:sz w:val="28"/>
          <w:szCs w:val="28"/>
        </w:rPr>
        <w:t xml:space="preserve">     </w:t>
      </w:r>
    </w:p>
    <w:p w:rsidR="003D297C" w:rsidRDefault="00443F1D" w:rsidP="003D297C">
      <w:pPr>
        <w:tabs>
          <w:tab w:val="left" w:pos="-284"/>
          <w:tab w:val="left" w:pos="142"/>
        </w:tabs>
        <w:ind w:left="-142"/>
        <w:jc w:val="both"/>
        <w:rPr>
          <w:b/>
          <w:sz w:val="28"/>
          <w:szCs w:val="28"/>
        </w:rPr>
      </w:pPr>
      <w:r w:rsidRPr="00921EDB">
        <w:rPr>
          <w:i/>
          <w:sz w:val="28"/>
          <w:szCs w:val="28"/>
        </w:rPr>
        <w:t>(Програма "Благоустрій та утримання територій міста Боярка на 2020 рік"</w:t>
      </w:r>
      <w:r w:rsidR="003D297C">
        <w:rPr>
          <w:i/>
          <w:sz w:val="28"/>
          <w:szCs w:val="28"/>
        </w:rPr>
        <w:t>-</w:t>
      </w:r>
      <w:r w:rsidR="003D297C" w:rsidRPr="00921EDB">
        <w:rPr>
          <w:b/>
          <w:sz w:val="28"/>
          <w:szCs w:val="28"/>
        </w:rPr>
        <w:t xml:space="preserve"> </w:t>
      </w:r>
    </w:p>
    <w:p w:rsidR="00443F1D" w:rsidRDefault="003D297C" w:rsidP="003A4820">
      <w:pPr>
        <w:tabs>
          <w:tab w:val="left" w:pos="-284"/>
          <w:tab w:val="left" w:pos="142"/>
        </w:tabs>
        <w:ind w:left="-142"/>
        <w:jc w:val="both"/>
        <w:rPr>
          <w:i/>
          <w:sz w:val="28"/>
          <w:szCs w:val="28"/>
        </w:rPr>
      </w:pPr>
      <w:r w:rsidRPr="003D297C">
        <w:rPr>
          <w:i/>
          <w:sz w:val="28"/>
          <w:szCs w:val="28"/>
        </w:rPr>
        <w:t>2 187 400,00 грн</w:t>
      </w:r>
      <w:r>
        <w:rPr>
          <w:i/>
          <w:sz w:val="28"/>
          <w:szCs w:val="28"/>
        </w:rPr>
        <w:t>.,</w:t>
      </w:r>
      <w:r w:rsidRPr="003D297C">
        <w:rPr>
          <w:i/>
          <w:sz w:val="28"/>
          <w:szCs w:val="28"/>
        </w:rPr>
        <w:t xml:space="preserve"> Програма «Безпечне місто»</w:t>
      </w:r>
      <w:r>
        <w:rPr>
          <w:i/>
          <w:sz w:val="28"/>
          <w:szCs w:val="28"/>
        </w:rPr>
        <w:t xml:space="preserve"> -</w:t>
      </w:r>
      <w:r w:rsidRPr="003D297C">
        <w:rPr>
          <w:i/>
          <w:sz w:val="28"/>
          <w:szCs w:val="28"/>
        </w:rPr>
        <w:t xml:space="preserve"> 117 000,00 грн</w:t>
      </w:r>
      <w:r>
        <w:rPr>
          <w:i/>
          <w:sz w:val="28"/>
          <w:szCs w:val="28"/>
        </w:rPr>
        <w:t>.)</w:t>
      </w:r>
    </w:p>
    <w:p w:rsidR="00985390" w:rsidRDefault="00985390" w:rsidP="00985390">
      <w:pPr>
        <w:tabs>
          <w:tab w:val="left" w:pos="-284"/>
        </w:tabs>
        <w:ind w:left="-142"/>
        <w:jc w:val="both"/>
        <w:rPr>
          <w:i/>
          <w:color w:val="000000" w:themeColor="text1"/>
          <w:sz w:val="28"/>
          <w:szCs w:val="28"/>
        </w:rPr>
      </w:pPr>
      <w:r w:rsidRPr="009E70FE">
        <w:rPr>
          <w:b/>
          <w:color w:val="000000" w:themeColor="text1"/>
          <w:sz w:val="28"/>
          <w:szCs w:val="28"/>
        </w:rPr>
        <w:t>по ТПКВКМБ 021</w:t>
      </w:r>
      <w:r>
        <w:rPr>
          <w:b/>
          <w:color w:val="000000" w:themeColor="text1"/>
          <w:sz w:val="28"/>
          <w:szCs w:val="28"/>
        </w:rPr>
        <w:t>823</w:t>
      </w:r>
      <w:r w:rsidRPr="009E70FE">
        <w:rPr>
          <w:b/>
          <w:color w:val="000000" w:themeColor="text1"/>
          <w:sz w:val="28"/>
          <w:szCs w:val="28"/>
        </w:rPr>
        <w:t>0 КЕКВ 2</w:t>
      </w:r>
      <w:r>
        <w:rPr>
          <w:b/>
          <w:color w:val="000000" w:themeColor="text1"/>
          <w:sz w:val="28"/>
          <w:szCs w:val="28"/>
        </w:rPr>
        <w:t>6</w:t>
      </w:r>
      <w:r w:rsidRPr="009E70FE">
        <w:rPr>
          <w:b/>
          <w:color w:val="000000" w:themeColor="text1"/>
          <w:sz w:val="28"/>
          <w:szCs w:val="28"/>
        </w:rPr>
        <w:t xml:space="preserve">10 </w:t>
      </w:r>
      <w:r w:rsidRPr="009E70FE">
        <w:rPr>
          <w:color w:val="000000" w:themeColor="text1"/>
          <w:sz w:val="28"/>
          <w:szCs w:val="28"/>
        </w:rPr>
        <w:t xml:space="preserve">збільшити  асигнування на </w:t>
      </w:r>
      <w:r>
        <w:rPr>
          <w:b/>
          <w:color w:val="000000" w:themeColor="text1"/>
          <w:sz w:val="28"/>
          <w:szCs w:val="28"/>
        </w:rPr>
        <w:t>1 725 000</w:t>
      </w:r>
      <w:r w:rsidRPr="009E70FE">
        <w:rPr>
          <w:b/>
          <w:color w:val="000000" w:themeColor="text1"/>
          <w:sz w:val="28"/>
          <w:szCs w:val="28"/>
        </w:rPr>
        <w:t>,00</w:t>
      </w:r>
      <w:r>
        <w:rPr>
          <w:i/>
          <w:color w:val="000000" w:themeColor="text1"/>
          <w:sz w:val="28"/>
          <w:szCs w:val="28"/>
        </w:rPr>
        <w:t xml:space="preserve"> грн.</w:t>
      </w:r>
    </w:p>
    <w:p w:rsidR="00985390" w:rsidRPr="005D74A3" w:rsidRDefault="00985390" w:rsidP="005D74A3">
      <w:pPr>
        <w:ind w:left="-142"/>
        <w:jc w:val="both"/>
        <w:rPr>
          <w:i/>
          <w:sz w:val="28"/>
          <w:szCs w:val="28"/>
          <w:lang w:val="ru-RU"/>
        </w:rPr>
      </w:pPr>
      <w:r w:rsidRPr="005D74A3">
        <w:rPr>
          <w:i/>
          <w:sz w:val="28"/>
          <w:szCs w:val="28"/>
        </w:rPr>
        <w:t>(</w:t>
      </w:r>
      <w:r w:rsidR="005D74A3" w:rsidRPr="005D74A3">
        <w:rPr>
          <w:i/>
          <w:sz w:val="28"/>
          <w:szCs w:val="28"/>
        </w:rPr>
        <w:t>Програма профілактики правопорушень на 2020 рік)</w:t>
      </w:r>
    </w:p>
    <w:p w:rsidR="00314D3E" w:rsidRPr="00E86823" w:rsidRDefault="00314D3E" w:rsidP="00314D3E">
      <w:pPr>
        <w:tabs>
          <w:tab w:val="left" w:pos="-284"/>
        </w:tabs>
        <w:ind w:left="-142"/>
        <w:jc w:val="both"/>
        <w:rPr>
          <w:i/>
          <w:sz w:val="28"/>
          <w:szCs w:val="28"/>
        </w:rPr>
      </w:pPr>
      <w:r w:rsidRPr="00E86823">
        <w:rPr>
          <w:b/>
          <w:sz w:val="28"/>
          <w:szCs w:val="28"/>
        </w:rPr>
        <w:t xml:space="preserve">по ТПКВКМБ 0216011 КЕКВ 2610 </w:t>
      </w:r>
      <w:r w:rsidRPr="00E86823">
        <w:rPr>
          <w:sz w:val="28"/>
          <w:szCs w:val="28"/>
        </w:rPr>
        <w:t xml:space="preserve">збільшити асигнування на </w:t>
      </w:r>
      <w:r w:rsidR="00985390">
        <w:rPr>
          <w:sz w:val="28"/>
          <w:szCs w:val="28"/>
        </w:rPr>
        <w:t xml:space="preserve">   </w:t>
      </w:r>
      <w:r w:rsidRPr="00E86823">
        <w:rPr>
          <w:b/>
          <w:sz w:val="28"/>
          <w:szCs w:val="28"/>
        </w:rPr>
        <w:t>744 800,00</w:t>
      </w:r>
      <w:r w:rsidRPr="00E86823">
        <w:rPr>
          <w:sz w:val="28"/>
          <w:szCs w:val="28"/>
        </w:rPr>
        <w:t xml:space="preserve"> </w:t>
      </w:r>
      <w:r w:rsidRPr="00E86823">
        <w:rPr>
          <w:i/>
          <w:sz w:val="28"/>
          <w:szCs w:val="28"/>
        </w:rPr>
        <w:t>грн.</w:t>
      </w:r>
    </w:p>
    <w:p w:rsidR="005D74A3" w:rsidRDefault="003D297C" w:rsidP="00103F75">
      <w:pPr>
        <w:tabs>
          <w:tab w:val="left" w:pos="-284"/>
        </w:tabs>
        <w:ind w:left="-142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314D3E" w:rsidRPr="00E86823">
        <w:rPr>
          <w:i/>
          <w:sz w:val="28"/>
          <w:szCs w:val="28"/>
        </w:rPr>
        <w:t>Програма «Забезпечення пожежної та техногенної безпеки підприємств,  установ, закладів, будівель та приміщень комунальної власності територіальної громади м. Боярка на 2020 рік</w:t>
      </w:r>
      <w:r w:rsidR="00314D3E" w:rsidRPr="00E86823">
        <w:rPr>
          <w:b/>
          <w:i/>
          <w:sz w:val="28"/>
          <w:szCs w:val="28"/>
        </w:rPr>
        <w:t>»</w:t>
      </w:r>
      <w:r w:rsidRPr="003D297C">
        <w:rPr>
          <w:i/>
          <w:sz w:val="28"/>
          <w:szCs w:val="28"/>
        </w:rPr>
        <w:t xml:space="preserve">, </w:t>
      </w:r>
      <w:r w:rsidRPr="00E86823">
        <w:rPr>
          <w:i/>
          <w:sz w:val="28"/>
          <w:szCs w:val="28"/>
        </w:rPr>
        <w:t>КП ВУЖКГ</w:t>
      </w:r>
      <w:r>
        <w:rPr>
          <w:i/>
          <w:sz w:val="28"/>
          <w:szCs w:val="28"/>
        </w:rPr>
        <w:t>)</w:t>
      </w:r>
    </w:p>
    <w:p w:rsidR="00EF2224" w:rsidRDefault="00E86823" w:rsidP="00103F75">
      <w:pPr>
        <w:tabs>
          <w:tab w:val="left" w:pos="-284"/>
        </w:tabs>
        <w:ind w:left="-142"/>
        <w:jc w:val="both"/>
        <w:rPr>
          <w:i/>
          <w:sz w:val="28"/>
          <w:szCs w:val="28"/>
        </w:rPr>
      </w:pPr>
      <w:r w:rsidRPr="00E86823">
        <w:rPr>
          <w:b/>
          <w:sz w:val="28"/>
          <w:szCs w:val="28"/>
        </w:rPr>
        <w:t xml:space="preserve">по ТПКВКМБ 0211010 КЕКВ 2240 </w:t>
      </w:r>
      <w:r w:rsidRPr="00E86823">
        <w:rPr>
          <w:sz w:val="28"/>
          <w:szCs w:val="28"/>
        </w:rPr>
        <w:t xml:space="preserve">збільшити асигнування на </w:t>
      </w:r>
      <w:r w:rsidRPr="00E86823">
        <w:rPr>
          <w:b/>
          <w:sz w:val="28"/>
          <w:szCs w:val="28"/>
        </w:rPr>
        <w:t>1 360 990,00</w:t>
      </w:r>
      <w:r w:rsidRPr="00E86823">
        <w:rPr>
          <w:sz w:val="28"/>
          <w:szCs w:val="28"/>
        </w:rPr>
        <w:t xml:space="preserve"> </w:t>
      </w:r>
      <w:r w:rsidRPr="00E86823">
        <w:rPr>
          <w:i/>
          <w:sz w:val="28"/>
          <w:szCs w:val="28"/>
        </w:rPr>
        <w:t>грн.</w:t>
      </w:r>
      <w:r w:rsidRPr="00E86823">
        <w:rPr>
          <w:sz w:val="28"/>
          <w:szCs w:val="28"/>
        </w:rPr>
        <w:t xml:space="preserve"> </w:t>
      </w:r>
      <w:r w:rsidRPr="00E86823">
        <w:rPr>
          <w:i/>
          <w:sz w:val="28"/>
          <w:szCs w:val="28"/>
        </w:rPr>
        <w:t>(</w:t>
      </w:r>
      <w:r w:rsidR="00FE6630" w:rsidRPr="00E86823">
        <w:rPr>
          <w:i/>
          <w:sz w:val="28"/>
          <w:szCs w:val="28"/>
        </w:rPr>
        <w:t xml:space="preserve">Програма «Забезпечення пожежної та техногенної безпеки підприємств,  </w:t>
      </w:r>
      <w:r w:rsidR="00FE6630" w:rsidRPr="00E86823">
        <w:rPr>
          <w:i/>
          <w:sz w:val="28"/>
          <w:szCs w:val="28"/>
        </w:rPr>
        <w:lastRenderedPageBreak/>
        <w:t>установ, закладів, будівель та приміщень комунальної власності територіальної громади м. Боярка на 2020 рік</w:t>
      </w:r>
      <w:r w:rsidR="00FE6630">
        <w:rPr>
          <w:i/>
          <w:sz w:val="28"/>
          <w:szCs w:val="28"/>
        </w:rPr>
        <w:t>», ДНЗ міста)</w:t>
      </w:r>
    </w:p>
    <w:p w:rsidR="004C1C55" w:rsidRDefault="008D29AB" w:rsidP="006510E4">
      <w:pPr>
        <w:tabs>
          <w:tab w:val="left" w:pos="-284"/>
        </w:tabs>
        <w:ind w:left="-142"/>
        <w:jc w:val="both"/>
        <w:rPr>
          <w:i/>
          <w:sz w:val="28"/>
          <w:szCs w:val="28"/>
        </w:rPr>
      </w:pPr>
      <w:r w:rsidRPr="00E86823">
        <w:rPr>
          <w:b/>
          <w:sz w:val="28"/>
          <w:szCs w:val="28"/>
        </w:rPr>
        <w:t xml:space="preserve">по ТПКВКМБ 0216013 КЕКВ 2610 </w:t>
      </w:r>
      <w:r w:rsidRPr="00E86823">
        <w:rPr>
          <w:sz w:val="28"/>
          <w:szCs w:val="28"/>
        </w:rPr>
        <w:t xml:space="preserve">збільшити асигнування на </w:t>
      </w:r>
      <w:r w:rsidR="00D7356F" w:rsidRPr="00E86823">
        <w:rPr>
          <w:b/>
          <w:sz w:val="28"/>
          <w:szCs w:val="28"/>
        </w:rPr>
        <w:t>1 365 248</w:t>
      </w:r>
      <w:r w:rsidR="00D7356F" w:rsidRPr="00E86823">
        <w:rPr>
          <w:sz w:val="28"/>
          <w:szCs w:val="28"/>
        </w:rPr>
        <w:t>,</w:t>
      </w:r>
      <w:r w:rsidRPr="00E86823">
        <w:rPr>
          <w:b/>
          <w:sz w:val="28"/>
          <w:szCs w:val="28"/>
        </w:rPr>
        <w:t>00</w:t>
      </w:r>
      <w:r w:rsidRPr="00E86823">
        <w:rPr>
          <w:sz w:val="28"/>
          <w:szCs w:val="28"/>
        </w:rPr>
        <w:t xml:space="preserve"> </w:t>
      </w:r>
      <w:r w:rsidRPr="00E86823">
        <w:rPr>
          <w:i/>
          <w:sz w:val="28"/>
          <w:szCs w:val="28"/>
        </w:rPr>
        <w:t>грн.</w:t>
      </w:r>
      <w:r w:rsidRPr="00E86823">
        <w:rPr>
          <w:sz w:val="28"/>
          <w:szCs w:val="28"/>
        </w:rPr>
        <w:t xml:space="preserve"> </w:t>
      </w:r>
      <w:r w:rsidRPr="00E86823">
        <w:rPr>
          <w:i/>
          <w:sz w:val="28"/>
          <w:szCs w:val="28"/>
        </w:rPr>
        <w:t>(Поточні видатки КП «Боярка-водоканал»</w:t>
      </w:r>
      <w:r w:rsidR="004C1C55">
        <w:rPr>
          <w:i/>
          <w:sz w:val="28"/>
          <w:szCs w:val="28"/>
        </w:rPr>
        <w:t>)</w:t>
      </w:r>
    </w:p>
    <w:p w:rsidR="00575964" w:rsidRPr="00E86823" w:rsidRDefault="006605CB" w:rsidP="006510E4">
      <w:pPr>
        <w:tabs>
          <w:tab w:val="left" w:pos="-284"/>
        </w:tabs>
        <w:ind w:left="-142"/>
        <w:jc w:val="both"/>
        <w:rPr>
          <w:i/>
          <w:sz w:val="28"/>
          <w:szCs w:val="28"/>
        </w:rPr>
      </w:pPr>
      <w:r w:rsidRPr="00E86823">
        <w:rPr>
          <w:b/>
          <w:sz w:val="28"/>
          <w:szCs w:val="28"/>
        </w:rPr>
        <w:t>по ТПКВКМБ 0</w:t>
      </w:r>
      <w:r w:rsidRPr="004C1C55">
        <w:rPr>
          <w:b/>
          <w:sz w:val="28"/>
          <w:szCs w:val="28"/>
        </w:rPr>
        <w:t xml:space="preserve">218330 </w:t>
      </w:r>
      <w:r w:rsidRPr="00E86823">
        <w:rPr>
          <w:b/>
          <w:sz w:val="28"/>
          <w:szCs w:val="28"/>
        </w:rPr>
        <w:t xml:space="preserve">КЕКВ 2240 </w:t>
      </w:r>
      <w:r w:rsidRPr="00E86823">
        <w:rPr>
          <w:sz w:val="28"/>
          <w:szCs w:val="28"/>
        </w:rPr>
        <w:t xml:space="preserve">збільшити  асигнування на </w:t>
      </w:r>
      <w:r w:rsidRPr="00E86823">
        <w:rPr>
          <w:b/>
          <w:sz w:val="28"/>
          <w:szCs w:val="28"/>
        </w:rPr>
        <w:t xml:space="preserve">100 000,00 </w:t>
      </w:r>
      <w:r w:rsidRPr="00E86823">
        <w:rPr>
          <w:i/>
          <w:sz w:val="28"/>
          <w:szCs w:val="28"/>
        </w:rPr>
        <w:t>грн. (</w:t>
      </w:r>
      <w:r w:rsidR="004C1C55">
        <w:rPr>
          <w:i/>
          <w:sz w:val="28"/>
          <w:szCs w:val="28"/>
        </w:rPr>
        <w:t>«</w:t>
      </w:r>
      <w:r w:rsidR="004C1C55" w:rsidRPr="004C1C55">
        <w:rPr>
          <w:i/>
          <w:sz w:val="28"/>
          <w:szCs w:val="28"/>
        </w:rPr>
        <w:t>Екологічна програма м. Боярка на 2018-2022 роки</w:t>
      </w:r>
      <w:r w:rsidR="004C1C55">
        <w:rPr>
          <w:i/>
          <w:sz w:val="28"/>
          <w:szCs w:val="28"/>
        </w:rPr>
        <w:t>»,</w:t>
      </w:r>
      <w:r w:rsidR="004C1C55" w:rsidRPr="004C1C55">
        <w:rPr>
          <w:i/>
          <w:sz w:val="28"/>
          <w:szCs w:val="28"/>
        </w:rPr>
        <w:t xml:space="preserve"> </w:t>
      </w:r>
      <w:r w:rsidRPr="00E86823">
        <w:rPr>
          <w:i/>
          <w:sz w:val="28"/>
          <w:szCs w:val="28"/>
        </w:rPr>
        <w:t>проведення незалежної екологічної експертизи)</w:t>
      </w:r>
    </w:p>
    <w:p w:rsidR="00314D3E" w:rsidRPr="009564DE" w:rsidRDefault="00314D3E" w:rsidP="006510E4">
      <w:pPr>
        <w:tabs>
          <w:tab w:val="left" w:pos="-284"/>
        </w:tabs>
        <w:ind w:left="-142"/>
        <w:jc w:val="both"/>
        <w:rPr>
          <w:i/>
          <w:sz w:val="28"/>
          <w:szCs w:val="28"/>
        </w:rPr>
      </w:pPr>
      <w:r w:rsidRPr="00E86823">
        <w:rPr>
          <w:b/>
          <w:sz w:val="28"/>
          <w:szCs w:val="28"/>
        </w:rPr>
        <w:t xml:space="preserve">по ТПКВКМБ 0219770 КЕКВ 2620 </w:t>
      </w:r>
      <w:r w:rsidRPr="00E86823">
        <w:rPr>
          <w:sz w:val="28"/>
          <w:szCs w:val="28"/>
        </w:rPr>
        <w:t xml:space="preserve">збільшити  асигнування на </w:t>
      </w:r>
      <w:r w:rsidRPr="00E86823">
        <w:rPr>
          <w:b/>
          <w:sz w:val="28"/>
          <w:szCs w:val="28"/>
        </w:rPr>
        <w:t xml:space="preserve">1000 000,00 </w:t>
      </w:r>
      <w:r w:rsidRPr="00E86823">
        <w:rPr>
          <w:i/>
          <w:sz w:val="28"/>
          <w:szCs w:val="28"/>
        </w:rPr>
        <w:t xml:space="preserve">грн. </w:t>
      </w:r>
      <w:r w:rsidRPr="009564DE">
        <w:rPr>
          <w:i/>
          <w:sz w:val="28"/>
          <w:szCs w:val="28"/>
        </w:rPr>
        <w:t>(</w:t>
      </w:r>
      <w:r w:rsidR="00820330" w:rsidRPr="009564DE">
        <w:rPr>
          <w:i/>
          <w:sz w:val="28"/>
          <w:szCs w:val="28"/>
        </w:rPr>
        <w:t>субвенція</w:t>
      </w:r>
      <w:r w:rsidRPr="009564DE">
        <w:rPr>
          <w:i/>
          <w:sz w:val="28"/>
          <w:szCs w:val="28"/>
        </w:rPr>
        <w:t xml:space="preserve"> </w:t>
      </w:r>
      <w:r w:rsidR="004C1C55" w:rsidRPr="009564DE">
        <w:rPr>
          <w:i/>
          <w:sz w:val="28"/>
          <w:szCs w:val="28"/>
        </w:rPr>
        <w:t>районно</w:t>
      </w:r>
      <w:r w:rsidR="00820330" w:rsidRPr="009564DE">
        <w:rPr>
          <w:i/>
          <w:sz w:val="28"/>
          <w:szCs w:val="28"/>
        </w:rPr>
        <w:t>му бюджету</w:t>
      </w:r>
      <w:r w:rsidR="009564DE" w:rsidRPr="009564DE">
        <w:rPr>
          <w:i/>
          <w:sz w:val="28"/>
          <w:szCs w:val="28"/>
        </w:rPr>
        <w:t xml:space="preserve"> на</w:t>
      </w:r>
      <w:r w:rsidR="004C1C55" w:rsidRPr="009564DE">
        <w:rPr>
          <w:i/>
          <w:sz w:val="28"/>
          <w:szCs w:val="28"/>
        </w:rPr>
        <w:t xml:space="preserve"> </w:t>
      </w:r>
      <w:r w:rsidRPr="009564DE">
        <w:rPr>
          <w:i/>
          <w:sz w:val="28"/>
          <w:szCs w:val="28"/>
        </w:rPr>
        <w:t>Програм</w:t>
      </w:r>
      <w:r w:rsidR="009564DE" w:rsidRPr="009564DE">
        <w:rPr>
          <w:i/>
          <w:sz w:val="28"/>
          <w:szCs w:val="28"/>
        </w:rPr>
        <w:t>у</w:t>
      </w:r>
      <w:r w:rsidRPr="009564DE">
        <w:rPr>
          <w:i/>
          <w:sz w:val="28"/>
          <w:szCs w:val="28"/>
        </w:rPr>
        <w:t xml:space="preserve"> "Надання медичних послуг населенню Києво-Святошинського </w:t>
      </w:r>
      <w:r w:rsidR="006E1DE9" w:rsidRPr="009564DE">
        <w:rPr>
          <w:i/>
          <w:sz w:val="28"/>
          <w:szCs w:val="28"/>
        </w:rPr>
        <w:t xml:space="preserve"> </w:t>
      </w:r>
      <w:r w:rsidRPr="009564DE">
        <w:rPr>
          <w:i/>
          <w:sz w:val="28"/>
          <w:szCs w:val="28"/>
        </w:rPr>
        <w:t>району Київської області понад обсяг, передбачений програмою державних гарантій медичного обслуговування  населення на 2020 рік")</w:t>
      </w:r>
    </w:p>
    <w:p w:rsidR="002404B9" w:rsidRDefault="00FD331C" w:rsidP="006510E4">
      <w:pPr>
        <w:tabs>
          <w:tab w:val="left" w:pos="-284"/>
        </w:tabs>
        <w:ind w:left="-142"/>
        <w:jc w:val="both"/>
        <w:rPr>
          <w:i/>
          <w:sz w:val="28"/>
          <w:szCs w:val="28"/>
        </w:rPr>
      </w:pPr>
      <w:r w:rsidRPr="00921EDB">
        <w:rPr>
          <w:b/>
          <w:sz w:val="28"/>
          <w:szCs w:val="28"/>
        </w:rPr>
        <w:t xml:space="preserve">по ТПКВКМБ 0214060 </w:t>
      </w:r>
      <w:r w:rsidRPr="00921EDB">
        <w:rPr>
          <w:sz w:val="28"/>
          <w:szCs w:val="28"/>
        </w:rPr>
        <w:t xml:space="preserve">збільшити на </w:t>
      </w:r>
      <w:r w:rsidRPr="00921EDB">
        <w:rPr>
          <w:b/>
          <w:sz w:val="28"/>
          <w:szCs w:val="28"/>
        </w:rPr>
        <w:t>275 000</w:t>
      </w:r>
      <w:r w:rsidRPr="00921EDB">
        <w:rPr>
          <w:b/>
          <w:sz w:val="26"/>
          <w:szCs w:val="26"/>
        </w:rPr>
        <w:t>,00</w:t>
      </w:r>
      <w:r w:rsidRPr="00921EDB">
        <w:rPr>
          <w:sz w:val="28"/>
          <w:szCs w:val="28"/>
        </w:rPr>
        <w:t xml:space="preserve"> </w:t>
      </w:r>
      <w:r w:rsidRPr="00921EDB">
        <w:rPr>
          <w:i/>
          <w:sz w:val="28"/>
          <w:szCs w:val="28"/>
        </w:rPr>
        <w:t>грн.</w:t>
      </w:r>
      <w:r w:rsidR="002404B9">
        <w:rPr>
          <w:i/>
          <w:sz w:val="28"/>
          <w:szCs w:val="28"/>
        </w:rPr>
        <w:t>:</w:t>
      </w:r>
    </w:p>
    <w:p w:rsidR="002404B9" w:rsidRPr="00921EDB" w:rsidRDefault="00FD331C" w:rsidP="002404B9">
      <w:pPr>
        <w:tabs>
          <w:tab w:val="left" w:pos="-284"/>
        </w:tabs>
        <w:ind w:left="-142"/>
        <w:jc w:val="both"/>
        <w:rPr>
          <w:sz w:val="28"/>
          <w:szCs w:val="28"/>
        </w:rPr>
      </w:pPr>
      <w:r w:rsidRPr="00921EDB">
        <w:rPr>
          <w:sz w:val="28"/>
          <w:szCs w:val="28"/>
        </w:rPr>
        <w:t xml:space="preserve"> </w:t>
      </w:r>
      <w:r w:rsidR="002404B9" w:rsidRPr="00921EDB">
        <w:rPr>
          <w:b/>
          <w:sz w:val="28"/>
          <w:szCs w:val="28"/>
        </w:rPr>
        <w:t>по КЕКВ 2</w:t>
      </w:r>
      <w:r w:rsidR="002404B9">
        <w:rPr>
          <w:b/>
          <w:sz w:val="28"/>
          <w:szCs w:val="28"/>
        </w:rPr>
        <w:t>210</w:t>
      </w:r>
      <w:r w:rsidR="002404B9" w:rsidRPr="00921EDB">
        <w:rPr>
          <w:sz w:val="28"/>
          <w:szCs w:val="28"/>
        </w:rPr>
        <w:t xml:space="preserve"> збільшити асигнування  на  </w:t>
      </w:r>
      <w:r w:rsidR="002404B9" w:rsidRPr="00921EDB">
        <w:rPr>
          <w:b/>
          <w:sz w:val="28"/>
          <w:szCs w:val="28"/>
        </w:rPr>
        <w:t>1</w:t>
      </w:r>
      <w:r w:rsidR="002404B9">
        <w:rPr>
          <w:b/>
          <w:sz w:val="28"/>
          <w:szCs w:val="28"/>
        </w:rPr>
        <w:t>5</w:t>
      </w:r>
      <w:r w:rsidR="002404B9" w:rsidRPr="00921EDB">
        <w:rPr>
          <w:b/>
          <w:sz w:val="28"/>
          <w:szCs w:val="28"/>
        </w:rPr>
        <w:t xml:space="preserve"> 000</w:t>
      </w:r>
      <w:r w:rsidR="002404B9" w:rsidRPr="00921EDB">
        <w:rPr>
          <w:sz w:val="28"/>
          <w:szCs w:val="28"/>
        </w:rPr>
        <w:t>,</w:t>
      </w:r>
      <w:r w:rsidR="002404B9" w:rsidRPr="00921EDB">
        <w:rPr>
          <w:b/>
          <w:sz w:val="28"/>
          <w:szCs w:val="28"/>
        </w:rPr>
        <w:t>00</w:t>
      </w:r>
      <w:r w:rsidR="002404B9" w:rsidRPr="00921EDB">
        <w:rPr>
          <w:sz w:val="28"/>
          <w:szCs w:val="28"/>
        </w:rPr>
        <w:t xml:space="preserve"> </w:t>
      </w:r>
      <w:r w:rsidR="002404B9" w:rsidRPr="00921EDB">
        <w:rPr>
          <w:i/>
          <w:sz w:val="28"/>
          <w:szCs w:val="28"/>
        </w:rPr>
        <w:t>грн.</w:t>
      </w:r>
      <w:r w:rsidR="002404B9" w:rsidRPr="00921EDB">
        <w:rPr>
          <w:sz w:val="28"/>
          <w:szCs w:val="28"/>
        </w:rPr>
        <w:t xml:space="preserve"> </w:t>
      </w:r>
    </w:p>
    <w:p w:rsidR="002404B9" w:rsidRDefault="002404B9" w:rsidP="002404B9">
      <w:pPr>
        <w:tabs>
          <w:tab w:val="left" w:pos="-284"/>
        </w:tabs>
        <w:ind w:left="-142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21EDB">
        <w:rPr>
          <w:b/>
          <w:sz w:val="28"/>
          <w:szCs w:val="28"/>
        </w:rPr>
        <w:t>по КЕКВ 2</w:t>
      </w:r>
      <w:r>
        <w:rPr>
          <w:b/>
          <w:sz w:val="28"/>
          <w:szCs w:val="28"/>
        </w:rPr>
        <w:t>282</w:t>
      </w:r>
      <w:r w:rsidRPr="00921EDB">
        <w:rPr>
          <w:sz w:val="28"/>
          <w:szCs w:val="28"/>
        </w:rPr>
        <w:t xml:space="preserve"> збільшити асигнування  на  </w:t>
      </w:r>
      <w:r>
        <w:rPr>
          <w:b/>
          <w:sz w:val="28"/>
          <w:szCs w:val="28"/>
        </w:rPr>
        <w:t>260 000,00</w:t>
      </w:r>
      <w:r w:rsidRPr="00921EDB">
        <w:rPr>
          <w:sz w:val="28"/>
          <w:szCs w:val="28"/>
        </w:rPr>
        <w:t xml:space="preserve"> </w:t>
      </w:r>
      <w:r w:rsidRPr="00921EDB">
        <w:rPr>
          <w:i/>
          <w:sz w:val="28"/>
          <w:szCs w:val="28"/>
        </w:rPr>
        <w:t>грн.</w:t>
      </w:r>
    </w:p>
    <w:p w:rsidR="002404B9" w:rsidRDefault="002404B9" w:rsidP="002404B9">
      <w:pPr>
        <w:tabs>
          <w:tab w:val="left" w:pos="-284"/>
        </w:tabs>
        <w:ind w:left="-142"/>
        <w:jc w:val="both"/>
        <w:rPr>
          <w:b/>
          <w:i/>
          <w:sz w:val="28"/>
          <w:szCs w:val="28"/>
          <w:u w:val="single"/>
        </w:rPr>
      </w:pPr>
    </w:p>
    <w:p w:rsidR="002404B9" w:rsidRDefault="002404B9" w:rsidP="006510E4">
      <w:pPr>
        <w:tabs>
          <w:tab w:val="left" w:pos="-284"/>
        </w:tabs>
        <w:ind w:left="-142"/>
        <w:jc w:val="both"/>
        <w:rPr>
          <w:sz w:val="28"/>
          <w:szCs w:val="28"/>
        </w:rPr>
      </w:pPr>
    </w:p>
    <w:p w:rsidR="00FD331C" w:rsidRPr="00921EDB" w:rsidRDefault="00FD331C" w:rsidP="006510E4">
      <w:pPr>
        <w:tabs>
          <w:tab w:val="left" w:pos="-284"/>
        </w:tabs>
        <w:ind w:left="-142"/>
        <w:jc w:val="both"/>
        <w:rPr>
          <w:b/>
          <w:i/>
          <w:sz w:val="28"/>
          <w:szCs w:val="28"/>
        </w:rPr>
      </w:pPr>
      <w:r w:rsidRPr="00921EDB">
        <w:rPr>
          <w:i/>
          <w:sz w:val="28"/>
          <w:szCs w:val="28"/>
        </w:rPr>
        <w:t>(Програма підтримки та розвитку Будинку культури на 2020 рік)</w:t>
      </w:r>
    </w:p>
    <w:p w:rsidR="00FA2C14" w:rsidRPr="00921EDB" w:rsidRDefault="00FA2C14" w:rsidP="006510E4">
      <w:pPr>
        <w:tabs>
          <w:tab w:val="left" w:pos="-284"/>
        </w:tabs>
        <w:ind w:left="-142"/>
        <w:jc w:val="both"/>
        <w:rPr>
          <w:b/>
          <w:sz w:val="28"/>
          <w:szCs w:val="28"/>
        </w:rPr>
      </w:pPr>
      <w:r w:rsidRPr="00921EDB">
        <w:rPr>
          <w:b/>
          <w:sz w:val="28"/>
          <w:szCs w:val="28"/>
        </w:rPr>
        <w:t xml:space="preserve">по ТПКВКМБ 0214082 КЕКВ 2282 </w:t>
      </w:r>
      <w:r w:rsidRPr="00921EDB">
        <w:rPr>
          <w:sz w:val="28"/>
          <w:szCs w:val="28"/>
        </w:rPr>
        <w:t xml:space="preserve">зменшити асигнування на </w:t>
      </w:r>
      <w:r w:rsidRPr="00921EDB">
        <w:rPr>
          <w:b/>
          <w:sz w:val="28"/>
          <w:szCs w:val="28"/>
        </w:rPr>
        <w:t>275 000</w:t>
      </w:r>
      <w:r w:rsidRPr="00921EDB">
        <w:rPr>
          <w:b/>
          <w:sz w:val="26"/>
          <w:szCs w:val="26"/>
        </w:rPr>
        <w:t>,00</w:t>
      </w:r>
      <w:r w:rsidRPr="00921EDB">
        <w:rPr>
          <w:sz w:val="28"/>
          <w:szCs w:val="28"/>
        </w:rPr>
        <w:t xml:space="preserve"> </w:t>
      </w:r>
      <w:r w:rsidRPr="00921EDB">
        <w:rPr>
          <w:i/>
          <w:sz w:val="28"/>
          <w:szCs w:val="28"/>
        </w:rPr>
        <w:t xml:space="preserve">грн. </w:t>
      </w:r>
      <w:r w:rsidR="00FD331C" w:rsidRPr="00921EDB">
        <w:rPr>
          <w:i/>
          <w:sz w:val="28"/>
          <w:szCs w:val="28"/>
        </w:rPr>
        <w:t>(</w:t>
      </w:r>
      <w:r w:rsidRPr="00921EDB">
        <w:rPr>
          <w:i/>
          <w:sz w:val="28"/>
          <w:szCs w:val="28"/>
        </w:rPr>
        <w:t>Програма розвитку культури на 2020 рік</w:t>
      </w:r>
      <w:r w:rsidR="00FD331C" w:rsidRPr="00921EDB">
        <w:rPr>
          <w:i/>
          <w:sz w:val="28"/>
          <w:szCs w:val="28"/>
        </w:rPr>
        <w:t>)</w:t>
      </w:r>
    </w:p>
    <w:p w:rsidR="00575964" w:rsidRPr="00921EDB" w:rsidRDefault="00575964" w:rsidP="00575964">
      <w:pPr>
        <w:tabs>
          <w:tab w:val="left" w:pos="-284"/>
        </w:tabs>
        <w:ind w:left="-142"/>
        <w:jc w:val="both"/>
        <w:rPr>
          <w:b/>
          <w:i/>
          <w:sz w:val="28"/>
          <w:szCs w:val="28"/>
          <w:u w:val="single"/>
        </w:rPr>
      </w:pPr>
    </w:p>
    <w:p w:rsidR="00EA26C4" w:rsidRPr="00921EDB" w:rsidRDefault="00231FBB" w:rsidP="00B900EE">
      <w:pPr>
        <w:tabs>
          <w:tab w:val="left" w:pos="-284"/>
        </w:tabs>
        <w:ind w:left="142"/>
        <w:jc w:val="both"/>
        <w:rPr>
          <w:b/>
          <w:sz w:val="28"/>
          <w:szCs w:val="28"/>
        </w:rPr>
      </w:pPr>
      <w:r w:rsidRPr="00921EDB">
        <w:rPr>
          <w:b/>
          <w:i/>
          <w:sz w:val="28"/>
          <w:szCs w:val="28"/>
          <w:u w:val="single"/>
        </w:rPr>
        <w:t xml:space="preserve">За рахунок залишку </w:t>
      </w:r>
    </w:p>
    <w:p w:rsidR="00231FBB" w:rsidRPr="00921EDB" w:rsidRDefault="00B465F3" w:rsidP="006510E4">
      <w:pPr>
        <w:tabs>
          <w:tab w:val="left" w:pos="-284"/>
        </w:tabs>
        <w:ind w:left="-142"/>
        <w:jc w:val="both"/>
        <w:rPr>
          <w:sz w:val="28"/>
          <w:szCs w:val="28"/>
        </w:rPr>
      </w:pPr>
      <w:r w:rsidRPr="00921EDB">
        <w:rPr>
          <w:b/>
          <w:sz w:val="28"/>
          <w:szCs w:val="28"/>
        </w:rPr>
        <w:t>2.</w:t>
      </w:r>
      <w:r w:rsidR="00231FBB" w:rsidRPr="00921EDB">
        <w:rPr>
          <w:sz w:val="28"/>
          <w:szCs w:val="28"/>
        </w:rPr>
        <w:t xml:space="preserve"> Збільшити видаткову частину загального фонду міського бюджету за рахунок залишку коштів загального фонду станом на 01.01.2020 року на суму</w:t>
      </w:r>
      <w:r w:rsidR="009872A4" w:rsidRPr="00921EDB">
        <w:rPr>
          <w:sz w:val="28"/>
          <w:szCs w:val="28"/>
        </w:rPr>
        <w:br/>
      </w:r>
      <w:r w:rsidR="00E86823">
        <w:rPr>
          <w:b/>
          <w:sz w:val="28"/>
          <w:szCs w:val="28"/>
        </w:rPr>
        <w:t>469</w:t>
      </w:r>
      <w:r w:rsidR="006605CB">
        <w:rPr>
          <w:b/>
          <w:sz w:val="28"/>
          <w:szCs w:val="28"/>
        </w:rPr>
        <w:t xml:space="preserve"> 774</w:t>
      </w:r>
      <w:r w:rsidR="009872A4" w:rsidRPr="00921EDB">
        <w:rPr>
          <w:b/>
          <w:sz w:val="28"/>
          <w:szCs w:val="28"/>
        </w:rPr>
        <w:t>,00</w:t>
      </w:r>
      <w:r w:rsidR="00231FBB" w:rsidRPr="00921EDB">
        <w:rPr>
          <w:b/>
          <w:sz w:val="28"/>
          <w:szCs w:val="28"/>
        </w:rPr>
        <w:t xml:space="preserve">  </w:t>
      </w:r>
      <w:r w:rsidR="00231FBB" w:rsidRPr="00921EDB">
        <w:rPr>
          <w:i/>
          <w:sz w:val="28"/>
          <w:szCs w:val="28"/>
        </w:rPr>
        <w:t>грн.</w:t>
      </w:r>
      <w:r w:rsidR="00231FBB" w:rsidRPr="00921EDB">
        <w:rPr>
          <w:b/>
          <w:sz w:val="28"/>
          <w:szCs w:val="28"/>
        </w:rPr>
        <w:t xml:space="preserve">, </w:t>
      </w:r>
      <w:r w:rsidR="00231FBB" w:rsidRPr="00921EDB">
        <w:rPr>
          <w:sz w:val="28"/>
          <w:szCs w:val="28"/>
        </w:rPr>
        <w:t xml:space="preserve">а саме: </w:t>
      </w:r>
    </w:p>
    <w:p w:rsidR="006E230D" w:rsidRDefault="008D29AB" w:rsidP="008D29AB">
      <w:pPr>
        <w:tabs>
          <w:tab w:val="left" w:pos="-284"/>
        </w:tabs>
        <w:ind w:left="-142"/>
        <w:jc w:val="both"/>
        <w:rPr>
          <w:b/>
          <w:sz w:val="28"/>
          <w:szCs w:val="28"/>
        </w:rPr>
      </w:pPr>
      <w:r w:rsidRPr="00921EDB">
        <w:rPr>
          <w:b/>
          <w:sz w:val="28"/>
          <w:szCs w:val="28"/>
        </w:rPr>
        <w:t>по ТПКВКМБ 0214060</w:t>
      </w:r>
      <w:r w:rsidR="006E230D">
        <w:rPr>
          <w:b/>
          <w:sz w:val="28"/>
          <w:szCs w:val="28"/>
        </w:rPr>
        <w:t xml:space="preserve"> в сумі </w:t>
      </w:r>
      <w:r w:rsidRPr="00921EDB">
        <w:rPr>
          <w:b/>
          <w:sz w:val="28"/>
          <w:szCs w:val="28"/>
        </w:rPr>
        <w:t xml:space="preserve"> </w:t>
      </w:r>
      <w:r w:rsidR="006E230D">
        <w:rPr>
          <w:b/>
          <w:sz w:val="28"/>
          <w:szCs w:val="28"/>
        </w:rPr>
        <w:t xml:space="preserve">65 575,00 </w:t>
      </w:r>
      <w:r w:rsidR="006E230D" w:rsidRPr="006E230D">
        <w:rPr>
          <w:i/>
          <w:sz w:val="28"/>
          <w:szCs w:val="28"/>
        </w:rPr>
        <w:t>грн.</w:t>
      </w:r>
    </w:p>
    <w:p w:rsidR="006E230D" w:rsidRDefault="006E230D" w:rsidP="008D29AB">
      <w:pPr>
        <w:tabs>
          <w:tab w:val="left" w:pos="-284"/>
        </w:tabs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8D29AB" w:rsidRPr="00921EDB">
        <w:rPr>
          <w:b/>
          <w:sz w:val="28"/>
          <w:szCs w:val="28"/>
        </w:rPr>
        <w:t xml:space="preserve">КЕКВ 2210 </w:t>
      </w:r>
      <w:r w:rsidR="008D29AB" w:rsidRPr="00921EDB">
        <w:rPr>
          <w:sz w:val="28"/>
          <w:szCs w:val="28"/>
        </w:rPr>
        <w:t xml:space="preserve">збільшити асигнування на </w:t>
      </w:r>
      <w:r w:rsidR="008D29AB" w:rsidRPr="00921EDB">
        <w:rPr>
          <w:b/>
          <w:sz w:val="28"/>
          <w:szCs w:val="28"/>
        </w:rPr>
        <w:t>15 640</w:t>
      </w:r>
      <w:r w:rsidR="008D29AB" w:rsidRPr="00921EDB">
        <w:rPr>
          <w:b/>
          <w:sz w:val="26"/>
          <w:szCs w:val="26"/>
        </w:rPr>
        <w:t>,</w:t>
      </w:r>
      <w:r w:rsidR="008D29AB" w:rsidRPr="006E230D">
        <w:rPr>
          <w:b/>
          <w:sz w:val="28"/>
          <w:szCs w:val="28"/>
        </w:rPr>
        <w:t>00</w:t>
      </w:r>
      <w:r w:rsidR="008D29AB" w:rsidRPr="006E230D">
        <w:rPr>
          <w:sz w:val="28"/>
          <w:szCs w:val="28"/>
        </w:rPr>
        <w:t xml:space="preserve"> </w:t>
      </w:r>
      <w:r w:rsidR="008D29AB" w:rsidRPr="00921EDB">
        <w:rPr>
          <w:i/>
          <w:sz w:val="28"/>
          <w:szCs w:val="28"/>
        </w:rPr>
        <w:t>грн.</w:t>
      </w:r>
      <w:r w:rsidR="008D29AB" w:rsidRPr="00921EDB">
        <w:rPr>
          <w:sz w:val="28"/>
          <w:szCs w:val="28"/>
        </w:rPr>
        <w:t xml:space="preserve"> </w:t>
      </w:r>
    </w:p>
    <w:p w:rsidR="006E230D" w:rsidRDefault="006E230D" w:rsidP="008D29AB">
      <w:pPr>
        <w:tabs>
          <w:tab w:val="left" w:pos="-284"/>
        </w:tabs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</w:t>
      </w:r>
      <w:r w:rsidRPr="00921EDB">
        <w:rPr>
          <w:b/>
          <w:sz w:val="28"/>
          <w:szCs w:val="28"/>
        </w:rPr>
        <w:t xml:space="preserve"> КЕКВ 2240 </w:t>
      </w:r>
      <w:r w:rsidRPr="00921EDB">
        <w:rPr>
          <w:sz w:val="28"/>
          <w:szCs w:val="28"/>
        </w:rPr>
        <w:t xml:space="preserve">збільшити асигнування на </w:t>
      </w:r>
      <w:r w:rsidRPr="00921EDB">
        <w:rPr>
          <w:b/>
          <w:sz w:val="28"/>
          <w:szCs w:val="28"/>
        </w:rPr>
        <w:t>49 935,00</w:t>
      </w:r>
      <w:r w:rsidRPr="00921EDB">
        <w:rPr>
          <w:sz w:val="28"/>
          <w:szCs w:val="28"/>
        </w:rPr>
        <w:t xml:space="preserve"> </w:t>
      </w:r>
      <w:r w:rsidRPr="00921EDB">
        <w:rPr>
          <w:i/>
          <w:sz w:val="28"/>
          <w:szCs w:val="28"/>
        </w:rPr>
        <w:t>грн.</w:t>
      </w:r>
    </w:p>
    <w:p w:rsidR="008D29AB" w:rsidRPr="00921EDB" w:rsidRDefault="004C1C55" w:rsidP="008D29AB">
      <w:pPr>
        <w:tabs>
          <w:tab w:val="left" w:pos="-284"/>
        </w:tabs>
        <w:ind w:left="-142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8D29AB" w:rsidRPr="00921EDB">
        <w:rPr>
          <w:i/>
          <w:sz w:val="28"/>
          <w:szCs w:val="28"/>
        </w:rPr>
        <w:t>Програма</w:t>
      </w:r>
      <w:r w:rsidR="00E334D7">
        <w:rPr>
          <w:i/>
          <w:sz w:val="28"/>
          <w:szCs w:val="28"/>
        </w:rPr>
        <w:t xml:space="preserve"> </w:t>
      </w:r>
      <w:r w:rsidR="008D29AB" w:rsidRPr="00921EDB">
        <w:rPr>
          <w:i/>
          <w:sz w:val="28"/>
          <w:szCs w:val="28"/>
        </w:rPr>
        <w:t>«Забезпечення пожежної та техногенної безпеки підприємств,  установ, закладів, будівель та приміщень комунальної власності територіальної громади м. Боярка на 2020 рік</w:t>
      </w:r>
      <w:r w:rsidR="008D29AB" w:rsidRPr="00921EDB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>,</w:t>
      </w:r>
      <w:r w:rsidRPr="004C1C55">
        <w:rPr>
          <w:i/>
          <w:sz w:val="28"/>
          <w:szCs w:val="28"/>
        </w:rPr>
        <w:t xml:space="preserve"> </w:t>
      </w:r>
      <w:r w:rsidRPr="00921EDB">
        <w:rPr>
          <w:i/>
          <w:sz w:val="28"/>
          <w:szCs w:val="28"/>
        </w:rPr>
        <w:t>Будинок культури</w:t>
      </w:r>
      <w:r>
        <w:rPr>
          <w:i/>
          <w:sz w:val="28"/>
          <w:szCs w:val="28"/>
        </w:rPr>
        <w:t>)</w:t>
      </w:r>
    </w:p>
    <w:p w:rsidR="008D29AB" w:rsidRPr="00921EDB" w:rsidRDefault="008D29AB" w:rsidP="006510E4">
      <w:pPr>
        <w:tabs>
          <w:tab w:val="left" w:pos="-284"/>
        </w:tabs>
        <w:ind w:left="-142"/>
        <w:jc w:val="both"/>
        <w:rPr>
          <w:i/>
          <w:sz w:val="28"/>
          <w:szCs w:val="28"/>
        </w:rPr>
      </w:pPr>
      <w:r w:rsidRPr="00921EDB">
        <w:rPr>
          <w:b/>
          <w:sz w:val="28"/>
          <w:szCs w:val="28"/>
        </w:rPr>
        <w:t xml:space="preserve">по ТПКВКМБ 0216020 КЕКВ 2610 </w:t>
      </w:r>
      <w:r w:rsidRPr="00921EDB">
        <w:rPr>
          <w:sz w:val="28"/>
          <w:szCs w:val="28"/>
        </w:rPr>
        <w:t xml:space="preserve">збільшити асигнування на </w:t>
      </w:r>
      <w:r w:rsidRPr="00921EDB">
        <w:rPr>
          <w:b/>
          <w:sz w:val="28"/>
          <w:szCs w:val="28"/>
        </w:rPr>
        <w:t>17 899</w:t>
      </w:r>
      <w:r w:rsidRPr="00921EDB">
        <w:rPr>
          <w:b/>
          <w:sz w:val="26"/>
          <w:szCs w:val="26"/>
        </w:rPr>
        <w:t>,</w:t>
      </w:r>
      <w:r w:rsidRPr="00070CAA">
        <w:rPr>
          <w:b/>
          <w:sz w:val="28"/>
          <w:szCs w:val="28"/>
        </w:rPr>
        <w:t>00</w:t>
      </w:r>
      <w:r w:rsidRPr="00921EDB">
        <w:rPr>
          <w:sz w:val="28"/>
          <w:szCs w:val="28"/>
        </w:rPr>
        <w:t xml:space="preserve"> </w:t>
      </w:r>
      <w:r w:rsidRPr="00921EDB">
        <w:rPr>
          <w:i/>
          <w:sz w:val="28"/>
          <w:szCs w:val="28"/>
        </w:rPr>
        <w:t>грн.</w:t>
      </w:r>
      <w:r w:rsidRPr="00921EDB">
        <w:rPr>
          <w:sz w:val="28"/>
          <w:szCs w:val="28"/>
        </w:rPr>
        <w:t xml:space="preserve"> </w:t>
      </w:r>
      <w:r w:rsidRPr="00921EDB">
        <w:rPr>
          <w:i/>
          <w:sz w:val="28"/>
          <w:szCs w:val="28"/>
        </w:rPr>
        <w:t>(Поточні видатки КП «Боярка-водоканал»</w:t>
      </w:r>
      <w:r w:rsidR="004C1C55">
        <w:rPr>
          <w:i/>
          <w:sz w:val="28"/>
          <w:szCs w:val="28"/>
        </w:rPr>
        <w:t>)</w:t>
      </w:r>
      <w:r w:rsidRPr="00921EDB">
        <w:rPr>
          <w:i/>
          <w:sz w:val="28"/>
          <w:szCs w:val="28"/>
        </w:rPr>
        <w:t xml:space="preserve"> </w:t>
      </w:r>
    </w:p>
    <w:p w:rsidR="00A32176" w:rsidRPr="00921EDB" w:rsidRDefault="00A32176" w:rsidP="00A32176">
      <w:pPr>
        <w:tabs>
          <w:tab w:val="left" w:pos="-284"/>
        </w:tabs>
        <w:ind w:left="-142"/>
        <w:jc w:val="both"/>
        <w:rPr>
          <w:i/>
          <w:sz w:val="28"/>
          <w:szCs w:val="28"/>
        </w:rPr>
      </w:pPr>
      <w:r w:rsidRPr="00BA54A4">
        <w:rPr>
          <w:b/>
          <w:sz w:val="28"/>
          <w:szCs w:val="28"/>
        </w:rPr>
        <w:t xml:space="preserve">по ТПКВКМБ </w:t>
      </w:r>
      <w:r w:rsidR="00BA54A4">
        <w:rPr>
          <w:b/>
          <w:sz w:val="28"/>
          <w:szCs w:val="28"/>
        </w:rPr>
        <w:t xml:space="preserve"> </w:t>
      </w:r>
      <w:r w:rsidRPr="00BA54A4">
        <w:rPr>
          <w:b/>
          <w:sz w:val="28"/>
          <w:szCs w:val="28"/>
        </w:rPr>
        <w:t>0210180</w:t>
      </w:r>
      <w:r w:rsidR="00BA54A4">
        <w:rPr>
          <w:b/>
          <w:sz w:val="28"/>
          <w:szCs w:val="28"/>
        </w:rPr>
        <w:t xml:space="preserve"> </w:t>
      </w:r>
      <w:r w:rsidRPr="00BA54A4">
        <w:rPr>
          <w:b/>
          <w:sz w:val="28"/>
          <w:szCs w:val="28"/>
        </w:rPr>
        <w:t xml:space="preserve"> КЕКВ 2210</w:t>
      </w:r>
      <w:r w:rsidRPr="00921EDB">
        <w:rPr>
          <w:b/>
          <w:sz w:val="28"/>
          <w:szCs w:val="28"/>
        </w:rPr>
        <w:t xml:space="preserve"> </w:t>
      </w:r>
      <w:r w:rsidR="00BA54A4">
        <w:rPr>
          <w:b/>
          <w:sz w:val="28"/>
          <w:szCs w:val="28"/>
        </w:rPr>
        <w:t xml:space="preserve"> </w:t>
      </w:r>
      <w:r w:rsidRPr="00921EDB">
        <w:rPr>
          <w:sz w:val="28"/>
          <w:szCs w:val="28"/>
        </w:rPr>
        <w:t xml:space="preserve">збільшити </w:t>
      </w:r>
      <w:r w:rsidR="00BA54A4">
        <w:rPr>
          <w:sz w:val="28"/>
          <w:szCs w:val="28"/>
        </w:rPr>
        <w:t xml:space="preserve"> </w:t>
      </w:r>
      <w:r w:rsidRPr="00921EDB">
        <w:rPr>
          <w:sz w:val="28"/>
          <w:szCs w:val="28"/>
        </w:rPr>
        <w:t>асигнування на</w:t>
      </w:r>
      <w:r w:rsidRPr="00921EDB">
        <w:rPr>
          <w:b/>
          <w:sz w:val="28"/>
          <w:szCs w:val="28"/>
        </w:rPr>
        <w:t xml:space="preserve"> 56 500,00 </w:t>
      </w:r>
      <w:r w:rsidRPr="00921EDB">
        <w:rPr>
          <w:i/>
          <w:sz w:val="28"/>
          <w:szCs w:val="28"/>
        </w:rPr>
        <w:t>грн.</w:t>
      </w:r>
      <w:r w:rsidRPr="00921EDB">
        <w:rPr>
          <w:b/>
          <w:sz w:val="28"/>
          <w:szCs w:val="28"/>
        </w:rPr>
        <w:t xml:space="preserve"> </w:t>
      </w:r>
    </w:p>
    <w:p w:rsidR="00A32176" w:rsidRPr="00921EDB" w:rsidRDefault="00A32176" w:rsidP="00A32176">
      <w:pPr>
        <w:tabs>
          <w:tab w:val="left" w:pos="-284"/>
          <w:tab w:val="left" w:pos="-142"/>
        </w:tabs>
        <w:ind w:left="-142"/>
        <w:jc w:val="both"/>
        <w:rPr>
          <w:b/>
          <w:i/>
          <w:sz w:val="28"/>
          <w:szCs w:val="28"/>
        </w:rPr>
      </w:pPr>
      <w:r w:rsidRPr="00921EDB">
        <w:rPr>
          <w:b/>
          <w:i/>
          <w:sz w:val="28"/>
          <w:szCs w:val="28"/>
        </w:rPr>
        <w:t>(</w:t>
      </w:r>
      <w:r w:rsidRPr="00921EDB">
        <w:rPr>
          <w:i/>
          <w:sz w:val="28"/>
          <w:szCs w:val="28"/>
        </w:rPr>
        <w:t xml:space="preserve">Програма </w:t>
      </w:r>
      <w:r w:rsidR="00190ABB">
        <w:rPr>
          <w:i/>
          <w:sz w:val="28"/>
          <w:szCs w:val="28"/>
        </w:rPr>
        <w:t>«</w:t>
      </w:r>
      <w:r w:rsidRPr="00921EDB">
        <w:rPr>
          <w:i/>
          <w:sz w:val="28"/>
          <w:szCs w:val="28"/>
        </w:rPr>
        <w:t>Безпечне місто</w:t>
      </w:r>
      <w:r w:rsidR="00190ABB">
        <w:rPr>
          <w:i/>
          <w:sz w:val="28"/>
          <w:szCs w:val="28"/>
        </w:rPr>
        <w:t>»</w:t>
      </w:r>
      <w:r w:rsidRPr="00921EDB">
        <w:rPr>
          <w:i/>
          <w:sz w:val="28"/>
          <w:szCs w:val="28"/>
        </w:rPr>
        <w:t>)</w:t>
      </w:r>
    </w:p>
    <w:p w:rsidR="00190ABB" w:rsidRDefault="00314D3E" w:rsidP="006510E4">
      <w:pPr>
        <w:tabs>
          <w:tab w:val="left" w:pos="-284"/>
        </w:tabs>
        <w:ind w:left="-142"/>
        <w:jc w:val="both"/>
        <w:rPr>
          <w:i/>
          <w:sz w:val="28"/>
          <w:szCs w:val="28"/>
        </w:rPr>
      </w:pPr>
      <w:r w:rsidRPr="00921EDB">
        <w:rPr>
          <w:b/>
          <w:sz w:val="28"/>
          <w:szCs w:val="28"/>
        </w:rPr>
        <w:t xml:space="preserve">по ТПКВКМБ 0216030 КЕКВ 2610 </w:t>
      </w:r>
      <w:r w:rsidRPr="00921EDB">
        <w:rPr>
          <w:sz w:val="28"/>
          <w:szCs w:val="28"/>
        </w:rPr>
        <w:t xml:space="preserve">збільшити асигнування на </w:t>
      </w:r>
      <w:r w:rsidRPr="00921EDB">
        <w:rPr>
          <w:b/>
          <w:sz w:val="28"/>
          <w:szCs w:val="28"/>
        </w:rPr>
        <w:t>329 800,00</w:t>
      </w:r>
      <w:r w:rsidRPr="00921EDB">
        <w:rPr>
          <w:sz w:val="28"/>
          <w:szCs w:val="28"/>
        </w:rPr>
        <w:t xml:space="preserve"> </w:t>
      </w:r>
      <w:r w:rsidRPr="00921EDB">
        <w:rPr>
          <w:i/>
          <w:sz w:val="28"/>
          <w:szCs w:val="28"/>
        </w:rPr>
        <w:t>грн.</w:t>
      </w:r>
      <w:r w:rsidRPr="00921EDB">
        <w:rPr>
          <w:sz w:val="28"/>
          <w:szCs w:val="28"/>
        </w:rPr>
        <w:t xml:space="preserve"> </w:t>
      </w:r>
      <w:r w:rsidRPr="00921EDB">
        <w:rPr>
          <w:i/>
          <w:sz w:val="28"/>
          <w:szCs w:val="28"/>
        </w:rPr>
        <w:t>(Поточні видатки КП «БВУЖКГ»)</w:t>
      </w:r>
    </w:p>
    <w:p w:rsidR="002C724E" w:rsidRPr="00921EDB" w:rsidRDefault="002C724E" w:rsidP="006510E4">
      <w:pPr>
        <w:tabs>
          <w:tab w:val="left" w:pos="-284"/>
        </w:tabs>
        <w:ind w:left="-142"/>
        <w:jc w:val="both"/>
        <w:rPr>
          <w:b/>
          <w:sz w:val="28"/>
          <w:szCs w:val="28"/>
        </w:rPr>
      </w:pPr>
    </w:p>
    <w:p w:rsidR="00B465F3" w:rsidRPr="00921EDB" w:rsidRDefault="00EA26C4" w:rsidP="006510E4">
      <w:pPr>
        <w:tabs>
          <w:tab w:val="left" w:pos="-284"/>
        </w:tabs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B465F3" w:rsidRPr="00921EDB">
        <w:rPr>
          <w:sz w:val="28"/>
          <w:szCs w:val="28"/>
        </w:rPr>
        <w:t xml:space="preserve"> Збільшити видаткову частину загального фонду міського бюджету за рахунок залишку коштів субвенції з місцевого бюджету на надання державної підтримки особам з особливими освітніми потребами за рахунок відповідної субвенції з державного бюджету станом на 01.01.2020 року на суму </w:t>
      </w:r>
      <w:r w:rsidR="00B465F3" w:rsidRPr="00921EDB">
        <w:rPr>
          <w:b/>
          <w:sz w:val="28"/>
          <w:szCs w:val="28"/>
        </w:rPr>
        <w:t xml:space="preserve">17 005,65  </w:t>
      </w:r>
      <w:r w:rsidR="00B465F3" w:rsidRPr="00921EDB">
        <w:rPr>
          <w:i/>
          <w:sz w:val="28"/>
          <w:szCs w:val="28"/>
        </w:rPr>
        <w:t>грн.</w:t>
      </w:r>
      <w:r w:rsidR="00190ABB">
        <w:rPr>
          <w:b/>
          <w:sz w:val="28"/>
          <w:szCs w:val="28"/>
        </w:rPr>
        <w:t>(</w:t>
      </w:r>
      <w:r w:rsidR="00B465F3" w:rsidRPr="00921EDB">
        <w:rPr>
          <w:i/>
          <w:sz w:val="28"/>
          <w:szCs w:val="28"/>
        </w:rPr>
        <w:t>ДНЗ</w:t>
      </w:r>
      <w:r w:rsidR="00190ABB">
        <w:rPr>
          <w:i/>
          <w:sz w:val="28"/>
          <w:szCs w:val="28"/>
        </w:rPr>
        <w:t>-ЦРД</w:t>
      </w:r>
      <w:r w:rsidR="00B465F3" w:rsidRPr="00921EDB">
        <w:rPr>
          <w:i/>
          <w:sz w:val="28"/>
          <w:szCs w:val="28"/>
        </w:rPr>
        <w:t xml:space="preserve"> «Джерельце»</w:t>
      </w:r>
      <w:r w:rsidR="00190ABB">
        <w:rPr>
          <w:i/>
          <w:sz w:val="28"/>
          <w:szCs w:val="28"/>
        </w:rPr>
        <w:t>)</w:t>
      </w:r>
      <w:r w:rsidR="00B465F3" w:rsidRPr="00921EDB">
        <w:rPr>
          <w:sz w:val="28"/>
          <w:szCs w:val="28"/>
        </w:rPr>
        <w:t xml:space="preserve">: </w:t>
      </w:r>
    </w:p>
    <w:p w:rsidR="00B465F3" w:rsidRPr="00921EDB" w:rsidRDefault="00B465F3" w:rsidP="006510E4">
      <w:pPr>
        <w:pStyle w:val="ad"/>
        <w:tabs>
          <w:tab w:val="left" w:pos="-284"/>
        </w:tabs>
        <w:ind w:left="-142"/>
        <w:jc w:val="both"/>
        <w:rPr>
          <w:sz w:val="28"/>
          <w:szCs w:val="28"/>
        </w:rPr>
      </w:pPr>
      <w:r w:rsidRPr="00921EDB">
        <w:rPr>
          <w:b/>
          <w:sz w:val="28"/>
          <w:szCs w:val="28"/>
        </w:rPr>
        <w:t>по ТПКВКМБ 0211010</w:t>
      </w:r>
      <w:r w:rsidRPr="00921EDB">
        <w:rPr>
          <w:sz w:val="28"/>
          <w:szCs w:val="28"/>
        </w:rPr>
        <w:t xml:space="preserve">:  </w:t>
      </w:r>
    </w:p>
    <w:p w:rsidR="00B465F3" w:rsidRPr="00921EDB" w:rsidRDefault="00B465F3" w:rsidP="006510E4">
      <w:pPr>
        <w:tabs>
          <w:tab w:val="left" w:pos="-284"/>
        </w:tabs>
        <w:ind w:left="-142"/>
        <w:jc w:val="both"/>
        <w:rPr>
          <w:sz w:val="28"/>
          <w:szCs w:val="28"/>
        </w:rPr>
      </w:pPr>
      <w:r w:rsidRPr="00921EDB">
        <w:rPr>
          <w:b/>
          <w:sz w:val="28"/>
          <w:szCs w:val="28"/>
        </w:rPr>
        <w:t>по КЕКВ 2111</w:t>
      </w:r>
      <w:r w:rsidRPr="00921EDB">
        <w:rPr>
          <w:sz w:val="28"/>
          <w:szCs w:val="28"/>
        </w:rPr>
        <w:t xml:space="preserve"> збільшити асигнування  на  </w:t>
      </w:r>
      <w:r w:rsidRPr="00921EDB">
        <w:rPr>
          <w:b/>
          <w:sz w:val="28"/>
          <w:szCs w:val="28"/>
        </w:rPr>
        <w:t>14 000</w:t>
      </w:r>
      <w:r w:rsidRPr="00921EDB">
        <w:rPr>
          <w:sz w:val="28"/>
          <w:szCs w:val="28"/>
        </w:rPr>
        <w:t>,</w:t>
      </w:r>
      <w:r w:rsidRPr="00921EDB">
        <w:rPr>
          <w:b/>
          <w:sz w:val="28"/>
          <w:szCs w:val="28"/>
        </w:rPr>
        <w:t>00</w:t>
      </w:r>
      <w:r w:rsidRPr="00921EDB">
        <w:rPr>
          <w:sz w:val="28"/>
          <w:szCs w:val="28"/>
        </w:rPr>
        <w:t xml:space="preserve"> </w:t>
      </w:r>
      <w:r w:rsidRPr="00921EDB">
        <w:rPr>
          <w:i/>
          <w:sz w:val="28"/>
          <w:szCs w:val="28"/>
        </w:rPr>
        <w:t>грн.</w:t>
      </w:r>
      <w:r w:rsidRPr="00921EDB">
        <w:rPr>
          <w:sz w:val="28"/>
          <w:szCs w:val="28"/>
        </w:rPr>
        <w:t xml:space="preserve"> </w:t>
      </w:r>
    </w:p>
    <w:p w:rsidR="006510E4" w:rsidRDefault="00B465F3" w:rsidP="006510E4">
      <w:pPr>
        <w:tabs>
          <w:tab w:val="left" w:pos="-284"/>
        </w:tabs>
        <w:ind w:left="-142"/>
        <w:jc w:val="both"/>
        <w:rPr>
          <w:i/>
          <w:sz w:val="28"/>
          <w:szCs w:val="28"/>
        </w:rPr>
      </w:pPr>
      <w:r w:rsidRPr="00921EDB">
        <w:rPr>
          <w:b/>
          <w:sz w:val="28"/>
          <w:szCs w:val="28"/>
        </w:rPr>
        <w:t>по КЕКВ 2120</w:t>
      </w:r>
      <w:r w:rsidRPr="00921EDB">
        <w:rPr>
          <w:sz w:val="28"/>
          <w:szCs w:val="28"/>
        </w:rPr>
        <w:t xml:space="preserve">  збільшити асигнування  на  </w:t>
      </w:r>
      <w:r w:rsidRPr="00921EDB">
        <w:rPr>
          <w:b/>
          <w:sz w:val="28"/>
          <w:szCs w:val="28"/>
        </w:rPr>
        <w:t>3 005,65</w:t>
      </w:r>
      <w:r w:rsidRPr="00921EDB">
        <w:rPr>
          <w:sz w:val="28"/>
          <w:szCs w:val="28"/>
        </w:rPr>
        <w:t xml:space="preserve"> </w:t>
      </w:r>
      <w:r w:rsidRPr="00921EDB">
        <w:rPr>
          <w:i/>
          <w:sz w:val="28"/>
          <w:szCs w:val="28"/>
        </w:rPr>
        <w:t>грн.</w:t>
      </w:r>
    </w:p>
    <w:p w:rsidR="006E230D" w:rsidRDefault="006E230D" w:rsidP="006510E4">
      <w:pPr>
        <w:tabs>
          <w:tab w:val="left" w:pos="-284"/>
        </w:tabs>
        <w:ind w:left="-142"/>
        <w:jc w:val="both"/>
        <w:rPr>
          <w:b/>
          <w:i/>
          <w:sz w:val="28"/>
          <w:szCs w:val="28"/>
          <w:u w:val="single"/>
        </w:rPr>
      </w:pPr>
    </w:p>
    <w:p w:rsidR="00B04045" w:rsidRDefault="00B04045" w:rsidP="006510E4">
      <w:pPr>
        <w:tabs>
          <w:tab w:val="left" w:pos="-284"/>
        </w:tabs>
        <w:ind w:left="-142"/>
        <w:jc w:val="both"/>
        <w:rPr>
          <w:b/>
          <w:i/>
          <w:sz w:val="28"/>
          <w:szCs w:val="28"/>
          <w:u w:val="single"/>
        </w:rPr>
      </w:pPr>
    </w:p>
    <w:p w:rsidR="00F27DD2" w:rsidRPr="00921EDB" w:rsidRDefault="00F27DD2" w:rsidP="006510E4">
      <w:pPr>
        <w:tabs>
          <w:tab w:val="left" w:pos="-284"/>
        </w:tabs>
        <w:ind w:left="-142"/>
        <w:jc w:val="both"/>
        <w:rPr>
          <w:i/>
          <w:sz w:val="28"/>
          <w:szCs w:val="28"/>
          <w:u w:val="single"/>
        </w:rPr>
      </w:pPr>
      <w:r w:rsidRPr="00921EDB">
        <w:rPr>
          <w:b/>
          <w:i/>
          <w:sz w:val="28"/>
          <w:szCs w:val="28"/>
          <w:u w:val="single"/>
        </w:rPr>
        <w:lastRenderedPageBreak/>
        <w:t>Перенаправити:</w:t>
      </w:r>
      <w:r w:rsidRPr="00921EDB">
        <w:rPr>
          <w:i/>
          <w:sz w:val="28"/>
          <w:szCs w:val="28"/>
        </w:rPr>
        <w:t xml:space="preserve"> </w:t>
      </w:r>
    </w:p>
    <w:p w:rsidR="00F27DD2" w:rsidRPr="00921EDB" w:rsidRDefault="00F27DD2" w:rsidP="00C1430D">
      <w:pPr>
        <w:tabs>
          <w:tab w:val="left" w:pos="-284"/>
        </w:tabs>
        <w:jc w:val="both"/>
        <w:rPr>
          <w:i/>
          <w:sz w:val="28"/>
          <w:szCs w:val="28"/>
          <w:u w:val="single"/>
        </w:rPr>
      </w:pPr>
      <w:r w:rsidRPr="00921EDB">
        <w:rPr>
          <w:i/>
          <w:sz w:val="28"/>
          <w:szCs w:val="28"/>
        </w:rPr>
        <w:t xml:space="preserve">    Кошти в сумі </w:t>
      </w:r>
      <w:r w:rsidRPr="00921EDB">
        <w:rPr>
          <w:b/>
          <w:i/>
          <w:sz w:val="28"/>
          <w:szCs w:val="28"/>
        </w:rPr>
        <w:t>183 000,00</w:t>
      </w:r>
      <w:r w:rsidRPr="00921EDB">
        <w:rPr>
          <w:i/>
          <w:sz w:val="28"/>
          <w:szCs w:val="28"/>
        </w:rPr>
        <w:t xml:space="preserve"> грн., виділені по ТПКВКМБ  6030 КЕКВ 2610 КП «БВУЖКГ» Програма «Безпечне місто»(частково),</w:t>
      </w:r>
      <w:r w:rsidRPr="00921EDB">
        <w:rPr>
          <w:b/>
          <w:i/>
          <w:sz w:val="28"/>
          <w:szCs w:val="28"/>
        </w:rPr>
        <w:t>перенаправити</w:t>
      </w:r>
      <w:r w:rsidRPr="00921EDB">
        <w:rPr>
          <w:i/>
          <w:sz w:val="28"/>
          <w:szCs w:val="28"/>
        </w:rPr>
        <w:t xml:space="preserve"> </w:t>
      </w:r>
      <w:r w:rsidRPr="00921EDB">
        <w:rPr>
          <w:i/>
          <w:sz w:val="28"/>
          <w:szCs w:val="28"/>
          <w:u w:val="single"/>
        </w:rPr>
        <w:t>на реалізацію проекту Бюджету Участі «Безкоштовна стерилізація хатніх тварин ч.2»</w:t>
      </w:r>
    </w:p>
    <w:p w:rsidR="002C724E" w:rsidRDefault="002C724E" w:rsidP="00C1430D">
      <w:pPr>
        <w:tabs>
          <w:tab w:val="left" w:pos="-284"/>
        </w:tabs>
        <w:jc w:val="center"/>
        <w:rPr>
          <w:b/>
          <w:sz w:val="28"/>
          <w:szCs w:val="28"/>
        </w:rPr>
      </w:pPr>
    </w:p>
    <w:p w:rsidR="006E230D" w:rsidRDefault="00231FBB" w:rsidP="006510E4">
      <w:pPr>
        <w:tabs>
          <w:tab w:val="left" w:pos="-284"/>
        </w:tabs>
        <w:ind w:left="-142"/>
        <w:jc w:val="center"/>
        <w:rPr>
          <w:b/>
          <w:sz w:val="28"/>
          <w:szCs w:val="28"/>
        </w:rPr>
      </w:pPr>
      <w:r w:rsidRPr="00921EDB">
        <w:rPr>
          <w:b/>
          <w:sz w:val="28"/>
          <w:szCs w:val="28"/>
        </w:rPr>
        <w:t>СПЕЦІАЛЬНИЙ ФОНД</w:t>
      </w:r>
    </w:p>
    <w:p w:rsidR="00EA26C4" w:rsidRPr="00EA26C4" w:rsidRDefault="00EA26C4" w:rsidP="006510E4">
      <w:pPr>
        <w:tabs>
          <w:tab w:val="left" w:pos="-284"/>
        </w:tabs>
        <w:ind w:left="-142"/>
        <w:jc w:val="center"/>
        <w:rPr>
          <w:sz w:val="28"/>
          <w:szCs w:val="28"/>
        </w:rPr>
      </w:pPr>
    </w:p>
    <w:p w:rsidR="00EA26C4" w:rsidRPr="00EA26C4" w:rsidRDefault="00EA26C4" w:rsidP="00496784">
      <w:pPr>
        <w:jc w:val="both"/>
        <w:rPr>
          <w:sz w:val="28"/>
          <w:szCs w:val="28"/>
        </w:rPr>
      </w:pPr>
      <w:r w:rsidRPr="00EA26C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Pr="00EA26C4">
        <w:rPr>
          <w:sz w:val="28"/>
          <w:szCs w:val="28"/>
        </w:rPr>
        <w:t xml:space="preserve">. Збільшити дохідну частину спеціального фонду міського бюджету </w:t>
      </w:r>
      <w:r w:rsidRPr="00EA26C4">
        <w:rPr>
          <w:b/>
          <w:sz w:val="28"/>
          <w:szCs w:val="28"/>
        </w:rPr>
        <w:t xml:space="preserve">по КДК </w:t>
      </w:r>
      <w:r w:rsidRPr="0000799B">
        <w:rPr>
          <w:b/>
          <w:sz w:val="28"/>
          <w:szCs w:val="28"/>
        </w:rPr>
        <w:t>4105390</w:t>
      </w:r>
      <w:r w:rsidR="001E30A6">
        <w:rPr>
          <w:b/>
          <w:sz w:val="28"/>
          <w:szCs w:val="28"/>
        </w:rPr>
        <w:t>0</w:t>
      </w:r>
      <w:r w:rsidRPr="0000799B">
        <w:rPr>
          <w:b/>
          <w:sz w:val="28"/>
          <w:szCs w:val="28"/>
        </w:rPr>
        <w:t xml:space="preserve"> </w:t>
      </w:r>
      <w:r w:rsidRPr="0000799B">
        <w:rPr>
          <w:sz w:val="28"/>
          <w:szCs w:val="28"/>
        </w:rPr>
        <w:t xml:space="preserve"> з</w:t>
      </w:r>
      <w:r w:rsidRPr="00EA26C4">
        <w:rPr>
          <w:sz w:val="28"/>
          <w:szCs w:val="28"/>
        </w:rPr>
        <w:t xml:space="preserve">а рахунок субвенції з районного бюджету на </w:t>
      </w:r>
      <w:r w:rsidRPr="00EA26C4">
        <w:rPr>
          <w:b/>
          <w:sz w:val="28"/>
          <w:szCs w:val="28"/>
        </w:rPr>
        <w:t>17 000 000,00</w:t>
      </w:r>
      <w:r>
        <w:rPr>
          <w:b/>
          <w:sz w:val="28"/>
          <w:szCs w:val="28"/>
        </w:rPr>
        <w:t xml:space="preserve"> </w:t>
      </w:r>
      <w:r w:rsidRPr="00EA26C4">
        <w:rPr>
          <w:sz w:val="28"/>
          <w:szCs w:val="28"/>
        </w:rPr>
        <w:t xml:space="preserve"> </w:t>
      </w:r>
      <w:r w:rsidRPr="00EA26C4">
        <w:rPr>
          <w:i/>
          <w:sz w:val="28"/>
          <w:szCs w:val="28"/>
        </w:rPr>
        <w:t>грн</w:t>
      </w:r>
      <w:r w:rsidRPr="00EA26C4">
        <w:rPr>
          <w:sz w:val="28"/>
          <w:szCs w:val="28"/>
        </w:rPr>
        <w:t>.</w:t>
      </w:r>
    </w:p>
    <w:p w:rsidR="00EA26C4" w:rsidRPr="00EA26C4" w:rsidRDefault="00EA26C4" w:rsidP="00496784">
      <w:pPr>
        <w:jc w:val="both"/>
        <w:rPr>
          <w:sz w:val="28"/>
          <w:szCs w:val="28"/>
        </w:rPr>
      </w:pPr>
      <w:r w:rsidRPr="00EA26C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4.1</w:t>
      </w:r>
      <w:r w:rsidRPr="00EA26C4">
        <w:rPr>
          <w:sz w:val="28"/>
          <w:szCs w:val="28"/>
        </w:rPr>
        <w:t>. Збільшити видаткову частину спеціального фонду міського бюджету (бюджету</w:t>
      </w:r>
      <w:r>
        <w:rPr>
          <w:sz w:val="28"/>
          <w:szCs w:val="28"/>
        </w:rPr>
        <w:t xml:space="preserve"> </w:t>
      </w:r>
      <w:r w:rsidRPr="00EA26C4">
        <w:rPr>
          <w:sz w:val="28"/>
          <w:szCs w:val="28"/>
        </w:rPr>
        <w:t>розвитку)</w:t>
      </w:r>
      <w:r w:rsidR="00C1430D">
        <w:rPr>
          <w:sz w:val="28"/>
          <w:szCs w:val="28"/>
        </w:rPr>
        <w:t>з</w:t>
      </w:r>
      <w:r w:rsidRPr="00EA26C4">
        <w:rPr>
          <w:sz w:val="28"/>
          <w:szCs w:val="28"/>
        </w:rPr>
        <w:t xml:space="preserve">а рахунок субвенції з районного бюджету на </w:t>
      </w:r>
      <w:r w:rsidRPr="00C1430D">
        <w:rPr>
          <w:b/>
          <w:sz w:val="28"/>
          <w:szCs w:val="28"/>
        </w:rPr>
        <w:t>17 000 000,00</w:t>
      </w:r>
      <w:r w:rsidRPr="00EA26C4">
        <w:rPr>
          <w:sz w:val="28"/>
          <w:szCs w:val="28"/>
        </w:rPr>
        <w:t xml:space="preserve"> </w:t>
      </w:r>
      <w:r w:rsidR="00C1430D" w:rsidRPr="00C1430D">
        <w:rPr>
          <w:i/>
          <w:sz w:val="28"/>
          <w:szCs w:val="28"/>
        </w:rPr>
        <w:t>гр</w:t>
      </w:r>
      <w:r w:rsidRPr="00C1430D">
        <w:rPr>
          <w:i/>
          <w:sz w:val="28"/>
          <w:szCs w:val="28"/>
        </w:rPr>
        <w:t>н.</w:t>
      </w:r>
      <w:r w:rsidRPr="00EA26C4">
        <w:rPr>
          <w:sz w:val="28"/>
          <w:szCs w:val="28"/>
        </w:rPr>
        <w:t xml:space="preserve">, а саме: </w:t>
      </w:r>
    </w:p>
    <w:p w:rsidR="00EA26C4" w:rsidRDefault="00EA26C4" w:rsidP="00C1430D">
      <w:pPr>
        <w:tabs>
          <w:tab w:val="left" w:pos="-284"/>
        </w:tabs>
        <w:jc w:val="both"/>
        <w:rPr>
          <w:i/>
          <w:sz w:val="28"/>
          <w:szCs w:val="28"/>
        </w:rPr>
      </w:pPr>
      <w:r w:rsidRPr="00921EDB">
        <w:rPr>
          <w:b/>
          <w:sz w:val="28"/>
          <w:szCs w:val="28"/>
        </w:rPr>
        <w:t xml:space="preserve">по ТПКВКМБ 0217321 КЕКВ 3132 </w:t>
      </w:r>
      <w:r w:rsidRPr="00921EDB">
        <w:rPr>
          <w:sz w:val="28"/>
          <w:szCs w:val="28"/>
        </w:rPr>
        <w:t>збільшити асигнування на</w:t>
      </w:r>
      <w:r w:rsidRPr="00921EDB">
        <w:rPr>
          <w:b/>
          <w:sz w:val="28"/>
          <w:szCs w:val="28"/>
        </w:rPr>
        <w:t xml:space="preserve"> </w:t>
      </w:r>
      <w:r w:rsidR="0000799B">
        <w:rPr>
          <w:b/>
          <w:sz w:val="28"/>
          <w:szCs w:val="28"/>
        </w:rPr>
        <w:t>4 000</w:t>
      </w:r>
      <w:r w:rsidRPr="00921EDB">
        <w:rPr>
          <w:b/>
          <w:sz w:val="28"/>
          <w:szCs w:val="28"/>
        </w:rPr>
        <w:t xml:space="preserve"> 000,00 </w:t>
      </w:r>
      <w:r w:rsidRPr="00921EDB">
        <w:rPr>
          <w:i/>
          <w:sz w:val="28"/>
          <w:szCs w:val="28"/>
        </w:rPr>
        <w:t>грн.</w:t>
      </w:r>
      <w:r w:rsidRPr="00921EDB">
        <w:rPr>
          <w:b/>
          <w:sz w:val="28"/>
          <w:szCs w:val="28"/>
        </w:rPr>
        <w:t xml:space="preserve"> </w:t>
      </w:r>
      <w:r w:rsidRPr="00B7094D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К</w:t>
      </w:r>
      <w:r w:rsidRPr="00921EDB">
        <w:rPr>
          <w:i/>
          <w:sz w:val="28"/>
          <w:szCs w:val="28"/>
        </w:rPr>
        <w:t>апітальн</w:t>
      </w:r>
      <w:r>
        <w:rPr>
          <w:i/>
          <w:sz w:val="28"/>
          <w:szCs w:val="28"/>
        </w:rPr>
        <w:t>ий</w:t>
      </w:r>
      <w:r w:rsidRPr="00921EDB">
        <w:rPr>
          <w:i/>
          <w:sz w:val="28"/>
          <w:szCs w:val="28"/>
        </w:rPr>
        <w:t xml:space="preserve"> ремонт з впровадженням технологій для зниження тепловтрат будівлі «Дошкільного навчального закладу (ясла-садок) </w:t>
      </w:r>
      <w:r>
        <w:rPr>
          <w:i/>
          <w:sz w:val="28"/>
          <w:szCs w:val="28"/>
        </w:rPr>
        <w:t>«</w:t>
      </w:r>
      <w:r w:rsidRPr="00921EDB">
        <w:rPr>
          <w:i/>
          <w:sz w:val="28"/>
          <w:szCs w:val="28"/>
        </w:rPr>
        <w:t>Казка</w:t>
      </w:r>
      <w:r>
        <w:rPr>
          <w:i/>
          <w:sz w:val="28"/>
          <w:szCs w:val="28"/>
        </w:rPr>
        <w:t>»</w:t>
      </w:r>
      <w:r w:rsidRPr="00921EDB">
        <w:rPr>
          <w:i/>
          <w:sz w:val="28"/>
          <w:szCs w:val="28"/>
        </w:rPr>
        <w:t xml:space="preserve"> в м</w:t>
      </w:r>
      <w:r>
        <w:rPr>
          <w:i/>
          <w:sz w:val="28"/>
          <w:szCs w:val="28"/>
        </w:rPr>
        <w:t>.</w:t>
      </w:r>
      <w:r w:rsidRPr="00921EDB">
        <w:rPr>
          <w:i/>
          <w:sz w:val="28"/>
          <w:szCs w:val="28"/>
        </w:rPr>
        <w:t>Боярка Києво-Святошинського району Київської області)</w:t>
      </w:r>
    </w:p>
    <w:p w:rsidR="00C7265E" w:rsidRDefault="00C7265E" w:rsidP="00C7265E">
      <w:pPr>
        <w:tabs>
          <w:tab w:val="left" w:pos="-284"/>
        </w:tabs>
        <w:jc w:val="both"/>
        <w:rPr>
          <w:b/>
          <w:sz w:val="28"/>
          <w:szCs w:val="28"/>
        </w:rPr>
      </w:pPr>
      <w:r w:rsidRPr="004068B3">
        <w:rPr>
          <w:b/>
          <w:sz w:val="28"/>
          <w:szCs w:val="28"/>
        </w:rPr>
        <w:t xml:space="preserve">по ТПКВКМБ 0217325 КЕКВ 3122 </w:t>
      </w:r>
      <w:r w:rsidRPr="004068B3">
        <w:rPr>
          <w:sz w:val="28"/>
          <w:szCs w:val="28"/>
        </w:rPr>
        <w:t>збільшити</w:t>
      </w:r>
      <w:r w:rsidRPr="00921EDB">
        <w:rPr>
          <w:sz w:val="28"/>
          <w:szCs w:val="28"/>
        </w:rPr>
        <w:t xml:space="preserve"> асигнування на</w:t>
      </w:r>
      <w:r w:rsidRPr="00921E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8 500</w:t>
      </w:r>
      <w:r w:rsidRPr="00921EDB">
        <w:rPr>
          <w:b/>
          <w:sz w:val="28"/>
          <w:szCs w:val="28"/>
        </w:rPr>
        <w:t xml:space="preserve"> 000,00 </w:t>
      </w:r>
      <w:r w:rsidRPr="00921EDB">
        <w:rPr>
          <w:i/>
          <w:sz w:val="28"/>
          <w:szCs w:val="28"/>
        </w:rPr>
        <w:t>грн.</w:t>
      </w:r>
      <w:r w:rsidRPr="00921EDB">
        <w:rPr>
          <w:b/>
          <w:sz w:val="28"/>
          <w:szCs w:val="28"/>
        </w:rPr>
        <w:t xml:space="preserve"> </w:t>
      </w:r>
      <w:r w:rsidRPr="00B7094D">
        <w:rPr>
          <w:i/>
          <w:sz w:val="28"/>
          <w:szCs w:val="28"/>
        </w:rPr>
        <w:t>(</w:t>
      </w:r>
      <w:r w:rsidR="001C562E">
        <w:rPr>
          <w:i/>
          <w:sz w:val="28"/>
          <w:szCs w:val="28"/>
        </w:rPr>
        <w:t>"</w:t>
      </w:r>
      <w:r w:rsidRPr="00921EDB">
        <w:rPr>
          <w:i/>
          <w:sz w:val="28"/>
          <w:szCs w:val="28"/>
        </w:rPr>
        <w:t>Будівництво спортивного майданчик</w:t>
      </w:r>
      <w:r>
        <w:rPr>
          <w:i/>
          <w:sz w:val="28"/>
          <w:szCs w:val="28"/>
        </w:rPr>
        <w:t>а,</w:t>
      </w:r>
      <w:r w:rsidRPr="00921EDB">
        <w:rPr>
          <w:i/>
          <w:sz w:val="28"/>
          <w:szCs w:val="28"/>
        </w:rPr>
        <w:t>за адресою:</w:t>
      </w:r>
      <w:r>
        <w:rPr>
          <w:i/>
          <w:sz w:val="28"/>
          <w:szCs w:val="28"/>
        </w:rPr>
        <w:t xml:space="preserve"> </w:t>
      </w:r>
      <w:r w:rsidRPr="00921EDB">
        <w:rPr>
          <w:i/>
          <w:sz w:val="28"/>
          <w:szCs w:val="28"/>
        </w:rPr>
        <w:t>Київська обл.,</w:t>
      </w:r>
      <w:r>
        <w:rPr>
          <w:i/>
          <w:sz w:val="28"/>
          <w:szCs w:val="28"/>
        </w:rPr>
        <w:t xml:space="preserve"> </w:t>
      </w:r>
      <w:r w:rsidRPr="00921EDB">
        <w:rPr>
          <w:i/>
          <w:sz w:val="28"/>
          <w:szCs w:val="28"/>
        </w:rPr>
        <w:t>Києво-</w:t>
      </w:r>
      <w:r>
        <w:rPr>
          <w:i/>
          <w:sz w:val="28"/>
          <w:szCs w:val="28"/>
        </w:rPr>
        <w:t>С</w:t>
      </w:r>
      <w:r w:rsidRPr="00921EDB">
        <w:rPr>
          <w:i/>
          <w:sz w:val="28"/>
          <w:szCs w:val="28"/>
        </w:rPr>
        <w:t>вятошинський р-н, м.</w:t>
      </w:r>
      <w:r>
        <w:rPr>
          <w:i/>
          <w:sz w:val="28"/>
          <w:szCs w:val="28"/>
        </w:rPr>
        <w:t xml:space="preserve"> </w:t>
      </w:r>
      <w:r w:rsidRPr="00921EDB">
        <w:rPr>
          <w:i/>
          <w:sz w:val="28"/>
          <w:szCs w:val="28"/>
        </w:rPr>
        <w:t>Боярка, вул. Молодіжна 5Б»</w:t>
      </w:r>
      <w:r w:rsidR="001C562E">
        <w:rPr>
          <w:i/>
          <w:sz w:val="28"/>
          <w:szCs w:val="28"/>
        </w:rPr>
        <w:t>)</w:t>
      </w:r>
    </w:p>
    <w:p w:rsidR="002739F0" w:rsidRDefault="002739F0" w:rsidP="002739F0">
      <w:pPr>
        <w:tabs>
          <w:tab w:val="left" w:pos="-284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921EDB">
        <w:rPr>
          <w:b/>
          <w:sz w:val="28"/>
          <w:szCs w:val="28"/>
        </w:rPr>
        <w:t>по ТПКВКМБ 02173</w:t>
      </w:r>
      <w:r w:rsidR="007E5FCB">
        <w:rPr>
          <w:b/>
          <w:sz w:val="28"/>
          <w:szCs w:val="28"/>
        </w:rPr>
        <w:t>3</w:t>
      </w:r>
      <w:r w:rsidRPr="00921EDB">
        <w:rPr>
          <w:b/>
          <w:sz w:val="28"/>
          <w:szCs w:val="28"/>
        </w:rPr>
        <w:t xml:space="preserve">0 КЕКВ 3210 </w:t>
      </w:r>
      <w:r w:rsidRPr="00921EDB">
        <w:rPr>
          <w:sz w:val="28"/>
          <w:szCs w:val="28"/>
        </w:rPr>
        <w:t>збільшити асигнування на</w:t>
      </w:r>
      <w:r w:rsidRPr="00921EDB">
        <w:rPr>
          <w:b/>
          <w:sz w:val="28"/>
          <w:szCs w:val="28"/>
        </w:rPr>
        <w:t xml:space="preserve"> </w:t>
      </w:r>
      <w:r w:rsidR="00D9510A">
        <w:rPr>
          <w:b/>
          <w:sz w:val="28"/>
          <w:szCs w:val="28"/>
        </w:rPr>
        <w:t xml:space="preserve">4 500 000,00 </w:t>
      </w:r>
      <w:r w:rsidR="00D9510A" w:rsidRPr="00D9510A">
        <w:rPr>
          <w:i/>
          <w:sz w:val="28"/>
          <w:szCs w:val="28"/>
        </w:rPr>
        <w:t>грн.</w:t>
      </w:r>
      <w:r w:rsidR="00D9510A">
        <w:rPr>
          <w:b/>
          <w:sz w:val="28"/>
          <w:szCs w:val="28"/>
        </w:rPr>
        <w:t xml:space="preserve"> </w:t>
      </w:r>
    </w:p>
    <w:p w:rsidR="00372648" w:rsidRDefault="002739F0" w:rsidP="0000799B">
      <w:pPr>
        <w:tabs>
          <w:tab w:val="left" w:pos="-284"/>
        </w:tabs>
        <w:jc w:val="both"/>
        <w:rPr>
          <w:i/>
          <w:sz w:val="28"/>
          <w:szCs w:val="28"/>
        </w:rPr>
      </w:pPr>
      <w:r w:rsidRPr="00921EDB">
        <w:rPr>
          <w:b/>
          <w:i/>
          <w:sz w:val="28"/>
          <w:szCs w:val="28"/>
        </w:rPr>
        <w:t>(</w:t>
      </w:r>
      <w:r w:rsidR="00D9510A">
        <w:rPr>
          <w:b/>
          <w:i/>
          <w:sz w:val="28"/>
          <w:szCs w:val="28"/>
        </w:rPr>
        <w:t>«</w:t>
      </w:r>
      <w:r w:rsidRPr="002759CB">
        <w:rPr>
          <w:i/>
          <w:sz w:val="28"/>
          <w:szCs w:val="28"/>
        </w:rPr>
        <w:t xml:space="preserve">Капітальний ремонт </w:t>
      </w:r>
      <w:r>
        <w:rPr>
          <w:i/>
          <w:sz w:val="28"/>
          <w:szCs w:val="28"/>
        </w:rPr>
        <w:t xml:space="preserve">дорожнього покриття проїзної частини на прибудинковій </w:t>
      </w:r>
      <w:r w:rsidR="0000799B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території за адресою вул.</w:t>
      </w:r>
      <w:r w:rsidR="001E30A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Білогородська</w:t>
      </w:r>
      <w:r w:rsidR="00EC1C42">
        <w:rPr>
          <w:i/>
          <w:sz w:val="28"/>
          <w:szCs w:val="28"/>
        </w:rPr>
        <w:t>,</w:t>
      </w:r>
      <w:r w:rsidR="00EE069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51(корпус</w:t>
      </w:r>
      <w:r w:rsidR="004B5370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 xml:space="preserve"> 1-</w:t>
      </w:r>
      <w:r w:rsidR="004B5370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>)</w:t>
      </w:r>
      <w:r w:rsidR="0000799B">
        <w:rPr>
          <w:i/>
          <w:sz w:val="28"/>
          <w:szCs w:val="28"/>
        </w:rPr>
        <w:t>, м. Боярка Києво-Святошинського району Київської області</w:t>
      </w:r>
      <w:r w:rsidR="00D9510A">
        <w:rPr>
          <w:i/>
          <w:sz w:val="28"/>
          <w:szCs w:val="28"/>
        </w:rPr>
        <w:t xml:space="preserve">» - </w:t>
      </w:r>
      <w:r w:rsidR="00D9510A" w:rsidRPr="00D9510A">
        <w:rPr>
          <w:i/>
          <w:sz w:val="28"/>
          <w:szCs w:val="28"/>
        </w:rPr>
        <w:t>1 500 000,00</w:t>
      </w:r>
      <w:r w:rsidR="00D9510A">
        <w:rPr>
          <w:b/>
          <w:sz w:val="28"/>
          <w:szCs w:val="28"/>
        </w:rPr>
        <w:t xml:space="preserve"> </w:t>
      </w:r>
      <w:r w:rsidR="00D9510A" w:rsidRPr="002759CB">
        <w:rPr>
          <w:i/>
          <w:sz w:val="28"/>
          <w:szCs w:val="28"/>
        </w:rPr>
        <w:t>грн</w:t>
      </w:r>
      <w:r w:rsidR="00496784">
        <w:rPr>
          <w:i/>
          <w:sz w:val="28"/>
          <w:szCs w:val="28"/>
        </w:rPr>
        <w:t>.</w:t>
      </w:r>
      <w:r w:rsidR="00D9510A">
        <w:rPr>
          <w:i/>
          <w:sz w:val="28"/>
          <w:szCs w:val="28"/>
        </w:rPr>
        <w:t>,</w:t>
      </w:r>
      <w:r w:rsidR="00D9510A" w:rsidRPr="00D9510A">
        <w:rPr>
          <w:i/>
          <w:sz w:val="28"/>
          <w:szCs w:val="28"/>
        </w:rPr>
        <w:t xml:space="preserve"> </w:t>
      </w:r>
      <w:r w:rsidR="00D9510A" w:rsidRPr="00921EDB">
        <w:rPr>
          <w:i/>
          <w:sz w:val="28"/>
          <w:szCs w:val="28"/>
        </w:rPr>
        <w:t xml:space="preserve">"Капітальний ремонт території </w:t>
      </w:r>
      <w:r w:rsidR="00D9510A">
        <w:rPr>
          <w:i/>
          <w:sz w:val="28"/>
          <w:szCs w:val="28"/>
        </w:rPr>
        <w:t>між вулицями Київська та І.Франка в м</w:t>
      </w:r>
      <w:r w:rsidR="00D9510A" w:rsidRPr="00921EDB">
        <w:rPr>
          <w:i/>
          <w:sz w:val="28"/>
          <w:szCs w:val="28"/>
        </w:rPr>
        <w:t>. Боярка</w:t>
      </w:r>
      <w:r w:rsidR="00D9510A">
        <w:rPr>
          <w:i/>
          <w:sz w:val="28"/>
          <w:szCs w:val="28"/>
        </w:rPr>
        <w:t xml:space="preserve">  Києво-Святошинського району Київської області»</w:t>
      </w:r>
      <w:r w:rsidR="00EC1C42">
        <w:rPr>
          <w:i/>
          <w:sz w:val="28"/>
          <w:szCs w:val="28"/>
        </w:rPr>
        <w:t>-</w:t>
      </w:r>
      <w:r w:rsidR="00D9510A">
        <w:rPr>
          <w:i/>
          <w:sz w:val="28"/>
          <w:szCs w:val="28"/>
        </w:rPr>
        <w:t xml:space="preserve"> 3 000 000,00 грн.</w:t>
      </w:r>
      <w:r w:rsidR="004F0951">
        <w:rPr>
          <w:i/>
          <w:sz w:val="28"/>
          <w:szCs w:val="28"/>
        </w:rPr>
        <w:t>,  КП ВУЖКГ</w:t>
      </w:r>
      <w:r w:rsidR="00372648">
        <w:rPr>
          <w:i/>
          <w:sz w:val="28"/>
          <w:szCs w:val="28"/>
        </w:rPr>
        <w:t>)</w:t>
      </w:r>
      <w:r w:rsidR="0000799B">
        <w:rPr>
          <w:i/>
          <w:sz w:val="28"/>
          <w:szCs w:val="28"/>
        </w:rPr>
        <w:t xml:space="preserve"> </w:t>
      </w:r>
    </w:p>
    <w:p w:rsidR="00D9510A" w:rsidRPr="00921EDB" w:rsidRDefault="002739F0" w:rsidP="00D9510A">
      <w:pPr>
        <w:tabs>
          <w:tab w:val="left" w:pos="-284"/>
        </w:tabs>
        <w:ind w:left="-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372648">
        <w:rPr>
          <w:i/>
          <w:sz w:val="28"/>
          <w:szCs w:val="28"/>
        </w:rPr>
        <w:t xml:space="preserve"> </w:t>
      </w:r>
    </w:p>
    <w:p w:rsidR="00231FBB" w:rsidRPr="00921EDB" w:rsidRDefault="00231FBB" w:rsidP="006510E4">
      <w:pPr>
        <w:tabs>
          <w:tab w:val="left" w:pos="-284"/>
        </w:tabs>
        <w:ind w:left="-142"/>
        <w:rPr>
          <w:b/>
          <w:i/>
          <w:sz w:val="28"/>
          <w:szCs w:val="28"/>
          <w:u w:val="single"/>
        </w:rPr>
      </w:pPr>
      <w:r w:rsidRPr="00921EDB">
        <w:rPr>
          <w:b/>
          <w:i/>
          <w:sz w:val="26"/>
          <w:szCs w:val="26"/>
        </w:rPr>
        <w:t xml:space="preserve">    </w:t>
      </w:r>
      <w:r w:rsidRPr="00921EDB">
        <w:rPr>
          <w:b/>
          <w:i/>
          <w:sz w:val="28"/>
          <w:szCs w:val="28"/>
          <w:u w:val="single"/>
        </w:rPr>
        <w:t>В межах планових асигнувань</w:t>
      </w:r>
    </w:p>
    <w:p w:rsidR="00231FBB" w:rsidRPr="00921EDB" w:rsidRDefault="00231FBB" w:rsidP="006510E4">
      <w:pPr>
        <w:tabs>
          <w:tab w:val="left" w:pos="-284"/>
        </w:tabs>
        <w:ind w:left="-142"/>
        <w:jc w:val="both"/>
        <w:rPr>
          <w:sz w:val="28"/>
          <w:szCs w:val="28"/>
        </w:rPr>
      </w:pPr>
      <w:r w:rsidRPr="00921EDB">
        <w:rPr>
          <w:sz w:val="28"/>
          <w:szCs w:val="28"/>
        </w:rPr>
        <w:t xml:space="preserve"> </w:t>
      </w:r>
      <w:r w:rsidR="00EA26C4">
        <w:rPr>
          <w:b/>
          <w:sz w:val="28"/>
          <w:szCs w:val="28"/>
        </w:rPr>
        <w:t>5</w:t>
      </w:r>
      <w:r w:rsidR="00B465F3" w:rsidRPr="00921EDB">
        <w:rPr>
          <w:b/>
          <w:sz w:val="28"/>
          <w:szCs w:val="28"/>
        </w:rPr>
        <w:t>.</w:t>
      </w:r>
      <w:r w:rsidR="00B465F3" w:rsidRPr="00921EDB">
        <w:rPr>
          <w:b/>
          <w:sz w:val="26"/>
          <w:szCs w:val="26"/>
        </w:rPr>
        <w:t xml:space="preserve"> </w:t>
      </w:r>
      <w:r w:rsidRPr="00921EDB">
        <w:rPr>
          <w:sz w:val="28"/>
          <w:szCs w:val="28"/>
        </w:rPr>
        <w:t xml:space="preserve">Провести перерозподіл видаткової частини спеціального фонду міського бюджету, а саме: </w:t>
      </w:r>
    </w:p>
    <w:p w:rsidR="00DA5C23" w:rsidRDefault="00DA5C23" w:rsidP="006510E4">
      <w:pPr>
        <w:tabs>
          <w:tab w:val="left" w:pos="-284"/>
        </w:tabs>
        <w:ind w:left="-142"/>
        <w:jc w:val="both"/>
        <w:rPr>
          <w:i/>
          <w:sz w:val="28"/>
          <w:szCs w:val="28"/>
        </w:rPr>
      </w:pPr>
      <w:r w:rsidRPr="00921EDB">
        <w:rPr>
          <w:b/>
          <w:sz w:val="28"/>
          <w:szCs w:val="28"/>
        </w:rPr>
        <w:t xml:space="preserve">по ТПКВКМБ 0216090 КЕКВ 3210 </w:t>
      </w:r>
      <w:r w:rsidRPr="00921EDB">
        <w:rPr>
          <w:sz w:val="28"/>
          <w:szCs w:val="28"/>
        </w:rPr>
        <w:t>зменшити асигнування на</w:t>
      </w:r>
      <w:r w:rsidRPr="00921E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Pr="00921EDB">
        <w:rPr>
          <w:b/>
          <w:sz w:val="28"/>
          <w:szCs w:val="28"/>
        </w:rPr>
        <w:t xml:space="preserve"> 500 000,00 </w:t>
      </w:r>
      <w:r w:rsidRPr="00921EDB">
        <w:rPr>
          <w:i/>
          <w:sz w:val="28"/>
          <w:szCs w:val="28"/>
        </w:rPr>
        <w:t>грн.</w:t>
      </w:r>
      <w:r w:rsidRPr="00921EDB">
        <w:rPr>
          <w:b/>
          <w:sz w:val="28"/>
          <w:szCs w:val="28"/>
        </w:rPr>
        <w:t xml:space="preserve"> </w:t>
      </w:r>
      <w:r w:rsidRPr="00921EDB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«</w:t>
      </w:r>
      <w:r w:rsidRPr="00921EDB">
        <w:rPr>
          <w:i/>
          <w:sz w:val="28"/>
          <w:szCs w:val="28"/>
        </w:rPr>
        <w:t>Програма  участі в організації  та фінансуванні капітальних ремонтів житлових  будинків</w:t>
      </w:r>
      <w:r>
        <w:rPr>
          <w:i/>
          <w:sz w:val="28"/>
          <w:szCs w:val="28"/>
        </w:rPr>
        <w:t>»</w:t>
      </w:r>
      <w:r w:rsidRPr="00921ED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– </w:t>
      </w:r>
      <w:r w:rsidRPr="00921EDB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</w:t>
      </w:r>
      <w:r w:rsidRPr="00921EDB">
        <w:rPr>
          <w:i/>
          <w:sz w:val="28"/>
          <w:szCs w:val="28"/>
        </w:rPr>
        <w:t xml:space="preserve">000 000,00 грн., </w:t>
      </w:r>
      <w:r>
        <w:rPr>
          <w:i/>
          <w:sz w:val="28"/>
          <w:szCs w:val="28"/>
        </w:rPr>
        <w:t>«</w:t>
      </w:r>
      <w:r w:rsidRPr="00921EDB">
        <w:rPr>
          <w:i/>
          <w:sz w:val="28"/>
          <w:szCs w:val="28"/>
        </w:rPr>
        <w:t>Програма поетапного переходу на індивідуальне опалення</w:t>
      </w:r>
      <w:r>
        <w:rPr>
          <w:i/>
          <w:sz w:val="28"/>
          <w:szCs w:val="28"/>
        </w:rPr>
        <w:t xml:space="preserve">» </w:t>
      </w:r>
      <w:r w:rsidRPr="00921EDB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 2 </w:t>
      </w:r>
      <w:r w:rsidRPr="00921EDB">
        <w:rPr>
          <w:i/>
          <w:sz w:val="28"/>
          <w:szCs w:val="28"/>
        </w:rPr>
        <w:t>500 000,00 грн.</w:t>
      </w:r>
      <w:r>
        <w:rPr>
          <w:i/>
          <w:sz w:val="28"/>
          <w:szCs w:val="28"/>
        </w:rPr>
        <w:t>, КП ВУЖКГ</w:t>
      </w:r>
      <w:r w:rsidRPr="00921EDB">
        <w:rPr>
          <w:i/>
          <w:sz w:val="28"/>
          <w:szCs w:val="28"/>
        </w:rPr>
        <w:t>)</w:t>
      </w:r>
    </w:p>
    <w:p w:rsidR="00DA5C23" w:rsidRPr="00921EDB" w:rsidRDefault="00DA5C23" w:rsidP="00DA5C23">
      <w:pPr>
        <w:tabs>
          <w:tab w:val="left" w:pos="-284"/>
        </w:tabs>
        <w:ind w:left="-142"/>
        <w:jc w:val="both"/>
        <w:rPr>
          <w:i/>
          <w:sz w:val="28"/>
          <w:szCs w:val="28"/>
        </w:rPr>
      </w:pPr>
      <w:r w:rsidRPr="00921EDB">
        <w:rPr>
          <w:b/>
          <w:sz w:val="28"/>
          <w:szCs w:val="28"/>
        </w:rPr>
        <w:t>по ТПКВКМБ 02160</w:t>
      </w:r>
      <w:r>
        <w:rPr>
          <w:b/>
          <w:sz w:val="28"/>
          <w:szCs w:val="28"/>
        </w:rPr>
        <w:t>9</w:t>
      </w:r>
      <w:r w:rsidRPr="00921EDB">
        <w:rPr>
          <w:b/>
          <w:sz w:val="28"/>
          <w:szCs w:val="28"/>
        </w:rPr>
        <w:t xml:space="preserve">0 КЕКВ 3210 </w:t>
      </w:r>
      <w:r w:rsidRPr="00921EDB">
        <w:rPr>
          <w:sz w:val="28"/>
          <w:szCs w:val="28"/>
        </w:rPr>
        <w:t>зменшити асигнування на</w:t>
      </w:r>
      <w:r w:rsidRPr="00921E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600</w:t>
      </w:r>
      <w:r w:rsidRPr="00921EDB">
        <w:rPr>
          <w:b/>
          <w:sz w:val="28"/>
          <w:szCs w:val="28"/>
        </w:rPr>
        <w:t xml:space="preserve"> 000,00 </w:t>
      </w:r>
      <w:r w:rsidRPr="00921EDB">
        <w:rPr>
          <w:i/>
          <w:sz w:val="28"/>
          <w:szCs w:val="28"/>
        </w:rPr>
        <w:t>грн.</w:t>
      </w:r>
      <w:r w:rsidRPr="00921EDB">
        <w:rPr>
          <w:b/>
          <w:sz w:val="28"/>
          <w:szCs w:val="28"/>
        </w:rPr>
        <w:t xml:space="preserve"> </w:t>
      </w:r>
      <w:r w:rsidRPr="00921EDB">
        <w:rPr>
          <w:b/>
          <w:i/>
          <w:sz w:val="28"/>
          <w:szCs w:val="28"/>
        </w:rPr>
        <w:t>(</w:t>
      </w:r>
      <w:r w:rsidRPr="00921EDB">
        <w:rPr>
          <w:i/>
          <w:sz w:val="28"/>
          <w:szCs w:val="28"/>
        </w:rPr>
        <w:t>«Програма сприяння створенню ОСББ та підтримки будинків ОСББ та ЖБК</w:t>
      </w:r>
      <w:r>
        <w:rPr>
          <w:i/>
          <w:sz w:val="28"/>
          <w:szCs w:val="28"/>
        </w:rPr>
        <w:t>)</w:t>
      </w:r>
    </w:p>
    <w:p w:rsidR="00DA5C23" w:rsidRPr="00DA5C23" w:rsidRDefault="00DA5C23" w:rsidP="00DA5C23">
      <w:pPr>
        <w:pStyle w:val="p9"/>
        <w:tabs>
          <w:tab w:val="left" w:pos="-284"/>
        </w:tabs>
        <w:spacing w:before="0" w:beforeAutospacing="0" w:after="0" w:afterAutospacing="0"/>
        <w:ind w:left="-142"/>
        <w:jc w:val="center"/>
        <w:rPr>
          <w:sz w:val="28"/>
          <w:szCs w:val="28"/>
        </w:rPr>
      </w:pPr>
      <w:r w:rsidRPr="001D0C75">
        <w:rPr>
          <w:i/>
          <w:sz w:val="28"/>
          <w:szCs w:val="28"/>
          <w:lang w:val="uk-UA"/>
        </w:rPr>
        <w:t>Всього по</w:t>
      </w:r>
      <w:r w:rsidRPr="001D0C75">
        <w:rPr>
          <w:i/>
          <w:sz w:val="28"/>
          <w:szCs w:val="28"/>
        </w:rPr>
        <w:t xml:space="preserve">  </w:t>
      </w:r>
      <w:r w:rsidRPr="001D0C75">
        <w:rPr>
          <w:b/>
          <w:i/>
          <w:sz w:val="28"/>
          <w:szCs w:val="28"/>
        </w:rPr>
        <w:t>ТПКВКМБ 021</w:t>
      </w:r>
      <w:r>
        <w:rPr>
          <w:b/>
          <w:i/>
          <w:sz w:val="28"/>
          <w:szCs w:val="28"/>
          <w:lang w:val="uk-UA"/>
        </w:rPr>
        <w:t>6090</w:t>
      </w:r>
      <w:r>
        <w:rPr>
          <w:b/>
          <w:i/>
          <w:sz w:val="28"/>
          <w:szCs w:val="28"/>
        </w:rPr>
        <w:t xml:space="preserve"> КЕКВ 3210</w:t>
      </w:r>
      <w:r>
        <w:rPr>
          <w:b/>
          <w:i/>
          <w:sz w:val="28"/>
          <w:szCs w:val="28"/>
          <w:lang w:val="uk-UA"/>
        </w:rPr>
        <w:t>: -</w:t>
      </w:r>
      <w:r w:rsidRPr="001D0C75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6 100 000</w:t>
      </w:r>
      <w:r w:rsidRPr="001D0C75">
        <w:rPr>
          <w:b/>
          <w:i/>
          <w:sz w:val="28"/>
          <w:szCs w:val="28"/>
          <w:lang w:val="uk-UA"/>
        </w:rPr>
        <w:t>,00 грн.</w:t>
      </w:r>
    </w:p>
    <w:p w:rsidR="00EF2224" w:rsidRPr="00EF2224" w:rsidRDefault="00231FBB" w:rsidP="006510E4">
      <w:pPr>
        <w:tabs>
          <w:tab w:val="left" w:pos="-284"/>
        </w:tabs>
        <w:ind w:left="-142"/>
        <w:jc w:val="both"/>
        <w:rPr>
          <w:i/>
          <w:sz w:val="28"/>
          <w:szCs w:val="28"/>
        </w:rPr>
      </w:pPr>
      <w:r w:rsidRPr="00921EDB">
        <w:rPr>
          <w:b/>
          <w:sz w:val="28"/>
          <w:szCs w:val="28"/>
        </w:rPr>
        <w:t>по ТПКВКМБ 021</w:t>
      </w:r>
      <w:r w:rsidR="00253FD3" w:rsidRPr="00921EDB">
        <w:rPr>
          <w:b/>
          <w:sz w:val="28"/>
          <w:szCs w:val="28"/>
        </w:rPr>
        <w:t>7670</w:t>
      </w:r>
      <w:r w:rsidRPr="00921EDB">
        <w:rPr>
          <w:b/>
          <w:sz w:val="28"/>
          <w:szCs w:val="28"/>
        </w:rPr>
        <w:t xml:space="preserve"> КЕКВ 3210  </w:t>
      </w:r>
      <w:r w:rsidRPr="00921EDB">
        <w:rPr>
          <w:sz w:val="28"/>
          <w:szCs w:val="28"/>
        </w:rPr>
        <w:t>зменшити асигнування на</w:t>
      </w:r>
      <w:r w:rsidRPr="00921EDB">
        <w:rPr>
          <w:b/>
          <w:sz w:val="28"/>
          <w:szCs w:val="28"/>
        </w:rPr>
        <w:t xml:space="preserve"> </w:t>
      </w:r>
      <w:r w:rsidR="00EF2224">
        <w:rPr>
          <w:b/>
          <w:sz w:val="28"/>
          <w:szCs w:val="28"/>
        </w:rPr>
        <w:t xml:space="preserve">1 548 010,00 </w:t>
      </w:r>
      <w:r w:rsidR="00EF2224" w:rsidRPr="00EF2224">
        <w:rPr>
          <w:i/>
          <w:sz w:val="28"/>
          <w:szCs w:val="28"/>
        </w:rPr>
        <w:t>грн.</w:t>
      </w:r>
    </w:p>
    <w:p w:rsidR="00C82F7B" w:rsidRDefault="00231FBB" w:rsidP="006510E4">
      <w:pPr>
        <w:tabs>
          <w:tab w:val="left" w:pos="-284"/>
        </w:tabs>
        <w:ind w:left="-142"/>
        <w:jc w:val="both"/>
        <w:rPr>
          <w:i/>
          <w:sz w:val="28"/>
          <w:szCs w:val="28"/>
        </w:rPr>
      </w:pPr>
      <w:r w:rsidRPr="00190ABB">
        <w:rPr>
          <w:i/>
          <w:sz w:val="28"/>
          <w:szCs w:val="28"/>
        </w:rPr>
        <w:t>(</w:t>
      </w:r>
      <w:r w:rsidR="00702DE3" w:rsidRPr="00921EDB">
        <w:rPr>
          <w:i/>
          <w:sz w:val="28"/>
          <w:szCs w:val="28"/>
        </w:rPr>
        <w:t>КП «Боярка-водоканал</w:t>
      </w:r>
      <w:r w:rsidR="00702DE3" w:rsidRPr="00921EDB">
        <w:rPr>
          <w:b/>
          <w:i/>
          <w:sz w:val="28"/>
          <w:szCs w:val="28"/>
        </w:rPr>
        <w:t>»</w:t>
      </w:r>
      <w:r w:rsidR="00B7094D" w:rsidRPr="00B7094D">
        <w:rPr>
          <w:i/>
          <w:sz w:val="28"/>
          <w:szCs w:val="28"/>
        </w:rPr>
        <w:t>,</w:t>
      </w:r>
      <w:r w:rsidR="00B7094D">
        <w:rPr>
          <w:b/>
          <w:i/>
          <w:sz w:val="28"/>
          <w:szCs w:val="28"/>
        </w:rPr>
        <w:t xml:space="preserve"> </w:t>
      </w:r>
      <w:r w:rsidR="00B7094D" w:rsidRPr="00B7094D">
        <w:rPr>
          <w:i/>
          <w:sz w:val="28"/>
          <w:szCs w:val="28"/>
        </w:rPr>
        <w:t xml:space="preserve">Програма енергозбереження 2017-2020 роки" </w:t>
      </w:r>
      <w:r w:rsidR="00B7094D">
        <w:rPr>
          <w:i/>
          <w:sz w:val="28"/>
          <w:szCs w:val="28"/>
        </w:rPr>
        <w:t>)</w:t>
      </w:r>
    </w:p>
    <w:p w:rsidR="002C724E" w:rsidRDefault="001D0C75" w:rsidP="006510E4">
      <w:pPr>
        <w:tabs>
          <w:tab w:val="left" w:pos="-284"/>
        </w:tabs>
        <w:ind w:left="-142"/>
        <w:jc w:val="both"/>
        <w:rPr>
          <w:b/>
          <w:sz w:val="28"/>
          <w:szCs w:val="28"/>
        </w:rPr>
      </w:pPr>
      <w:r w:rsidRPr="00921EDB">
        <w:rPr>
          <w:b/>
          <w:sz w:val="28"/>
          <w:szCs w:val="28"/>
        </w:rPr>
        <w:t>по ТПКВКМБ 0216060</w:t>
      </w:r>
      <w:r w:rsidR="002C724E">
        <w:rPr>
          <w:b/>
          <w:sz w:val="28"/>
          <w:szCs w:val="28"/>
        </w:rPr>
        <w:t xml:space="preserve"> </w:t>
      </w:r>
      <w:r w:rsidRPr="00921EDB">
        <w:rPr>
          <w:b/>
          <w:sz w:val="28"/>
          <w:szCs w:val="28"/>
        </w:rPr>
        <w:t xml:space="preserve"> КЕКВ 3210</w:t>
      </w:r>
      <w:r w:rsidR="002C724E">
        <w:rPr>
          <w:b/>
          <w:sz w:val="28"/>
          <w:szCs w:val="28"/>
        </w:rPr>
        <w:t xml:space="preserve"> </w:t>
      </w:r>
      <w:r w:rsidRPr="00921EDB">
        <w:rPr>
          <w:sz w:val="28"/>
          <w:szCs w:val="28"/>
        </w:rPr>
        <w:t>зменшити асигнування на</w:t>
      </w:r>
      <w:r w:rsidRPr="00921EDB"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>4</w:t>
      </w:r>
      <w:r w:rsidRPr="00921EDB">
        <w:rPr>
          <w:b/>
          <w:sz w:val="28"/>
          <w:szCs w:val="28"/>
        </w:rPr>
        <w:t xml:space="preserve">0 000,00 </w:t>
      </w:r>
      <w:r w:rsidRPr="00921EDB">
        <w:rPr>
          <w:i/>
          <w:sz w:val="28"/>
          <w:szCs w:val="28"/>
        </w:rPr>
        <w:t>грн.</w:t>
      </w:r>
      <w:r w:rsidRPr="00921EDB">
        <w:rPr>
          <w:b/>
          <w:sz w:val="28"/>
          <w:szCs w:val="28"/>
        </w:rPr>
        <w:t xml:space="preserve"> </w:t>
      </w:r>
    </w:p>
    <w:p w:rsidR="00A374D2" w:rsidRPr="00921EDB" w:rsidRDefault="00A374D2" w:rsidP="00A374D2">
      <w:pPr>
        <w:tabs>
          <w:tab w:val="left" w:pos="-284"/>
        </w:tabs>
        <w:ind w:left="-142"/>
        <w:jc w:val="both"/>
        <w:rPr>
          <w:i/>
          <w:sz w:val="28"/>
          <w:szCs w:val="28"/>
        </w:rPr>
      </w:pPr>
      <w:r w:rsidRPr="00921EDB">
        <w:rPr>
          <w:b/>
          <w:sz w:val="28"/>
          <w:szCs w:val="28"/>
        </w:rPr>
        <w:t>по ТПКВКМБ 02160</w:t>
      </w:r>
      <w:r>
        <w:rPr>
          <w:b/>
          <w:sz w:val="28"/>
          <w:szCs w:val="28"/>
        </w:rPr>
        <w:t>15</w:t>
      </w:r>
      <w:r w:rsidRPr="00921EDB">
        <w:rPr>
          <w:b/>
          <w:sz w:val="28"/>
          <w:szCs w:val="28"/>
        </w:rPr>
        <w:t xml:space="preserve"> КЕКВ 3210 </w:t>
      </w:r>
      <w:r w:rsidRPr="00921EDB">
        <w:rPr>
          <w:sz w:val="28"/>
          <w:szCs w:val="28"/>
        </w:rPr>
        <w:t>зменшити асигнування на</w:t>
      </w:r>
      <w:r w:rsidRPr="00921EDB">
        <w:rPr>
          <w:b/>
          <w:sz w:val="28"/>
          <w:szCs w:val="28"/>
        </w:rPr>
        <w:t xml:space="preserve"> 1 000 000,00 </w:t>
      </w:r>
      <w:r w:rsidRPr="00921EDB">
        <w:rPr>
          <w:i/>
          <w:sz w:val="28"/>
          <w:szCs w:val="28"/>
        </w:rPr>
        <w:t>грн.</w:t>
      </w:r>
      <w:r w:rsidRPr="00921EDB">
        <w:rPr>
          <w:b/>
          <w:sz w:val="28"/>
          <w:szCs w:val="28"/>
        </w:rPr>
        <w:t xml:space="preserve"> </w:t>
      </w:r>
      <w:r w:rsidRPr="00921EDB">
        <w:rPr>
          <w:b/>
          <w:i/>
          <w:sz w:val="28"/>
          <w:szCs w:val="28"/>
        </w:rPr>
        <w:t>(</w:t>
      </w:r>
      <w:r w:rsidRPr="00921EDB">
        <w:rPr>
          <w:i/>
          <w:sz w:val="28"/>
          <w:szCs w:val="28"/>
        </w:rPr>
        <w:t>Капітальний ремонт ліфтів</w:t>
      </w:r>
      <w:r>
        <w:rPr>
          <w:i/>
          <w:sz w:val="28"/>
          <w:szCs w:val="28"/>
        </w:rPr>
        <w:t>, КП ВУЖКГ</w:t>
      </w:r>
      <w:r w:rsidRPr="00921EDB">
        <w:rPr>
          <w:i/>
          <w:sz w:val="28"/>
          <w:szCs w:val="28"/>
        </w:rPr>
        <w:t>)</w:t>
      </w:r>
    </w:p>
    <w:p w:rsidR="00C82F7B" w:rsidRPr="00921EDB" w:rsidRDefault="00C82F7B" w:rsidP="006510E4">
      <w:pPr>
        <w:pStyle w:val="p9"/>
        <w:tabs>
          <w:tab w:val="left" w:pos="-284"/>
        </w:tabs>
        <w:spacing w:before="0" w:beforeAutospacing="0" w:after="0" w:afterAutospacing="0"/>
        <w:ind w:left="-142"/>
        <w:jc w:val="both"/>
        <w:rPr>
          <w:i/>
          <w:sz w:val="28"/>
          <w:szCs w:val="28"/>
          <w:lang w:val="uk-UA"/>
        </w:rPr>
      </w:pPr>
      <w:r w:rsidRPr="00921EDB">
        <w:rPr>
          <w:b/>
          <w:sz w:val="28"/>
          <w:szCs w:val="28"/>
        </w:rPr>
        <w:t xml:space="preserve">по ТПКВКМБ 0217461 КЕКВ 3210 </w:t>
      </w:r>
      <w:r w:rsidRPr="00921EDB">
        <w:rPr>
          <w:sz w:val="28"/>
          <w:szCs w:val="28"/>
        </w:rPr>
        <w:t>збільшити асигнування на</w:t>
      </w:r>
      <w:r w:rsidRPr="00921EDB">
        <w:rPr>
          <w:b/>
          <w:sz w:val="28"/>
          <w:szCs w:val="28"/>
        </w:rPr>
        <w:t xml:space="preserve"> 410 000,00 </w:t>
      </w:r>
      <w:r w:rsidRPr="00921EDB">
        <w:rPr>
          <w:i/>
          <w:sz w:val="28"/>
          <w:szCs w:val="28"/>
        </w:rPr>
        <w:t>грн.</w:t>
      </w:r>
      <w:r w:rsidRPr="00921EDB">
        <w:rPr>
          <w:b/>
          <w:i/>
          <w:sz w:val="28"/>
          <w:szCs w:val="28"/>
        </w:rPr>
        <w:t xml:space="preserve"> (</w:t>
      </w:r>
      <w:r w:rsidRPr="00921EDB">
        <w:rPr>
          <w:i/>
          <w:sz w:val="28"/>
          <w:szCs w:val="28"/>
        </w:rPr>
        <w:t>Капітальний ремонт дороги по вул. Кібенка в частині вулиць Київська-Тарасівська та Тарасівська – Прорізна</w:t>
      </w:r>
      <w:r w:rsidR="005159E3">
        <w:rPr>
          <w:i/>
          <w:sz w:val="28"/>
          <w:szCs w:val="28"/>
          <w:lang w:val="uk-UA"/>
        </w:rPr>
        <w:t>- Лисенка</w:t>
      </w:r>
      <w:r w:rsidRPr="00921EDB">
        <w:rPr>
          <w:i/>
          <w:sz w:val="28"/>
          <w:szCs w:val="28"/>
          <w:lang w:val="uk-UA"/>
        </w:rPr>
        <w:t>)</w:t>
      </w:r>
    </w:p>
    <w:p w:rsidR="00921EDB" w:rsidRDefault="00921EDB" w:rsidP="006510E4">
      <w:pPr>
        <w:pStyle w:val="p9"/>
        <w:tabs>
          <w:tab w:val="left" w:pos="-284"/>
        </w:tabs>
        <w:spacing w:before="0" w:beforeAutospacing="0" w:after="0" w:afterAutospacing="0"/>
        <w:ind w:left="-142"/>
        <w:jc w:val="both"/>
        <w:rPr>
          <w:i/>
          <w:sz w:val="28"/>
          <w:szCs w:val="28"/>
          <w:lang w:val="uk-UA"/>
        </w:rPr>
      </w:pPr>
      <w:r w:rsidRPr="00921EDB">
        <w:rPr>
          <w:b/>
          <w:sz w:val="28"/>
          <w:szCs w:val="28"/>
        </w:rPr>
        <w:t>по ТПКВКМБ 021</w:t>
      </w:r>
      <w:r w:rsidRPr="00921EDB">
        <w:rPr>
          <w:b/>
          <w:sz w:val="28"/>
          <w:szCs w:val="28"/>
          <w:lang w:val="uk-UA"/>
        </w:rPr>
        <w:t>4082</w:t>
      </w:r>
      <w:r w:rsidRPr="00921EDB">
        <w:rPr>
          <w:b/>
          <w:sz w:val="28"/>
          <w:szCs w:val="28"/>
        </w:rPr>
        <w:t xml:space="preserve"> КЕКВ 3</w:t>
      </w:r>
      <w:r w:rsidRPr="00921EDB">
        <w:rPr>
          <w:b/>
          <w:sz w:val="28"/>
          <w:szCs w:val="28"/>
          <w:lang w:val="uk-UA"/>
        </w:rPr>
        <w:t>1</w:t>
      </w:r>
      <w:r w:rsidRPr="00921EDB">
        <w:rPr>
          <w:b/>
          <w:sz w:val="28"/>
          <w:szCs w:val="28"/>
        </w:rPr>
        <w:t xml:space="preserve">10 </w:t>
      </w:r>
      <w:r w:rsidRPr="00921EDB">
        <w:rPr>
          <w:sz w:val="28"/>
          <w:szCs w:val="28"/>
        </w:rPr>
        <w:t>збільшити асигнування на</w:t>
      </w:r>
      <w:r w:rsidRPr="00921EDB">
        <w:rPr>
          <w:b/>
          <w:sz w:val="28"/>
          <w:szCs w:val="28"/>
        </w:rPr>
        <w:t xml:space="preserve"> </w:t>
      </w:r>
      <w:r w:rsidR="00690230">
        <w:rPr>
          <w:b/>
          <w:sz w:val="28"/>
          <w:szCs w:val="28"/>
          <w:lang w:val="uk-UA"/>
        </w:rPr>
        <w:t>6</w:t>
      </w:r>
      <w:r w:rsidRPr="00921EDB">
        <w:rPr>
          <w:b/>
          <w:sz w:val="28"/>
          <w:szCs w:val="28"/>
        </w:rPr>
        <w:t xml:space="preserve">0 000,00 </w:t>
      </w:r>
      <w:r w:rsidRPr="00921EDB">
        <w:rPr>
          <w:i/>
          <w:sz w:val="28"/>
          <w:szCs w:val="28"/>
        </w:rPr>
        <w:t>грн.</w:t>
      </w:r>
      <w:r w:rsidRPr="00921EDB">
        <w:rPr>
          <w:b/>
          <w:i/>
          <w:sz w:val="28"/>
          <w:szCs w:val="28"/>
        </w:rPr>
        <w:t xml:space="preserve"> (</w:t>
      </w:r>
      <w:r w:rsidRPr="00921EDB">
        <w:rPr>
          <w:i/>
          <w:sz w:val="28"/>
          <w:szCs w:val="28"/>
          <w:lang w:val="uk-UA"/>
        </w:rPr>
        <w:t>Придбання меморіального барельєфу на честь Марка Даниловича Безручка)</w:t>
      </w:r>
    </w:p>
    <w:p w:rsidR="00AD44B4" w:rsidRPr="00AD44B4" w:rsidRDefault="00AD44B4" w:rsidP="006510E4">
      <w:pPr>
        <w:pStyle w:val="p9"/>
        <w:tabs>
          <w:tab w:val="left" w:pos="-284"/>
        </w:tabs>
        <w:spacing w:before="0" w:beforeAutospacing="0" w:after="0" w:afterAutospacing="0"/>
        <w:ind w:left="-142"/>
        <w:jc w:val="both"/>
        <w:rPr>
          <w:i/>
          <w:sz w:val="28"/>
          <w:szCs w:val="28"/>
          <w:lang w:val="uk-UA"/>
        </w:rPr>
      </w:pPr>
      <w:r w:rsidRPr="00921EDB">
        <w:rPr>
          <w:b/>
          <w:sz w:val="28"/>
          <w:szCs w:val="28"/>
        </w:rPr>
        <w:lastRenderedPageBreak/>
        <w:t>по ТПКВКМБ 021</w:t>
      </w:r>
      <w:r>
        <w:rPr>
          <w:b/>
          <w:sz w:val="28"/>
          <w:szCs w:val="28"/>
          <w:lang w:val="uk-UA"/>
        </w:rPr>
        <w:t>4060</w:t>
      </w:r>
      <w:r w:rsidRPr="00921EDB">
        <w:rPr>
          <w:b/>
          <w:sz w:val="28"/>
          <w:szCs w:val="28"/>
        </w:rPr>
        <w:t xml:space="preserve"> КЕКВ 3</w:t>
      </w:r>
      <w:r w:rsidRPr="00921EDB">
        <w:rPr>
          <w:b/>
          <w:sz w:val="28"/>
          <w:szCs w:val="28"/>
          <w:lang w:val="uk-UA"/>
        </w:rPr>
        <w:t>1</w:t>
      </w:r>
      <w:r w:rsidRPr="00921EDB">
        <w:rPr>
          <w:b/>
          <w:sz w:val="28"/>
          <w:szCs w:val="28"/>
        </w:rPr>
        <w:t xml:space="preserve">10 </w:t>
      </w:r>
      <w:r w:rsidRPr="00921EDB">
        <w:rPr>
          <w:sz w:val="28"/>
          <w:szCs w:val="28"/>
        </w:rPr>
        <w:t>збільшити асигнування на</w:t>
      </w:r>
      <w:r w:rsidRPr="00921E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1</w:t>
      </w:r>
      <w:r w:rsidRPr="00921EDB">
        <w:rPr>
          <w:b/>
          <w:sz w:val="28"/>
          <w:szCs w:val="28"/>
        </w:rPr>
        <w:t xml:space="preserve">0 000,00 </w:t>
      </w:r>
      <w:r w:rsidRPr="00921EDB">
        <w:rPr>
          <w:i/>
          <w:sz w:val="28"/>
          <w:szCs w:val="28"/>
        </w:rPr>
        <w:t>грн.</w:t>
      </w:r>
      <w:r w:rsidRPr="00921EDB">
        <w:rPr>
          <w:b/>
          <w:i/>
          <w:sz w:val="28"/>
          <w:szCs w:val="28"/>
        </w:rPr>
        <w:t xml:space="preserve"> (</w:t>
      </w:r>
      <w:r w:rsidRPr="00921EDB">
        <w:rPr>
          <w:i/>
          <w:sz w:val="28"/>
          <w:szCs w:val="28"/>
        </w:rPr>
        <w:t>Програма підтримки та розвитку Будинку культури на 2020 рік</w:t>
      </w:r>
      <w:r>
        <w:rPr>
          <w:i/>
          <w:sz w:val="28"/>
          <w:szCs w:val="28"/>
          <w:lang w:val="uk-UA"/>
        </w:rPr>
        <w:t>)</w:t>
      </w:r>
      <w:r w:rsidRPr="00AD44B4">
        <w:rPr>
          <w:i/>
          <w:sz w:val="28"/>
          <w:szCs w:val="28"/>
        </w:rPr>
        <w:t xml:space="preserve"> </w:t>
      </w:r>
    </w:p>
    <w:p w:rsidR="006E230D" w:rsidRPr="00DF310D" w:rsidRDefault="00EB4E54" w:rsidP="003B5747">
      <w:pPr>
        <w:pStyle w:val="p9"/>
        <w:tabs>
          <w:tab w:val="left" w:pos="-284"/>
        </w:tabs>
        <w:spacing w:before="0" w:beforeAutospacing="0" w:after="0" w:afterAutospacing="0"/>
        <w:ind w:left="-142"/>
        <w:jc w:val="both"/>
        <w:rPr>
          <w:b/>
          <w:sz w:val="28"/>
          <w:szCs w:val="28"/>
        </w:rPr>
      </w:pPr>
      <w:r w:rsidRPr="00DF310D">
        <w:rPr>
          <w:b/>
          <w:sz w:val="28"/>
          <w:szCs w:val="28"/>
        </w:rPr>
        <w:t>по ТПКВКМБ 021</w:t>
      </w:r>
      <w:r w:rsidR="005E0CDC" w:rsidRPr="00DF310D">
        <w:rPr>
          <w:b/>
          <w:sz w:val="28"/>
          <w:szCs w:val="28"/>
          <w:lang w:val="uk-UA"/>
        </w:rPr>
        <w:t>7310</w:t>
      </w:r>
      <w:r w:rsidRPr="00DF310D">
        <w:rPr>
          <w:b/>
          <w:sz w:val="28"/>
          <w:szCs w:val="28"/>
        </w:rPr>
        <w:t xml:space="preserve"> КЕКВ 3210  </w:t>
      </w:r>
      <w:r w:rsidRPr="00DF310D">
        <w:rPr>
          <w:sz w:val="28"/>
          <w:szCs w:val="28"/>
        </w:rPr>
        <w:t>збільшити асигнування</w:t>
      </w:r>
      <w:r w:rsidRPr="00DF310D">
        <w:rPr>
          <w:b/>
          <w:sz w:val="28"/>
          <w:szCs w:val="28"/>
        </w:rPr>
        <w:t xml:space="preserve"> </w:t>
      </w:r>
      <w:r w:rsidRPr="00DF310D">
        <w:rPr>
          <w:sz w:val="28"/>
          <w:szCs w:val="28"/>
        </w:rPr>
        <w:t>на</w:t>
      </w:r>
      <w:r w:rsidRPr="00DF310D">
        <w:rPr>
          <w:b/>
          <w:sz w:val="28"/>
          <w:szCs w:val="28"/>
        </w:rPr>
        <w:t xml:space="preserve"> </w:t>
      </w:r>
      <w:r w:rsidR="008E3A25" w:rsidRPr="00DF310D">
        <w:rPr>
          <w:b/>
          <w:sz w:val="28"/>
          <w:szCs w:val="28"/>
          <w:lang w:val="uk-UA"/>
        </w:rPr>
        <w:t>4</w:t>
      </w:r>
      <w:r w:rsidR="00690277" w:rsidRPr="00DF310D">
        <w:rPr>
          <w:b/>
          <w:sz w:val="28"/>
          <w:szCs w:val="28"/>
          <w:lang w:val="uk-UA"/>
        </w:rPr>
        <w:t> 560 000</w:t>
      </w:r>
      <w:r w:rsidR="008E3A25" w:rsidRPr="00DF310D">
        <w:rPr>
          <w:b/>
          <w:sz w:val="28"/>
          <w:szCs w:val="28"/>
          <w:lang w:val="uk-UA"/>
        </w:rPr>
        <w:t xml:space="preserve">,00 </w:t>
      </w:r>
      <w:r w:rsidR="008E3A25" w:rsidRPr="00DF310D">
        <w:rPr>
          <w:i/>
          <w:sz w:val="28"/>
          <w:szCs w:val="28"/>
          <w:lang w:val="uk-UA"/>
        </w:rPr>
        <w:t>грн.</w:t>
      </w:r>
      <w:r w:rsidR="003B5747" w:rsidRPr="00DF310D">
        <w:rPr>
          <w:i/>
          <w:sz w:val="28"/>
          <w:szCs w:val="28"/>
          <w:lang w:val="uk-UA"/>
        </w:rPr>
        <w:br/>
      </w:r>
      <w:r w:rsidR="009E48D8" w:rsidRPr="00DF310D">
        <w:rPr>
          <w:i/>
          <w:sz w:val="28"/>
          <w:szCs w:val="28"/>
        </w:rPr>
        <w:t>(П</w:t>
      </w:r>
      <w:r w:rsidR="00957EE3" w:rsidRPr="00DF310D">
        <w:rPr>
          <w:i/>
          <w:sz w:val="28"/>
          <w:szCs w:val="28"/>
        </w:rPr>
        <w:t>роведення капітального ремонту ввідно-розподільних щитів в</w:t>
      </w:r>
      <w:r w:rsidR="003B5747" w:rsidRPr="00DF310D">
        <w:rPr>
          <w:i/>
          <w:sz w:val="28"/>
          <w:szCs w:val="28"/>
        </w:rPr>
        <w:br/>
      </w:r>
      <w:r w:rsidR="00957EE3" w:rsidRPr="00DF310D">
        <w:rPr>
          <w:i/>
          <w:sz w:val="28"/>
          <w:szCs w:val="28"/>
        </w:rPr>
        <w:t xml:space="preserve"> багатоповерховому будинку за адресою: вул. Молодіжна,67</w:t>
      </w:r>
      <w:r w:rsidR="00AD5E20" w:rsidRPr="00DF310D">
        <w:rPr>
          <w:i/>
          <w:sz w:val="28"/>
          <w:szCs w:val="28"/>
        </w:rPr>
        <w:t xml:space="preserve"> - 60 000,00</w:t>
      </w:r>
      <w:r w:rsidR="00AD5E20" w:rsidRPr="00DF310D">
        <w:rPr>
          <w:b/>
          <w:sz w:val="28"/>
          <w:szCs w:val="28"/>
        </w:rPr>
        <w:t xml:space="preserve"> </w:t>
      </w:r>
      <w:r w:rsidR="00AD5E20" w:rsidRPr="00DF310D">
        <w:rPr>
          <w:i/>
          <w:sz w:val="28"/>
          <w:szCs w:val="28"/>
        </w:rPr>
        <w:t>грн.</w:t>
      </w:r>
      <w:r w:rsidR="003B5747" w:rsidRPr="00DF310D">
        <w:rPr>
          <w:i/>
          <w:sz w:val="28"/>
          <w:szCs w:val="28"/>
          <w:lang w:val="uk-UA"/>
        </w:rPr>
        <w:t>,</w:t>
      </w:r>
      <w:r w:rsidR="00AD5E20" w:rsidRPr="00DF310D">
        <w:rPr>
          <w:i/>
          <w:sz w:val="28"/>
          <w:szCs w:val="28"/>
        </w:rPr>
        <w:t xml:space="preserve">  к</w:t>
      </w:r>
      <w:r w:rsidR="00957EE3" w:rsidRPr="00DF310D">
        <w:rPr>
          <w:i/>
          <w:sz w:val="28"/>
          <w:szCs w:val="28"/>
        </w:rPr>
        <w:t>апітальний ремонт ліфтів</w:t>
      </w:r>
      <w:r w:rsidR="00AD5E20" w:rsidRPr="00DF310D">
        <w:rPr>
          <w:i/>
          <w:sz w:val="28"/>
          <w:szCs w:val="28"/>
        </w:rPr>
        <w:t xml:space="preserve"> – 1000 000,00 грн.,</w:t>
      </w:r>
      <w:r w:rsidR="00957EE3" w:rsidRPr="00DF310D">
        <w:rPr>
          <w:b/>
          <w:sz w:val="28"/>
          <w:szCs w:val="28"/>
        </w:rPr>
        <w:t xml:space="preserve"> </w:t>
      </w:r>
      <w:r w:rsidR="00957EE3" w:rsidRPr="00DF310D">
        <w:rPr>
          <w:i/>
          <w:sz w:val="28"/>
          <w:szCs w:val="28"/>
        </w:rPr>
        <w:t>Програма  участі в організації  та фінансуванні капітальних ремонтів житлових  будинків -3</w:t>
      </w:r>
      <w:r w:rsidR="008E3A25" w:rsidRPr="00DF310D">
        <w:rPr>
          <w:i/>
          <w:sz w:val="28"/>
          <w:szCs w:val="28"/>
        </w:rPr>
        <w:t xml:space="preserve"> </w:t>
      </w:r>
      <w:r w:rsidR="00957EE3" w:rsidRPr="00DF310D">
        <w:rPr>
          <w:i/>
          <w:sz w:val="28"/>
          <w:szCs w:val="28"/>
        </w:rPr>
        <w:t>000 000,00 грн., Програма поетапного переходу на індивідуальне опалення - 500 000,00 грн</w:t>
      </w:r>
      <w:r w:rsidR="008E3A25" w:rsidRPr="00DF310D">
        <w:rPr>
          <w:i/>
          <w:sz w:val="28"/>
          <w:szCs w:val="28"/>
        </w:rPr>
        <w:t xml:space="preserve">., </w:t>
      </w:r>
      <w:r w:rsidR="00DE038E" w:rsidRPr="00DF310D">
        <w:rPr>
          <w:i/>
          <w:sz w:val="28"/>
          <w:szCs w:val="28"/>
        </w:rPr>
        <w:br/>
      </w:r>
      <w:r w:rsidR="008E3A25" w:rsidRPr="00DF310D">
        <w:rPr>
          <w:i/>
          <w:sz w:val="28"/>
          <w:szCs w:val="28"/>
        </w:rPr>
        <w:t>КП ВУЖКГ)</w:t>
      </w:r>
    </w:p>
    <w:p w:rsidR="00AD5E20" w:rsidRPr="00AD5E20" w:rsidRDefault="00AD5E20" w:rsidP="00AD5E20">
      <w:pPr>
        <w:pStyle w:val="p9"/>
        <w:tabs>
          <w:tab w:val="left" w:pos="-284"/>
        </w:tabs>
        <w:spacing w:before="0" w:beforeAutospacing="0" w:after="0" w:afterAutospacing="0"/>
        <w:ind w:left="-142"/>
        <w:jc w:val="both"/>
        <w:rPr>
          <w:b/>
          <w:sz w:val="28"/>
          <w:szCs w:val="28"/>
          <w:lang w:val="uk-UA"/>
        </w:rPr>
      </w:pPr>
      <w:r w:rsidRPr="00AD5E20">
        <w:rPr>
          <w:b/>
          <w:sz w:val="28"/>
          <w:szCs w:val="28"/>
        </w:rPr>
        <w:t>по ТПКВКМБ 021</w:t>
      </w:r>
      <w:r w:rsidRPr="00AD5E20">
        <w:rPr>
          <w:b/>
          <w:sz w:val="28"/>
          <w:szCs w:val="28"/>
          <w:lang w:val="uk-UA"/>
        </w:rPr>
        <w:t>7310</w:t>
      </w:r>
      <w:r w:rsidRPr="00AD5E20">
        <w:rPr>
          <w:b/>
          <w:sz w:val="28"/>
          <w:szCs w:val="28"/>
        </w:rPr>
        <w:t xml:space="preserve"> КЕКВ 3210  </w:t>
      </w:r>
      <w:r w:rsidRPr="00AD5E20">
        <w:rPr>
          <w:sz w:val="28"/>
          <w:szCs w:val="28"/>
        </w:rPr>
        <w:t>збільшити асигнування</w:t>
      </w:r>
      <w:r w:rsidRPr="00AD5E20">
        <w:rPr>
          <w:b/>
          <w:sz w:val="28"/>
          <w:szCs w:val="28"/>
        </w:rPr>
        <w:t xml:space="preserve"> </w:t>
      </w:r>
      <w:r w:rsidRPr="00AD5E20">
        <w:rPr>
          <w:sz w:val="28"/>
          <w:szCs w:val="28"/>
        </w:rPr>
        <w:t>на</w:t>
      </w:r>
      <w:r w:rsidRPr="00AD5E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600 000,00 </w:t>
      </w:r>
      <w:r w:rsidRPr="00AD5E20">
        <w:rPr>
          <w:i/>
          <w:sz w:val="28"/>
          <w:szCs w:val="28"/>
          <w:lang w:val="uk-UA"/>
        </w:rPr>
        <w:t>грн.</w:t>
      </w:r>
    </w:p>
    <w:p w:rsidR="001D0C75" w:rsidRDefault="00F71887" w:rsidP="00DE038E">
      <w:pPr>
        <w:pStyle w:val="p9"/>
        <w:tabs>
          <w:tab w:val="left" w:pos="-284"/>
        </w:tabs>
        <w:spacing w:before="0" w:beforeAutospacing="0" w:after="0" w:afterAutospacing="0"/>
        <w:ind w:left="-142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</w:t>
      </w:r>
      <w:r w:rsidR="00AD5E20" w:rsidRPr="00AD5E20">
        <w:rPr>
          <w:i/>
          <w:sz w:val="28"/>
          <w:szCs w:val="28"/>
        </w:rPr>
        <w:t>«Програма сприяння створенню ОСББ та підтримки будинків ОСББ та ЖБК»</w:t>
      </w:r>
      <w:r w:rsidR="00AD5E20">
        <w:rPr>
          <w:i/>
          <w:sz w:val="28"/>
          <w:szCs w:val="28"/>
          <w:lang w:val="uk-UA"/>
        </w:rPr>
        <w:t>)</w:t>
      </w:r>
    </w:p>
    <w:p w:rsidR="00723FD9" w:rsidRPr="001D0C75" w:rsidRDefault="001D0C75" w:rsidP="001D0C75">
      <w:pPr>
        <w:pStyle w:val="p9"/>
        <w:tabs>
          <w:tab w:val="left" w:pos="-284"/>
        </w:tabs>
        <w:spacing w:before="0" w:beforeAutospacing="0" w:after="0" w:afterAutospacing="0"/>
        <w:ind w:left="-142"/>
        <w:jc w:val="center"/>
        <w:rPr>
          <w:i/>
          <w:sz w:val="28"/>
          <w:szCs w:val="28"/>
        </w:rPr>
      </w:pPr>
      <w:r w:rsidRPr="001D0C75">
        <w:rPr>
          <w:i/>
          <w:sz w:val="28"/>
          <w:szCs w:val="28"/>
          <w:lang w:val="uk-UA"/>
        </w:rPr>
        <w:t>Всього по</w:t>
      </w:r>
      <w:r w:rsidR="00AD5E20" w:rsidRPr="001D0C75">
        <w:rPr>
          <w:i/>
          <w:sz w:val="28"/>
          <w:szCs w:val="28"/>
        </w:rPr>
        <w:t xml:space="preserve">  </w:t>
      </w:r>
      <w:r w:rsidRPr="001D0C75">
        <w:rPr>
          <w:b/>
          <w:i/>
          <w:sz w:val="28"/>
          <w:szCs w:val="28"/>
        </w:rPr>
        <w:t>ТПКВКМБ 021</w:t>
      </w:r>
      <w:r w:rsidRPr="001D0C75">
        <w:rPr>
          <w:b/>
          <w:i/>
          <w:sz w:val="28"/>
          <w:szCs w:val="28"/>
          <w:lang w:val="uk-UA"/>
        </w:rPr>
        <w:t>7310</w:t>
      </w:r>
      <w:r w:rsidRPr="001D0C75">
        <w:rPr>
          <w:b/>
          <w:i/>
          <w:sz w:val="28"/>
          <w:szCs w:val="28"/>
        </w:rPr>
        <w:t xml:space="preserve"> КЕКВ 3210</w:t>
      </w:r>
      <w:r w:rsidR="00A374D2">
        <w:rPr>
          <w:b/>
          <w:i/>
          <w:sz w:val="28"/>
          <w:szCs w:val="28"/>
          <w:lang w:val="uk-UA"/>
        </w:rPr>
        <w:t>:</w:t>
      </w:r>
      <w:r w:rsidRPr="001D0C75">
        <w:rPr>
          <w:b/>
          <w:i/>
          <w:sz w:val="28"/>
          <w:szCs w:val="28"/>
        </w:rPr>
        <w:t xml:space="preserve"> </w:t>
      </w:r>
      <w:r w:rsidRPr="001D0C75">
        <w:rPr>
          <w:b/>
          <w:i/>
          <w:sz w:val="28"/>
          <w:szCs w:val="28"/>
          <w:lang w:val="uk-UA"/>
        </w:rPr>
        <w:t xml:space="preserve"> </w:t>
      </w:r>
      <w:r w:rsidR="00A374D2">
        <w:rPr>
          <w:b/>
          <w:i/>
          <w:sz w:val="28"/>
          <w:szCs w:val="28"/>
          <w:lang w:val="uk-UA"/>
        </w:rPr>
        <w:t>+</w:t>
      </w:r>
      <w:r w:rsidRPr="001D0C75">
        <w:rPr>
          <w:b/>
          <w:i/>
          <w:sz w:val="28"/>
          <w:szCs w:val="28"/>
          <w:lang w:val="uk-UA"/>
        </w:rPr>
        <w:t xml:space="preserve"> 5</w:t>
      </w:r>
      <w:r w:rsidR="00690277">
        <w:rPr>
          <w:b/>
          <w:i/>
          <w:sz w:val="28"/>
          <w:szCs w:val="28"/>
          <w:lang w:val="uk-UA"/>
        </w:rPr>
        <w:t> 160 000</w:t>
      </w:r>
      <w:r w:rsidRPr="001D0C75">
        <w:rPr>
          <w:b/>
          <w:i/>
          <w:sz w:val="28"/>
          <w:szCs w:val="28"/>
          <w:lang w:val="uk-UA"/>
        </w:rPr>
        <w:t xml:space="preserve">,00 </w:t>
      </w:r>
      <w:r w:rsidRPr="00A374D2">
        <w:rPr>
          <w:i/>
          <w:sz w:val="28"/>
          <w:szCs w:val="28"/>
          <w:lang w:val="uk-UA"/>
        </w:rPr>
        <w:t>грн.</w:t>
      </w:r>
    </w:p>
    <w:p w:rsidR="00B7094D" w:rsidRPr="00B7094D" w:rsidRDefault="00957EE3" w:rsidP="00DE038E">
      <w:pPr>
        <w:tabs>
          <w:tab w:val="left" w:pos="-284"/>
        </w:tabs>
        <w:ind w:left="-142"/>
        <w:jc w:val="both"/>
        <w:rPr>
          <w:i/>
          <w:sz w:val="28"/>
          <w:szCs w:val="28"/>
        </w:rPr>
      </w:pPr>
      <w:r w:rsidRPr="00921EDB">
        <w:rPr>
          <w:b/>
          <w:sz w:val="28"/>
          <w:szCs w:val="28"/>
        </w:rPr>
        <w:t xml:space="preserve">по ТПКВКМБ 0216030 КЕКВ 3210  </w:t>
      </w:r>
      <w:r w:rsidRPr="00921EDB">
        <w:rPr>
          <w:sz w:val="28"/>
          <w:szCs w:val="28"/>
        </w:rPr>
        <w:t>збільшити асигнування</w:t>
      </w:r>
      <w:r w:rsidRPr="00921EDB">
        <w:rPr>
          <w:b/>
          <w:sz w:val="28"/>
          <w:szCs w:val="28"/>
        </w:rPr>
        <w:t xml:space="preserve"> </w:t>
      </w:r>
      <w:r w:rsidRPr="00921EDB">
        <w:rPr>
          <w:sz w:val="28"/>
          <w:szCs w:val="28"/>
        </w:rPr>
        <w:t>на</w:t>
      </w:r>
      <w:r w:rsidRPr="00921EDB">
        <w:rPr>
          <w:b/>
          <w:sz w:val="28"/>
          <w:szCs w:val="28"/>
        </w:rPr>
        <w:t xml:space="preserve"> </w:t>
      </w:r>
      <w:r w:rsidR="00DE038E">
        <w:rPr>
          <w:b/>
          <w:sz w:val="28"/>
          <w:szCs w:val="28"/>
        </w:rPr>
        <w:t>367 196</w:t>
      </w:r>
      <w:r w:rsidRPr="00921EDB">
        <w:rPr>
          <w:b/>
          <w:sz w:val="28"/>
          <w:szCs w:val="28"/>
        </w:rPr>
        <w:t xml:space="preserve">,00 </w:t>
      </w:r>
      <w:r w:rsidRPr="00921EDB">
        <w:rPr>
          <w:i/>
          <w:sz w:val="28"/>
          <w:szCs w:val="28"/>
        </w:rPr>
        <w:t>грн.</w:t>
      </w:r>
      <w:r w:rsidRPr="00921EDB">
        <w:rPr>
          <w:b/>
          <w:sz w:val="28"/>
          <w:szCs w:val="28"/>
        </w:rPr>
        <w:t xml:space="preserve"> </w:t>
      </w:r>
      <w:r w:rsidR="00A374D2">
        <w:rPr>
          <w:b/>
          <w:sz w:val="28"/>
          <w:szCs w:val="28"/>
        </w:rPr>
        <w:t>(</w:t>
      </w:r>
      <w:r w:rsidR="00A374D2" w:rsidRPr="00DE038E">
        <w:rPr>
          <w:i/>
          <w:sz w:val="28"/>
          <w:szCs w:val="28"/>
        </w:rPr>
        <w:t>Бюджет</w:t>
      </w:r>
      <w:r w:rsidR="002C724E">
        <w:rPr>
          <w:i/>
          <w:sz w:val="28"/>
          <w:szCs w:val="28"/>
        </w:rPr>
        <w:t xml:space="preserve"> </w:t>
      </w:r>
      <w:r w:rsidR="00A374D2" w:rsidRPr="00DE038E">
        <w:rPr>
          <w:i/>
          <w:sz w:val="28"/>
          <w:szCs w:val="28"/>
        </w:rPr>
        <w:t>Участі</w:t>
      </w:r>
      <w:r w:rsidR="00A374D2">
        <w:rPr>
          <w:i/>
          <w:sz w:val="28"/>
          <w:szCs w:val="28"/>
        </w:rPr>
        <w:t xml:space="preserve">: </w:t>
      </w:r>
      <w:r w:rsidRPr="00921EDB">
        <w:rPr>
          <w:i/>
          <w:sz w:val="28"/>
          <w:szCs w:val="28"/>
        </w:rPr>
        <w:t>«Безпечні пішохідні переходи для дітей»</w:t>
      </w:r>
      <w:r w:rsidR="00DE038E">
        <w:rPr>
          <w:i/>
          <w:sz w:val="28"/>
          <w:szCs w:val="28"/>
        </w:rPr>
        <w:t>-122 136,00 грн.,</w:t>
      </w:r>
      <w:r w:rsidR="00DE038E" w:rsidRPr="00DE038E">
        <w:rPr>
          <w:i/>
          <w:sz w:val="28"/>
          <w:szCs w:val="28"/>
        </w:rPr>
        <w:t xml:space="preserve"> </w:t>
      </w:r>
      <w:r w:rsidR="00DE038E">
        <w:rPr>
          <w:i/>
          <w:sz w:val="28"/>
          <w:szCs w:val="28"/>
        </w:rPr>
        <w:t>«</w:t>
      </w:r>
      <w:r w:rsidR="00DE038E" w:rsidRPr="00921EDB">
        <w:rPr>
          <w:i/>
          <w:sz w:val="28"/>
          <w:szCs w:val="28"/>
        </w:rPr>
        <w:t>Дитячий майданчик по вул. Білогородській між буд. 17 та 19а</w:t>
      </w:r>
      <w:r w:rsidR="00DE038E">
        <w:rPr>
          <w:i/>
          <w:sz w:val="28"/>
          <w:szCs w:val="28"/>
        </w:rPr>
        <w:t>»-245 060,00 грн.</w:t>
      </w:r>
      <w:r w:rsidR="00DE038E" w:rsidRPr="00921EDB">
        <w:rPr>
          <w:i/>
          <w:sz w:val="28"/>
          <w:szCs w:val="28"/>
        </w:rPr>
        <w:t xml:space="preserve"> </w:t>
      </w:r>
      <w:r w:rsidRPr="00921EDB">
        <w:rPr>
          <w:i/>
          <w:sz w:val="28"/>
          <w:szCs w:val="28"/>
        </w:rPr>
        <w:t>КП</w:t>
      </w:r>
      <w:r w:rsidR="00DE038E">
        <w:rPr>
          <w:i/>
          <w:sz w:val="28"/>
          <w:szCs w:val="28"/>
        </w:rPr>
        <w:t xml:space="preserve"> БУЖКГ</w:t>
      </w:r>
      <w:r w:rsidRPr="00921EDB">
        <w:rPr>
          <w:i/>
          <w:sz w:val="28"/>
          <w:szCs w:val="28"/>
        </w:rPr>
        <w:t>)</w:t>
      </w:r>
    </w:p>
    <w:p w:rsidR="00F07278" w:rsidRPr="00921EDB" w:rsidRDefault="00F07278" w:rsidP="006510E4">
      <w:pPr>
        <w:tabs>
          <w:tab w:val="left" w:pos="-284"/>
        </w:tabs>
        <w:ind w:left="-142"/>
        <w:jc w:val="both"/>
        <w:rPr>
          <w:i/>
          <w:sz w:val="28"/>
          <w:szCs w:val="28"/>
        </w:rPr>
      </w:pPr>
      <w:r w:rsidRPr="00921EDB">
        <w:rPr>
          <w:b/>
          <w:sz w:val="28"/>
          <w:szCs w:val="28"/>
        </w:rPr>
        <w:t xml:space="preserve">по ТПКВКМБ 0217321 КЕКВ 3132 </w:t>
      </w:r>
      <w:r w:rsidRPr="00921EDB">
        <w:rPr>
          <w:sz w:val="28"/>
          <w:szCs w:val="28"/>
        </w:rPr>
        <w:t>збільшити асигнування на</w:t>
      </w:r>
      <w:r w:rsidRPr="00921EDB">
        <w:rPr>
          <w:b/>
          <w:sz w:val="28"/>
          <w:szCs w:val="28"/>
        </w:rPr>
        <w:t xml:space="preserve"> 25 000,00 </w:t>
      </w:r>
      <w:r w:rsidRPr="00921EDB">
        <w:rPr>
          <w:i/>
          <w:sz w:val="28"/>
          <w:szCs w:val="28"/>
        </w:rPr>
        <w:t>грн.</w:t>
      </w:r>
      <w:r w:rsidRPr="00921EDB">
        <w:rPr>
          <w:b/>
          <w:sz w:val="28"/>
          <w:szCs w:val="28"/>
        </w:rPr>
        <w:t xml:space="preserve"> </w:t>
      </w:r>
      <w:r w:rsidRPr="00B7094D">
        <w:rPr>
          <w:i/>
          <w:sz w:val="28"/>
          <w:szCs w:val="28"/>
        </w:rPr>
        <w:t>(</w:t>
      </w:r>
      <w:r w:rsidR="00B7094D" w:rsidRPr="00B7094D">
        <w:rPr>
          <w:i/>
          <w:sz w:val="28"/>
          <w:szCs w:val="28"/>
        </w:rPr>
        <w:t>К</w:t>
      </w:r>
      <w:r w:rsidRPr="00B7094D">
        <w:rPr>
          <w:i/>
          <w:sz w:val="28"/>
          <w:szCs w:val="28"/>
        </w:rPr>
        <w:t>оригування</w:t>
      </w:r>
      <w:r w:rsidRPr="00921EDB">
        <w:rPr>
          <w:i/>
          <w:sz w:val="28"/>
          <w:szCs w:val="28"/>
        </w:rPr>
        <w:t xml:space="preserve"> проектно-кошторисної документації з повторним проходженням експертизи для кап</w:t>
      </w:r>
      <w:r w:rsidR="00CD123E" w:rsidRPr="00921EDB">
        <w:rPr>
          <w:i/>
          <w:sz w:val="28"/>
          <w:szCs w:val="28"/>
        </w:rPr>
        <w:t xml:space="preserve">ітального </w:t>
      </w:r>
      <w:r w:rsidRPr="00921EDB">
        <w:rPr>
          <w:i/>
          <w:sz w:val="28"/>
          <w:szCs w:val="28"/>
        </w:rPr>
        <w:t>рем</w:t>
      </w:r>
      <w:r w:rsidR="00CD123E" w:rsidRPr="00921EDB">
        <w:rPr>
          <w:i/>
          <w:sz w:val="28"/>
          <w:szCs w:val="28"/>
        </w:rPr>
        <w:t>онту</w:t>
      </w:r>
      <w:r w:rsidRPr="00921EDB">
        <w:rPr>
          <w:i/>
          <w:sz w:val="28"/>
          <w:szCs w:val="28"/>
        </w:rPr>
        <w:t xml:space="preserve"> з впровадженням технологій для зниження тепловтрат будівлі </w:t>
      </w:r>
      <w:r w:rsidR="00CD123E" w:rsidRPr="00921EDB">
        <w:rPr>
          <w:i/>
          <w:sz w:val="28"/>
          <w:szCs w:val="28"/>
        </w:rPr>
        <w:t>«</w:t>
      </w:r>
      <w:r w:rsidRPr="00921EDB">
        <w:rPr>
          <w:i/>
          <w:sz w:val="28"/>
          <w:szCs w:val="28"/>
        </w:rPr>
        <w:t>Д</w:t>
      </w:r>
      <w:r w:rsidR="00CD123E" w:rsidRPr="00921EDB">
        <w:rPr>
          <w:i/>
          <w:sz w:val="28"/>
          <w:szCs w:val="28"/>
        </w:rPr>
        <w:t xml:space="preserve">ошкільного навчального закладу (ясла-садок) </w:t>
      </w:r>
      <w:r w:rsidR="00EA26C4">
        <w:rPr>
          <w:i/>
          <w:sz w:val="28"/>
          <w:szCs w:val="28"/>
        </w:rPr>
        <w:t>«</w:t>
      </w:r>
      <w:r w:rsidR="00CD123E" w:rsidRPr="00921EDB">
        <w:rPr>
          <w:i/>
          <w:sz w:val="28"/>
          <w:szCs w:val="28"/>
        </w:rPr>
        <w:t>Казка</w:t>
      </w:r>
      <w:r w:rsidR="00EA26C4">
        <w:rPr>
          <w:i/>
          <w:sz w:val="28"/>
          <w:szCs w:val="28"/>
        </w:rPr>
        <w:t>»</w:t>
      </w:r>
      <w:r w:rsidR="00CD123E" w:rsidRPr="00921EDB">
        <w:rPr>
          <w:i/>
          <w:sz w:val="28"/>
          <w:szCs w:val="28"/>
        </w:rPr>
        <w:t xml:space="preserve"> в </w:t>
      </w:r>
      <w:r w:rsidR="00EA26C4">
        <w:rPr>
          <w:i/>
          <w:sz w:val="28"/>
          <w:szCs w:val="28"/>
        </w:rPr>
        <w:br/>
      </w:r>
      <w:r w:rsidR="00CD123E" w:rsidRPr="00921EDB">
        <w:rPr>
          <w:i/>
          <w:sz w:val="28"/>
          <w:szCs w:val="28"/>
        </w:rPr>
        <w:t>м</w:t>
      </w:r>
      <w:r w:rsidR="00EA26C4">
        <w:rPr>
          <w:i/>
          <w:sz w:val="28"/>
          <w:szCs w:val="28"/>
        </w:rPr>
        <w:t>.</w:t>
      </w:r>
      <w:r w:rsidR="00CD123E" w:rsidRPr="00921EDB">
        <w:rPr>
          <w:i/>
          <w:sz w:val="28"/>
          <w:szCs w:val="28"/>
        </w:rPr>
        <w:t xml:space="preserve"> Боярка Києво-Святошинського району Київської області</w:t>
      </w:r>
      <w:r w:rsidRPr="00921EDB">
        <w:rPr>
          <w:i/>
          <w:sz w:val="28"/>
          <w:szCs w:val="28"/>
        </w:rPr>
        <w:t>)</w:t>
      </w:r>
    </w:p>
    <w:p w:rsidR="00293B8D" w:rsidRDefault="00F07278" w:rsidP="006510E4">
      <w:pPr>
        <w:tabs>
          <w:tab w:val="left" w:pos="-284"/>
        </w:tabs>
        <w:ind w:left="-142"/>
        <w:jc w:val="both"/>
        <w:rPr>
          <w:b/>
          <w:sz w:val="28"/>
          <w:szCs w:val="28"/>
        </w:rPr>
      </w:pPr>
      <w:r w:rsidRPr="00921EDB">
        <w:rPr>
          <w:b/>
          <w:sz w:val="28"/>
          <w:szCs w:val="28"/>
        </w:rPr>
        <w:t xml:space="preserve">по ТПКВКМБ 0217321 КЕКВ 3142 </w:t>
      </w:r>
      <w:r w:rsidRPr="00921EDB">
        <w:rPr>
          <w:sz w:val="28"/>
          <w:szCs w:val="28"/>
        </w:rPr>
        <w:t>збільшити асигнування</w:t>
      </w:r>
      <w:r w:rsidRPr="00921EDB">
        <w:rPr>
          <w:b/>
          <w:sz w:val="28"/>
          <w:szCs w:val="28"/>
        </w:rPr>
        <w:t xml:space="preserve"> </w:t>
      </w:r>
      <w:r w:rsidRPr="00921EDB">
        <w:rPr>
          <w:sz w:val="28"/>
          <w:szCs w:val="28"/>
        </w:rPr>
        <w:t>на</w:t>
      </w:r>
      <w:r w:rsidRPr="00921EDB">
        <w:rPr>
          <w:b/>
          <w:sz w:val="28"/>
          <w:szCs w:val="28"/>
        </w:rPr>
        <w:t xml:space="preserve"> 375 000,00 </w:t>
      </w:r>
      <w:r w:rsidRPr="00FF458A">
        <w:rPr>
          <w:i/>
          <w:sz w:val="28"/>
          <w:szCs w:val="28"/>
        </w:rPr>
        <w:t>грн.</w:t>
      </w:r>
      <w:r w:rsidRPr="00921EDB">
        <w:rPr>
          <w:b/>
          <w:sz w:val="28"/>
          <w:szCs w:val="28"/>
        </w:rPr>
        <w:t xml:space="preserve"> </w:t>
      </w:r>
      <w:r w:rsidRPr="00B7094D">
        <w:rPr>
          <w:i/>
          <w:sz w:val="28"/>
          <w:szCs w:val="28"/>
        </w:rPr>
        <w:t>(</w:t>
      </w:r>
      <w:r w:rsidR="00B7094D" w:rsidRPr="00B7094D">
        <w:rPr>
          <w:i/>
          <w:sz w:val="28"/>
          <w:szCs w:val="28"/>
        </w:rPr>
        <w:t>К</w:t>
      </w:r>
      <w:r w:rsidRPr="00B7094D">
        <w:rPr>
          <w:i/>
          <w:sz w:val="28"/>
          <w:szCs w:val="28"/>
        </w:rPr>
        <w:t>оригування</w:t>
      </w:r>
      <w:r w:rsidRPr="00921EDB">
        <w:rPr>
          <w:i/>
          <w:sz w:val="28"/>
          <w:szCs w:val="28"/>
        </w:rPr>
        <w:t xml:space="preserve"> проектної документації (проект) "Реконструкція з добудовою приміщення ЗОШ  І - ІІІ ступенів № 1</w:t>
      </w:r>
      <w:r w:rsidR="002C2E18" w:rsidRPr="00921EDB">
        <w:rPr>
          <w:i/>
          <w:sz w:val="28"/>
          <w:szCs w:val="28"/>
        </w:rPr>
        <w:t xml:space="preserve"> за адресою: Київська область, Києво-Святошинський р-н, м. Боярка, вул. Лисенка 11/23</w:t>
      </w:r>
      <w:r w:rsidRPr="00921EDB">
        <w:rPr>
          <w:i/>
          <w:sz w:val="28"/>
          <w:szCs w:val="28"/>
        </w:rPr>
        <w:t>)</w:t>
      </w:r>
    </w:p>
    <w:p w:rsidR="002C724E" w:rsidRDefault="006B2C21" w:rsidP="006510E4">
      <w:pPr>
        <w:tabs>
          <w:tab w:val="left" w:pos="-284"/>
        </w:tabs>
        <w:ind w:left="-142"/>
        <w:jc w:val="both"/>
        <w:rPr>
          <w:i/>
          <w:sz w:val="28"/>
          <w:szCs w:val="28"/>
        </w:rPr>
      </w:pPr>
      <w:r w:rsidRPr="00921EDB">
        <w:rPr>
          <w:b/>
          <w:sz w:val="28"/>
          <w:szCs w:val="28"/>
        </w:rPr>
        <w:t xml:space="preserve">по ТПКВКМБ 0217325 КЕКВ 3122 </w:t>
      </w:r>
      <w:r w:rsidRPr="00921EDB">
        <w:rPr>
          <w:sz w:val="28"/>
          <w:szCs w:val="28"/>
        </w:rPr>
        <w:t>збільшити асигнування на</w:t>
      </w:r>
      <w:r w:rsidRPr="00921EDB">
        <w:rPr>
          <w:b/>
          <w:sz w:val="28"/>
          <w:szCs w:val="28"/>
        </w:rPr>
        <w:t xml:space="preserve"> 67 000,00 </w:t>
      </w:r>
      <w:r w:rsidRPr="00921EDB">
        <w:rPr>
          <w:i/>
          <w:sz w:val="28"/>
          <w:szCs w:val="28"/>
        </w:rPr>
        <w:t>грн.</w:t>
      </w:r>
      <w:r w:rsidRPr="00921EDB">
        <w:rPr>
          <w:b/>
          <w:sz w:val="28"/>
          <w:szCs w:val="28"/>
        </w:rPr>
        <w:t xml:space="preserve"> </w:t>
      </w:r>
      <w:r w:rsidRPr="00B7094D">
        <w:rPr>
          <w:i/>
          <w:sz w:val="28"/>
          <w:szCs w:val="28"/>
        </w:rPr>
        <w:t>(</w:t>
      </w:r>
      <w:r w:rsidR="00B7094D">
        <w:rPr>
          <w:i/>
          <w:sz w:val="28"/>
          <w:szCs w:val="28"/>
        </w:rPr>
        <w:t>П</w:t>
      </w:r>
      <w:r w:rsidRPr="00921EDB">
        <w:rPr>
          <w:i/>
          <w:sz w:val="28"/>
          <w:szCs w:val="28"/>
        </w:rPr>
        <w:t>роектно-кошторисн</w:t>
      </w:r>
      <w:r w:rsidR="00B7094D">
        <w:rPr>
          <w:i/>
          <w:sz w:val="28"/>
          <w:szCs w:val="28"/>
        </w:rPr>
        <w:t>а</w:t>
      </w:r>
      <w:r w:rsidRPr="00921EDB">
        <w:rPr>
          <w:i/>
          <w:sz w:val="28"/>
          <w:szCs w:val="28"/>
        </w:rPr>
        <w:t xml:space="preserve"> документаці</w:t>
      </w:r>
      <w:r w:rsidR="00B7094D">
        <w:rPr>
          <w:i/>
          <w:sz w:val="28"/>
          <w:szCs w:val="28"/>
        </w:rPr>
        <w:t>я</w:t>
      </w:r>
      <w:r w:rsidRPr="00921EDB">
        <w:rPr>
          <w:i/>
          <w:sz w:val="28"/>
          <w:szCs w:val="28"/>
        </w:rPr>
        <w:t xml:space="preserve"> з проходженням експертизи для нового будівництва "Будівництво спортивного майданчику за адресою: </w:t>
      </w:r>
      <w:r w:rsidR="00592961" w:rsidRPr="00921EDB">
        <w:rPr>
          <w:i/>
          <w:sz w:val="28"/>
          <w:szCs w:val="28"/>
        </w:rPr>
        <w:t xml:space="preserve">Київська обл., </w:t>
      </w:r>
    </w:p>
    <w:p w:rsidR="00DE038E" w:rsidRDefault="00592961" w:rsidP="006510E4">
      <w:pPr>
        <w:tabs>
          <w:tab w:val="left" w:pos="-284"/>
        </w:tabs>
        <w:ind w:left="-142"/>
        <w:jc w:val="both"/>
        <w:rPr>
          <w:b/>
          <w:sz w:val="28"/>
          <w:szCs w:val="28"/>
        </w:rPr>
      </w:pPr>
      <w:r w:rsidRPr="00921EDB">
        <w:rPr>
          <w:i/>
          <w:sz w:val="28"/>
          <w:szCs w:val="28"/>
        </w:rPr>
        <w:t>Києво-</w:t>
      </w:r>
      <w:r w:rsidR="00650DA1">
        <w:rPr>
          <w:i/>
          <w:sz w:val="28"/>
          <w:szCs w:val="28"/>
        </w:rPr>
        <w:t>С</w:t>
      </w:r>
      <w:r w:rsidRPr="00921EDB">
        <w:rPr>
          <w:i/>
          <w:sz w:val="28"/>
          <w:szCs w:val="28"/>
        </w:rPr>
        <w:t xml:space="preserve">вятошинський р-н, м.Боярка, </w:t>
      </w:r>
      <w:r w:rsidR="006B2C21" w:rsidRPr="00921EDB">
        <w:rPr>
          <w:i/>
          <w:sz w:val="28"/>
          <w:szCs w:val="28"/>
        </w:rPr>
        <w:t>вул. Молодіжна 5Б</w:t>
      </w:r>
      <w:r w:rsidRPr="00921EDB">
        <w:rPr>
          <w:i/>
          <w:sz w:val="28"/>
          <w:szCs w:val="28"/>
        </w:rPr>
        <w:t xml:space="preserve"> (коригування)»</w:t>
      </w:r>
    </w:p>
    <w:p w:rsidR="00DE038E" w:rsidRPr="00DF310D" w:rsidRDefault="007E73E9" w:rsidP="006510E4">
      <w:pPr>
        <w:tabs>
          <w:tab w:val="left" w:pos="-284"/>
        </w:tabs>
        <w:ind w:left="-142"/>
        <w:jc w:val="both"/>
        <w:rPr>
          <w:i/>
          <w:sz w:val="28"/>
          <w:szCs w:val="28"/>
        </w:rPr>
      </w:pPr>
      <w:r w:rsidRPr="00DF310D">
        <w:rPr>
          <w:b/>
          <w:sz w:val="28"/>
          <w:szCs w:val="28"/>
        </w:rPr>
        <w:t xml:space="preserve">по ТПКВКМБ 0217330 </w:t>
      </w:r>
      <w:r w:rsidR="00BA54A4" w:rsidRPr="00DF310D">
        <w:rPr>
          <w:b/>
          <w:sz w:val="28"/>
          <w:szCs w:val="28"/>
        </w:rPr>
        <w:t xml:space="preserve"> </w:t>
      </w:r>
      <w:r w:rsidRPr="00DF310D">
        <w:rPr>
          <w:b/>
          <w:sz w:val="28"/>
          <w:szCs w:val="28"/>
        </w:rPr>
        <w:t xml:space="preserve">КЕКВ 3210 </w:t>
      </w:r>
      <w:r w:rsidRPr="00DF310D">
        <w:rPr>
          <w:sz w:val="28"/>
          <w:szCs w:val="28"/>
        </w:rPr>
        <w:t>збільшити асигнування на</w:t>
      </w:r>
      <w:r w:rsidRPr="00DF310D">
        <w:rPr>
          <w:b/>
          <w:sz w:val="28"/>
          <w:szCs w:val="28"/>
        </w:rPr>
        <w:t xml:space="preserve"> </w:t>
      </w:r>
      <w:r w:rsidR="00690277" w:rsidRPr="00DF310D">
        <w:rPr>
          <w:b/>
          <w:sz w:val="28"/>
          <w:szCs w:val="28"/>
        </w:rPr>
        <w:t>410 804</w:t>
      </w:r>
      <w:r w:rsidRPr="00DF310D">
        <w:rPr>
          <w:b/>
          <w:sz w:val="28"/>
          <w:szCs w:val="28"/>
        </w:rPr>
        <w:t xml:space="preserve">,00 </w:t>
      </w:r>
      <w:r w:rsidRPr="00DF310D">
        <w:rPr>
          <w:i/>
          <w:sz w:val="28"/>
          <w:szCs w:val="28"/>
        </w:rPr>
        <w:t>грн.</w:t>
      </w:r>
    </w:p>
    <w:p w:rsidR="007E73E9" w:rsidRPr="00DF310D" w:rsidRDefault="007E73E9" w:rsidP="006510E4">
      <w:pPr>
        <w:tabs>
          <w:tab w:val="left" w:pos="-284"/>
        </w:tabs>
        <w:ind w:left="-142"/>
        <w:jc w:val="both"/>
        <w:rPr>
          <w:i/>
          <w:sz w:val="28"/>
          <w:szCs w:val="28"/>
        </w:rPr>
      </w:pPr>
      <w:r w:rsidRPr="00DF310D">
        <w:rPr>
          <w:b/>
          <w:sz w:val="28"/>
          <w:szCs w:val="28"/>
        </w:rPr>
        <w:t xml:space="preserve"> </w:t>
      </w:r>
      <w:r w:rsidRPr="00DF310D">
        <w:rPr>
          <w:i/>
          <w:sz w:val="28"/>
          <w:szCs w:val="28"/>
        </w:rPr>
        <w:t>(</w:t>
      </w:r>
      <w:r w:rsidR="00B7094D" w:rsidRPr="00DF310D">
        <w:rPr>
          <w:i/>
          <w:sz w:val="28"/>
          <w:szCs w:val="28"/>
        </w:rPr>
        <w:t>К</w:t>
      </w:r>
      <w:r w:rsidRPr="00DF310D">
        <w:rPr>
          <w:i/>
          <w:sz w:val="28"/>
          <w:szCs w:val="28"/>
        </w:rPr>
        <w:t>оригування робочого проекту</w:t>
      </w:r>
      <w:r w:rsidR="009E48D8" w:rsidRPr="00DF310D">
        <w:rPr>
          <w:i/>
          <w:sz w:val="28"/>
          <w:szCs w:val="28"/>
        </w:rPr>
        <w:t xml:space="preserve"> </w:t>
      </w:r>
      <w:r w:rsidRPr="00DF310D">
        <w:rPr>
          <w:i/>
          <w:sz w:val="28"/>
          <w:szCs w:val="28"/>
        </w:rPr>
        <w:t>"Капітальний ремонт території зелених насаджень загального користування - парку Перемоги по вул. Хрещатик,86в в м. Боярка</w:t>
      </w:r>
      <w:r w:rsidR="009E48D8" w:rsidRPr="00DF310D">
        <w:rPr>
          <w:i/>
          <w:sz w:val="28"/>
          <w:szCs w:val="28"/>
        </w:rPr>
        <w:t>-61 000,00 грн.</w:t>
      </w:r>
      <w:r w:rsidRPr="00DF310D">
        <w:rPr>
          <w:i/>
          <w:sz w:val="28"/>
          <w:szCs w:val="28"/>
        </w:rPr>
        <w:t>,</w:t>
      </w:r>
      <w:r w:rsidR="009E48D8" w:rsidRPr="00DF310D">
        <w:rPr>
          <w:i/>
          <w:sz w:val="28"/>
          <w:szCs w:val="28"/>
        </w:rPr>
        <w:t xml:space="preserve"> капітальний ремонту дороги (влаштування пішохідного переходу з монтажем обмежувачів швидкості) на перехресті вулиць Б.Хмельницького та Маяковського - 100 000,00</w:t>
      </w:r>
      <w:r w:rsidR="009E48D8" w:rsidRPr="00DF310D">
        <w:rPr>
          <w:b/>
          <w:sz w:val="28"/>
          <w:szCs w:val="28"/>
        </w:rPr>
        <w:t xml:space="preserve"> </w:t>
      </w:r>
      <w:r w:rsidR="009E48D8" w:rsidRPr="00DF310D">
        <w:rPr>
          <w:i/>
          <w:sz w:val="28"/>
          <w:szCs w:val="28"/>
        </w:rPr>
        <w:t>грн.,</w:t>
      </w:r>
      <w:r w:rsidR="00690277" w:rsidRPr="00DF310D">
        <w:rPr>
          <w:i/>
          <w:sz w:val="28"/>
          <w:szCs w:val="28"/>
        </w:rPr>
        <w:t>капітальний ремонт тротуару по вул. Матросова у м. Боярка Києво-Святошинського району Київської області - 249 804,00</w:t>
      </w:r>
      <w:r w:rsidR="00690277" w:rsidRPr="00DF310D">
        <w:rPr>
          <w:b/>
          <w:sz w:val="28"/>
          <w:szCs w:val="28"/>
        </w:rPr>
        <w:t xml:space="preserve"> </w:t>
      </w:r>
      <w:r w:rsidR="00690277" w:rsidRPr="00DF310D">
        <w:rPr>
          <w:i/>
          <w:sz w:val="28"/>
          <w:szCs w:val="28"/>
        </w:rPr>
        <w:t>грн. (Бюджет Участі),</w:t>
      </w:r>
      <w:r w:rsidR="003B5747" w:rsidRPr="00DF310D">
        <w:rPr>
          <w:i/>
          <w:sz w:val="28"/>
          <w:szCs w:val="28"/>
        </w:rPr>
        <w:t xml:space="preserve"> </w:t>
      </w:r>
      <w:r w:rsidRPr="00DF310D">
        <w:rPr>
          <w:i/>
          <w:sz w:val="28"/>
          <w:szCs w:val="28"/>
        </w:rPr>
        <w:t>КП БВУЖКГ)</w:t>
      </w:r>
    </w:p>
    <w:p w:rsidR="002C724E" w:rsidRPr="00DF310D" w:rsidRDefault="00DE038E" w:rsidP="006510E4">
      <w:pPr>
        <w:tabs>
          <w:tab w:val="left" w:pos="-284"/>
        </w:tabs>
        <w:ind w:left="-142"/>
        <w:jc w:val="both"/>
        <w:rPr>
          <w:b/>
          <w:sz w:val="28"/>
          <w:szCs w:val="28"/>
        </w:rPr>
      </w:pPr>
      <w:r w:rsidRPr="00DF310D">
        <w:rPr>
          <w:b/>
          <w:sz w:val="28"/>
          <w:szCs w:val="28"/>
        </w:rPr>
        <w:t xml:space="preserve">по ТПКВКМБ 0217330 КЕКВ 3210 </w:t>
      </w:r>
      <w:r w:rsidRPr="00DF310D">
        <w:rPr>
          <w:sz w:val="28"/>
          <w:szCs w:val="28"/>
        </w:rPr>
        <w:t>збільшити асигнування на</w:t>
      </w:r>
      <w:r w:rsidRPr="00DF310D">
        <w:rPr>
          <w:b/>
          <w:sz w:val="28"/>
          <w:szCs w:val="28"/>
        </w:rPr>
        <w:t xml:space="preserve"> 540 000,00 </w:t>
      </w:r>
      <w:r w:rsidRPr="00DF310D">
        <w:rPr>
          <w:i/>
          <w:sz w:val="28"/>
          <w:szCs w:val="28"/>
        </w:rPr>
        <w:t>грн.</w:t>
      </w:r>
      <w:r w:rsidRPr="00DF310D">
        <w:rPr>
          <w:b/>
          <w:sz w:val="28"/>
          <w:szCs w:val="28"/>
        </w:rPr>
        <w:t xml:space="preserve"> </w:t>
      </w:r>
    </w:p>
    <w:p w:rsidR="00DE038E" w:rsidRPr="00DF310D" w:rsidRDefault="009E48D8" w:rsidP="006510E4">
      <w:pPr>
        <w:tabs>
          <w:tab w:val="left" w:pos="-284"/>
        </w:tabs>
        <w:ind w:left="-142"/>
        <w:jc w:val="both"/>
        <w:rPr>
          <w:i/>
          <w:sz w:val="28"/>
          <w:szCs w:val="28"/>
        </w:rPr>
      </w:pPr>
      <w:r w:rsidRPr="00DF310D">
        <w:rPr>
          <w:i/>
          <w:sz w:val="28"/>
          <w:szCs w:val="28"/>
        </w:rPr>
        <w:t>(Реконструкція котельної КП «Банно-оздоровчий комплекс» в м. Боярка)</w:t>
      </w:r>
    </w:p>
    <w:p w:rsidR="00A374D2" w:rsidRPr="00DF310D" w:rsidRDefault="00A374D2" w:rsidP="00A374D2">
      <w:pPr>
        <w:pStyle w:val="p9"/>
        <w:tabs>
          <w:tab w:val="left" w:pos="-284"/>
        </w:tabs>
        <w:spacing w:before="0" w:beforeAutospacing="0" w:after="0" w:afterAutospacing="0"/>
        <w:ind w:left="-142"/>
        <w:jc w:val="center"/>
        <w:rPr>
          <w:i/>
          <w:sz w:val="28"/>
          <w:szCs w:val="28"/>
        </w:rPr>
      </w:pPr>
      <w:r w:rsidRPr="00DF310D">
        <w:rPr>
          <w:i/>
          <w:sz w:val="28"/>
          <w:szCs w:val="28"/>
          <w:lang w:val="uk-UA"/>
        </w:rPr>
        <w:t>Всього по</w:t>
      </w:r>
      <w:r w:rsidRPr="00DF310D">
        <w:rPr>
          <w:i/>
          <w:sz w:val="28"/>
          <w:szCs w:val="28"/>
        </w:rPr>
        <w:t xml:space="preserve">  </w:t>
      </w:r>
      <w:r w:rsidRPr="00DF310D">
        <w:rPr>
          <w:b/>
          <w:i/>
          <w:sz w:val="28"/>
          <w:szCs w:val="28"/>
        </w:rPr>
        <w:t>ТПКВКМБ 021</w:t>
      </w:r>
      <w:r w:rsidRPr="00DF310D">
        <w:rPr>
          <w:b/>
          <w:i/>
          <w:sz w:val="28"/>
          <w:szCs w:val="28"/>
          <w:lang w:val="uk-UA"/>
        </w:rPr>
        <w:t>7330</w:t>
      </w:r>
      <w:r w:rsidRPr="00DF310D">
        <w:rPr>
          <w:b/>
          <w:i/>
          <w:sz w:val="28"/>
          <w:szCs w:val="28"/>
        </w:rPr>
        <w:t xml:space="preserve"> КЕКВ 3210</w:t>
      </w:r>
      <w:r w:rsidRPr="00DF310D">
        <w:rPr>
          <w:b/>
          <w:i/>
          <w:sz w:val="28"/>
          <w:szCs w:val="28"/>
          <w:lang w:val="uk-UA"/>
        </w:rPr>
        <w:t>:</w:t>
      </w:r>
      <w:r w:rsidRPr="00DF310D">
        <w:rPr>
          <w:b/>
          <w:i/>
          <w:sz w:val="28"/>
          <w:szCs w:val="28"/>
        </w:rPr>
        <w:t xml:space="preserve"> </w:t>
      </w:r>
      <w:r w:rsidRPr="00DF310D">
        <w:rPr>
          <w:b/>
          <w:i/>
          <w:sz w:val="28"/>
          <w:szCs w:val="28"/>
          <w:lang w:val="uk-UA"/>
        </w:rPr>
        <w:t xml:space="preserve"> </w:t>
      </w:r>
      <w:r w:rsidRPr="00DF310D">
        <w:rPr>
          <w:i/>
          <w:sz w:val="28"/>
          <w:szCs w:val="28"/>
          <w:lang w:val="uk-UA"/>
        </w:rPr>
        <w:t>+</w:t>
      </w:r>
      <w:r w:rsidRPr="00DF310D">
        <w:rPr>
          <w:b/>
          <w:i/>
          <w:sz w:val="28"/>
          <w:szCs w:val="28"/>
          <w:lang w:val="uk-UA"/>
        </w:rPr>
        <w:t xml:space="preserve"> </w:t>
      </w:r>
      <w:r w:rsidR="00690277" w:rsidRPr="00DF310D">
        <w:rPr>
          <w:b/>
          <w:i/>
          <w:sz w:val="28"/>
          <w:szCs w:val="28"/>
          <w:lang w:val="uk-UA"/>
        </w:rPr>
        <w:t>950 804</w:t>
      </w:r>
      <w:r w:rsidRPr="00DF310D">
        <w:rPr>
          <w:b/>
          <w:i/>
          <w:sz w:val="28"/>
          <w:szCs w:val="28"/>
          <w:lang w:val="uk-UA"/>
        </w:rPr>
        <w:t xml:space="preserve">,00 </w:t>
      </w:r>
      <w:r w:rsidRPr="00DF310D">
        <w:rPr>
          <w:i/>
          <w:sz w:val="28"/>
          <w:szCs w:val="28"/>
          <w:lang w:val="uk-UA"/>
        </w:rPr>
        <w:t>грн.</w:t>
      </w:r>
    </w:p>
    <w:p w:rsidR="00957EE3" w:rsidRDefault="00AF228C" w:rsidP="006510E4">
      <w:pPr>
        <w:tabs>
          <w:tab w:val="left" w:pos="-284"/>
        </w:tabs>
        <w:ind w:left="-142"/>
        <w:jc w:val="both"/>
        <w:rPr>
          <w:i/>
          <w:sz w:val="28"/>
          <w:szCs w:val="28"/>
        </w:rPr>
      </w:pPr>
      <w:r w:rsidRPr="00DF310D">
        <w:rPr>
          <w:b/>
          <w:sz w:val="28"/>
          <w:szCs w:val="28"/>
        </w:rPr>
        <w:t xml:space="preserve">по ТПКВКМБ 0219770  КЕКВ 3220 </w:t>
      </w:r>
      <w:r w:rsidRPr="00DF310D">
        <w:rPr>
          <w:sz w:val="28"/>
          <w:szCs w:val="28"/>
        </w:rPr>
        <w:t xml:space="preserve">збільшити асигнування на </w:t>
      </w:r>
      <w:r w:rsidRPr="00DF310D">
        <w:rPr>
          <w:b/>
          <w:sz w:val="28"/>
          <w:szCs w:val="28"/>
        </w:rPr>
        <w:t>1 7</w:t>
      </w:r>
      <w:r w:rsidR="006B2C21" w:rsidRPr="00DF310D">
        <w:rPr>
          <w:b/>
          <w:sz w:val="28"/>
          <w:szCs w:val="28"/>
        </w:rPr>
        <w:t>63</w:t>
      </w:r>
      <w:r w:rsidRPr="00DF310D">
        <w:rPr>
          <w:b/>
          <w:sz w:val="28"/>
          <w:szCs w:val="28"/>
        </w:rPr>
        <w:t xml:space="preserve"> 010,00</w:t>
      </w:r>
      <w:r w:rsidRPr="00DF310D">
        <w:rPr>
          <w:sz w:val="28"/>
          <w:szCs w:val="28"/>
        </w:rPr>
        <w:t xml:space="preserve"> </w:t>
      </w:r>
      <w:r w:rsidRPr="00DF310D">
        <w:rPr>
          <w:i/>
          <w:sz w:val="28"/>
          <w:szCs w:val="28"/>
        </w:rPr>
        <w:t>грн.</w:t>
      </w:r>
      <w:r w:rsidRPr="00DF310D">
        <w:rPr>
          <w:sz w:val="28"/>
          <w:szCs w:val="28"/>
        </w:rPr>
        <w:t xml:space="preserve"> </w:t>
      </w:r>
      <w:r w:rsidRPr="00DF310D">
        <w:rPr>
          <w:i/>
          <w:sz w:val="28"/>
          <w:szCs w:val="28"/>
        </w:rPr>
        <w:t>(Співфінансування КОДА капітального</w:t>
      </w:r>
      <w:r w:rsidRPr="00921EDB">
        <w:rPr>
          <w:i/>
          <w:sz w:val="28"/>
          <w:szCs w:val="28"/>
        </w:rPr>
        <w:t xml:space="preserve"> ремонту дорожного покриття по вул. Пастернака в м. Боярка Києво-Святошинського району Київської області</w:t>
      </w:r>
      <w:r w:rsidR="006B2C21" w:rsidRPr="00921EDB">
        <w:rPr>
          <w:i/>
          <w:sz w:val="28"/>
          <w:szCs w:val="28"/>
        </w:rPr>
        <w:t xml:space="preserve"> – 1 208 358,00 грн., капітального ремонту дорожного покриття по вул. Тарасівська в м. Боярка Києво-Святошинського району Київської області – 272 278,00 грн., капітального ремонту дорожного покриття по вул. Деснянська в м. Боярка Києво-Святошинського району Київської області – 282 374,00 грн.</w:t>
      </w:r>
      <w:r w:rsidR="00DE038E">
        <w:rPr>
          <w:i/>
          <w:sz w:val="28"/>
          <w:szCs w:val="28"/>
        </w:rPr>
        <w:t>)</w:t>
      </w:r>
    </w:p>
    <w:p w:rsidR="009D1908" w:rsidRDefault="00F71887" w:rsidP="006510E4">
      <w:pPr>
        <w:tabs>
          <w:tab w:val="left" w:pos="-284"/>
        </w:tabs>
        <w:ind w:left="-142"/>
        <w:jc w:val="both"/>
        <w:rPr>
          <w:b/>
          <w:sz w:val="28"/>
          <w:szCs w:val="28"/>
        </w:rPr>
      </w:pPr>
      <w:r w:rsidRPr="00921EDB">
        <w:rPr>
          <w:b/>
          <w:i/>
          <w:sz w:val="28"/>
          <w:szCs w:val="28"/>
          <w:u w:val="single"/>
        </w:rPr>
        <w:lastRenderedPageBreak/>
        <w:t>За рахунок залишку:</w:t>
      </w:r>
    </w:p>
    <w:p w:rsidR="00231FBB" w:rsidRPr="00921EDB" w:rsidRDefault="00EA26C4" w:rsidP="006510E4">
      <w:pPr>
        <w:tabs>
          <w:tab w:val="left" w:pos="-284"/>
        </w:tabs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231FBB" w:rsidRPr="00921EDB">
        <w:rPr>
          <w:b/>
          <w:sz w:val="28"/>
          <w:szCs w:val="28"/>
        </w:rPr>
        <w:t>.</w:t>
      </w:r>
      <w:r w:rsidR="00231FBB" w:rsidRPr="00921EDB">
        <w:rPr>
          <w:sz w:val="28"/>
          <w:szCs w:val="28"/>
        </w:rPr>
        <w:t xml:space="preserve">Збільшити видаткову частину функціональної та економічної структури видатків спеціального фонду міського бюджету (бюджету розвитку) </w:t>
      </w:r>
      <w:r w:rsidR="00231FBB" w:rsidRPr="00921EDB">
        <w:rPr>
          <w:b/>
          <w:i/>
          <w:sz w:val="28"/>
          <w:szCs w:val="28"/>
          <w:u w:val="single"/>
        </w:rPr>
        <w:t>за рахунок залишку коштів загального фонду</w:t>
      </w:r>
      <w:r w:rsidR="00231FBB" w:rsidRPr="00921EDB">
        <w:rPr>
          <w:sz w:val="28"/>
          <w:szCs w:val="28"/>
        </w:rPr>
        <w:t xml:space="preserve"> станом на 01.01.20</w:t>
      </w:r>
      <w:r w:rsidR="00077414" w:rsidRPr="00921EDB">
        <w:rPr>
          <w:sz w:val="28"/>
          <w:szCs w:val="28"/>
        </w:rPr>
        <w:t>20</w:t>
      </w:r>
      <w:r w:rsidR="00231FBB" w:rsidRPr="00921EDB">
        <w:rPr>
          <w:sz w:val="28"/>
          <w:szCs w:val="28"/>
        </w:rPr>
        <w:t xml:space="preserve"> року на суму </w:t>
      </w:r>
    </w:p>
    <w:p w:rsidR="00077414" w:rsidRPr="00921EDB" w:rsidRDefault="00E86823" w:rsidP="006510E4">
      <w:pPr>
        <w:tabs>
          <w:tab w:val="left" w:pos="-284"/>
        </w:tabs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>12 0</w:t>
      </w:r>
      <w:r w:rsidR="006605CB">
        <w:rPr>
          <w:b/>
          <w:sz w:val="28"/>
          <w:szCs w:val="28"/>
        </w:rPr>
        <w:t>23</w:t>
      </w:r>
      <w:r w:rsidR="00843CB4" w:rsidRPr="00921EDB">
        <w:rPr>
          <w:b/>
          <w:sz w:val="28"/>
          <w:szCs w:val="28"/>
        </w:rPr>
        <w:t xml:space="preserve"> 300</w:t>
      </w:r>
      <w:r w:rsidR="00E87D58" w:rsidRPr="00921EDB">
        <w:rPr>
          <w:b/>
          <w:sz w:val="28"/>
          <w:szCs w:val="28"/>
        </w:rPr>
        <w:t>,00</w:t>
      </w:r>
      <w:r w:rsidR="00231FBB" w:rsidRPr="00921EDB">
        <w:rPr>
          <w:b/>
          <w:sz w:val="28"/>
          <w:szCs w:val="28"/>
        </w:rPr>
        <w:t xml:space="preserve">  </w:t>
      </w:r>
      <w:r w:rsidR="00231FBB" w:rsidRPr="00921EDB">
        <w:rPr>
          <w:i/>
          <w:sz w:val="28"/>
          <w:szCs w:val="28"/>
        </w:rPr>
        <w:t>грн.</w:t>
      </w:r>
      <w:r w:rsidR="00231FBB" w:rsidRPr="00921EDB">
        <w:rPr>
          <w:b/>
          <w:sz w:val="28"/>
          <w:szCs w:val="28"/>
        </w:rPr>
        <w:t xml:space="preserve">, </w:t>
      </w:r>
      <w:r w:rsidR="00231FBB" w:rsidRPr="00921EDB">
        <w:rPr>
          <w:sz w:val="28"/>
          <w:szCs w:val="28"/>
        </w:rPr>
        <w:t xml:space="preserve">а саме: </w:t>
      </w:r>
    </w:p>
    <w:p w:rsidR="00077414" w:rsidRDefault="00231FBB" w:rsidP="006510E4">
      <w:pPr>
        <w:tabs>
          <w:tab w:val="left" w:pos="-284"/>
        </w:tabs>
        <w:ind w:left="-142"/>
        <w:jc w:val="both"/>
        <w:rPr>
          <w:i/>
          <w:sz w:val="28"/>
          <w:szCs w:val="28"/>
        </w:rPr>
      </w:pPr>
      <w:r w:rsidRPr="00921EDB">
        <w:rPr>
          <w:b/>
          <w:sz w:val="28"/>
          <w:szCs w:val="28"/>
        </w:rPr>
        <w:t>по ТПКВКМБ 0217330 КЕКВ 3</w:t>
      </w:r>
      <w:r w:rsidR="00077414" w:rsidRPr="00921EDB">
        <w:rPr>
          <w:b/>
          <w:sz w:val="28"/>
          <w:szCs w:val="28"/>
        </w:rPr>
        <w:t>210</w:t>
      </w:r>
      <w:r w:rsidR="00592961" w:rsidRPr="00921EDB">
        <w:rPr>
          <w:b/>
          <w:sz w:val="28"/>
          <w:szCs w:val="28"/>
        </w:rPr>
        <w:t xml:space="preserve"> </w:t>
      </w:r>
      <w:r w:rsidRPr="00921EDB">
        <w:rPr>
          <w:sz w:val="28"/>
          <w:szCs w:val="28"/>
        </w:rPr>
        <w:t>збільшити асигнування на</w:t>
      </w:r>
      <w:r w:rsidRPr="00921EDB">
        <w:rPr>
          <w:b/>
          <w:sz w:val="28"/>
          <w:szCs w:val="28"/>
        </w:rPr>
        <w:t xml:space="preserve"> </w:t>
      </w:r>
      <w:r w:rsidR="0018155B">
        <w:rPr>
          <w:b/>
          <w:sz w:val="28"/>
          <w:szCs w:val="28"/>
        </w:rPr>
        <w:t>856 5</w:t>
      </w:r>
      <w:r w:rsidR="00077414" w:rsidRPr="00921EDB">
        <w:rPr>
          <w:b/>
          <w:sz w:val="28"/>
          <w:szCs w:val="28"/>
        </w:rPr>
        <w:t>00</w:t>
      </w:r>
      <w:r w:rsidRPr="00921EDB">
        <w:rPr>
          <w:b/>
          <w:sz w:val="28"/>
          <w:szCs w:val="28"/>
        </w:rPr>
        <w:t xml:space="preserve">,00 </w:t>
      </w:r>
      <w:r w:rsidRPr="00921EDB">
        <w:rPr>
          <w:i/>
          <w:sz w:val="28"/>
          <w:szCs w:val="28"/>
        </w:rPr>
        <w:t>грн.</w:t>
      </w:r>
      <w:r w:rsidRPr="00921EDB">
        <w:rPr>
          <w:b/>
          <w:sz w:val="28"/>
          <w:szCs w:val="28"/>
        </w:rPr>
        <w:t xml:space="preserve"> </w:t>
      </w:r>
      <w:r w:rsidRPr="00921EDB">
        <w:rPr>
          <w:b/>
          <w:i/>
          <w:sz w:val="28"/>
          <w:szCs w:val="28"/>
        </w:rPr>
        <w:t>(</w:t>
      </w:r>
      <w:r w:rsidR="00077414" w:rsidRPr="00921EDB">
        <w:rPr>
          <w:i/>
          <w:sz w:val="28"/>
          <w:szCs w:val="28"/>
        </w:rPr>
        <w:t>Коригування</w:t>
      </w:r>
      <w:r w:rsidR="00D3137A" w:rsidRPr="00921EDB">
        <w:rPr>
          <w:i/>
          <w:sz w:val="28"/>
          <w:szCs w:val="28"/>
        </w:rPr>
        <w:t xml:space="preserve"> </w:t>
      </w:r>
      <w:r w:rsidR="00077414" w:rsidRPr="00921EDB">
        <w:rPr>
          <w:i/>
          <w:sz w:val="28"/>
          <w:szCs w:val="28"/>
        </w:rPr>
        <w:t xml:space="preserve">робочого проекту по </w:t>
      </w:r>
      <w:r w:rsidR="00592961" w:rsidRPr="00921EDB">
        <w:rPr>
          <w:i/>
          <w:sz w:val="28"/>
          <w:szCs w:val="28"/>
        </w:rPr>
        <w:t>об’єкту</w:t>
      </w:r>
      <w:r w:rsidR="00077414" w:rsidRPr="00921EDB">
        <w:rPr>
          <w:i/>
          <w:sz w:val="28"/>
          <w:szCs w:val="28"/>
        </w:rPr>
        <w:t xml:space="preserve"> "Будівництво світлофорного </w:t>
      </w:r>
      <w:r w:rsidR="00592961" w:rsidRPr="00921EDB">
        <w:rPr>
          <w:i/>
          <w:sz w:val="28"/>
          <w:szCs w:val="28"/>
        </w:rPr>
        <w:t>об’єкту</w:t>
      </w:r>
      <w:r w:rsidR="00077414" w:rsidRPr="00921EDB">
        <w:rPr>
          <w:i/>
          <w:sz w:val="28"/>
          <w:szCs w:val="28"/>
        </w:rPr>
        <w:t xml:space="preserve"> на пере</w:t>
      </w:r>
      <w:r w:rsidR="00592961" w:rsidRPr="00921EDB">
        <w:rPr>
          <w:i/>
          <w:sz w:val="28"/>
          <w:szCs w:val="28"/>
        </w:rPr>
        <w:t>т</w:t>
      </w:r>
      <w:r w:rsidR="00077414" w:rsidRPr="00921EDB">
        <w:rPr>
          <w:i/>
          <w:sz w:val="28"/>
          <w:szCs w:val="28"/>
        </w:rPr>
        <w:t>ині вулиць Сєдова-Білогородська</w:t>
      </w:r>
      <w:r w:rsidR="00592961" w:rsidRPr="00921EDB">
        <w:rPr>
          <w:i/>
          <w:sz w:val="28"/>
          <w:szCs w:val="28"/>
        </w:rPr>
        <w:t xml:space="preserve"> у місті Боярка Києво-Святошинського району Київської області»</w:t>
      </w:r>
      <w:r w:rsidR="000F0DEF">
        <w:rPr>
          <w:i/>
          <w:sz w:val="28"/>
          <w:szCs w:val="28"/>
        </w:rPr>
        <w:t xml:space="preserve"> - 35 000,00 грн.</w:t>
      </w:r>
      <w:r w:rsidR="00077414" w:rsidRPr="00921EDB">
        <w:rPr>
          <w:i/>
          <w:sz w:val="28"/>
          <w:szCs w:val="28"/>
        </w:rPr>
        <w:t xml:space="preserve">, </w:t>
      </w:r>
      <w:r w:rsidR="000F0DEF">
        <w:rPr>
          <w:i/>
          <w:sz w:val="28"/>
          <w:szCs w:val="28"/>
        </w:rPr>
        <w:t>в</w:t>
      </w:r>
      <w:r w:rsidR="000F0DEF" w:rsidRPr="00293B8D">
        <w:rPr>
          <w:i/>
          <w:sz w:val="28"/>
          <w:szCs w:val="28"/>
        </w:rPr>
        <w:t>иготовлення проекту будівництва світлофорного об’єкту по вул. Шевченка Боярка, Києво-Святошинського району Київської області»</w:t>
      </w:r>
      <w:r w:rsidR="000F0DEF">
        <w:rPr>
          <w:i/>
          <w:sz w:val="28"/>
          <w:szCs w:val="28"/>
        </w:rPr>
        <w:t>-63 000,00 грн.,</w:t>
      </w:r>
      <w:r w:rsidR="0018155B">
        <w:rPr>
          <w:i/>
          <w:sz w:val="28"/>
          <w:szCs w:val="28"/>
        </w:rPr>
        <w:t xml:space="preserve"> б</w:t>
      </w:r>
      <w:r w:rsidR="0018155B" w:rsidRPr="002759CB">
        <w:rPr>
          <w:i/>
          <w:sz w:val="28"/>
          <w:szCs w:val="28"/>
        </w:rPr>
        <w:t>лагоустрій міста</w:t>
      </w:r>
      <w:r w:rsidR="0018155B">
        <w:rPr>
          <w:i/>
          <w:sz w:val="28"/>
          <w:szCs w:val="28"/>
        </w:rPr>
        <w:t>-</w:t>
      </w:r>
      <w:r w:rsidR="0018155B" w:rsidRPr="002759CB">
        <w:rPr>
          <w:i/>
          <w:sz w:val="28"/>
          <w:szCs w:val="28"/>
        </w:rPr>
        <w:t>758 500,00 грн.,</w:t>
      </w:r>
      <w:r w:rsidR="0018155B">
        <w:rPr>
          <w:i/>
          <w:sz w:val="28"/>
          <w:szCs w:val="28"/>
        </w:rPr>
        <w:t xml:space="preserve"> </w:t>
      </w:r>
      <w:r w:rsidR="0018155B">
        <w:rPr>
          <w:i/>
          <w:sz w:val="28"/>
          <w:szCs w:val="28"/>
        </w:rPr>
        <w:br/>
      </w:r>
      <w:r w:rsidR="00077414" w:rsidRPr="00921EDB">
        <w:rPr>
          <w:i/>
          <w:sz w:val="28"/>
          <w:szCs w:val="28"/>
        </w:rPr>
        <w:t>КП БВУЖКГ)</w:t>
      </w:r>
    </w:p>
    <w:p w:rsidR="009C1EDC" w:rsidRDefault="002476BB" w:rsidP="006510E4">
      <w:pPr>
        <w:tabs>
          <w:tab w:val="left" w:pos="-284"/>
        </w:tabs>
        <w:ind w:left="-142"/>
        <w:jc w:val="both"/>
        <w:rPr>
          <w:b/>
          <w:sz w:val="28"/>
          <w:szCs w:val="28"/>
        </w:rPr>
      </w:pPr>
      <w:r w:rsidRPr="00921EDB">
        <w:rPr>
          <w:b/>
          <w:sz w:val="28"/>
          <w:szCs w:val="28"/>
        </w:rPr>
        <w:t xml:space="preserve">по ТПКВКМБ 0217310 КЕКВ 3210 </w:t>
      </w:r>
      <w:r w:rsidRPr="00921EDB">
        <w:rPr>
          <w:sz w:val="28"/>
          <w:szCs w:val="28"/>
        </w:rPr>
        <w:t>збільшити асигнування на</w:t>
      </w:r>
      <w:r w:rsidRPr="00921EDB">
        <w:rPr>
          <w:b/>
          <w:sz w:val="28"/>
          <w:szCs w:val="28"/>
        </w:rPr>
        <w:t xml:space="preserve"> </w:t>
      </w:r>
      <w:r w:rsidR="002759CB">
        <w:rPr>
          <w:b/>
          <w:sz w:val="28"/>
          <w:szCs w:val="28"/>
        </w:rPr>
        <w:t>6</w:t>
      </w:r>
      <w:r w:rsidR="0018155B">
        <w:rPr>
          <w:b/>
          <w:sz w:val="28"/>
          <w:szCs w:val="28"/>
        </w:rPr>
        <w:t> 190 4</w:t>
      </w:r>
      <w:r w:rsidR="002759CB">
        <w:rPr>
          <w:b/>
          <w:sz w:val="28"/>
          <w:szCs w:val="28"/>
        </w:rPr>
        <w:t xml:space="preserve">00,00 </w:t>
      </w:r>
      <w:r w:rsidR="002759CB" w:rsidRPr="002759CB">
        <w:rPr>
          <w:i/>
          <w:sz w:val="28"/>
          <w:szCs w:val="28"/>
        </w:rPr>
        <w:t>грн.</w:t>
      </w:r>
    </w:p>
    <w:p w:rsidR="004575D5" w:rsidRPr="002759CB" w:rsidRDefault="002476BB" w:rsidP="006510E4">
      <w:pPr>
        <w:tabs>
          <w:tab w:val="left" w:pos="-284"/>
        </w:tabs>
        <w:ind w:left="-142"/>
        <w:jc w:val="both"/>
        <w:rPr>
          <w:i/>
          <w:sz w:val="28"/>
          <w:szCs w:val="28"/>
        </w:rPr>
      </w:pPr>
      <w:r w:rsidRPr="00921EDB">
        <w:rPr>
          <w:b/>
          <w:i/>
          <w:sz w:val="28"/>
          <w:szCs w:val="28"/>
        </w:rPr>
        <w:t>(</w:t>
      </w:r>
      <w:r w:rsidRPr="002759CB">
        <w:rPr>
          <w:i/>
          <w:sz w:val="28"/>
          <w:szCs w:val="28"/>
        </w:rPr>
        <w:t>Капітальний ремонт гуртожитку за адресю:Молодіжна,12/</w:t>
      </w:r>
      <w:r w:rsidR="009C1EDC" w:rsidRPr="002759CB">
        <w:rPr>
          <w:i/>
          <w:sz w:val="28"/>
          <w:szCs w:val="28"/>
        </w:rPr>
        <w:t>1-740 000,00 грн.</w:t>
      </w:r>
      <w:r w:rsidR="002759CB">
        <w:rPr>
          <w:i/>
          <w:sz w:val="28"/>
          <w:szCs w:val="28"/>
        </w:rPr>
        <w:t>,</w:t>
      </w:r>
    </w:p>
    <w:p w:rsidR="00784743" w:rsidRPr="002759CB" w:rsidRDefault="007B4062" w:rsidP="006510E4">
      <w:pPr>
        <w:tabs>
          <w:tab w:val="left" w:pos="-284"/>
        </w:tabs>
        <w:ind w:left="-142"/>
        <w:jc w:val="both"/>
        <w:rPr>
          <w:i/>
          <w:sz w:val="28"/>
          <w:szCs w:val="28"/>
        </w:rPr>
      </w:pPr>
      <w:r w:rsidRPr="002759CB">
        <w:rPr>
          <w:i/>
          <w:sz w:val="28"/>
          <w:szCs w:val="28"/>
        </w:rPr>
        <w:t>Програма  участі в організації  та фінансуванні капітальних ремонтів житлових  будинків</w:t>
      </w:r>
      <w:r w:rsidR="002759CB" w:rsidRPr="002759CB">
        <w:rPr>
          <w:i/>
          <w:sz w:val="28"/>
          <w:szCs w:val="28"/>
        </w:rPr>
        <w:t xml:space="preserve"> - 4 050 400,00 грн</w:t>
      </w:r>
      <w:r w:rsidR="002759CB">
        <w:rPr>
          <w:i/>
          <w:sz w:val="28"/>
          <w:szCs w:val="28"/>
        </w:rPr>
        <w:t>.</w:t>
      </w:r>
      <w:r w:rsidRPr="002759CB">
        <w:rPr>
          <w:i/>
          <w:sz w:val="28"/>
          <w:szCs w:val="28"/>
        </w:rPr>
        <w:t xml:space="preserve">, </w:t>
      </w:r>
      <w:r w:rsidR="002759CB">
        <w:rPr>
          <w:i/>
          <w:sz w:val="28"/>
          <w:szCs w:val="28"/>
        </w:rPr>
        <w:t>р</w:t>
      </w:r>
      <w:r w:rsidR="002759CB" w:rsidRPr="002759CB">
        <w:rPr>
          <w:i/>
          <w:sz w:val="28"/>
          <w:szCs w:val="28"/>
        </w:rPr>
        <w:t>еконструкція приміщень будівлі виробничої бази за адресою: вул. Кібенка,74 (корпус А) в м. Боярка -</w:t>
      </w:r>
      <w:r w:rsidR="00E86823" w:rsidRPr="002759CB">
        <w:rPr>
          <w:i/>
          <w:sz w:val="28"/>
          <w:szCs w:val="28"/>
        </w:rPr>
        <w:t xml:space="preserve"> 1 400 000,00 грн</w:t>
      </w:r>
      <w:r w:rsidR="00784743" w:rsidRPr="002759CB">
        <w:rPr>
          <w:i/>
          <w:sz w:val="28"/>
          <w:szCs w:val="28"/>
        </w:rPr>
        <w:t>.</w:t>
      </w:r>
      <w:r w:rsidR="002759CB">
        <w:rPr>
          <w:i/>
          <w:sz w:val="28"/>
          <w:szCs w:val="28"/>
        </w:rPr>
        <w:t>,</w:t>
      </w:r>
      <w:r w:rsidR="00784743" w:rsidRPr="002759CB">
        <w:rPr>
          <w:i/>
          <w:sz w:val="28"/>
          <w:szCs w:val="28"/>
        </w:rPr>
        <w:t xml:space="preserve"> КП БВУЖКГ)</w:t>
      </w:r>
    </w:p>
    <w:p w:rsidR="00784743" w:rsidRDefault="00784743" w:rsidP="006510E4">
      <w:pPr>
        <w:tabs>
          <w:tab w:val="left" w:pos="-284"/>
        </w:tabs>
        <w:ind w:left="-142"/>
        <w:jc w:val="both"/>
        <w:rPr>
          <w:i/>
          <w:sz w:val="28"/>
          <w:szCs w:val="28"/>
        </w:rPr>
      </w:pPr>
      <w:r w:rsidRPr="00921EDB">
        <w:rPr>
          <w:b/>
          <w:sz w:val="28"/>
          <w:szCs w:val="28"/>
        </w:rPr>
        <w:t xml:space="preserve">по ТПКВКМБ 0217310 КЕКВ 3210 </w:t>
      </w:r>
      <w:r w:rsidRPr="00921EDB">
        <w:rPr>
          <w:sz w:val="28"/>
          <w:szCs w:val="28"/>
        </w:rPr>
        <w:t>збільшити асигнування на</w:t>
      </w:r>
      <w:r w:rsidRPr="00921EDB">
        <w:rPr>
          <w:b/>
          <w:sz w:val="28"/>
          <w:szCs w:val="28"/>
        </w:rPr>
        <w:t xml:space="preserve"> 1 000 000,00 </w:t>
      </w:r>
      <w:r w:rsidRPr="00921EDB">
        <w:rPr>
          <w:i/>
          <w:sz w:val="28"/>
          <w:szCs w:val="28"/>
        </w:rPr>
        <w:t>грн.</w:t>
      </w:r>
      <w:r w:rsidRPr="00921EDB">
        <w:rPr>
          <w:b/>
          <w:i/>
          <w:sz w:val="28"/>
          <w:szCs w:val="28"/>
        </w:rPr>
        <w:t xml:space="preserve"> (</w:t>
      </w:r>
      <w:r w:rsidRPr="00921EDB">
        <w:rPr>
          <w:i/>
          <w:sz w:val="28"/>
          <w:szCs w:val="28"/>
        </w:rPr>
        <w:t>Програма сприяння створенню ОСББ та підтримки будинків ОСББ та ЖБК м. Боярка на 2020 рік</w:t>
      </w:r>
      <w:r w:rsidR="009C1EDC">
        <w:rPr>
          <w:i/>
          <w:sz w:val="28"/>
          <w:szCs w:val="28"/>
        </w:rPr>
        <w:t>, виконавчий комітет</w:t>
      </w:r>
      <w:r w:rsidRPr="00921EDB">
        <w:rPr>
          <w:i/>
          <w:sz w:val="28"/>
          <w:szCs w:val="28"/>
        </w:rPr>
        <w:t>)</w:t>
      </w:r>
    </w:p>
    <w:p w:rsidR="009C1EDC" w:rsidRPr="009C1EDC" w:rsidRDefault="009C1EDC" w:rsidP="009C1EDC">
      <w:pPr>
        <w:pStyle w:val="p9"/>
        <w:tabs>
          <w:tab w:val="left" w:pos="-284"/>
        </w:tabs>
        <w:spacing w:before="0" w:beforeAutospacing="0" w:after="0" w:afterAutospacing="0"/>
        <w:ind w:left="-142"/>
        <w:jc w:val="center"/>
        <w:rPr>
          <w:i/>
          <w:sz w:val="28"/>
          <w:szCs w:val="28"/>
        </w:rPr>
      </w:pPr>
      <w:r w:rsidRPr="001D0C75">
        <w:rPr>
          <w:i/>
          <w:sz w:val="28"/>
          <w:szCs w:val="28"/>
          <w:lang w:val="uk-UA"/>
        </w:rPr>
        <w:t>Всього по</w:t>
      </w:r>
      <w:r w:rsidRPr="001D0C75">
        <w:rPr>
          <w:i/>
          <w:sz w:val="28"/>
          <w:szCs w:val="28"/>
        </w:rPr>
        <w:t xml:space="preserve">  </w:t>
      </w:r>
      <w:r w:rsidRPr="001D0C75">
        <w:rPr>
          <w:b/>
          <w:i/>
          <w:sz w:val="28"/>
          <w:szCs w:val="28"/>
        </w:rPr>
        <w:t>ТПКВКМБ 021</w:t>
      </w:r>
      <w:r w:rsidRPr="001D0C75">
        <w:rPr>
          <w:b/>
          <w:i/>
          <w:sz w:val="28"/>
          <w:szCs w:val="28"/>
          <w:lang w:val="uk-UA"/>
        </w:rPr>
        <w:t>7310</w:t>
      </w:r>
      <w:r w:rsidRPr="001D0C75">
        <w:rPr>
          <w:b/>
          <w:i/>
          <w:sz w:val="28"/>
          <w:szCs w:val="28"/>
        </w:rPr>
        <w:t xml:space="preserve"> КЕКВ 3210</w:t>
      </w:r>
      <w:r>
        <w:rPr>
          <w:b/>
          <w:i/>
          <w:sz w:val="28"/>
          <w:szCs w:val="28"/>
          <w:lang w:val="uk-UA"/>
        </w:rPr>
        <w:t>:</w:t>
      </w:r>
      <w:r w:rsidRPr="001D0C75">
        <w:rPr>
          <w:b/>
          <w:i/>
          <w:sz w:val="28"/>
          <w:szCs w:val="28"/>
        </w:rPr>
        <w:t xml:space="preserve"> </w:t>
      </w:r>
      <w:r w:rsidRPr="001D0C75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+</w:t>
      </w:r>
      <w:r w:rsidRPr="001D0C75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7</w:t>
      </w:r>
      <w:r w:rsidR="0018155B">
        <w:rPr>
          <w:b/>
          <w:i/>
          <w:sz w:val="28"/>
          <w:szCs w:val="28"/>
          <w:lang w:val="uk-UA"/>
        </w:rPr>
        <w:t> 190 4</w:t>
      </w:r>
      <w:r>
        <w:rPr>
          <w:b/>
          <w:i/>
          <w:sz w:val="28"/>
          <w:szCs w:val="28"/>
          <w:lang w:val="uk-UA"/>
        </w:rPr>
        <w:t>00</w:t>
      </w:r>
      <w:r w:rsidRPr="001D0C75">
        <w:rPr>
          <w:b/>
          <w:i/>
          <w:sz w:val="28"/>
          <w:szCs w:val="28"/>
          <w:lang w:val="uk-UA"/>
        </w:rPr>
        <w:t xml:space="preserve">,00 </w:t>
      </w:r>
      <w:r w:rsidRPr="00A374D2">
        <w:rPr>
          <w:i/>
          <w:sz w:val="28"/>
          <w:szCs w:val="28"/>
          <w:lang w:val="uk-UA"/>
        </w:rPr>
        <w:t>грн.</w:t>
      </w:r>
    </w:p>
    <w:p w:rsidR="003A4820" w:rsidRDefault="004575D5" w:rsidP="006510E4">
      <w:pPr>
        <w:tabs>
          <w:tab w:val="left" w:pos="-284"/>
        </w:tabs>
        <w:ind w:left="-142"/>
        <w:jc w:val="both"/>
        <w:rPr>
          <w:i/>
          <w:sz w:val="28"/>
          <w:szCs w:val="28"/>
        </w:rPr>
      </w:pPr>
      <w:r w:rsidRPr="00921EDB">
        <w:rPr>
          <w:b/>
          <w:sz w:val="28"/>
          <w:szCs w:val="28"/>
        </w:rPr>
        <w:t xml:space="preserve">по ТПКВКМБ 0217461 КЕКВ 3210 </w:t>
      </w:r>
      <w:r w:rsidRPr="00921EDB">
        <w:rPr>
          <w:sz w:val="28"/>
          <w:szCs w:val="28"/>
        </w:rPr>
        <w:t>збільшити асигнування на</w:t>
      </w:r>
      <w:r w:rsidRPr="00921EDB">
        <w:rPr>
          <w:b/>
          <w:sz w:val="28"/>
          <w:szCs w:val="28"/>
        </w:rPr>
        <w:t xml:space="preserve"> 855 000,00 </w:t>
      </w:r>
      <w:r w:rsidRPr="00921EDB">
        <w:rPr>
          <w:i/>
          <w:sz w:val="28"/>
          <w:szCs w:val="28"/>
        </w:rPr>
        <w:t>грн.</w:t>
      </w:r>
      <w:r w:rsidRPr="00921EDB">
        <w:rPr>
          <w:b/>
          <w:i/>
          <w:sz w:val="28"/>
          <w:szCs w:val="28"/>
        </w:rPr>
        <w:t xml:space="preserve"> (</w:t>
      </w:r>
      <w:r w:rsidR="00116E5D" w:rsidRPr="00921EDB">
        <w:rPr>
          <w:i/>
          <w:sz w:val="28"/>
          <w:szCs w:val="28"/>
        </w:rPr>
        <w:t xml:space="preserve">Капітальний ремонт дороги по вул. </w:t>
      </w:r>
      <w:r w:rsidR="00091E2B">
        <w:rPr>
          <w:i/>
          <w:sz w:val="28"/>
          <w:szCs w:val="28"/>
        </w:rPr>
        <w:t>Б.Хмельницького–455 000,00 грн.,</w:t>
      </w:r>
      <w:r w:rsidR="00F71887">
        <w:rPr>
          <w:i/>
          <w:sz w:val="28"/>
          <w:szCs w:val="28"/>
        </w:rPr>
        <w:t xml:space="preserve"> </w:t>
      </w:r>
      <w:r w:rsidR="00F71887">
        <w:rPr>
          <w:i/>
          <w:sz w:val="28"/>
          <w:szCs w:val="28"/>
        </w:rPr>
        <w:br/>
      </w:r>
      <w:r w:rsidR="00116E5D" w:rsidRPr="00921EDB">
        <w:rPr>
          <w:i/>
          <w:sz w:val="28"/>
          <w:szCs w:val="28"/>
        </w:rPr>
        <w:t>вул. Азовська</w:t>
      </w:r>
      <w:r w:rsidRPr="00921EDB">
        <w:rPr>
          <w:i/>
          <w:sz w:val="28"/>
          <w:szCs w:val="28"/>
        </w:rPr>
        <w:t xml:space="preserve"> </w:t>
      </w:r>
      <w:r w:rsidR="00116E5D" w:rsidRPr="00921EDB">
        <w:rPr>
          <w:i/>
          <w:sz w:val="28"/>
          <w:szCs w:val="28"/>
        </w:rPr>
        <w:t>– 400 000,00 грн.</w:t>
      </w:r>
      <w:r w:rsidRPr="00921EDB">
        <w:rPr>
          <w:i/>
          <w:sz w:val="28"/>
          <w:szCs w:val="28"/>
        </w:rPr>
        <w:t>)</w:t>
      </w:r>
    </w:p>
    <w:p w:rsidR="004575D5" w:rsidRPr="00921EDB" w:rsidRDefault="00231FBB" w:rsidP="006510E4">
      <w:pPr>
        <w:tabs>
          <w:tab w:val="left" w:pos="-284"/>
        </w:tabs>
        <w:ind w:left="-142"/>
        <w:jc w:val="both"/>
        <w:rPr>
          <w:i/>
          <w:sz w:val="28"/>
          <w:szCs w:val="28"/>
        </w:rPr>
      </w:pPr>
      <w:r w:rsidRPr="00921EDB">
        <w:rPr>
          <w:b/>
          <w:sz w:val="28"/>
          <w:szCs w:val="28"/>
        </w:rPr>
        <w:t>по ТПКВКМБ 021</w:t>
      </w:r>
      <w:r w:rsidR="004575D5" w:rsidRPr="00921EDB">
        <w:rPr>
          <w:b/>
          <w:sz w:val="28"/>
          <w:szCs w:val="28"/>
        </w:rPr>
        <w:t xml:space="preserve">7321 </w:t>
      </w:r>
      <w:r w:rsidRPr="00921EDB">
        <w:rPr>
          <w:b/>
          <w:sz w:val="28"/>
          <w:szCs w:val="28"/>
        </w:rPr>
        <w:t xml:space="preserve"> КЕКВ 3132 </w:t>
      </w:r>
      <w:r w:rsidRPr="00921EDB">
        <w:rPr>
          <w:sz w:val="28"/>
          <w:szCs w:val="28"/>
        </w:rPr>
        <w:t>збільшити асигнування на</w:t>
      </w:r>
      <w:r w:rsidRPr="00921EDB">
        <w:rPr>
          <w:b/>
          <w:sz w:val="28"/>
          <w:szCs w:val="28"/>
        </w:rPr>
        <w:t xml:space="preserve"> </w:t>
      </w:r>
      <w:r w:rsidR="004575D5" w:rsidRPr="00921EDB">
        <w:rPr>
          <w:b/>
          <w:sz w:val="28"/>
          <w:szCs w:val="28"/>
        </w:rPr>
        <w:t>400 000</w:t>
      </w:r>
      <w:r w:rsidRPr="00921EDB">
        <w:rPr>
          <w:b/>
          <w:sz w:val="28"/>
          <w:szCs w:val="28"/>
        </w:rPr>
        <w:t xml:space="preserve">,00 </w:t>
      </w:r>
      <w:r w:rsidRPr="00921EDB">
        <w:rPr>
          <w:i/>
          <w:sz w:val="28"/>
          <w:szCs w:val="28"/>
        </w:rPr>
        <w:t>грн.</w:t>
      </w:r>
      <w:r w:rsidRPr="00921EDB">
        <w:rPr>
          <w:b/>
          <w:sz w:val="28"/>
          <w:szCs w:val="28"/>
        </w:rPr>
        <w:t xml:space="preserve"> </w:t>
      </w:r>
      <w:r w:rsidRPr="00921EDB">
        <w:rPr>
          <w:b/>
          <w:i/>
          <w:sz w:val="28"/>
          <w:szCs w:val="28"/>
        </w:rPr>
        <w:t>(</w:t>
      </w:r>
      <w:r w:rsidR="00F71887" w:rsidRPr="00F71887">
        <w:rPr>
          <w:i/>
          <w:sz w:val="28"/>
          <w:szCs w:val="28"/>
        </w:rPr>
        <w:t xml:space="preserve">Програма підтримки та розвитку дошкільних навчальних закладів Боярської міської ради на 2020 рік, </w:t>
      </w:r>
      <w:r w:rsidR="004575D5" w:rsidRPr="00921EDB">
        <w:rPr>
          <w:i/>
          <w:sz w:val="28"/>
          <w:szCs w:val="28"/>
        </w:rPr>
        <w:t>Капітальний ремонт покрівлі ДНЗ (ясла-садок) «Берізка» Боярської міської ради, Києво-Святошинського району, Київської області)</w:t>
      </w:r>
    </w:p>
    <w:p w:rsidR="004575D5" w:rsidRPr="00921EDB" w:rsidRDefault="004575D5" w:rsidP="006510E4">
      <w:pPr>
        <w:tabs>
          <w:tab w:val="left" w:pos="-284"/>
        </w:tabs>
        <w:ind w:left="-142"/>
        <w:jc w:val="both"/>
        <w:rPr>
          <w:i/>
          <w:sz w:val="28"/>
          <w:szCs w:val="28"/>
        </w:rPr>
      </w:pPr>
      <w:r w:rsidRPr="00921EDB">
        <w:rPr>
          <w:b/>
          <w:sz w:val="28"/>
          <w:szCs w:val="28"/>
        </w:rPr>
        <w:t xml:space="preserve">по ТПКВКМБ 0211010  КЕКВ 3110 </w:t>
      </w:r>
      <w:r w:rsidRPr="00921EDB">
        <w:rPr>
          <w:sz w:val="28"/>
          <w:szCs w:val="28"/>
        </w:rPr>
        <w:t xml:space="preserve">збільшити асигнування на </w:t>
      </w:r>
      <w:r w:rsidRPr="00921EDB">
        <w:rPr>
          <w:b/>
          <w:sz w:val="28"/>
          <w:szCs w:val="28"/>
        </w:rPr>
        <w:t xml:space="preserve">190 000,00 </w:t>
      </w:r>
      <w:r w:rsidRPr="00921EDB">
        <w:rPr>
          <w:i/>
          <w:sz w:val="28"/>
          <w:szCs w:val="28"/>
        </w:rPr>
        <w:t>грн.</w:t>
      </w:r>
      <w:r w:rsidRPr="00921EDB">
        <w:rPr>
          <w:b/>
          <w:sz w:val="28"/>
          <w:szCs w:val="28"/>
        </w:rPr>
        <w:t xml:space="preserve"> </w:t>
      </w:r>
      <w:r w:rsidRPr="00921EDB">
        <w:rPr>
          <w:i/>
          <w:sz w:val="28"/>
          <w:szCs w:val="28"/>
        </w:rPr>
        <w:t>(</w:t>
      </w:r>
      <w:r w:rsidR="00F71887" w:rsidRPr="00F71887">
        <w:rPr>
          <w:i/>
          <w:sz w:val="28"/>
          <w:szCs w:val="28"/>
        </w:rPr>
        <w:t>Програма підтримки та розвитку дошкільних навчальних закладів Боярської міської ради на 2020 рік</w:t>
      </w:r>
      <w:r w:rsidR="00F71887">
        <w:rPr>
          <w:i/>
          <w:sz w:val="28"/>
          <w:szCs w:val="28"/>
        </w:rPr>
        <w:t>, п</w:t>
      </w:r>
      <w:r w:rsidR="00650DA1">
        <w:rPr>
          <w:i/>
          <w:sz w:val="28"/>
          <w:szCs w:val="28"/>
        </w:rPr>
        <w:t>ридбання</w:t>
      </w:r>
      <w:r w:rsidRPr="00921EDB">
        <w:rPr>
          <w:i/>
          <w:sz w:val="28"/>
          <w:szCs w:val="28"/>
        </w:rPr>
        <w:t xml:space="preserve"> та </w:t>
      </w:r>
      <w:r w:rsidR="00650DA1">
        <w:rPr>
          <w:i/>
          <w:sz w:val="28"/>
          <w:szCs w:val="28"/>
        </w:rPr>
        <w:t>монтаж</w:t>
      </w:r>
      <w:r w:rsidRPr="00921EDB">
        <w:rPr>
          <w:i/>
          <w:sz w:val="28"/>
          <w:szCs w:val="28"/>
        </w:rPr>
        <w:t xml:space="preserve"> дитяч</w:t>
      </w:r>
      <w:r w:rsidR="00650DA1">
        <w:rPr>
          <w:i/>
          <w:sz w:val="28"/>
          <w:szCs w:val="28"/>
        </w:rPr>
        <w:t>их павільйонів</w:t>
      </w:r>
      <w:r w:rsidRPr="00921EDB">
        <w:rPr>
          <w:i/>
          <w:sz w:val="28"/>
          <w:szCs w:val="28"/>
        </w:rPr>
        <w:t xml:space="preserve"> в ДНЗ «Спадкоємець»)</w:t>
      </w:r>
    </w:p>
    <w:p w:rsidR="00784743" w:rsidRDefault="002476BB" w:rsidP="006510E4">
      <w:pPr>
        <w:tabs>
          <w:tab w:val="left" w:pos="-284"/>
        </w:tabs>
        <w:ind w:left="-142"/>
        <w:jc w:val="both"/>
        <w:rPr>
          <w:b/>
          <w:sz w:val="28"/>
          <w:szCs w:val="28"/>
        </w:rPr>
      </w:pPr>
      <w:r w:rsidRPr="00921EDB">
        <w:rPr>
          <w:b/>
          <w:sz w:val="28"/>
          <w:szCs w:val="28"/>
        </w:rPr>
        <w:t xml:space="preserve">по ТПКВКМБ 0216030 КЕКВ 3210 </w:t>
      </w:r>
      <w:r w:rsidRPr="00921EDB">
        <w:rPr>
          <w:sz w:val="28"/>
          <w:szCs w:val="28"/>
        </w:rPr>
        <w:t>збільшити асигнування на</w:t>
      </w:r>
      <w:r w:rsidR="00784743">
        <w:rPr>
          <w:sz w:val="28"/>
          <w:szCs w:val="28"/>
        </w:rPr>
        <w:t xml:space="preserve"> </w:t>
      </w:r>
      <w:r w:rsidR="00784743" w:rsidRPr="00784743">
        <w:rPr>
          <w:b/>
          <w:sz w:val="28"/>
          <w:szCs w:val="28"/>
        </w:rPr>
        <w:t>811 900,00</w:t>
      </w:r>
      <w:r w:rsidR="00784743">
        <w:rPr>
          <w:sz w:val="28"/>
          <w:szCs w:val="28"/>
        </w:rPr>
        <w:t xml:space="preserve"> грн.</w:t>
      </w:r>
      <w:r w:rsidRPr="00921EDB">
        <w:rPr>
          <w:b/>
          <w:sz w:val="28"/>
          <w:szCs w:val="28"/>
        </w:rPr>
        <w:t xml:space="preserve"> </w:t>
      </w:r>
    </w:p>
    <w:p w:rsidR="002476BB" w:rsidRDefault="002476BB" w:rsidP="006510E4">
      <w:pPr>
        <w:tabs>
          <w:tab w:val="left" w:pos="-284"/>
        </w:tabs>
        <w:ind w:left="-142"/>
        <w:jc w:val="both"/>
        <w:rPr>
          <w:i/>
          <w:sz w:val="28"/>
          <w:szCs w:val="28"/>
        </w:rPr>
      </w:pPr>
      <w:r w:rsidRPr="00921EDB">
        <w:rPr>
          <w:i/>
          <w:sz w:val="28"/>
          <w:szCs w:val="28"/>
        </w:rPr>
        <w:t xml:space="preserve">(Благоустрій </w:t>
      </w:r>
      <w:r w:rsidRPr="00784743">
        <w:rPr>
          <w:i/>
          <w:sz w:val="28"/>
          <w:szCs w:val="28"/>
        </w:rPr>
        <w:t>міста</w:t>
      </w:r>
      <w:r w:rsidR="00784743" w:rsidRPr="00784743">
        <w:rPr>
          <w:i/>
          <w:sz w:val="28"/>
          <w:szCs w:val="28"/>
        </w:rPr>
        <w:t xml:space="preserve"> -764 500,00 грн., придбання євроконтейнерів для твердих побутових відходів- 47 400,00 грн</w:t>
      </w:r>
      <w:r w:rsidR="00784743">
        <w:rPr>
          <w:i/>
          <w:sz w:val="28"/>
          <w:szCs w:val="28"/>
        </w:rPr>
        <w:t>.,</w:t>
      </w:r>
      <w:r w:rsidR="00784743" w:rsidRPr="00784743">
        <w:rPr>
          <w:i/>
          <w:sz w:val="28"/>
          <w:szCs w:val="28"/>
        </w:rPr>
        <w:t xml:space="preserve"> </w:t>
      </w:r>
      <w:r w:rsidR="00784743" w:rsidRPr="00921EDB">
        <w:rPr>
          <w:i/>
          <w:sz w:val="28"/>
          <w:szCs w:val="28"/>
        </w:rPr>
        <w:t>КП БВУЖКГ</w:t>
      </w:r>
      <w:r w:rsidR="00784743">
        <w:rPr>
          <w:i/>
          <w:sz w:val="28"/>
          <w:szCs w:val="28"/>
        </w:rPr>
        <w:t>)</w:t>
      </w:r>
    </w:p>
    <w:p w:rsidR="006605CB" w:rsidRDefault="004575D5" w:rsidP="00F71887">
      <w:pPr>
        <w:tabs>
          <w:tab w:val="left" w:pos="-284"/>
        </w:tabs>
        <w:ind w:left="-142"/>
        <w:jc w:val="both"/>
        <w:rPr>
          <w:i/>
          <w:sz w:val="28"/>
          <w:szCs w:val="28"/>
        </w:rPr>
      </w:pPr>
      <w:r w:rsidRPr="00921EDB">
        <w:rPr>
          <w:b/>
          <w:sz w:val="28"/>
          <w:szCs w:val="28"/>
        </w:rPr>
        <w:t xml:space="preserve">по ТПКВКМБ 0210180 КЕКВ 3110 </w:t>
      </w:r>
      <w:r w:rsidRPr="00921EDB">
        <w:rPr>
          <w:sz w:val="28"/>
          <w:szCs w:val="28"/>
        </w:rPr>
        <w:t>збільшити асигнування на</w:t>
      </w:r>
      <w:r w:rsidRPr="00921EDB">
        <w:rPr>
          <w:b/>
          <w:sz w:val="28"/>
          <w:szCs w:val="28"/>
        </w:rPr>
        <w:t xml:space="preserve"> </w:t>
      </w:r>
      <w:r w:rsidR="004E3723" w:rsidRPr="00921EDB">
        <w:rPr>
          <w:b/>
          <w:sz w:val="28"/>
          <w:szCs w:val="28"/>
        </w:rPr>
        <w:t>243</w:t>
      </w:r>
      <w:r w:rsidR="004C1541" w:rsidRPr="00921EDB">
        <w:rPr>
          <w:b/>
          <w:sz w:val="28"/>
          <w:szCs w:val="28"/>
        </w:rPr>
        <w:t xml:space="preserve"> 500</w:t>
      </w:r>
      <w:r w:rsidRPr="00921EDB">
        <w:rPr>
          <w:b/>
          <w:sz w:val="28"/>
          <w:szCs w:val="28"/>
        </w:rPr>
        <w:t xml:space="preserve">,00 </w:t>
      </w:r>
      <w:r w:rsidRPr="00921EDB">
        <w:rPr>
          <w:i/>
          <w:sz w:val="28"/>
          <w:szCs w:val="28"/>
        </w:rPr>
        <w:t>грн.</w:t>
      </w:r>
      <w:r w:rsidRPr="00921EDB">
        <w:rPr>
          <w:b/>
          <w:sz w:val="28"/>
          <w:szCs w:val="28"/>
        </w:rPr>
        <w:t xml:space="preserve"> </w:t>
      </w:r>
      <w:r w:rsidRPr="00921EDB">
        <w:rPr>
          <w:b/>
          <w:i/>
          <w:sz w:val="28"/>
          <w:szCs w:val="28"/>
        </w:rPr>
        <w:t>(</w:t>
      </w:r>
      <w:r w:rsidRPr="00921EDB">
        <w:rPr>
          <w:i/>
          <w:sz w:val="28"/>
          <w:szCs w:val="28"/>
        </w:rPr>
        <w:t xml:space="preserve">Програма </w:t>
      </w:r>
      <w:r w:rsidR="00F71887">
        <w:rPr>
          <w:i/>
          <w:sz w:val="28"/>
          <w:szCs w:val="28"/>
        </w:rPr>
        <w:t>«</w:t>
      </w:r>
      <w:r w:rsidRPr="00921EDB">
        <w:rPr>
          <w:i/>
          <w:sz w:val="28"/>
          <w:szCs w:val="28"/>
        </w:rPr>
        <w:t>Безпечне місто</w:t>
      </w:r>
      <w:r w:rsidR="00F71887">
        <w:rPr>
          <w:i/>
          <w:sz w:val="28"/>
          <w:szCs w:val="28"/>
        </w:rPr>
        <w:t>» (</w:t>
      </w:r>
      <w:r w:rsidRPr="00921EDB">
        <w:rPr>
          <w:i/>
          <w:sz w:val="28"/>
          <w:szCs w:val="28"/>
        </w:rPr>
        <w:t>сервер-170</w:t>
      </w:r>
      <w:r w:rsidR="00F71887">
        <w:rPr>
          <w:i/>
          <w:sz w:val="28"/>
          <w:szCs w:val="28"/>
        </w:rPr>
        <w:t xml:space="preserve"> </w:t>
      </w:r>
      <w:r w:rsidRPr="00921EDB">
        <w:rPr>
          <w:i/>
          <w:sz w:val="28"/>
          <w:szCs w:val="28"/>
        </w:rPr>
        <w:t>000,00грн.,</w:t>
      </w:r>
      <w:r w:rsidR="00F71887">
        <w:rPr>
          <w:i/>
          <w:sz w:val="28"/>
          <w:szCs w:val="28"/>
        </w:rPr>
        <w:t xml:space="preserve"> </w:t>
      </w:r>
      <w:r w:rsidRPr="00921EDB">
        <w:rPr>
          <w:i/>
          <w:sz w:val="28"/>
          <w:szCs w:val="28"/>
        </w:rPr>
        <w:t>телевізори</w:t>
      </w:r>
      <w:r w:rsidR="004C1541" w:rsidRPr="00921EDB">
        <w:rPr>
          <w:i/>
          <w:sz w:val="28"/>
          <w:szCs w:val="28"/>
        </w:rPr>
        <w:t>- 2</w:t>
      </w:r>
      <w:r w:rsidR="00CC37BC" w:rsidRPr="00921EDB">
        <w:rPr>
          <w:i/>
          <w:sz w:val="28"/>
          <w:szCs w:val="28"/>
        </w:rPr>
        <w:t>5 500,00 грн.</w:t>
      </w:r>
      <w:r w:rsidR="004E3723" w:rsidRPr="00921EDB">
        <w:rPr>
          <w:i/>
          <w:sz w:val="28"/>
          <w:szCs w:val="28"/>
        </w:rPr>
        <w:t>, камери віде</w:t>
      </w:r>
      <w:r w:rsidR="00F71887">
        <w:rPr>
          <w:i/>
          <w:sz w:val="28"/>
          <w:szCs w:val="28"/>
        </w:rPr>
        <w:t>о</w:t>
      </w:r>
      <w:r w:rsidR="00784743">
        <w:rPr>
          <w:i/>
          <w:sz w:val="28"/>
          <w:szCs w:val="28"/>
        </w:rPr>
        <w:t xml:space="preserve">спостереження – 48 000,00 грн.) </w:t>
      </w:r>
    </w:p>
    <w:p w:rsidR="006605CB" w:rsidRPr="00921EDB" w:rsidRDefault="006605CB" w:rsidP="006605CB">
      <w:pPr>
        <w:tabs>
          <w:tab w:val="left" w:pos="-284"/>
        </w:tabs>
        <w:ind w:left="-142"/>
        <w:jc w:val="both"/>
        <w:rPr>
          <w:b/>
          <w:sz w:val="28"/>
          <w:szCs w:val="28"/>
        </w:rPr>
      </w:pPr>
      <w:r w:rsidRPr="00921EDB">
        <w:rPr>
          <w:b/>
          <w:sz w:val="28"/>
          <w:szCs w:val="28"/>
        </w:rPr>
        <w:t>по ТПКВКМБ 021</w:t>
      </w:r>
      <w:r>
        <w:rPr>
          <w:b/>
          <w:sz w:val="28"/>
          <w:szCs w:val="28"/>
        </w:rPr>
        <w:t>7670</w:t>
      </w:r>
      <w:r w:rsidRPr="00921EDB">
        <w:rPr>
          <w:b/>
          <w:sz w:val="28"/>
          <w:szCs w:val="28"/>
        </w:rPr>
        <w:t xml:space="preserve">КЕКВ 3210 </w:t>
      </w:r>
      <w:r w:rsidRPr="00921EDB">
        <w:rPr>
          <w:sz w:val="28"/>
          <w:szCs w:val="28"/>
        </w:rPr>
        <w:t>збільшити асигнування на</w:t>
      </w:r>
      <w:r w:rsidRPr="00921E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1 476 000</w:t>
      </w:r>
      <w:r w:rsidRPr="00921EDB">
        <w:rPr>
          <w:b/>
          <w:sz w:val="28"/>
          <w:szCs w:val="28"/>
        </w:rPr>
        <w:t xml:space="preserve">,00 </w:t>
      </w:r>
      <w:r w:rsidRPr="00921EDB">
        <w:rPr>
          <w:i/>
          <w:sz w:val="28"/>
          <w:szCs w:val="28"/>
        </w:rPr>
        <w:t>грн.</w:t>
      </w:r>
      <w:r w:rsidRPr="00921EDB">
        <w:rPr>
          <w:b/>
          <w:sz w:val="28"/>
          <w:szCs w:val="28"/>
        </w:rPr>
        <w:t xml:space="preserve"> </w:t>
      </w:r>
    </w:p>
    <w:p w:rsidR="00CC37BC" w:rsidRDefault="006605CB" w:rsidP="006510E4">
      <w:pPr>
        <w:tabs>
          <w:tab w:val="left" w:pos="-284"/>
        </w:tabs>
        <w:ind w:left="-142"/>
        <w:jc w:val="both"/>
        <w:rPr>
          <w:i/>
          <w:sz w:val="28"/>
          <w:szCs w:val="28"/>
        </w:rPr>
      </w:pPr>
      <w:r w:rsidRPr="00921EDB">
        <w:rPr>
          <w:sz w:val="28"/>
          <w:szCs w:val="28"/>
        </w:rPr>
        <w:t>(</w:t>
      </w:r>
      <w:r w:rsidRPr="00921EDB">
        <w:rPr>
          <w:i/>
          <w:sz w:val="28"/>
          <w:szCs w:val="28"/>
        </w:rPr>
        <w:t>КП БВУЖКГ</w:t>
      </w:r>
      <w:r w:rsidR="003A4820">
        <w:rPr>
          <w:i/>
          <w:sz w:val="28"/>
          <w:szCs w:val="28"/>
        </w:rPr>
        <w:t>,</w:t>
      </w:r>
      <w:r w:rsidRPr="00921EDB">
        <w:rPr>
          <w:sz w:val="28"/>
          <w:szCs w:val="28"/>
        </w:rPr>
        <w:t xml:space="preserve"> </w:t>
      </w:r>
      <w:r w:rsidR="000F3531" w:rsidRPr="000F3531">
        <w:rPr>
          <w:i/>
          <w:sz w:val="28"/>
          <w:szCs w:val="28"/>
        </w:rPr>
        <w:t>Поповнення статутного фонду</w:t>
      </w:r>
      <w:r w:rsidR="000F3531"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придбання конвеєрно-вакуумної підмітальної машини,</w:t>
      </w:r>
      <w:r w:rsidR="000F353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частков</w:t>
      </w:r>
      <w:r w:rsidR="000F3531">
        <w:rPr>
          <w:i/>
          <w:sz w:val="28"/>
          <w:szCs w:val="28"/>
        </w:rPr>
        <w:t>а сума</w:t>
      </w:r>
      <w:r w:rsidRPr="00921EDB">
        <w:rPr>
          <w:i/>
          <w:sz w:val="28"/>
          <w:szCs w:val="28"/>
        </w:rPr>
        <w:t>)</w:t>
      </w:r>
    </w:p>
    <w:p w:rsidR="00F71887" w:rsidRDefault="00F71887" w:rsidP="006510E4">
      <w:pPr>
        <w:tabs>
          <w:tab w:val="left" w:pos="-284"/>
        </w:tabs>
        <w:ind w:left="-142"/>
        <w:jc w:val="both"/>
        <w:rPr>
          <w:i/>
          <w:sz w:val="28"/>
          <w:szCs w:val="28"/>
        </w:rPr>
      </w:pPr>
    </w:p>
    <w:p w:rsidR="00F71887" w:rsidRPr="00921EDB" w:rsidRDefault="00EA26C4" w:rsidP="00F71887">
      <w:pPr>
        <w:tabs>
          <w:tab w:val="left" w:pos="-284"/>
        </w:tabs>
        <w:ind w:left="-142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7</w:t>
      </w:r>
      <w:r w:rsidR="00F71887" w:rsidRPr="00921EDB">
        <w:rPr>
          <w:b/>
          <w:sz w:val="28"/>
          <w:szCs w:val="28"/>
        </w:rPr>
        <w:t>.</w:t>
      </w:r>
      <w:r w:rsidR="00F71887" w:rsidRPr="00921EDB">
        <w:rPr>
          <w:sz w:val="28"/>
          <w:szCs w:val="28"/>
        </w:rPr>
        <w:t xml:space="preserve"> Збільшити видаткову частину функціональної та економічної структури видатків спеціального фонду міського бюджету (бюджету розвитку) </w:t>
      </w:r>
      <w:r w:rsidR="00F71887" w:rsidRPr="00921EDB">
        <w:rPr>
          <w:b/>
          <w:i/>
          <w:sz w:val="28"/>
          <w:szCs w:val="28"/>
          <w:u w:val="single"/>
        </w:rPr>
        <w:t>за рахунок залишку коштів спеціального фонду</w:t>
      </w:r>
      <w:r w:rsidR="00F71887" w:rsidRPr="00921EDB">
        <w:rPr>
          <w:sz w:val="28"/>
          <w:szCs w:val="28"/>
        </w:rPr>
        <w:t xml:space="preserve"> (бюджету розвитку) станом на 01.01.2020 року на </w:t>
      </w:r>
      <w:r w:rsidR="00B95E99">
        <w:rPr>
          <w:sz w:val="28"/>
          <w:szCs w:val="28"/>
        </w:rPr>
        <w:br/>
      </w:r>
      <w:r w:rsidR="00F71887" w:rsidRPr="00921EDB">
        <w:rPr>
          <w:b/>
          <w:sz w:val="28"/>
          <w:szCs w:val="28"/>
        </w:rPr>
        <w:t xml:space="preserve">400 000,00  </w:t>
      </w:r>
      <w:r w:rsidR="00F71887" w:rsidRPr="00921EDB">
        <w:rPr>
          <w:i/>
          <w:sz w:val="28"/>
          <w:szCs w:val="28"/>
        </w:rPr>
        <w:t>грн.</w:t>
      </w:r>
      <w:r w:rsidR="00F71887" w:rsidRPr="00921EDB">
        <w:rPr>
          <w:b/>
          <w:sz w:val="28"/>
          <w:szCs w:val="28"/>
        </w:rPr>
        <w:t xml:space="preserve">, </w:t>
      </w:r>
      <w:r w:rsidR="00F71887" w:rsidRPr="00921EDB">
        <w:rPr>
          <w:sz w:val="28"/>
          <w:szCs w:val="28"/>
        </w:rPr>
        <w:t xml:space="preserve">а саме: </w:t>
      </w:r>
    </w:p>
    <w:p w:rsidR="00F71887" w:rsidRDefault="00F71887" w:rsidP="00F71887">
      <w:pPr>
        <w:tabs>
          <w:tab w:val="left" w:pos="-284"/>
        </w:tabs>
        <w:ind w:left="-142"/>
        <w:jc w:val="both"/>
        <w:rPr>
          <w:i/>
          <w:sz w:val="28"/>
          <w:szCs w:val="28"/>
        </w:rPr>
      </w:pPr>
      <w:r w:rsidRPr="00921EDB">
        <w:rPr>
          <w:b/>
          <w:sz w:val="28"/>
          <w:szCs w:val="28"/>
        </w:rPr>
        <w:lastRenderedPageBreak/>
        <w:t xml:space="preserve">по ТПКВКМБ 0216030 КЕКВ 3210 </w:t>
      </w:r>
      <w:r w:rsidRPr="00921EDB">
        <w:rPr>
          <w:sz w:val="28"/>
          <w:szCs w:val="28"/>
        </w:rPr>
        <w:t>збільшити асигнування на</w:t>
      </w:r>
      <w:r w:rsidRPr="00921EDB">
        <w:rPr>
          <w:b/>
          <w:sz w:val="28"/>
          <w:szCs w:val="28"/>
        </w:rPr>
        <w:t xml:space="preserve"> 400 000,00 </w:t>
      </w:r>
      <w:r w:rsidRPr="00921EDB">
        <w:rPr>
          <w:i/>
          <w:sz w:val="28"/>
          <w:szCs w:val="28"/>
        </w:rPr>
        <w:t>грн.</w:t>
      </w:r>
      <w:r w:rsidRPr="00921EDB">
        <w:rPr>
          <w:b/>
          <w:sz w:val="28"/>
          <w:szCs w:val="28"/>
        </w:rPr>
        <w:t xml:space="preserve"> </w:t>
      </w:r>
      <w:r w:rsidRPr="00921EDB">
        <w:rPr>
          <w:b/>
          <w:i/>
          <w:sz w:val="28"/>
          <w:szCs w:val="28"/>
        </w:rPr>
        <w:t>(</w:t>
      </w:r>
      <w:r w:rsidRPr="00921EDB">
        <w:rPr>
          <w:i/>
          <w:sz w:val="28"/>
          <w:szCs w:val="28"/>
        </w:rPr>
        <w:t>Придбання зупиночних комплексів)</w:t>
      </w:r>
    </w:p>
    <w:p w:rsidR="00F71887" w:rsidRDefault="00F71887" w:rsidP="00F71887">
      <w:pPr>
        <w:tabs>
          <w:tab w:val="left" w:pos="-284"/>
        </w:tabs>
        <w:ind w:left="-142"/>
        <w:jc w:val="both"/>
        <w:rPr>
          <w:b/>
          <w:i/>
          <w:sz w:val="28"/>
          <w:szCs w:val="28"/>
          <w:u w:val="single"/>
        </w:rPr>
      </w:pPr>
    </w:p>
    <w:p w:rsidR="00F71887" w:rsidRPr="00921EDB" w:rsidRDefault="00EA26C4" w:rsidP="00F71887">
      <w:pPr>
        <w:tabs>
          <w:tab w:val="left" w:pos="-284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F71887" w:rsidRPr="00921EDB">
        <w:rPr>
          <w:b/>
          <w:sz w:val="28"/>
          <w:szCs w:val="28"/>
        </w:rPr>
        <w:t>.</w:t>
      </w:r>
      <w:r w:rsidR="00F71887" w:rsidRPr="00921EDB">
        <w:rPr>
          <w:sz w:val="24"/>
          <w:szCs w:val="24"/>
        </w:rPr>
        <w:t xml:space="preserve"> </w:t>
      </w:r>
      <w:r w:rsidR="00F71887" w:rsidRPr="00921EDB">
        <w:rPr>
          <w:sz w:val="28"/>
          <w:szCs w:val="28"/>
        </w:rPr>
        <w:t xml:space="preserve">Збільшити видаткову частину функціональної та економічної структури спеціального фонду  міського бюджету за рахунок  </w:t>
      </w:r>
      <w:r w:rsidR="00F71887" w:rsidRPr="00921EDB">
        <w:rPr>
          <w:b/>
          <w:i/>
          <w:sz w:val="28"/>
          <w:szCs w:val="28"/>
          <w:u w:val="single"/>
        </w:rPr>
        <w:t>залишку коштів екологічного податку</w:t>
      </w:r>
      <w:r w:rsidR="00F71887" w:rsidRPr="00921EDB">
        <w:rPr>
          <w:sz w:val="28"/>
          <w:szCs w:val="28"/>
        </w:rPr>
        <w:t xml:space="preserve">  станом на 01.01.2020 року, а саме:</w:t>
      </w:r>
    </w:p>
    <w:p w:rsidR="00F71887" w:rsidRPr="00921EDB" w:rsidRDefault="00F71887" w:rsidP="00F71887">
      <w:pPr>
        <w:tabs>
          <w:tab w:val="left" w:pos="-284"/>
        </w:tabs>
        <w:ind w:left="-142"/>
        <w:rPr>
          <w:b/>
          <w:sz w:val="28"/>
          <w:szCs w:val="28"/>
        </w:rPr>
      </w:pPr>
      <w:r w:rsidRPr="00921EDB">
        <w:rPr>
          <w:b/>
          <w:sz w:val="28"/>
          <w:szCs w:val="28"/>
        </w:rPr>
        <w:t xml:space="preserve">по </w:t>
      </w:r>
      <w:r w:rsidRPr="00BA54A4">
        <w:rPr>
          <w:b/>
          <w:sz w:val="28"/>
          <w:szCs w:val="28"/>
        </w:rPr>
        <w:t>ТКВКБМС  0218340  КЕКВ  3210</w:t>
      </w:r>
      <w:r w:rsidRPr="00921EDB">
        <w:rPr>
          <w:b/>
          <w:sz w:val="28"/>
          <w:szCs w:val="28"/>
        </w:rPr>
        <w:t xml:space="preserve">  </w:t>
      </w:r>
      <w:r w:rsidRPr="00921EDB">
        <w:rPr>
          <w:sz w:val="28"/>
          <w:szCs w:val="28"/>
        </w:rPr>
        <w:t>збільшити   асигнування  на</w:t>
      </w:r>
      <w:r w:rsidRPr="00921EDB">
        <w:rPr>
          <w:b/>
          <w:sz w:val="28"/>
          <w:szCs w:val="28"/>
        </w:rPr>
        <w:t xml:space="preserve">  578 525,00</w:t>
      </w:r>
    </w:p>
    <w:p w:rsidR="00F71887" w:rsidRPr="00921EDB" w:rsidRDefault="00F71887" w:rsidP="00F71887">
      <w:pPr>
        <w:tabs>
          <w:tab w:val="left" w:pos="-284"/>
        </w:tabs>
        <w:ind w:left="-142"/>
        <w:rPr>
          <w:i/>
          <w:sz w:val="28"/>
          <w:szCs w:val="28"/>
        </w:rPr>
      </w:pPr>
      <w:r w:rsidRPr="00921EDB">
        <w:rPr>
          <w:b/>
          <w:sz w:val="28"/>
          <w:szCs w:val="28"/>
        </w:rPr>
        <w:t xml:space="preserve"> </w:t>
      </w:r>
      <w:r w:rsidRPr="00921EDB">
        <w:rPr>
          <w:sz w:val="28"/>
          <w:szCs w:val="28"/>
        </w:rPr>
        <w:t>грн.</w:t>
      </w:r>
      <w:r w:rsidRPr="00921EDB">
        <w:rPr>
          <w:b/>
          <w:i/>
          <w:sz w:val="28"/>
          <w:szCs w:val="28"/>
        </w:rPr>
        <w:t xml:space="preserve"> (</w:t>
      </w:r>
      <w:r w:rsidRPr="00921EDB">
        <w:rPr>
          <w:i/>
          <w:sz w:val="28"/>
          <w:szCs w:val="28"/>
        </w:rPr>
        <w:t>видатки КП «Боярка-Водоканал») відповідно до Комплексної  екологічної  програми  на 2018-2022 роки   для переоснащення насосного обладнання КНС)</w:t>
      </w:r>
    </w:p>
    <w:p w:rsidR="00F71887" w:rsidRPr="00921EDB" w:rsidRDefault="00F71887" w:rsidP="00F71887">
      <w:pPr>
        <w:tabs>
          <w:tab w:val="left" w:pos="-284"/>
        </w:tabs>
        <w:ind w:left="-142"/>
        <w:rPr>
          <w:b/>
          <w:i/>
          <w:sz w:val="28"/>
          <w:szCs w:val="28"/>
          <w:u w:val="single"/>
        </w:rPr>
      </w:pPr>
    </w:p>
    <w:p w:rsidR="00231FBB" w:rsidRPr="00921EDB" w:rsidRDefault="00231FBB" w:rsidP="006510E4">
      <w:pPr>
        <w:tabs>
          <w:tab w:val="left" w:pos="-284"/>
        </w:tabs>
        <w:ind w:left="-142"/>
        <w:jc w:val="both"/>
        <w:rPr>
          <w:i/>
          <w:sz w:val="28"/>
          <w:szCs w:val="28"/>
          <w:u w:val="single"/>
        </w:rPr>
      </w:pPr>
      <w:r w:rsidRPr="00921EDB">
        <w:rPr>
          <w:b/>
          <w:i/>
          <w:sz w:val="28"/>
          <w:szCs w:val="28"/>
          <w:u w:val="single"/>
        </w:rPr>
        <w:t xml:space="preserve"> Перенаправити:</w:t>
      </w:r>
      <w:r w:rsidRPr="00921EDB">
        <w:rPr>
          <w:i/>
          <w:sz w:val="28"/>
          <w:szCs w:val="28"/>
        </w:rPr>
        <w:t xml:space="preserve"> </w:t>
      </w:r>
    </w:p>
    <w:p w:rsidR="0086708F" w:rsidRPr="00921EDB" w:rsidRDefault="00231FBB" w:rsidP="006510E4">
      <w:pPr>
        <w:tabs>
          <w:tab w:val="left" w:pos="-284"/>
        </w:tabs>
        <w:ind w:left="-142"/>
        <w:jc w:val="both"/>
        <w:rPr>
          <w:i/>
          <w:sz w:val="28"/>
          <w:szCs w:val="28"/>
          <w:u w:val="single"/>
        </w:rPr>
      </w:pPr>
      <w:r w:rsidRPr="00921EDB">
        <w:rPr>
          <w:i/>
          <w:sz w:val="28"/>
          <w:szCs w:val="28"/>
        </w:rPr>
        <w:t xml:space="preserve">  Кошти в сумі </w:t>
      </w:r>
      <w:r w:rsidR="00253FD3" w:rsidRPr="00921EDB">
        <w:rPr>
          <w:b/>
          <w:i/>
          <w:sz w:val="28"/>
          <w:szCs w:val="28"/>
        </w:rPr>
        <w:t>1 </w:t>
      </w:r>
      <w:r w:rsidR="00FA2C14" w:rsidRPr="00921EDB">
        <w:rPr>
          <w:b/>
          <w:i/>
          <w:sz w:val="28"/>
          <w:szCs w:val="28"/>
        </w:rPr>
        <w:t>5</w:t>
      </w:r>
      <w:r w:rsidR="00E92CBC" w:rsidRPr="00921EDB">
        <w:rPr>
          <w:b/>
          <w:i/>
          <w:sz w:val="28"/>
          <w:szCs w:val="28"/>
        </w:rPr>
        <w:t>45</w:t>
      </w:r>
      <w:r w:rsidR="00253FD3" w:rsidRPr="00921EDB">
        <w:rPr>
          <w:b/>
          <w:i/>
          <w:sz w:val="28"/>
          <w:szCs w:val="28"/>
        </w:rPr>
        <w:t xml:space="preserve"> 922</w:t>
      </w:r>
      <w:r w:rsidRPr="00921EDB">
        <w:rPr>
          <w:i/>
          <w:sz w:val="28"/>
          <w:szCs w:val="28"/>
        </w:rPr>
        <w:t xml:space="preserve"> грн., виділені по ТПКВКМБ  7670 КЕКВ 3210 </w:t>
      </w:r>
      <w:r w:rsidR="00F07278" w:rsidRPr="00921EDB">
        <w:rPr>
          <w:i/>
          <w:sz w:val="28"/>
          <w:szCs w:val="28"/>
        </w:rPr>
        <w:t xml:space="preserve">КП «Боярка-водоканал» </w:t>
      </w:r>
      <w:r w:rsidRPr="00921EDB">
        <w:rPr>
          <w:i/>
          <w:sz w:val="28"/>
          <w:szCs w:val="28"/>
        </w:rPr>
        <w:t xml:space="preserve">на </w:t>
      </w:r>
      <w:r w:rsidR="001E62E9" w:rsidRPr="00921EDB">
        <w:rPr>
          <w:i/>
          <w:sz w:val="28"/>
          <w:szCs w:val="28"/>
        </w:rPr>
        <w:t>придбання електролізної установки знезараження води гіпохлоридом</w:t>
      </w:r>
      <w:r w:rsidR="00E92CBC" w:rsidRPr="00921EDB">
        <w:rPr>
          <w:i/>
          <w:sz w:val="28"/>
          <w:szCs w:val="28"/>
        </w:rPr>
        <w:t xml:space="preserve"> натрію – </w:t>
      </w:r>
      <w:r w:rsidR="00FA2C14" w:rsidRPr="00921EDB">
        <w:rPr>
          <w:i/>
          <w:sz w:val="28"/>
          <w:szCs w:val="28"/>
        </w:rPr>
        <w:t>2</w:t>
      </w:r>
      <w:r w:rsidR="00D2367D" w:rsidRPr="00921EDB">
        <w:rPr>
          <w:i/>
          <w:sz w:val="28"/>
          <w:szCs w:val="28"/>
        </w:rPr>
        <w:t>45 922</w:t>
      </w:r>
      <w:r w:rsidR="00E92CBC" w:rsidRPr="00921EDB">
        <w:rPr>
          <w:i/>
          <w:sz w:val="28"/>
          <w:szCs w:val="28"/>
        </w:rPr>
        <w:t>,00 грн.</w:t>
      </w:r>
      <w:r w:rsidR="00D2367D" w:rsidRPr="00921EDB">
        <w:rPr>
          <w:i/>
          <w:sz w:val="28"/>
          <w:szCs w:val="28"/>
        </w:rPr>
        <w:t>(частково)</w:t>
      </w:r>
      <w:r w:rsidR="00E92CBC" w:rsidRPr="00921EDB">
        <w:rPr>
          <w:i/>
          <w:sz w:val="28"/>
          <w:szCs w:val="28"/>
        </w:rPr>
        <w:t xml:space="preserve"> та на заміну труб на вул. Дежнєва</w:t>
      </w:r>
      <w:r w:rsidR="00D2367D" w:rsidRPr="00921EDB">
        <w:rPr>
          <w:i/>
          <w:sz w:val="28"/>
          <w:szCs w:val="28"/>
        </w:rPr>
        <w:t xml:space="preserve"> </w:t>
      </w:r>
      <w:r w:rsidR="00E92CBC" w:rsidRPr="00921EDB">
        <w:rPr>
          <w:i/>
          <w:sz w:val="28"/>
          <w:szCs w:val="28"/>
        </w:rPr>
        <w:t>- 1 300 000,00 грн.</w:t>
      </w:r>
      <w:r w:rsidRPr="00921EDB">
        <w:rPr>
          <w:i/>
          <w:sz w:val="28"/>
          <w:szCs w:val="28"/>
        </w:rPr>
        <w:t xml:space="preserve">, </w:t>
      </w:r>
      <w:r w:rsidR="0086708F" w:rsidRPr="00921EDB">
        <w:rPr>
          <w:b/>
          <w:i/>
          <w:sz w:val="28"/>
          <w:szCs w:val="28"/>
        </w:rPr>
        <w:t>перенаправити</w:t>
      </w:r>
      <w:r w:rsidR="0086708F" w:rsidRPr="00921EDB">
        <w:rPr>
          <w:i/>
          <w:sz w:val="28"/>
          <w:szCs w:val="28"/>
        </w:rPr>
        <w:t xml:space="preserve"> </w:t>
      </w:r>
      <w:r w:rsidRPr="00921EDB">
        <w:rPr>
          <w:i/>
          <w:sz w:val="28"/>
          <w:szCs w:val="28"/>
        </w:rPr>
        <w:t>на</w:t>
      </w:r>
      <w:r w:rsidR="0086708F" w:rsidRPr="00921EDB">
        <w:rPr>
          <w:i/>
          <w:sz w:val="28"/>
          <w:szCs w:val="28"/>
        </w:rPr>
        <w:t>:</w:t>
      </w:r>
    </w:p>
    <w:p w:rsidR="0086708F" w:rsidRPr="00921EDB" w:rsidRDefault="001E62E9" w:rsidP="006510E4">
      <w:pPr>
        <w:tabs>
          <w:tab w:val="left" w:pos="-284"/>
        </w:tabs>
        <w:ind w:left="-142"/>
        <w:jc w:val="both"/>
        <w:rPr>
          <w:i/>
          <w:sz w:val="28"/>
          <w:szCs w:val="28"/>
        </w:rPr>
      </w:pPr>
      <w:r w:rsidRPr="00921EDB">
        <w:rPr>
          <w:i/>
          <w:sz w:val="28"/>
          <w:szCs w:val="28"/>
        </w:rPr>
        <w:t>виготовлення проектної документації для модернізації установки знезараження стоків за адресою вул. Білогородська 164, м.</w:t>
      </w:r>
      <w:r w:rsidR="004F2CAE" w:rsidRPr="00921EDB">
        <w:rPr>
          <w:i/>
          <w:sz w:val="28"/>
          <w:szCs w:val="28"/>
        </w:rPr>
        <w:t xml:space="preserve"> </w:t>
      </w:r>
      <w:r w:rsidRPr="00921EDB">
        <w:rPr>
          <w:i/>
          <w:sz w:val="28"/>
          <w:szCs w:val="28"/>
        </w:rPr>
        <w:t>Боярк</w:t>
      </w:r>
      <w:r w:rsidR="00E92CBC" w:rsidRPr="00921EDB">
        <w:rPr>
          <w:i/>
          <w:sz w:val="28"/>
          <w:szCs w:val="28"/>
        </w:rPr>
        <w:t xml:space="preserve">а </w:t>
      </w:r>
      <w:r w:rsidRPr="00921EDB">
        <w:rPr>
          <w:i/>
          <w:sz w:val="28"/>
          <w:szCs w:val="28"/>
        </w:rPr>
        <w:t>-</w:t>
      </w:r>
      <w:r w:rsidR="00E92CBC" w:rsidRPr="00921EDB">
        <w:rPr>
          <w:i/>
          <w:sz w:val="28"/>
          <w:szCs w:val="28"/>
        </w:rPr>
        <w:t xml:space="preserve"> </w:t>
      </w:r>
      <w:r w:rsidRPr="00921EDB">
        <w:rPr>
          <w:i/>
          <w:sz w:val="28"/>
          <w:szCs w:val="28"/>
        </w:rPr>
        <w:t>300 000,00 грн.,</w:t>
      </w:r>
    </w:p>
    <w:p w:rsidR="0086708F" w:rsidRPr="00921EDB" w:rsidRDefault="001E62E9" w:rsidP="006510E4">
      <w:pPr>
        <w:tabs>
          <w:tab w:val="left" w:pos="-284"/>
        </w:tabs>
        <w:ind w:left="-142"/>
        <w:jc w:val="both"/>
        <w:rPr>
          <w:i/>
          <w:sz w:val="28"/>
          <w:szCs w:val="28"/>
        </w:rPr>
      </w:pPr>
      <w:r w:rsidRPr="00921EDB">
        <w:rPr>
          <w:i/>
          <w:sz w:val="28"/>
          <w:szCs w:val="28"/>
        </w:rPr>
        <w:t xml:space="preserve"> модернізацію системи водовідведення (встановлення вузлів комерційного обліку стоків) </w:t>
      </w:r>
      <w:r w:rsidR="00CD123E" w:rsidRPr="00921EDB">
        <w:rPr>
          <w:i/>
          <w:sz w:val="28"/>
          <w:szCs w:val="28"/>
        </w:rPr>
        <w:t>по</w:t>
      </w:r>
      <w:r w:rsidRPr="00921EDB">
        <w:rPr>
          <w:i/>
          <w:sz w:val="28"/>
          <w:szCs w:val="28"/>
        </w:rPr>
        <w:t xml:space="preserve"> вул. Білогородськ</w:t>
      </w:r>
      <w:r w:rsidR="006510E4" w:rsidRPr="00921EDB">
        <w:rPr>
          <w:i/>
          <w:sz w:val="28"/>
          <w:szCs w:val="28"/>
        </w:rPr>
        <w:t>а 1</w:t>
      </w:r>
      <w:r w:rsidR="00B52A11" w:rsidRPr="00921EDB">
        <w:rPr>
          <w:i/>
          <w:sz w:val="28"/>
          <w:szCs w:val="28"/>
        </w:rPr>
        <w:t>64, м.Боярка- 80 760,00 грн.</w:t>
      </w:r>
      <w:r w:rsidRPr="00921EDB">
        <w:rPr>
          <w:i/>
          <w:sz w:val="28"/>
          <w:szCs w:val="28"/>
        </w:rPr>
        <w:t xml:space="preserve"> </w:t>
      </w:r>
    </w:p>
    <w:p w:rsidR="00D2367D" w:rsidRPr="00921EDB" w:rsidRDefault="001E62E9" w:rsidP="006510E4">
      <w:pPr>
        <w:tabs>
          <w:tab w:val="left" w:pos="-284"/>
        </w:tabs>
        <w:ind w:left="-142"/>
        <w:jc w:val="both"/>
        <w:rPr>
          <w:i/>
          <w:sz w:val="28"/>
          <w:szCs w:val="28"/>
        </w:rPr>
      </w:pPr>
      <w:r w:rsidRPr="00921EDB">
        <w:rPr>
          <w:i/>
          <w:sz w:val="28"/>
          <w:szCs w:val="28"/>
        </w:rPr>
        <w:t>капітальний ремонт обладнання механічної очистки стоків (встановлення решітки грабельного типу)</w:t>
      </w:r>
      <w:r w:rsidR="0086708F" w:rsidRPr="00921EDB">
        <w:rPr>
          <w:i/>
          <w:sz w:val="28"/>
          <w:szCs w:val="28"/>
        </w:rPr>
        <w:t xml:space="preserve"> </w:t>
      </w:r>
      <w:r w:rsidRPr="00921EDB">
        <w:rPr>
          <w:i/>
          <w:sz w:val="28"/>
          <w:szCs w:val="28"/>
        </w:rPr>
        <w:t>у</w:t>
      </w:r>
      <w:r w:rsidR="0086708F" w:rsidRPr="00921EDB">
        <w:rPr>
          <w:i/>
          <w:sz w:val="28"/>
          <w:szCs w:val="28"/>
        </w:rPr>
        <w:t xml:space="preserve"> </w:t>
      </w:r>
      <w:r w:rsidRPr="00921EDB">
        <w:rPr>
          <w:i/>
          <w:sz w:val="28"/>
          <w:szCs w:val="28"/>
        </w:rPr>
        <w:t xml:space="preserve">м.Боярка – 665 300,00 грн., </w:t>
      </w:r>
    </w:p>
    <w:p w:rsidR="00D2367D" w:rsidRPr="00921EDB" w:rsidRDefault="001E62E9" w:rsidP="006510E4">
      <w:pPr>
        <w:tabs>
          <w:tab w:val="left" w:pos="-284"/>
        </w:tabs>
        <w:ind w:left="-142"/>
        <w:jc w:val="both"/>
        <w:rPr>
          <w:i/>
          <w:sz w:val="28"/>
          <w:szCs w:val="28"/>
        </w:rPr>
      </w:pPr>
      <w:r w:rsidRPr="00921EDB">
        <w:rPr>
          <w:i/>
          <w:sz w:val="28"/>
          <w:szCs w:val="28"/>
        </w:rPr>
        <w:t>для придбання свердловинних насосів- 99 862,00 грн.</w:t>
      </w:r>
      <w:r w:rsidR="00E92CBC" w:rsidRPr="00921EDB">
        <w:rPr>
          <w:i/>
          <w:sz w:val="28"/>
          <w:szCs w:val="28"/>
        </w:rPr>
        <w:t>,</w:t>
      </w:r>
      <w:r w:rsidR="00D2367D" w:rsidRPr="00921EDB">
        <w:rPr>
          <w:i/>
          <w:sz w:val="28"/>
          <w:szCs w:val="28"/>
        </w:rPr>
        <w:t xml:space="preserve"> </w:t>
      </w:r>
    </w:p>
    <w:p w:rsidR="001E62E9" w:rsidRPr="00B4754C" w:rsidRDefault="00E92CBC" w:rsidP="006510E4">
      <w:pPr>
        <w:tabs>
          <w:tab w:val="left" w:pos="-284"/>
        </w:tabs>
        <w:ind w:left="-142"/>
        <w:jc w:val="both"/>
        <w:rPr>
          <w:i/>
          <w:iCs/>
          <w:sz w:val="24"/>
          <w:szCs w:val="24"/>
          <w:lang w:val="ru-RU"/>
        </w:rPr>
      </w:pPr>
      <w:r w:rsidRPr="00B4754C">
        <w:rPr>
          <w:i/>
          <w:sz w:val="28"/>
          <w:szCs w:val="28"/>
        </w:rPr>
        <w:t>виготовлення проект</w:t>
      </w:r>
      <w:r w:rsidR="00B4754C">
        <w:rPr>
          <w:i/>
          <w:sz w:val="28"/>
          <w:szCs w:val="28"/>
        </w:rPr>
        <w:t xml:space="preserve">ної документації </w:t>
      </w:r>
      <w:r w:rsidRPr="00B4754C">
        <w:rPr>
          <w:i/>
          <w:sz w:val="28"/>
          <w:szCs w:val="28"/>
        </w:rPr>
        <w:t xml:space="preserve"> на будівництво самопливного колектору по вул. Коротка, вул. Іркутська, вул. Уральська, м. Боярка, Києво-Святошинського району, Київської області</w:t>
      </w:r>
      <w:r w:rsidR="002E7E1A" w:rsidRPr="00B4754C">
        <w:rPr>
          <w:i/>
          <w:sz w:val="28"/>
          <w:szCs w:val="28"/>
        </w:rPr>
        <w:t xml:space="preserve"> </w:t>
      </w:r>
      <w:r w:rsidRPr="00B4754C">
        <w:rPr>
          <w:i/>
          <w:sz w:val="28"/>
          <w:szCs w:val="28"/>
        </w:rPr>
        <w:t>- 400 000,00 грн.</w:t>
      </w:r>
    </w:p>
    <w:p w:rsidR="006605CB" w:rsidRPr="00921EDB" w:rsidRDefault="006605CB" w:rsidP="006605CB">
      <w:pPr>
        <w:tabs>
          <w:tab w:val="left" w:pos="-284"/>
        </w:tabs>
        <w:ind w:left="-142"/>
        <w:jc w:val="both"/>
        <w:rPr>
          <w:i/>
          <w:sz w:val="28"/>
          <w:szCs w:val="28"/>
          <w:u w:val="single"/>
        </w:rPr>
      </w:pPr>
      <w:r w:rsidRPr="00921EDB">
        <w:rPr>
          <w:i/>
          <w:sz w:val="28"/>
          <w:szCs w:val="28"/>
        </w:rPr>
        <w:t xml:space="preserve">Кошти в сумі </w:t>
      </w:r>
      <w:r w:rsidRPr="00921EDB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 800 000,00</w:t>
      </w:r>
      <w:r w:rsidRPr="00921EDB">
        <w:rPr>
          <w:i/>
          <w:sz w:val="28"/>
          <w:szCs w:val="28"/>
        </w:rPr>
        <w:t xml:space="preserve"> грн., виділені по ТПКВКМБ  7670 КЕКВ 3210 КП «</w:t>
      </w:r>
      <w:r>
        <w:rPr>
          <w:i/>
          <w:sz w:val="28"/>
          <w:szCs w:val="28"/>
        </w:rPr>
        <w:t>БВУЖКГ</w:t>
      </w:r>
      <w:r w:rsidRPr="00921EDB">
        <w:rPr>
          <w:i/>
          <w:sz w:val="28"/>
          <w:szCs w:val="28"/>
        </w:rPr>
        <w:t xml:space="preserve">» на придбання </w:t>
      </w:r>
      <w:r>
        <w:rPr>
          <w:i/>
          <w:sz w:val="28"/>
          <w:szCs w:val="28"/>
        </w:rPr>
        <w:t>пасажирського транспорту</w:t>
      </w:r>
      <w:r w:rsidRPr="00921EDB">
        <w:rPr>
          <w:i/>
          <w:sz w:val="28"/>
          <w:szCs w:val="28"/>
        </w:rPr>
        <w:t xml:space="preserve">, </w:t>
      </w:r>
      <w:r w:rsidRPr="00921EDB">
        <w:rPr>
          <w:b/>
          <w:i/>
          <w:sz w:val="28"/>
          <w:szCs w:val="28"/>
        </w:rPr>
        <w:t>перенаправити</w:t>
      </w:r>
      <w:r w:rsidRPr="00921EDB">
        <w:rPr>
          <w:i/>
          <w:sz w:val="28"/>
          <w:szCs w:val="28"/>
        </w:rPr>
        <w:t xml:space="preserve"> на:</w:t>
      </w:r>
    </w:p>
    <w:p w:rsidR="00231FBB" w:rsidRDefault="006605CB" w:rsidP="006510E4">
      <w:pPr>
        <w:tabs>
          <w:tab w:val="left" w:pos="-284"/>
        </w:tabs>
        <w:spacing w:line="276" w:lineRule="auto"/>
        <w:ind w:left="-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придбання конвеєрно-вакуумної підмітальної машини,частково.</w:t>
      </w:r>
    </w:p>
    <w:p w:rsidR="00F71887" w:rsidRPr="00921EDB" w:rsidRDefault="00F71887" w:rsidP="006510E4">
      <w:pPr>
        <w:tabs>
          <w:tab w:val="left" w:pos="-284"/>
        </w:tabs>
        <w:spacing w:line="276" w:lineRule="auto"/>
        <w:ind w:left="-142"/>
        <w:jc w:val="both"/>
        <w:rPr>
          <w:b/>
          <w:bCs/>
          <w:i/>
          <w:sz w:val="28"/>
          <w:szCs w:val="28"/>
          <w:u w:val="single"/>
        </w:rPr>
      </w:pPr>
    </w:p>
    <w:p w:rsidR="00231FBB" w:rsidRDefault="00EA26C4" w:rsidP="006510E4">
      <w:pPr>
        <w:tabs>
          <w:tab w:val="left" w:pos="-284"/>
        </w:tabs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231FBB" w:rsidRPr="00921EDB">
        <w:rPr>
          <w:b/>
          <w:sz w:val="28"/>
          <w:szCs w:val="28"/>
        </w:rPr>
        <w:t>.</w:t>
      </w:r>
      <w:r w:rsidR="00231FBB" w:rsidRPr="00921EDB">
        <w:rPr>
          <w:sz w:val="28"/>
          <w:szCs w:val="28"/>
        </w:rPr>
        <w:t xml:space="preserve"> Внести відповідні зміни до додатків </w:t>
      </w:r>
      <w:r>
        <w:rPr>
          <w:sz w:val="28"/>
          <w:szCs w:val="28"/>
        </w:rPr>
        <w:t>1,</w:t>
      </w:r>
      <w:r w:rsidR="00CC2BDD" w:rsidRPr="00921EDB">
        <w:rPr>
          <w:sz w:val="28"/>
          <w:szCs w:val="28"/>
        </w:rPr>
        <w:t>2,</w:t>
      </w:r>
      <w:r w:rsidR="00231FBB" w:rsidRPr="00921EDB">
        <w:rPr>
          <w:sz w:val="28"/>
          <w:szCs w:val="28"/>
        </w:rPr>
        <w:t>3,</w:t>
      </w:r>
      <w:r>
        <w:rPr>
          <w:sz w:val="28"/>
          <w:szCs w:val="28"/>
        </w:rPr>
        <w:t>5,</w:t>
      </w:r>
      <w:r w:rsidR="00CC2BDD" w:rsidRPr="00921EDB">
        <w:rPr>
          <w:sz w:val="28"/>
          <w:szCs w:val="28"/>
        </w:rPr>
        <w:t>6,</w:t>
      </w:r>
      <w:r w:rsidR="00231FBB" w:rsidRPr="00921EDB">
        <w:rPr>
          <w:sz w:val="28"/>
          <w:szCs w:val="28"/>
        </w:rPr>
        <w:t>7 рішення «Про місцевий  бюджет міста Боярка на 2020 рік».</w:t>
      </w:r>
    </w:p>
    <w:p w:rsidR="00F71887" w:rsidRPr="00921EDB" w:rsidRDefault="00F71887" w:rsidP="006510E4">
      <w:pPr>
        <w:tabs>
          <w:tab w:val="left" w:pos="-284"/>
        </w:tabs>
        <w:ind w:left="-142"/>
        <w:jc w:val="both"/>
        <w:rPr>
          <w:sz w:val="28"/>
          <w:szCs w:val="28"/>
        </w:rPr>
      </w:pPr>
    </w:p>
    <w:p w:rsidR="00231FBB" w:rsidRPr="00921EDB" w:rsidRDefault="00EA26C4" w:rsidP="006510E4">
      <w:pPr>
        <w:tabs>
          <w:tab w:val="left" w:pos="-284"/>
        </w:tabs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231FBB" w:rsidRPr="00921EDB">
        <w:rPr>
          <w:b/>
          <w:sz w:val="28"/>
          <w:szCs w:val="28"/>
        </w:rPr>
        <w:t>.</w:t>
      </w:r>
      <w:r w:rsidR="00231FBB" w:rsidRPr="00921EDB">
        <w:rPr>
          <w:sz w:val="28"/>
          <w:szCs w:val="28"/>
        </w:rPr>
        <w:t xml:space="preserve"> Контроль за виконанням даного рішення покласти на заступника міського голови відповідно до розподілу функціональних обов’язків.</w:t>
      </w:r>
    </w:p>
    <w:p w:rsidR="00292A8B" w:rsidRPr="00921EDB" w:rsidRDefault="00292A8B" w:rsidP="0033090A">
      <w:pPr>
        <w:jc w:val="both"/>
        <w:rPr>
          <w:sz w:val="28"/>
          <w:szCs w:val="2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7230"/>
        <w:gridCol w:w="2374"/>
      </w:tblGrid>
      <w:tr w:rsidR="001F0CD4" w:rsidRPr="00921EDB" w:rsidTr="00A61E52">
        <w:tc>
          <w:tcPr>
            <w:tcW w:w="7230" w:type="dxa"/>
            <w:shd w:val="clear" w:color="auto" w:fill="auto"/>
          </w:tcPr>
          <w:p w:rsidR="001F0CD4" w:rsidRPr="00921EDB" w:rsidRDefault="001F0CD4" w:rsidP="00A61E52">
            <w:pPr>
              <w:ind w:left="-142"/>
              <w:rPr>
                <w:b/>
                <w:sz w:val="27"/>
                <w:szCs w:val="27"/>
              </w:rPr>
            </w:pPr>
          </w:p>
          <w:p w:rsidR="001F0CD4" w:rsidRPr="00921EDB" w:rsidRDefault="001F0CD4" w:rsidP="00A61E52">
            <w:pPr>
              <w:ind w:left="34"/>
              <w:rPr>
                <w:b/>
                <w:sz w:val="27"/>
                <w:szCs w:val="27"/>
              </w:rPr>
            </w:pPr>
            <w:r w:rsidRPr="00921EDB">
              <w:rPr>
                <w:b/>
                <w:sz w:val="27"/>
                <w:szCs w:val="27"/>
              </w:rPr>
              <w:t xml:space="preserve"> МІСЬКИЙ ГОЛОВА  </w:t>
            </w:r>
          </w:p>
        </w:tc>
        <w:tc>
          <w:tcPr>
            <w:tcW w:w="2374" w:type="dxa"/>
            <w:shd w:val="clear" w:color="auto" w:fill="auto"/>
          </w:tcPr>
          <w:p w:rsidR="001F0CD4" w:rsidRPr="00921EDB" w:rsidRDefault="001F0CD4" w:rsidP="00A61E52">
            <w:pPr>
              <w:ind w:left="-142"/>
              <w:jc w:val="center"/>
              <w:rPr>
                <w:b/>
                <w:sz w:val="27"/>
                <w:szCs w:val="27"/>
              </w:rPr>
            </w:pPr>
          </w:p>
          <w:p w:rsidR="001F0CD4" w:rsidRPr="00921EDB" w:rsidRDefault="001F0CD4" w:rsidP="00A61E52">
            <w:pPr>
              <w:ind w:left="-142"/>
              <w:jc w:val="center"/>
              <w:rPr>
                <w:b/>
                <w:sz w:val="27"/>
                <w:szCs w:val="27"/>
              </w:rPr>
            </w:pPr>
            <w:r w:rsidRPr="00921EDB">
              <w:rPr>
                <w:b/>
                <w:sz w:val="27"/>
                <w:szCs w:val="27"/>
              </w:rPr>
              <w:t>О. ЗАРУБІН</w:t>
            </w:r>
          </w:p>
        </w:tc>
      </w:tr>
      <w:tr w:rsidR="001F0CD4" w:rsidRPr="004F0951" w:rsidTr="00A61E52">
        <w:trPr>
          <w:trHeight w:val="624"/>
        </w:trPr>
        <w:tc>
          <w:tcPr>
            <w:tcW w:w="7230" w:type="dxa"/>
            <w:shd w:val="clear" w:color="auto" w:fill="auto"/>
          </w:tcPr>
          <w:p w:rsidR="001F0CD4" w:rsidRPr="00BA229B" w:rsidRDefault="001F0CD4" w:rsidP="00A61E52">
            <w:pPr>
              <w:ind w:left="-142"/>
              <w:rPr>
                <w:b/>
                <w:sz w:val="27"/>
                <w:szCs w:val="27"/>
              </w:rPr>
            </w:pPr>
          </w:p>
          <w:p w:rsidR="001F0CD4" w:rsidRPr="00BA229B" w:rsidRDefault="001F0CD4" w:rsidP="00A61E52">
            <w:pPr>
              <w:ind w:left="-250" w:firstLine="108"/>
              <w:rPr>
                <w:b/>
                <w:sz w:val="27"/>
                <w:szCs w:val="27"/>
              </w:rPr>
            </w:pPr>
            <w:r w:rsidRPr="00BA229B">
              <w:rPr>
                <w:b/>
                <w:sz w:val="27"/>
                <w:szCs w:val="27"/>
              </w:rPr>
              <w:t xml:space="preserve">    Згідно з оригіналом:</w:t>
            </w:r>
          </w:p>
          <w:p w:rsidR="001F0CD4" w:rsidRPr="00BA229B" w:rsidRDefault="001F0CD4" w:rsidP="00A61E52">
            <w:pPr>
              <w:ind w:left="-142"/>
              <w:rPr>
                <w:b/>
                <w:sz w:val="27"/>
                <w:szCs w:val="27"/>
              </w:rPr>
            </w:pPr>
            <w:r w:rsidRPr="00BA229B">
              <w:rPr>
                <w:b/>
                <w:sz w:val="27"/>
                <w:szCs w:val="27"/>
              </w:rPr>
              <w:t xml:space="preserve">    СЕКРЕТАР РАДИ</w:t>
            </w:r>
          </w:p>
        </w:tc>
        <w:tc>
          <w:tcPr>
            <w:tcW w:w="2374" w:type="dxa"/>
            <w:shd w:val="clear" w:color="auto" w:fill="auto"/>
          </w:tcPr>
          <w:p w:rsidR="001F0CD4" w:rsidRPr="00BA229B" w:rsidRDefault="001F0CD4" w:rsidP="00A61E52">
            <w:pPr>
              <w:ind w:left="-142"/>
              <w:jc w:val="center"/>
              <w:rPr>
                <w:b/>
                <w:sz w:val="27"/>
                <w:szCs w:val="27"/>
              </w:rPr>
            </w:pPr>
          </w:p>
          <w:p w:rsidR="001F0CD4" w:rsidRPr="00BA229B" w:rsidRDefault="001F0CD4" w:rsidP="00A61E52">
            <w:pPr>
              <w:ind w:left="-142"/>
              <w:jc w:val="center"/>
              <w:rPr>
                <w:b/>
                <w:sz w:val="27"/>
                <w:szCs w:val="27"/>
              </w:rPr>
            </w:pPr>
          </w:p>
          <w:p w:rsidR="001F0CD4" w:rsidRPr="00BA229B" w:rsidRDefault="001F0CD4" w:rsidP="00A61E52">
            <w:pPr>
              <w:ind w:left="-142"/>
              <w:jc w:val="center"/>
              <w:rPr>
                <w:b/>
                <w:sz w:val="27"/>
                <w:szCs w:val="27"/>
              </w:rPr>
            </w:pPr>
            <w:r w:rsidRPr="00BA229B">
              <w:rPr>
                <w:b/>
                <w:sz w:val="27"/>
                <w:szCs w:val="27"/>
              </w:rPr>
              <w:t>О. Скринник</w:t>
            </w:r>
          </w:p>
        </w:tc>
      </w:tr>
    </w:tbl>
    <w:p w:rsidR="001F0CD4" w:rsidRPr="004F0951" w:rsidRDefault="001F0CD4" w:rsidP="0033090A">
      <w:pPr>
        <w:jc w:val="both"/>
        <w:rPr>
          <w:b/>
          <w:i/>
          <w:color w:val="FFFFFF" w:themeColor="background1"/>
        </w:rPr>
      </w:pPr>
    </w:p>
    <w:p w:rsidR="007F0BF8" w:rsidRPr="00921EDB" w:rsidRDefault="007F0BF8" w:rsidP="00365D99">
      <w:pPr>
        <w:spacing w:before="120"/>
        <w:ind w:right="326"/>
        <w:jc w:val="both"/>
        <w:rPr>
          <w:color w:val="FFFFFF" w:themeColor="background1"/>
          <w:sz w:val="44"/>
          <w:szCs w:val="44"/>
        </w:rPr>
      </w:pPr>
    </w:p>
    <w:p w:rsidR="00231FBB" w:rsidRDefault="00231FBB" w:rsidP="00365D99">
      <w:pPr>
        <w:spacing w:before="120"/>
        <w:ind w:right="326"/>
        <w:jc w:val="both"/>
        <w:rPr>
          <w:sz w:val="28"/>
          <w:szCs w:val="28"/>
        </w:rPr>
      </w:pPr>
    </w:p>
    <w:p w:rsidR="00231FBB" w:rsidRDefault="00231FBB" w:rsidP="00365D99">
      <w:pPr>
        <w:spacing w:before="120"/>
        <w:ind w:right="326"/>
        <w:jc w:val="both"/>
        <w:rPr>
          <w:sz w:val="28"/>
          <w:szCs w:val="28"/>
        </w:rPr>
      </w:pPr>
    </w:p>
    <w:p w:rsidR="00921EDB" w:rsidRDefault="00921EDB" w:rsidP="00365D99">
      <w:pPr>
        <w:spacing w:before="120"/>
        <w:ind w:right="326"/>
        <w:jc w:val="both"/>
        <w:rPr>
          <w:sz w:val="28"/>
          <w:szCs w:val="28"/>
        </w:rPr>
      </w:pPr>
    </w:p>
    <w:p w:rsidR="00921EDB" w:rsidRDefault="00921EDB" w:rsidP="00365D99">
      <w:pPr>
        <w:spacing w:before="120"/>
        <w:ind w:right="326"/>
        <w:jc w:val="both"/>
        <w:rPr>
          <w:sz w:val="28"/>
          <w:szCs w:val="28"/>
        </w:rPr>
      </w:pPr>
    </w:p>
    <w:p w:rsidR="00921EDB" w:rsidRDefault="00921EDB" w:rsidP="00365D99">
      <w:pPr>
        <w:spacing w:before="120"/>
        <w:ind w:right="326"/>
        <w:jc w:val="both"/>
        <w:rPr>
          <w:sz w:val="28"/>
          <w:szCs w:val="28"/>
        </w:rPr>
      </w:pPr>
    </w:p>
    <w:p w:rsidR="00921EDB" w:rsidRDefault="00921EDB" w:rsidP="00365D99">
      <w:pPr>
        <w:spacing w:before="120"/>
        <w:ind w:right="326"/>
        <w:jc w:val="both"/>
        <w:rPr>
          <w:sz w:val="28"/>
          <w:szCs w:val="28"/>
        </w:rPr>
      </w:pPr>
    </w:p>
    <w:p w:rsidR="00921EDB" w:rsidRDefault="00921EDB" w:rsidP="00365D99">
      <w:pPr>
        <w:spacing w:before="120"/>
        <w:ind w:right="326"/>
        <w:jc w:val="both"/>
        <w:rPr>
          <w:sz w:val="28"/>
          <w:szCs w:val="28"/>
        </w:rPr>
      </w:pPr>
    </w:p>
    <w:p w:rsidR="00C0534B" w:rsidRDefault="00C0534B" w:rsidP="00365D99">
      <w:pPr>
        <w:spacing w:before="120"/>
        <w:ind w:right="326"/>
        <w:jc w:val="both"/>
        <w:rPr>
          <w:sz w:val="28"/>
          <w:szCs w:val="28"/>
        </w:rPr>
      </w:pPr>
    </w:p>
    <w:p w:rsidR="00C0534B" w:rsidRDefault="00C0534B" w:rsidP="00365D99">
      <w:pPr>
        <w:spacing w:before="120"/>
        <w:ind w:right="326"/>
        <w:jc w:val="both"/>
        <w:rPr>
          <w:sz w:val="28"/>
          <w:szCs w:val="28"/>
        </w:rPr>
      </w:pPr>
    </w:p>
    <w:p w:rsidR="00C0534B" w:rsidRDefault="00C0534B" w:rsidP="00365D99">
      <w:pPr>
        <w:spacing w:before="120"/>
        <w:ind w:right="326"/>
        <w:jc w:val="both"/>
        <w:rPr>
          <w:sz w:val="28"/>
          <w:szCs w:val="28"/>
        </w:rPr>
      </w:pPr>
    </w:p>
    <w:p w:rsidR="00C0534B" w:rsidRDefault="00C0534B" w:rsidP="00365D99">
      <w:pPr>
        <w:spacing w:before="120"/>
        <w:ind w:right="326"/>
        <w:jc w:val="both"/>
        <w:rPr>
          <w:sz w:val="28"/>
          <w:szCs w:val="28"/>
        </w:rPr>
      </w:pPr>
    </w:p>
    <w:p w:rsidR="006510E4" w:rsidRDefault="006510E4" w:rsidP="00365D99">
      <w:pPr>
        <w:spacing w:before="120"/>
        <w:ind w:right="326"/>
        <w:jc w:val="both"/>
        <w:rPr>
          <w:sz w:val="28"/>
          <w:szCs w:val="28"/>
        </w:rPr>
      </w:pPr>
    </w:p>
    <w:p w:rsidR="006510E4" w:rsidRDefault="006510E4" w:rsidP="00365D99">
      <w:pPr>
        <w:spacing w:before="120"/>
        <w:ind w:right="326"/>
        <w:jc w:val="both"/>
        <w:rPr>
          <w:sz w:val="28"/>
          <w:szCs w:val="28"/>
        </w:rPr>
      </w:pPr>
    </w:p>
    <w:p w:rsidR="006510E4" w:rsidRDefault="006510E4" w:rsidP="00365D99">
      <w:pPr>
        <w:spacing w:before="120"/>
        <w:ind w:right="326"/>
        <w:jc w:val="both"/>
        <w:rPr>
          <w:sz w:val="28"/>
          <w:szCs w:val="28"/>
        </w:rPr>
      </w:pPr>
    </w:p>
    <w:p w:rsidR="006510E4" w:rsidRDefault="006510E4" w:rsidP="00365D99">
      <w:pPr>
        <w:spacing w:before="120"/>
        <w:ind w:right="326"/>
        <w:jc w:val="both"/>
        <w:rPr>
          <w:sz w:val="28"/>
          <w:szCs w:val="28"/>
        </w:rPr>
      </w:pPr>
    </w:p>
    <w:p w:rsidR="006510E4" w:rsidRDefault="006510E4" w:rsidP="00365D99">
      <w:pPr>
        <w:spacing w:before="120"/>
        <w:ind w:right="326"/>
        <w:jc w:val="both"/>
        <w:rPr>
          <w:sz w:val="28"/>
          <w:szCs w:val="28"/>
        </w:rPr>
      </w:pPr>
    </w:p>
    <w:p w:rsidR="00921EDB" w:rsidRDefault="00921EDB" w:rsidP="00365D99">
      <w:pPr>
        <w:spacing w:before="120"/>
        <w:ind w:right="326"/>
        <w:jc w:val="both"/>
        <w:rPr>
          <w:sz w:val="28"/>
          <w:szCs w:val="28"/>
        </w:rPr>
      </w:pPr>
    </w:p>
    <w:p w:rsidR="00921EDB" w:rsidRDefault="00921EDB" w:rsidP="00365D99">
      <w:pPr>
        <w:spacing w:before="120"/>
        <w:ind w:right="326"/>
        <w:jc w:val="both"/>
        <w:rPr>
          <w:sz w:val="28"/>
          <w:szCs w:val="28"/>
        </w:rPr>
      </w:pPr>
    </w:p>
    <w:p w:rsidR="006E230D" w:rsidRDefault="006E230D" w:rsidP="00365D99">
      <w:pPr>
        <w:spacing w:before="120"/>
        <w:ind w:right="326"/>
        <w:jc w:val="both"/>
        <w:rPr>
          <w:sz w:val="28"/>
          <w:szCs w:val="28"/>
        </w:rPr>
      </w:pPr>
    </w:p>
    <w:p w:rsidR="006E230D" w:rsidRDefault="006E230D" w:rsidP="00365D99">
      <w:pPr>
        <w:spacing w:before="120"/>
        <w:ind w:right="326"/>
        <w:jc w:val="both"/>
        <w:rPr>
          <w:sz w:val="28"/>
          <w:szCs w:val="28"/>
        </w:rPr>
      </w:pPr>
    </w:p>
    <w:p w:rsidR="006E230D" w:rsidRDefault="006E230D" w:rsidP="00365D99">
      <w:pPr>
        <w:spacing w:before="120"/>
        <w:ind w:right="326"/>
        <w:jc w:val="both"/>
        <w:rPr>
          <w:sz w:val="28"/>
          <w:szCs w:val="28"/>
        </w:rPr>
      </w:pPr>
    </w:p>
    <w:p w:rsidR="006E230D" w:rsidRDefault="006E230D" w:rsidP="00365D99">
      <w:pPr>
        <w:spacing w:before="120"/>
        <w:ind w:right="326"/>
        <w:jc w:val="both"/>
        <w:rPr>
          <w:sz w:val="28"/>
          <w:szCs w:val="28"/>
        </w:rPr>
      </w:pPr>
    </w:p>
    <w:p w:rsidR="006E230D" w:rsidRDefault="006E230D" w:rsidP="00365D99">
      <w:pPr>
        <w:spacing w:before="120"/>
        <w:ind w:right="326"/>
        <w:jc w:val="both"/>
        <w:rPr>
          <w:sz w:val="28"/>
          <w:szCs w:val="28"/>
        </w:rPr>
      </w:pPr>
    </w:p>
    <w:p w:rsidR="006E230D" w:rsidRDefault="006E230D" w:rsidP="00365D99">
      <w:pPr>
        <w:spacing w:before="120"/>
        <w:ind w:right="326"/>
        <w:jc w:val="both"/>
        <w:rPr>
          <w:sz w:val="28"/>
          <w:szCs w:val="28"/>
        </w:rPr>
      </w:pPr>
    </w:p>
    <w:p w:rsidR="00365D99" w:rsidRDefault="000C700F" w:rsidP="00365D99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077C67">
        <w:rPr>
          <w:sz w:val="28"/>
          <w:szCs w:val="28"/>
        </w:rPr>
        <w:t xml:space="preserve">чальник </w:t>
      </w:r>
    </w:p>
    <w:p w:rsidR="0065765F" w:rsidRPr="004C3EFC" w:rsidRDefault="00365D99" w:rsidP="00365D99">
      <w:pPr>
        <w:spacing w:before="120"/>
        <w:ind w:right="326"/>
        <w:jc w:val="both"/>
        <w:rPr>
          <w:sz w:val="28"/>
          <w:szCs w:val="28"/>
        </w:rPr>
      </w:pPr>
      <w:r w:rsidRPr="00EB0476">
        <w:rPr>
          <w:sz w:val="28"/>
          <w:szCs w:val="28"/>
        </w:rPr>
        <w:t>бюджетного відділу</w:t>
      </w:r>
      <w:r w:rsidR="0065765F">
        <w:rPr>
          <w:sz w:val="28"/>
          <w:szCs w:val="28"/>
        </w:rPr>
        <w:tab/>
      </w:r>
      <w:r w:rsidR="0065765F">
        <w:rPr>
          <w:sz w:val="28"/>
          <w:szCs w:val="28"/>
        </w:rPr>
        <w:tab/>
      </w:r>
      <w:r w:rsidR="0065765F">
        <w:rPr>
          <w:sz w:val="28"/>
          <w:szCs w:val="28"/>
        </w:rPr>
        <w:tab/>
      </w:r>
      <w:r w:rsidR="00EB0476">
        <w:rPr>
          <w:sz w:val="28"/>
          <w:szCs w:val="28"/>
        </w:rPr>
        <w:tab/>
      </w:r>
      <w:r w:rsidR="00EB0476">
        <w:rPr>
          <w:sz w:val="28"/>
          <w:szCs w:val="28"/>
        </w:rPr>
        <w:tab/>
      </w:r>
      <w:r w:rsidR="00EB0476">
        <w:rPr>
          <w:sz w:val="28"/>
          <w:szCs w:val="28"/>
        </w:rPr>
        <w:tab/>
      </w:r>
      <w:r>
        <w:rPr>
          <w:sz w:val="28"/>
          <w:szCs w:val="28"/>
        </w:rPr>
        <w:t>Т.</w:t>
      </w:r>
      <w:r w:rsidR="005A6FD0">
        <w:rPr>
          <w:sz w:val="28"/>
          <w:szCs w:val="28"/>
        </w:rPr>
        <w:t xml:space="preserve"> </w:t>
      </w:r>
      <w:r>
        <w:rPr>
          <w:sz w:val="28"/>
          <w:szCs w:val="28"/>
        </w:rPr>
        <w:t>КЛЄПІКОВА</w:t>
      </w:r>
    </w:p>
    <w:p w:rsidR="00F60D8C" w:rsidRPr="004C3EFC" w:rsidRDefault="00F60D8C">
      <w:pPr>
        <w:spacing w:before="120"/>
        <w:ind w:right="326"/>
        <w:jc w:val="both"/>
        <w:rPr>
          <w:sz w:val="28"/>
          <w:szCs w:val="28"/>
        </w:rPr>
      </w:pPr>
    </w:p>
    <w:p w:rsidR="00F60D8C" w:rsidRDefault="00F60D8C">
      <w:pPr>
        <w:spacing w:before="120"/>
        <w:ind w:right="326"/>
        <w:jc w:val="both"/>
        <w:rPr>
          <w:sz w:val="28"/>
          <w:szCs w:val="28"/>
        </w:rPr>
      </w:pPr>
      <w:r w:rsidRPr="009C1EAF">
        <w:rPr>
          <w:sz w:val="28"/>
          <w:szCs w:val="28"/>
        </w:rPr>
        <w:t>Погоджено:</w:t>
      </w:r>
    </w:p>
    <w:p w:rsidR="00921EDB" w:rsidRDefault="00623F49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="001A7B66">
        <w:rPr>
          <w:sz w:val="28"/>
          <w:szCs w:val="28"/>
        </w:rPr>
        <w:t xml:space="preserve">аступник </w:t>
      </w:r>
      <w:r w:rsidR="0065765F" w:rsidRPr="009C1EAF">
        <w:rPr>
          <w:sz w:val="28"/>
          <w:szCs w:val="28"/>
        </w:rPr>
        <w:t>міського голови</w:t>
      </w:r>
      <w:r w:rsidR="00163A91" w:rsidRPr="009C1EAF">
        <w:rPr>
          <w:sz w:val="28"/>
          <w:szCs w:val="28"/>
        </w:rPr>
        <w:tab/>
      </w:r>
      <w:r w:rsidR="00163A91" w:rsidRPr="009C1EAF">
        <w:rPr>
          <w:sz w:val="28"/>
          <w:szCs w:val="28"/>
        </w:rPr>
        <w:tab/>
      </w:r>
      <w:r w:rsidR="00EB0476">
        <w:rPr>
          <w:sz w:val="28"/>
          <w:szCs w:val="28"/>
        </w:rPr>
        <w:tab/>
      </w:r>
      <w:r w:rsidR="00EB0476">
        <w:rPr>
          <w:sz w:val="28"/>
          <w:szCs w:val="28"/>
        </w:rPr>
        <w:tab/>
      </w:r>
      <w:r w:rsidR="0080602E">
        <w:rPr>
          <w:sz w:val="28"/>
          <w:szCs w:val="28"/>
        </w:rPr>
        <w:t>В.</w:t>
      </w:r>
      <w:r w:rsidR="005A6FD0">
        <w:rPr>
          <w:sz w:val="28"/>
          <w:szCs w:val="28"/>
        </w:rPr>
        <w:t xml:space="preserve"> </w:t>
      </w:r>
      <w:r>
        <w:rPr>
          <w:sz w:val="28"/>
          <w:szCs w:val="28"/>
        </w:rPr>
        <w:t>ШУЛЬГА</w:t>
      </w:r>
    </w:p>
    <w:p w:rsidR="00921EDB" w:rsidRDefault="00921EDB">
      <w:pPr>
        <w:spacing w:before="120"/>
        <w:ind w:right="326"/>
        <w:jc w:val="both"/>
        <w:rPr>
          <w:sz w:val="28"/>
          <w:szCs w:val="28"/>
        </w:rPr>
      </w:pPr>
    </w:p>
    <w:p w:rsidR="00EB0476" w:rsidRDefault="00623F49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управління економіки</w:t>
      </w:r>
      <w:r w:rsidR="00EB0476">
        <w:rPr>
          <w:sz w:val="28"/>
          <w:szCs w:val="28"/>
        </w:rPr>
        <w:tab/>
      </w:r>
    </w:p>
    <w:p w:rsidR="00F470EC" w:rsidRDefault="00440C72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та фінансів</w:t>
      </w:r>
      <w:r w:rsidR="00EB0476">
        <w:rPr>
          <w:sz w:val="28"/>
          <w:szCs w:val="28"/>
        </w:rPr>
        <w:tab/>
      </w:r>
      <w:r w:rsidR="00EB0476">
        <w:rPr>
          <w:sz w:val="28"/>
          <w:szCs w:val="28"/>
        </w:rPr>
        <w:tab/>
      </w:r>
      <w:r w:rsidR="00EB0476">
        <w:rPr>
          <w:sz w:val="28"/>
          <w:szCs w:val="28"/>
        </w:rPr>
        <w:tab/>
      </w:r>
      <w:r w:rsidR="00EB0476">
        <w:rPr>
          <w:sz w:val="28"/>
          <w:szCs w:val="28"/>
        </w:rPr>
        <w:tab/>
      </w:r>
      <w:r w:rsidR="00EB0476">
        <w:rPr>
          <w:sz w:val="28"/>
          <w:szCs w:val="28"/>
        </w:rPr>
        <w:tab/>
      </w:r>
      <w:r w:rsidR="00EB0476">
        <w:rPr>
          <w:sz w:val="28"/>
          <w:szCs w:val="28"/>
        </w:rPr>
        <w:tab/>
      </w:r>
      <w:r w:rsidR="00EB0476">
        <w:rPr>
          <w:sz w:val="28"/>
          <w:szCs w:val="28"/>
        </w:rPr>
        <w:tab/>
      </w:r>
      <w:r w:rsidR="00EB0476">
        <w:rPr>
          <w:sz w:val="28"/>
          <w:szCs w:val="28"/>
        </w:rPr>
        <w:tab/>
      </w:r>
      <w:r w:rsidR="00623F49">
        <w:rPr>
          <w:sz w:val="28"/>
          <w:szCs w:val="28"/>
        </w:rPr>
        <w:t>Н.</w:t>
      </w:r>
      <w:r w:rsidR="00EB0476">
        <w:rPr>
          <w:sz w:val="28"/>
          <w:szCs w:val="28"/>
        </w:rPr>
        <w:t xml:space="preserve"> </w:t>
      </w:r>
      <w:r w:rsidR="00623F49">
        <w:rPr>
          <w:sz w:val="28"/>
          <w:szCs w:val="28"/>
        </w:rPr>
        <w:t xml:space="preserve">МУСІЄНКО </w:t>
      </w:r>
    </w:p>
    <w:p w:rsidR="00623F49" w:rsidRDefault="00623F49">
      <w:pPr>
        <w:spacing w:before="120"/>
        <w:ind w:right="326"/>
        <w:jc w:val="both"/>
        <w:rPr>
          <w:sz w:val="28"/>
          <w:szCs w:val="28"/>
        </w:rPr>
      </w:pPr>
    </w:p>
    <w:p w:rsidR="00416E5F" w:rsidRDefault="00723FD9" w:rsidP="00F1215C">
      <w:pPr>
        <w:spacing w:before="120"/>
        <w:ind w:right="326"/>
        <w:jc w:val="both"/>
        <w:rPr>
          <w:rFonts w:ascii="Arial CYR" w:hAnsi="Arial CYR" w:cs="Arial CYR"/>
        </w:rPr>
      </w:pPr>
      <w:r>
        <w:rPr>
          <w:sz w:val="28"/>
          <w:szCs w:val="28"/>
        </w:rPr>
        <w:t>В.о. на</w:t>
      </w:r>
      <w:r w:rsidR="00077C67">
        <w:rPr>
          <w:sz w:val="28"/>
          <w:szCs w:val="28"/>
        </w:rPr>
        <w:t>чальник</w:t>
      </w:r>
      <w:r>
        <w:rPr>
          <w:sz w:val="28"/>
          <w:szCs w:val="28"/>
        </w:rPr>
        <w:t>а</w:t>
      </w:r>
      <w:r w:rsidR="00077C67">
        <w:rPr>
          <w:sz w:val="28"/>
          <w:szCs w:val="28"/>
        </w:rPr>
        <w:t xml:space="preserve"> юридичного </w:t>
      </w:r>
      <w:r w:rsidR="00D535C2" w:rsidRPr="004A44D4">
        <w:rPr>
          <w:sz w:val="28"/>
          <w:szCs w:val="28"/>
        </w:rPr>
        <w:t xml:space="preserve"> відділ</w:t>
      </w:r>
      <w:r w:rsidR="00077C67">
        <w:rPr>
          <w:sz w:val="28"/>
          <w:szCs w:val="28"/>
        </w:rPr>
        <w:t>у</w:t>
      </w:r>
      <w:r w:rsidR="00F60D8C" w:rsidRPr="004A44D4">
        <w:rPr>
          <w:sz w:val="28"/>
          <w:szCs w:val="28"/>
        </w:rPr>
        <w:tab/>
      </w:r>
      <w:r w:rsidR="00F60D8C" w:rsidRPr="004A44D4">
        <w:rPr>
          <w:sz w:val="28"/>
          <w:szCs w:val="28"/>
        </w:rPr>
        <w:tab/>
      </w:r>
      <w:r w:rsidR="00EB0476">
        <w:rPr>
          <w:sz w:val="28"/>
          <w:szCs w:val="28"/>
        </w:rPr>
        <w:tab/>
      </w:r>
      <w:r>
        <w:rPr>
          <w:sz w:val="28"/>
          <w:szCs w:val="28"/>
        </w:rPr>
        <w:t>Н. ЗАЛЕВСЬКА</w:t>
      </w:r>
    </w:p>
    <w:sectPr w:rsidR="00416E5F" w:rsidSect="006E230D">
      <w:pgSz w:w="11906" w:h="16838" w:code="9"/>
      <w:pgMar w:top="851" w:right="707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33A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1" w15:restartNumberingAfterBreak="0">
    <w:nsid w:val="00C52399"/>
    <w:multiLevelType w:val="hybridMultilevel"/>
    <w:tmpl w:val="BCE663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04347EFC"/>
    <w:multiLevelType w:val="hybridMultilevel"/>
    <w:tmpl w:val="D480DD5E"/>
    <w:lvl w:ilvl="0" w:tplc="B64AD7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617A17"/>
    <w:multiLevelType w:val="hybridMultilevel"/>
    <w:tmpl w:val="714851D4"/>
    <w:lvl w:ilvl="0" w:tplc="A6A20356">
      <w:start w:val="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A3C246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AEE63C6"/>
    <w:multiLevelType w:val="hybridMultilevel"/>
    <w:tmpl w:val="08BA0BD8"/>
    <w:lvl w:ilvl="0" w:tplc="8E025D84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  <w:sz w:val="26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1C5807EC"/>
    <w:multiLevelType w:val="hybridMultilevel"/>
    <w:tmpl w:val="72E43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E28260D"/>
    <w:multiLevelType w:val="hybridMultilevel"/>
    <w:tmpl w:val="E1A28B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F65787"/>
    <w:multiLevelType w:val="hybridMultilevel"/>
    <w:tmpl w:val="A71663F8"/>
    <w:lvl w:ilvl="0" w:tplc="6AD0066C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83244E8"/>
    <w:multiLevelType w:val="hybridMultilevel"/>
    <w:tmpl w:val="8C6C750C"/>
    <w:lvl w:ilvl="0" w:tplc="8EE6B2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AA7230"/>
    <w:multiLevelType w:val="hybridMultilevel"/>
    <w:tmpl w:val="4D0E886E"/>
    <w:lvl w:ilvl="0" w:tplc="7F50AA98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AC09D9"/>
    <w:multiLevelType w:val="hybridMultilevel"/>
    <w:tmpl w:val="EA5EB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4C4B7D"/>
    <w:multiLevelType w:val="hybridMultilevel"/>
    <w:tmpl w:val="3EB65880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FC3263"/>
    <w:multiLevelType w:val="hybridMultilevel"/>
    <w:tmpl w:val="96FCEE52"/>
    <w:lvl w:ilvl="0" w:tplc="4DC05322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12184"/>
    <w:multiLevelType w:val="hybridMultilevel"/>
    <w:tmpl w:val="F0F0CACA"/>
    <w:lvl w:ilvl="0" w:tplc="F0FA3B2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3CC3327F"/>
    <w:multiLevelType w:val="hybridMultilevel"/>
    <w:tmpl w:val="CB82BA7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EA9201A"/>
    <w:multiLevelType w:val="singleLevel"/>
    <w:tmpl w:val="55EC9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FD0484F"/>
    <w:multiLevelType w:val="hybridMultilevel"/>
    <w:tmpl w:val="4C9A0176"/>
    <w:lvl w:ilvl="0" w:tplc="A642B1D8">
      <w:start w:val="3910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18" w15:restartNumberingAfterBreak="0">
    <w:nsid w:val="43F25A7B"/>
    <w:multiLevelType w:val="hybridMultilevel"/>
    <w:tmpl w:val="52342122"/>
    <w:lvl w:ilvl="0" w:tplc="BB52DA9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19" w15:restartNumberingAfterBreak="0">
    <w:nsid w:val="460B55B1"/>
    <w:multiLevelType w:val="multilevel"/>
    <w:tmpl w:val="EA7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9F78E1"/>
    <w:multiLevelType w:val="singleLevel"/>
    <w:tmpl w:val="5944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7BA7262"/>
    <w:multiLevelType w:val="hybridMultilevel"/>
    <w:tmpl w:val="5D74821A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75B7B"/>
    <w:multiLevelType w:val="hybridMultilevel"/>
    <w:tmpl w:val="5BAC465A"/>
    <w:lvl w:ilvl="0" w:tplc="0764E408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3" w15:restartNumberingAfterBreak="0">
    <w:nsid w:val="49866B61"/>
    <w:multiLevelType w:val="hybridMultilevel"/>
    <w:tmpl w:val="01DA7632"/>
    <w:lvl w:ilvl="0" w:tplc="2CDA0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73B08"/>
    <w:multiLevelType w:val="hybridMultilevel"/>
    <w:tmpl w:val="F0F8EDCE"/>
    <w:lvl w:ilvl="0" w:tplc="DB68B5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A1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2DB5D69"/>
    <w:multiLevelType w:val="singleLevel"/>
    <w:tmpl w:val="9B7447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44E7574"/>
    <w:multiLevelType w:val="hybridMultilevel"/>
    <w:tmpl w:val="C03EB988"/>
    <w:lvl w:ilvl="0" w:tplc="C5F86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C0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7285626"/>
    <w:multiLevelType w:val="hybridMultilevel"/>
    <w:tmpl w:val="4B44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A3429"/>
    <w:multiLevelType w:val="hybridMultilevel"/>
    <w:tmpl w:val="95B4B6C8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1" w15:restartNumberingAfterBreak="0">
    <w:nsid w:val="5BAA60A4"/>
    <w:multiLevelType w:val="singleLevel"/>
    <w:tmpl w:val="61208E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CF55D75"/>
    <w:multiLevelType w:val="hybridMultilevel"/>
    <w:tmpl w:val="F3DA776E"/>
    <w:lvl w:ilvl="0" w:tplc="0C2AF080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33" w15:restartNumberingAfterBreak="0">
    <w:nsid w:val="5DA24FC8"/>
    <w:multiLevelType w:val="hybridMultilevel"/>
    <w:tmpl w:val="0EB82C7E"/>
    <w:lvl w:ilvl="0" w:tplc="EA045B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63962"/>
    <w:multiLevelType w:val="multilevel"/>
    <w:tmpl w:val="696002D4"/>
    <w:lvl w:ilvl="0">
      <w:start w:val="1"/>
      <w:numFmt w:val="decimal"/>
      <w:lvlText w:val="%1."/>
      <w:lvlJc w:val="left"/>
      <w:pPr>
        <w:ind w:left="8292" w:hanging="495"/>
      </w:pPr>
      <w:rPr>
        <w:rFonts w:hint="default"/>
        <w:b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/>
        <w:sz w:val="26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6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sz w:val="26"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sz w:val="26"/>
        <w:u w:val="no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sz w:val="26"/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sz w:val="26"/>
        <w:u w:val="no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sz w:val="26"/>
        <w:u w:val="no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sz w:val="26"/>
        <w:u w:val="none"/>
      </w:rPr>
    </w:lvl>
  </w:abstractNum>
  <w:abstractNum w:abstractNumId="35" w15:restartNumberingAfterBreak="0">
    <w:nsid w:val="62842111"/>
    <w:multiLevelType w:val="singleLevel"/>
    <w:tmpl w:val="6024E0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6416699F"/>
    <w:multiLevelType w:val="multilevel"/>
    <w:tmpl w:val="95B4B6C8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7" w15:restartNumberingAfterBreak="0">
    <w:nsid w:val="64E56239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38" w15:restartNumberingAfterBreak="0">
    <w:nsid w:val="66201BEF"/>
    <w:multiLevelType w:val="hybridMultilevel"/>
    <w:tmpl w:val="DF88FADC"/>
    <w:lvl w:ilvl="0" w:tplc="D506F15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67430BE"/>
    <w:multiLevelType w:val="multilevel"/>
    <w:tmpl w:val="5D7482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AC43E7"/>
    <w:multiLevelType w:val="hybridMultilevel"/>
    <w:tmpl w:val="EA567CC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97A07D6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1" w15:restartNumberingAfterBreak="0">
    <w:nsid w:val="71452ED1"/>
    <w:multiLevelType w:val="hybridMultilevel"/>
    <w:tmpl w:val="3C34201A"/>
    <w:lvl w:ilvl="0" w:tplc="3AF8A16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2" w15:restartNumberingAfterBreak="0">
    <w:nsid w:val="7529700C"/>
    <w:multiLevelType w:val="hybridMultilevel"/>
    <w:tmpl w:val="42E6C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A92283"/>
    <w:multiLevelType w:val="hybridMultilevel"/>
    <w:tmpl w:val="BB30B424"/>
    <w:lvl w:ilvl="0" w:tplc="FDFC68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46D5A"/>
    <w:multiLevelType w:val="hybridMultilevel"/>
    <w:tmpl w:val="66B22970"/>
    <w:lvl w:ilvl="0" w:tplc="FDD8F31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7"/>
  </w:num>
  <w:num w:numId="2">
    <w:abstractNumId w:val="0"/>
  </w:num>
  <w:num w:numId="3">
    <w:abstractNumId w:val="31"/>
  </w:num>
  <w:num w:numId="4">
    <w:abstractNumId w:val="16"/>
  </w:num>
  <w:num w:numId="5">
    <w:abstractNumId w:val="35"/>
  </w:num>
  <w:num w:numId="6">
    <w:abstractNumId w:val="28"/>
  </w:num>
  <w:num w:numId="7">
    <w:abstractNumId w:val="4"/>
  </w:num>
  <w:num w:numId="8">
    <w:abstractNumId w:val="25"/>
  </w:num>
  <w:num w:numId="9">
    <w:abstractNumId w:val="20"/>
  </w:num>
  <w:num w:numId="10">
    <w:abstractNumId w:val="26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1"/>
  </w:num>
  <w:num w:numId="15">
    <w:abstractNumId w:val="19"/>
  </w:num>
  <w:num w:numId="16">
    <w:abstractNumId w:val="1"/>
  </w:num>
  <w:num w:numId="17">
    <w:abstractNumId w:val="17"/>
  </w:num>
  <w:num w:numId="18">
    <w:abstractNumId w:val="42"/>
  </w:num>
  <w:num w:numId="19">
    <w:abstractNumId w:val="4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44"/>
  </w:num>
  <w:num w:numId="23">
    <w:abstractNumId w:val="32"/>
  </w:num>
  <w:num w:numId="24">
    <w:abstractNumId w:val="39"/>
  </w:num>
  <w:num w:numId="25">
    <w:abstractNumId w:val="12"/>
  </w:num>
  <w:num w:numId="26">
    <w:abstractNumId w:val="7"/>
  </w:num>
  <w:num w:numId="2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4"/>
  </w:num>
  <w:num w:numId="30">
    <w:abstractNumId w:val="15"/>
  </w:num>
  <w:num w:numId="31">
    <w:abstractNumId w:val="23"/>
  </w:num>
  <w:num w:numId="32">
    <w:abstractNumId w:val="30"/>
  </w:num>
  <w:num w:numId="33">
    <w:abstractNumId w:val="36"/>
  </w:num>
  <w:num w:numId="34">
    <w:abstractNumId w:val="22"/>
  </w:num>
  <w:num w:numId="35">
    <w:abstractNumId w:val="18"/>
  </w:num>
  <w:num w:numId="36">
    <w:abstractNumId w:val="41"/>
  </w:num>
  <w:num w:numId="37">
    <w:abstractNumId w:val="9"/>
  </w:num>
  <w:num w:numId="38">
    <w:abstractNumId w:val="27"/>
  </w:num>
  <w:num w:numId="39">
    <w:abstractNumId w:val="38"/>
  </w:num>
  <w:num w:numId="40">
    <w:abstractNumId w:val="29"/>
  </w:num>
  <w:num w:numId="41">
    <w:abstractNumId w:val="34"/>
  </w:num>
  <w:num w:numId="42">
    <w:abstractNumId w:val="43"/>
  </w:num>
  <w:num w:numId="43">
    <w:abstractNumId w:val="24"/>
  </w:num>
  <w:num w:numId="44">
    <w:abstractNumId w:val="13"/>
  </w:num>
  <w:num w:numId="45">
    <w:abstractNumId w:val="33"/>
  </w:num>
  <w:num w:numId="46">
    <w:abstractNumId w:val="8"/>
  </w:num>
  <w:num w:numId="47">
    <w:abstractNumId w:val="5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BA0"/>
    <w:rsid w:val="00001C59"/>
    <w:rsid w:val="00002AA0"/>
    <w:rsid w:val="00004A91"/>
    <w:rsid w:val="00004D06"/>
    <w:rsid w:val="000064C0"/>
    <w:rsid w:val="000068B1"/>
    <w:rsid w:val="0000732D"/>
    <w:rsid w:val="000077DC"/>
    <w:rsid w:val="000078F7"/>
    <w:rsid w:val="0000799B"/>
    <w:rsid w:val="0001248F"/>
    <w:rsid w:val="00012686"/>
    <w:rsid w:val="000132D6"/>
    <w:rsid w:val="00015259"/>
    <w:rsid w:val="000158F7"/>
    <w:rsid w:val="00015FC7"/>
    <w:rsid w:val="000177E2"/>
    <w:rsid w:val="000200B5"/>
    <w:rsid w:val="00021B16"/>
    <w:rsid w:val="0002259F"/>
    <w:rsid w:val="00022E04"/>
    <w:rsid w:val="000279EC"/>
    <w:rsid w:val="00030DA4"/>
    <w:rsid w:val="000326B4"/>
    <w:rsid w:val="00034E3D"/>
    <w:rsid w:val="00037F47"/>
    <w:rsid w:val="00040225"/>
    <w:rsid w:val="00040902"/>
    <w:rsid w:val="00041C11"/>
    <w:rsid w:val="00042EF8"/>
    <w:rsid w:val="00043AD9"/>
    <w:rsid w:val="00043D63"/>
    <w:rsid w:val="00045454"/>
    <w:rsid w:val="000463F2"/>
    <w:rsid w:val="00047A58"/>
    <w:rsid w:val="00052B1D"/>
    <w:rsid w:val="00052E3D"/>
    <w:rsid w:val="00053D53"/>
    <w:rsid w:val="00053DE8"/>
    <w:rsid w:val="0005446C"/>
    <w:rsid w:val="000556D9"/>
    <w:rsid w:val="00057746"/>
    <w:rsid w:val="00060AD7"/>
    <w:rsid w:val="00063F08"/>
    <w:rsid w:val="00064A6E"/>
    <w:rsid w:val="00066420"/>
    <w:rsid w:val="00066737"/>
    <w:rsid w:val="00067016"/>
    <w:rsid w:val="0006758A"/>
    <w:rsid w:val="00067925"/>
    <w:rsid w:val="000700DF"/>
    <w:rsid w:val="00070774"/>
    <w:rsid w:val="00070CAA"/>
    <w:rsid w:val="00070DF0"/>
    <w:rsid w:val="000720BA"/>
    <w:rsid w:val="0007238D"/>
    <w:rsid w:val="00074282"/>
    <w:rsid w:val="000756A2"/>
    <w:rsid w:val="00077138"/>
    <w:rsid w:val="00077209"/>
    <w:rsid w:val="00077414"/>
    <w:rsid w:val="00077B6B"/>
    <w:rsid w:val="00077C67"/>
    <w:rsid w:val="0008035D"/>
    <w:rsid w:val="00081F54"/>
    <w:rsid w:val="00084F73"/>
    <w:rsid w:val="00085578"/>
    <w:rsid w:val="00085999"/>
    <w:rsid w:val="00086EF4"/>
    <w:rsid w:val="00087830"/>
    <w:rsid w:val="00090432"/>
    <w:rsid w:val="00091E2B"/>
    <w:rsid w:val="00091E4D"/>
    <w:rsid w:val="00094414"/>
    <w:rsid w:val="00094935"/>
    <w:rsid w:val="00094AB6"/>
    <w:rsid w:val="0009698D"/>
    <w:rsid w:val="00097592"/>
    <w:rsid w:val="00097DD9"/>
    <w:rsid w:val="000A0097"/>
    <w:rsid w:val="000A08C9"/>
    <w:rsid w:val="000A0F9C"/>
    <w:rsid w:val="000A2619"/>
    <w:rsid w:val="000A28BF"/>
    <w:rsid w:val="000A3A64"/>
    <w:rsid w:val="000A779C"/>
    <w:rsid w:val="000B1389"/>
    <w:rsid w:val="000B2608"/>
    <w:rsid w:val="000B4544"/>
    <w:rsid w:val="000B49BA"/>
    <w:rsid w:val="000B69A5"/>
    <w:rsid w:val="000B7CD2"/>
    <w:rsid w:val="000C0CC7"/>
    <w:rsid w:val="000C1232"/>
    <w:rsid w:val="000C16F6"/>
    <w:rsid w:val="000C1A80"/>
    <w:rsid w:val="000C1FC2"/>
    <w:rsid w:val="000C266D"/>
    <w:rsid w:val="000C2E54"/>
    <w:rsid w:val="000C31F6"/>
    <w:rsid w:val="000C38CF"/>
    <w:rsid w:val="000C4C62"/>
    <w:rsid w:val="000C700F"/>
    <w:rsid w:val="000D0237"/>
    <w:rsid w:val="000D3AFF"/>
    <w:rsid w:val="000D3D4B"/>
    <w:rsid w:val="000D3E11"/>
    <w:rsid w:val="000D499B"/>
    <w:rsid w:val="000D5414"/>
    <w:rsid w:val="000D67A1"/>
    <w:rsid w:val="000E1C9B"/>
    <w:rsid w:val="000E46BB"/>
    <w:rsid w:val="000E50C0"/>
    <w:rsid w:val="000E656A"/>
    <w:rsid w:val="000E6AA6"/>
    <w:rsid w:val="000E6DC6"/>
    <w:rsid w:val="000E703E"/>
    <w:rsid w:val="000F060D"/>
    <w:rsid w:val="000F086D"/>
    <w:rsid w:val="000F0DEF"/>
    <w:rsid w:val="000F2A59"/>
    <w:rsid w:val="000F3069"/>
    <w:rsid w:val="000F3465"/>
    <w:rsid w:val="000F3531"/>
    <w:rsid w:val="000F4250"/>
    <w:rsid w:val="000F483D"/>
    <w:rsid w:val="000F4FAC"/>
    <w:rsid w:val="000F5D36"/>
    <w:rsid w:val="0010070B"/>
    <w:rsid w:val="00100898"/>
    <w:rsid w:val="00100F1B"/>
    <w:rsid w:val="00102911"/>
    <w:rsid w:val="00103CC5"/>
    <w:rsid w:val="00103F75"/>
    <w:rsid w:val="001048F8"/>
    <w:rsid w:val="00107E5F"/>
    <w:rsid w:val="00111055"/>
    <w:rsid w:val="00111290"/>
    <w:rsid w:val="00111B06"/>
    <w:rsid w:val="00113A16"/>
    <w:rsid w:val="00116E5D"/>
    <w:rsid w:val="0012033C"/>
    <w:rsid w:val="001216EE"/>
    <w:rsid w:val="001219E9"/>
    <w:rsid w:val="00121E92"/>
    <w:rsid w:val="00122A2F"/>
    <w:rsid w:val="00123D49"/>
    <w:rsid w:val="001243C4"/>
    <w:rsid w:val="0012441F"/>
    <w:rsid w:val="00125F7E"/>
    <w:rsid w:val="00126CF0"/>
    <w:rsid w:val="0013088C"/>
    <w:rsid w:val="00134A6D"/>
    <w:rsid w:val="001375D6"/>
    <w:rsid w:val="001403D6"/>
    <w:rsid w:val="001463A3"/>
    <w:rsid w:val="00147351"/>
    <w:rsid w:val="001478F8"/>
    <w:rsid w:val="00147AD9"/>
    <w:rsid w:val="001517AD"/>
    <w:rsid w:val="001529BB"/>
    <w:rsid w:val="00153E51"/>
    <w:rsid w:val="0015608D"/>
    <w:rsid w:val="001565E7"/>
    <w:rsid w:val="00156DD3"/>
    <w:rsid w:val="001578D7"/>
    <w:rsid w:val="00160BDC"/>
    <w:rsid w:val="00161C11"/>
    <w:rsid w:val="00163A91"/>
    <w:rsid w:val="00163DA7"/>
    <w:rsid w:val="00164567"/>
    <w:rsid w:val="0016499A"/>
    <w:rsid w:val="00165508"/>
    <w:rsid w:val="00165C03"/>
    <w:rsid w:val="001675FA"/>
    <w:rsid w:val="0017134C"/>
    <w:rsid w:val="0017338D"/>
    <w:rsid w:val="001737E3"/>
    <w:rsid w:val="00173941"/>
    <w:rsid w:val="00175C91"/>
    <w:rsid w:val="00175CDC"/>
    <w:rsid w:val="001807AB"/>
    <w:rsid w:val="0018155B"/>
    <w:rsid w:val="00181AB6"/>
    <w:rsid w:val="00182F47"/>
    <w:rsid w:val="00185FDB"/>
    <w:rsid w:val="00187984"/>
    <w:rsid w:val="001904D5"/>
    <w:rsid w:val="00190ABB"/>
    <w:rsid w:val="00192E99"/>
    <w:rsid w:val="00194704"/>
    <w:rsid w:val="00194BA8"/>
    <w:rsid w:val="0019646C"/>
    <w:rsid w:val="00196FB5"/>
    <w:rsid w:val="001A08D5"/>
    <w:rsid w:val="001A14F3"/>
    <w:rsid w:val="001A26EC"/>
    <w:rsid w:val="001A4980"/>
    <w:rsid w:val="001A4F9F"/>
    <w:rsid w:val="001A5E98"/>
    <w:rsid w:val="001A7696"/>
    <w:rsid w:val="001A7B66"/>
    <w:rsid w:val="001A7C2C"/>
    <w:rsid w:val="001B1551"/>
    <w:rsid w:val="001B3A9F"/>
    <w:rsid w:val="001B650E"/>
    <w:rsid w:val="001B684A"/>
    <w:rsid w:val="001B6E88"/>
    <w:rsid w:val="001C05DC"/>
    <w:rsid w:val="001C453A"/>
    <w:rsid w:val="001C4BE5"/>
    <w:rsid w:val="001C4D0B"/>
    <w:rsid w:val="001C562E"/>
    <w:rsid w:val="001C7265"/>
    <w:rsid w:val="001C7987"/>
    <w:rsid w:val="001D0C75"/>
    <w:rsid w:val="001D15A6"/>
    <w:rsid w:val="001D17A8"/>
    <w:rsid w:val="001D29DC"/>
    <w:rsid w:val="001D3357"/>
    <w:rsid w:val="001D34FA"/>
    <w:rsid w:val="001D5688"/>
    <w:rsid w:val="001D6666"/>
    <w:rsid w:val="001D7ADF"/>
    <w:rsid w:val="001E0759"/>
    <w:rsid w:val="001E0867"/>
    <w:rsid w:val="001E0FB0"/>
    <w:rsid w:val="001E1F02"/>
    <w:rsid w:val="001E30A6"/>
    <w:rsid w:val="001E617E"/>
    <w:rsid w:val="001E62E9"/>
    <w:rsid w:val="001E6B02"/>
    <w:rsid w:val="001F0092"/>
    <w:rsid w:val="001F049C"/>
    <w:rsid w:val="001F0C3B"/>
    <w:rsid w:val="001F0CD4"/>
    <w:rsid w:val="001F2B23"/>
    <w:rsid w:val="001F403C"/>
    <w:rsid w:val="00200974"/>
    <w:rsid w:val="00201E81"/>
    <w:rsid w:val="0020278D"/>
    <w:rsid w:val="00202801"/>
    <w:rsid w:val="00202FF7"/>
    <w:rsid w:val="0020454B"/>
    <w:rsid w:val="00205E01"/>
    <w:rsid w:val="0020650E"/>
    <w:rsid w:val="00207E30"/>
    <w:rsid w:val="0021166F"/>
    <w:rsid w:val="00211A9E"/>
    <w:rsid w:val="00212E8F"/>
    <w:rsid w:val="002148CD"/>
    <w:rsid w:val="00215034"/>
    <w:rsid w:val="00215772"/>
    <w:rsid w:val="002179C7"/>
    <w:rsid w:val="00222378"/>
    <w:rsid w:val="00224DE7"/>
    <w:rsid w:val="00224F9A"/>
    <w:rsid w:val="002259CA"/>
    <w:rsid w:val="00230B96"/>
    <w:rsid w:val="0023123E"/>
    <w:rsid w:val="00231E62"/>
    <w:rsid w:val="00231FBB"/>
    <w:rsid w:val="0023397A"/>
    <w:rsid w:val="00235D37"/>
    <w:rsid w:val="0024002E"/>
    <w:rsid w:val="002404B9"/>
    <w:rsid w:val="00240938"/>
    <w:rsid w:val="00240B3F"/>
    <w:rsid w:val="0024483B"/>
    <w:rsid w:val="00244A4A"/>
    <w:rsid w:val="002476BB"/>
    <w:rsid w:val="0024793E"/>
    <w:rsid w:val="0025041D"/>
    <w:rsid w:val="00251287"/>
    <w:rsid w:val="002515AB"/>
    <w:rsid w:val="0025340B"/>
    <w:rsid w:val="0025376E"/>
    <w:rsid w:val="00253FD3"/>
    <w:rsid w:val="002548B2"/>
    <w:rsid w:val="00256FB2"/>
    <w:rsid w:val="00257250"/>
    <w:rsid w:val="002579B9"/>
    <w:rsid w:val="00257B4A"/>
    <w:rsid w:val="002637EA"/>
    <w:rsid w:val="00263E28"/>
    <w:rsid w:val="002646E5"/>
    <w:rsid w:val="00265658"/>
    <w:rsid w:val="002656CB"/>
    <w:rsid w:val="0026628B"/>
    <w:rsid w:val="00266F78"/>
    <w:rsid w:val="0027005D"/>
    <w:rsid w:val="00272323"/>
    <w:rsid w:val="002739F0"/>
    <w:rsid w:val="002759CB"/>
    <w:rsid w:val="00276754"/>
    <w:rsid w:val="00277B6E"/>
    <w:rsid w:val="00280644"/>
    <w:rsid w:val="00280D05"/>
    <w:rsid w:val="00281917"/>
    <w:rsid w:val="0028208C"/>
    <w:rsid w:val="002842F9"/>
    <w:rsid w:val="002843E2"/>
    <w:rsid w:val="00291745"/>
    <w:rsid w:val="00292A8B"/>
    <w:rsid w:val="00292D1C"/>
    <w:rsid w:val="00293B8D"/>
    <w:rsid w:val="00293DB6"/>
    <w:rsid w:val="002A04C1"/>
    <w:rsid w:val="002A128E"/>
    <w:rsid w:val="002A1AFB"/>
    <w:rsid w:val="002A29F1"/>
    <w:rsid w:val="002A2E1E"/>
    <w:rsid w:val="002A593A"/>
    <w:rsid w:val="002A5952"/>
    <w:rsid w:val="002A75EC"/>
    <w:rsid w:val="002B04B3"/>
    <w:rsid w:val="002B1736"/>
    <w:rsid w:val="002B1C07"/>
    <w:rsid w:val="002B1F5B"/>
    <w:rsid w:val="002B1F7D"/>
    <w:rsid w:val="002B231E"/>
    <w:rsid w:val="002B2E13"/>
    <w:rsid w:val="002B4F88"/>
    <w:rsid w:val="002B7A23"/>
    <w:rsid w:val="002C07A5"/>
    <w:rsid w:val="002C088D"/>
    <w:rsid w:val="002C14A8"/>
    <w:rsid w:val="002C1CBC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972"/>
    <w:rsid w:val="002C71D9"/>
    <w:rsid w:val="002C724E"/>
    <w:rsid w:val="002C784A"/>
    <w:rsid w:val="002D2202"/>
    <w:rsid w:val="002D2CE8"/>
    <w:rsid w:val="002D35CC"/>
    <w:rsid w:val="002D39FC"/>
    <w:rsid w:val="002D4BF1"/>
    <w:rsid w:val="002D5627"/>
    <w:rsid w:val="002D5697"/>
    <w:rsid w:val="002D5CD9"/>
    <w:rsid w:val="002D7DD2"/>
    <w:rsid w:val="002E0A3B"/>
    <w:rsid w:val="002E0D2E"/>
    <w:rsid w:val="002E0D83"/>
    <w:rsid w:val="002E0FFE"/>
    <w:rsid w:val="002E1AA2"/>
    <w:rsid w:val="002E1E17"/>
    <w:rsid w:val="002E2590"/>
    <w:rsid w:val="002E2600"/>
    <w:rsid w:val="002E47A7"/>
    <w:rsid w:val="002E4A42"/>
    <w:rsid w:val="002E5F88"/>
    <w:rsid w:val="002E6567"/>
    <w:rsid w:val="002E71A5"/>
    <w:rsid w:val="002E7E1A"/>
    <w:rsid w:val="002F1036"/>
    <w:rsid w:val="002F2694"/>
    <w:rsid w:val="002F2A6D"/>
    <w:rsid w:val="002F48D9"/>
    <w:rsid w:val="002F5645"/>
    <w:rsid w:val="002F63D7"/>
    <w:rsid w:val="002F67ED"/>
    <w:rsid w:val="002F6C86"/>
    <w:rsid w:val="0030210C"/>
    <w:rsid w:val="00302D2A"/>
    <w:rsid w:val="00302F02"/>
    <w:rsid w:val="0030439B"/>
    <w:rsid w:val="003044A1"/>
    <w:rsid w:val="00307AAB"/>
    <w:rsid w:val="0031019E"/>
    <w:rsid w:val="003106DC"/>
    <w:rsid w:val="00311DB7"/>
    <w:rsid w:val="00312649"/>
    <w:rsid w:val="00314D3E"/>
    <w:rsid w:val="00316282"/>
    <w:rsid w:val="00316E20"/>
    <w:rsid w:val="003173B7"/>
    <w:rsid w:val="00320CBA"/>
    <w:rsid w:val="00320E00"/>
    <w:rsid w:val="003221B5"/>
    <w:rsid w:val="003229D2"/>
    <w:rsid w:val="00325A1A"/>
    <w:rsid w:val="0033090A"/>
    <w:rsid w:val="00330DB1"/>
    <w:rsid w:val="003319A2"/>
    <w:rsid w:val="00331FE0"/>
    <w:rsid w:val="00336E02"/>
    <w:rsid w:val="00341A81"/>
    <w:rsid w:val="0034216C"/>
    <w:rsid w:val="00342A6E"/>
    <w:rsid w:val="00343C95"/>
    <w:rsid w:val="003442C4"/>
    <w:rsid w:val="00344402"/>
    <w:rsid w:val="003461CB"/>
    <w:rsid w:val="00346ACF"/>
    <w:rsid w:val="00346CA1"/>
    <w:rsid w:val="00346D82"/>
    <w:rsid w:val="00347E29"/>
    <w:rsid w:val="00350DDB"/>
    <w:rsid w:val="00351CC9"/>
    <w:rsid w:val="00352F0D"/>
    <w:rsid w:val="00353EEF"/>
    <w:rsid w:val="003541B8"/>
    <w:rsid w:val="00356784"/>
    <w:rsid w:val="00356A12"/>
    <w:rsid w:val="0036261D"/>
    <w:rsid w:val="00362C57"/>
    <w:rsid w:val="00363D83"/>
    <w:rsid w:val="00365D99"/>
    <w:rsid w:val="00366D4D"/>
    <w:rsid w:val="0036797E"/>
    <w:rsid w:val="003711CE"/>
    <w:rsid w:val="00372648"/>
    <w:rsid w:val="003726D7"/>
    <w:rsid w:val="00373074"/>
    <w:rsid w:val="00374AAB"/>
    <w:rsid w:val="00374ADD"/>
    <w:rsid w:val="00375C7D"/>
    <w:rsid w:val="00376CAB"/>
    <w:rsid w:val="00380262"/>
    <w:rsid w:val="003863D8"/>
    <w:rsid w:val="00386A66"/>
    <w:rsid w:val="0038721B"/>
    <w:rsid w:val="00391921"/>
    <w:rsid w:val="00392644"/>
    <w:rsid w:val="003947F6"/>
    <w:rsid w:val="00394EC2"/>
    <w:rsid w:val="00395B5A"/>
    <w:rsid w:val="003968AB"/>
    <w:rsid w:val="00396CF0"/>
    <w:rsid w:val="003977E5"/>
    <w:rsid w:val="00397ADD"/>
    <w:rsid w:val="003A0AE5"/>
    <w:rsid w:val="003A2B52"/>
    <w:rsid w:val="003A2E2B"/>
    <w:rsid w:val="003A362F"/>
    <w:rsid w:val="003A3EA2"/>
    <w:rsid w:val="003A44FD"/>
    <w:rsid w:val="003A4820"/>
    <w:rsid w:val="003A747B"/>
    <w:rsid w:val="003B01F0"/>
    <w:rsid w:val="003B1720"/>
    <w:rsid w:val="003B5077"/>
    <w:rsid w:val="003B526B"/>
    <w:rsid w:val="003B52D4"/>
    <w:rsid w:val="003B5747"/>
    <w:rsid w:val="003B6EEB"/>
    <w:rsid w:val="003B7EAD"/>
    <w:rsid w:val="003C0EEB"/>
    <w:rsid w:val="003C563B"/>
    <w:rsid w:val="003C5CE8"/>
    <w:rsid w:val="003C7338"/>
    <w:rsid w:val="003C7BDA"/>
    <w:rsid w:val="003D00CE"/>
    <w:rsid w:val="003D0C85"/>
    <w:rsid w:val="003D1347"/>
    <w:rsid w:val="003D297C"/>
    <w:rsid w:val="003D5B7B"/>
    <w:rsid w:val="003E0C7A"/>
    <w:rsid w:val="003E10AD"/>
    <w:rsid w:val="003E1FE5"/>
    <w:rsid w:val="003E2470"/>
    <w:rsid w:val="003E2D4D"/>
    <w:rsid w:val="003E612F"/>
    <w:rsid w:val="003F6CA7"/>
    <w:rsid w:val="003F78BF"/>
    <w:rsid w:val="003F7A7E"/>
    <w:rsid w:val="004004FB"/>
    <w:rsid w:val="004025E3"/>
    <w:rsid w:val="00403862"/>
    <w:rsid w:val="00403BC4"/>
    <w:rsid w:val="004068B3"/>
    <w:rsid w:val="0040697F"/>
    <w:rsid w:val="00407CAB"/>
    <w:rsid w:val="004108D0"/>
    <w:rsid w:val="0041150D"/>
    <w:rsid w:val="00411ECA"/>
    <w:rsid w:val="0041216D"/>
    <w:rsid w:val="00412EE7"/>
    <w:rsid w:val="00415A0A"/>
    <w:rsid w:val="00415F56"/>
    <w:rsid w:val="00415FD5"/>
    <w:rsid w:val="00416ADC"/>
    <w:rsid w:val="00416E5F"/>
    <w:rsid w:val="004172FB"/>
    <w:rsid w:val="0042047D"/>
    <w:rsid w:val="004204D4"/>
    <w:rsid w:val="004218C1"/>
    <w:rsid w:val="0042303A"/>
    <w:rsid w:val="004233BC"/>
    <w:rsid w:val="00425065"/>
    <w:rsid w:val="004254B1"/>
    <w:rsid w:val="00426C67"/>
    <w:rsid w:val="0042746D"/>
    <w:rsid w:val="00431F15"/>
    <w:rsid w:val="00432B1E"/>
    <w:rsid w:val="00433451"/>
    <w:rsid w:val="004341B2"/>
    <w:rsid w:val="00436E24"/>
    <w:rsid w:val="0043705D"/>
    <w:rsid w:val="00437125"/>
    <w:rsid w:val="00437657"/>
    <w:rsid w:val="00440C72"/>
    <w:rsid w:val="00441162"/>
    <w:rsid w:val="004431FA"/>
    <w:rsid w:val="00443677"/>
    <w:rsid w:val="00443F1D"/>
    <w:rsid w:val="0044470B"/>
    <w:rsid w:val="00450314"/>
    <w:rsid w:val="00451A3B"/>
    <w:rsid w:val="004531EE"/>
    <w:rsid w:val="004534AE"/>
    <w:rsid w:val="00455B95"/>
    <w:rsid w:val="004569D4"/>
    <w:rsid w:val="00456B97"/>
    <w:rsid w:val="004575D5"/>
    <w:rsid w:val="00460071"/>
    <w:rsid w:val="00464B61"/>
    <w:rsid w:val="00466C69"/>
    <w:rsid w:val="00467DF9"/>
    <w:rsid w:val="004715B0"/>
    <w:rsid w:val="00476A73"/>
    <w:rsid w:val="004803DF"/>
    <w:rsid w:val="00480FC9"/>
    <w:rsid w:val="00481277"/>
    <w:rsid w:val="004813E6"/>
    <w:rsid w:val="00482CEA"/>
    <w:rsid w:val="00483FF4"/>
    <w:rsid w:val="004848A1"/>
    <w:rsid w:val="00485926"/>
    <w:rsid w:val="004859B4"/>
    <w:rsid w:val="00485C6F"/>
    <w:rsid w:val="004862F0"/>
    <w:rsid w:val="004876C8"/>
    <w:rsid w:val="00487BE0"/>
    <w:rsid w:val="004906B8"/>
    <w:rsid w:val="0049099D"/>
    <w:rsid w:val="00491A8D"/>
    <w:rsid w:val="0049217B"/>
    <w:rsid w:val="00492C00"/>
    <w:rsid w:val="00496784"/>
    <w:rsid w:val="004A2CEE"/>
    <w:rsid w:val="004A3B11"/>
    <w:rsid w:val="004A4002"/>
    <w:rsid w:val="004A44D4"/>
    <w:rsid w:val="004A50B4"/>
    <w:rsid w:val="004A5EA1"/>
    <w:rsid w:val="004A62E0"/>
    <w:rsid w:val="004A65AE"/>
    <w:rsid w:val="004A7081"/>
    <w:rsid w:val="004A7588"/>
    <w:rsid w:val="004B19DC"/>
    <w:rsid w:val="004B2098"/>
    <w:rsid w:val="004B3753"/>
    <w:rsid w:val="004B4166"/>
    <w:rsid w:val="004B44D1"/>
    <w:rsid w:val="004B48A2"/>
    <w:rsid w:val="004B5370"/>
    <w:rsid w:val="004B6276"/>
    <w:rsid w:val="004C0B92"/>
    <w:rsid w:val="004C1260"/>
    <w:rsid w:val="004C1541"/>
    <w:rsid w:val="004C1C55"/>
    <w:rsid w:val="004C1FAB"/>
    <w:rsid w:val="004C37EB"/>
    <w:rsid w:val="004C3C94"/>
    <w:rsid w:val="004C3EFC"/>
    <w:rsid w:val="004C6439"/>
    <w:rsid w:val="004C6E52"/>
    <w:rsid w:val="004C76B8"/>
    <w:rsid w:val="004D1F31"/>
    <w:rsid w:val="004D44C9"/>
    <w:rsid w:val="004D6EA1"/>
    <w:rsid w:val="004E1435"/>
    <w:rsid w:val="004E181F"/>
    <w:rsid w:val="004E24CF"/>
    <w:rsid w:val="004E2551"/>
    <w:rsid w:val="004E3172"/>
    <w:rsid w:val="004E3723"/>
    <w:rsid w:val="004E5E58"/>
    <w:rsid w:val="004E7CEF"/>
    <w:rsid w:val="004F0027"/>
    <w:rsid w:val="004F0951"/>
    <w:rsid w:val="004F16A4"/>
    <w:rsid w:val="004F2CAE"/>
    <w:rsid w:val="004F5606"/>
    <w:rsid w:val="004F5FDA"/>
    <w:rsid w:val="004F6F72"/>
    <w:rsid w:val="004F71C9"/>
    <w:rsid w:val="004F7228"/>
    <w:rsid w:val="005014AD"/>
    <w:rsid w:val="005017AF"/>
    <w:rsid w:val="00502C72"/>
    <w:rsid w:val="00502E3E"/>
    <w:rsid w:val="0051105C"/>
    <w:rsid w:val="00512945"/>
    <w:rsid w:val="00513D88"/>
    <w:rsid w:val="00514C46"/>
    <w:rsid w:val="005159E3"/>
    <w:rsid w:val="00516004"/>
    <w:rsid w:val="0051674F"/>
    <w:rsid w:val="005172AE"/>
    <w:rsid w:val="005224B2"/>
    <w:rsid w:val="00524DCB"/>
    <w:rsid w:val="005251CC"/>
    <w:rsid w:val="00525427"/>
    <w:rsid w:val="0052649F"/>
    <w:rsid w:val="00527D8B"/>
    <w:rsid w:val="00530932"/>
    <w:rsid w:val="0053263A"/>
    <w:rsid w:val="00533760"/>
    <w:rsid w:val="0053409F"/>
    <w:rsid w:val="0053457A"/>
    <w:rsid w:val="00535332"/>
    <w:rsid w:val="005354C7"/>
    <w:rsid w:val="00535A1F"/>
    <w:rsid w:val="005363BA"/>
    <w:rsid w:val="0054031D"/>
    <w:rsid w:val="00540771"/>
    <w:rsid w:val="0054212F"/>
    <w:rsid w:val="00543BF0"/>
    <w:rsid w:val="00543F05"/>
    <w:rsid w:val="00546249"/>
    <w:rsid w:val="00551343"/>
    <w:rsid w:val="005531D0"/>
    <w:rsid w:val="00553C11"/>
    <w:rsid w:val="00553CCC"/>
    <w:rsid w:val="005556A5"/>
    <w:rsid w:val="005572CE"/>
    <w:rsid w:val="005574E3"/>
    <w:rsid w:val="00557670"/>
    <w:rsid w:val="00560225"/>
    <w:rsid w:val="005607D6"/>
    <w:rsid w:val="00561094"/>
    <w:rsid w:val="005611C0"/>
    <w:rsid w:val="00561400"/>
    <w:rsid w:val="0056155B"/>
    <w:rsid w:val="005629E8"/>
    <w:rsid w:val="00562DAD"/>
    <w:rsid w:val="0056393F"/>
    <w:rsid w:val="0056708E"/>
    <w:rsid w:val="005671EF"/>
    <w:rsid w:val="00571BF8"/>
    <w:rsid w:val="0057379C"/>
    <w:rsid w:val="00574711"/>
    <w:rsid w:val="0057533A"/>
    <w:rsid w:val="0057559E"/>
    <w:rsid w:val="00575693"/>
    <w:rsid w:val="00575964"/>
    <w:rsid w:val="00577B0C"/>
    <w:rsid w:val="00580E34"/>
    <w:rsid w:val="005813AA"/>
    <w:rsid w:val="00585A42"/>
    <w:rsid w:val="00587697"/>
    <w:rsid w:val="00590878"/>
    <w:rsid w:val="00592961"/>
    <w:rsid w:val="00594A16"/>
    <w:rsid w:val="00595691"/>
    <w:rsid w:val="00596688"/>
    <w:rsid w:val="00596713"/>
    <w:rsid w:val="00596A17"/>
    <w:rsid w:val="00596F8D"/>
    <w:rsid w:val="00597B1B"/>
    <w:rsid w:val="005A12CC"/>
    <w:rsid w:val="005A3D55"/>
    <w:rsid w:val="005A4142"/>
    <w:rsid w:val="005A4D09"/>
    <w:rsid w:val="005A5462"/>
    <w:rsid w:val="005A5BAF"/>
    <w:rsid w:val="005A6ABF"/>
    <w:rsid w:val="005A6FA6"/>
    <w:rsid w:val="005A6FD0"/>
    <w:rsid w:val="005A7D65"/>
    <w:rsid w:val="005B2E64"/>
    <w:rsid w:val="005B35ED"/>
    <w:rsid w:val="005B372F"/>
    <w:rsid w:val="005B4F46"/>
    <w:rsid w:val="005B601B"/>
    <w:rsid w:val="005B66B3"/>
    <w:rsid w:val="005B6E61"/>
    <w:rsid w:val="005B7870"/>
    <w:rsid w:val="005B7BE3"/>
    <w:rsid w:val="005B7C2B"/>
    <w:rsid w:val="005C06D5"/>
    <w:rsid w:val="005C0947"/>
    <w:rsid w:val="005C1C18"/>
    <w:rsid w:val="005C2AFB"/>
    <w:rsid w:val="005C480B"/>
    <w:rsid w:val="005C4D76"/>
    <w:rsid w:val="005C4F41"/>
    <w:rsid w:val="005C553A"/>
    <w:rsid w:val="005C7BFD"/>
    <w:rsid w:val="005D10D0"/>
    <w:rsid w:val="005D12E8"/>
    <w:rsid w:val="005D197D"/>
    <w:rsid w:val="005D46A4"/>
    <w:rsid w:val="005D5552"/>
    <w:rsid w:val="005D6C0A"/>
    <w:rsid w:val="005D74A3"/>
    <w:rsid w:val="005E0CDC"/>
    <w:rsid w:val="005E1F21"/>
    <w:rsid w:val="005E2A7D"/>
    <w:rsid w:val="005E3282"/>
    <w:rsid w:val="005E5CE8"/>
    <w:rsid w:val="005F08EA"/>
    <w:rsid w:val="005F0CC5"/>
    <w:rsid w:val="005F0F2F"/>
    <w:rsid w:val="005F13BF"/>
    <w:rsid w:val="005F2290"/>
    <w:rsid w:val="005F311E"/>
    <w:rsid w:val="005F4F56"/>
    <w:rsid w:val="00604A2D"/>
    <w:rsid w:val="00604E42"/>
    <w:rsid w:val="00610021"/>
    <w:rsid w:val="0061060F"/>
    <w:rsid w:val="0061074B"/>
    <w:rsid w:val="0061211F"/>
    <w:rsid w:val="00612261"/>
    <w:rsid w:val="00612C5A"/>
    <w:rsid w:val="00612CE6"/>
    <w:rsid w:val="00613799"/>
    <w:rsid w:val="00613C43"/>
    <w:rsid w:val="006145D4"/>
    <w:rsid w:val="00614A20"/>
    <w:rsid w:val="00616551"/>
    <w:rsid w:val="00617056"/>
    <w:rsid w:val="00620CA4"/>
    <w:rsid w:val="00620DAB"/>
    <w:rsid w:val="00622444"/>
    <w:rsid w:val="0062262F"/>
    <w:rsid w:val="00623945"/>
    <w:rsid w:val="00623F49"/>
    <w:rsid w:val="00624432"/>
    <w:rsid w:val="00624A60"/>
    <w:rsid w:val="006259B9"/>
    <w:rsid w:val="00625E7E"/>
    <w:rsid w:val="00627018"/>
    <w:rsid w:val="006279BD"/>
    <w:rsid w:val="00630004"/>
    <w:rsid w:val="00630467"/>
    <w:rsid w:val="00632D75"/>
    <w:rsid w:val="006340DA"/>
    <w:rsid w:val="00636FC0"/>
    <w:rsid w:val="006379ED"/>
    <w:rsid w:val="006419D6"/>
    <w:rsid w:val="00642C53"/>
    <w:rsid w:val="006436C7"/>
    <w:rsid w:val="00645CEE"/>
    <w:rsid w:val="00646207"/>
    <w:rsid w:val="006475DB"/>
    <w:rsid w:val="006476DE"/>
    <w:rsid w:val="0064784F"/>
    <w:rsid w:val="00650107"/>
    <w:rsid w:val="00650DA1"/>
    <w:rsid w:val="006510E4"/>
    <w:rsid w:val="00651631"/>
    <w:rsid w:val="00651B0D"/>
    <w:rsid w:val="00653F3B"/>
    <w:rsid w:val="00656257"/>
    <w:rsid w:val="0065723F"/>
    <w:rsid w:val="0065765F"/>
    <w:rsid w:val="006605CB"/>
    <w:rsid w:val="00661028"/>
    <w:rsid w:val="00665D79"/>
    <w:rsid w:val="00666CF5"/>
    <w:rsid w:val="00667723"/>
    <w:rsid w:val="00667DEF"/>
    <w:rsid w:val="00670337"/>
    <w:rsid w:val="0067102B"/>
    <w:rsid w:val="00672D5A"/>
    <w:rsid w:val="006742D8"/>
    <w:rsid w:val="0067629E"/>
    <w:rsid w:val="00676F08"/>
    <w:rsid w:val="0067712F"/>
    <w:rsid w:val="006803D8"/>
    <w:rsid w:val="0068102C"/>
    <w:rsid w:val="006812C5"/>
    <w:rsid w:val="00681AA6"/>
    <w:rsid w:val="006825DA"/>
    <w:rsid w:val="00683CC6"/>
    <w:rsid w:val="00685964"/>
    <w:rsid w:val="00690230"/>
    <w:rsid w:val="00690277"/>
    <w:rsid w:val="0069045D"/>
    <w:rsid w:val="006908B1"/>
    <w:rsid w:val="00690C81"/>
    <w:rsid w:val="006930D9"/>
    <w:rsid w:val="0069347B"/>
    <w:rsid w:val="0069462C"/>
    <w:rsid w:val="00695D34"/>
    <w:rsid w:val="0069693E"/>
    <w:rsid w:val="00696E06"/>
    <w:rsid w:val="006A0FA8"/>
    <w:rsid w:val="006A13A0"/>
    <w:rsid w:val="006A13A2"/>
    <w:rsid w:val="006A324F"/>
    <w:rsid w:val="006A332A"/>
    <w:rsid w:val="006A35B1"/>
    <w:rsid w:val="006A3C0A"/>
    <w:rsid w:val="006A4125"/>
    <w:rsid w:val="006A7FE0"/>
    <w:rsid w:val="006A7FE5"/>
    <w:rsid w:val="006B0E64"/>
    <w:rsid w:val="006B1441"/>
    <w:rsid w:val="006B2861"/>
    <w:rsid w:val="006B2C21"/>
    <w:rsid w:val="006B4215"/>
    <w:rsid w:val="006B56FA"/>
    <w:rsid w:val="006B5ABD"/>
    <w:rsid w:val="006B60D3"/>
    <w:rsid w:val="006B7871"/>
    <w:rsid w:val="006C0E9B"/>
    <w:rsid w:val="006C416E"/>
    <w:rsid w:val="006C5F54"/>
    <w:rsid w:val="006C6E08"/>
    <w:rsid w:val="006C7F64"/>
    <w:rsid w:val="006D0006"/>
    <w:rsid w:val="006D0702"/>
    <w:rsid w:val="006D1082"/>
    <w:rsid w:val="006D226E"/>
    <w:rsid w:val="006D4A7E"/>
    <w:rsid w:val="006D4EB6"/>
    <w:rsid w:val="006D6E8F"/>
    <w:rsid w:val="006E01FD"/>
    <w:rsid w:val="006E1DE9"/>
    <w:rsid w:val="006E230D"/>
    <w:rsid w:val="006E3E1C"/>
    <w:rsid w:val="006E4267"/>
    <w:rsid w:val="006E5147"/>
    <w:rsid w:val="006E54A3"/>
    <w:rsid w:val="006E6C96"/>
    <w:rsid w:val="006F08FD"/>
    <w:rsid w:val="006F6A89"/>
    <w:rsid w:val="006F75D2"/>
    <w:rsid w:val="006F763D"/>
    <w:rsid w:val="007003C7"/>
    <w:rsid w:val="0070111A"/>
    <w:rsid w:val="007018D1"/>
    <w:rsid w:val="007018D8"/>
    <w:rsid w:val="00702DE3"/>
    <w:rsid w:val="007031CC"/>
    <w:rsid w:val="00705F4B"/>
    <w:rsid w:val="00706B70"/>
    <w:rsid w:val="00710104"/>
    <w:rsid w:val="00710429"/>
    <w:rsid w:val="00710E0A"/>
    <w:rsid w:val="00711432"/>
    <w:rsid w:val="00712012"/>
    <w:rsid w:val="00712036"/>
    <w:rsid w:val="00713E86"/>
    <w:rsid w:val="007156EF"/>
    <w:rsid w:val="00715A7E"/>
    <w:rsid w:val="0071742B"/>
    <w:rsid w:val="007179A7"/>
    <w:rsid w:val="007206B5"/>
    <w:rsid w:val="00720B9B"/>
    <w:rsid w:val="00721BDE"/>
    <w:rsid w:val="007235B9"/>
    <w:rsid w:val="00723FD9"/>
    <w:rsid w:val="00725983"/>
    <w:rsid w:val="00730F05"/>
    <w:rsid w:val="00730F3B"/>
    <w:rsid w:val="00731AC2"/>
    <w:rsid w:val="0073278C"/>
    <w:rsid w:val="007329A6"/>
    <w:rsid w:val="007348DE"/>
    <w:rsid w:val="00734D16"/>
    <w:rsid w:val="00734DA6"/>
    <w:rsid w:val="007362A9"/>
    <w:rsid w:val="0073643A"/>
    <w:rsid w:val="0073655F"/>
    <w:rsid w:val="00737EC8"/>
    <w:rsid w:val="0074154D"/>
    <w:rsid w:val="0074243E"/>
    <w:rsid w:val="0074252B"/>
    <w:rsid w:val="0074559E"/>
    <w:rsid w:val="00745D45"/>
    <w:rsid w:val="00746A2A"/>
    <w:rsid w:val="00746B19"/>
    <w:rsid w:val="007515D1"/>
    <w:rsid w:val="00751D74"/>
    <w:rsid w:val="00752F70"/>
    <w:rsid w:val="00753D49"/>
    <w:rsid w:val="00754AE9"/>
    <w:rsid w:val="00754FF7"/>
    <w:rsid w:val="007578F1"/>
    <w:rsid w:val="00761EDD"/>
    <w:rsid w:val="00762541"/>
    <w:rsid w:val="007626FF"/>
    <w:rsid w:val="00765956"/>
    <w:rsid w:val="0076597F"/>
    <w:rsid w:val="00766C8C"/>
    <w:rsid w:val="00767075"/>
    <w:rsid w:val="00767751"/>
    <w:rsid w:val="007709A4"/>
    <w:rsid w:val="007721F3"/>
    <w:rsid w:val="00774CE6"/>
    <w:rsid w:val="00774E2E"/>
    <w:rsid w:val="0077575A"/>
    <w:rsid w:val="00776279"/>
    <w:rsid w:val="00777E2F"/>
    <w:rsid w:val="00780540"/>
    <w:rsid w:val="00781C1F"/>
    <w:rsid w:val="00782617"/>
    <w:rsid w:val="007845D5"/>
    <w:rsid w:val="00784743"/>
    <w:rsid w:val="00785BE6"/>
    <w:rsid w:val="0078618F"/>
    <w:rsid w:val="00792085"/>
    <w:rsid w:val="0079213E"/>
    <w:rsid w:val="007926B4"/>
    <w:rsid w:val="00792F3F"/>
    <w:rsid w:val="00793F01"/>
    <w:rsid w:val="00794FD0"/>
    <w:rsid w:val="007967E0"/>
    <w:rsid w:val="00797D3A"/>
    <w:rsid w:val="007A0AEB"/>
    <w:rsid w:val="007A1222"/>
    <w:rsid w:val="007A2574"/>
    <w:rsid w:val="007A34F3"/>
    <w:rsid w:val="007A40D1"/>
    <w:rsid w:val="007A4734"/>
    <w:rsid w:val="007A4DCD"/>
    <w:rsid w:val="007A50E6"/>
    <w:rsid w:val="007B073C"/>
    <w:rsid w:val="007B0A93"/>
    <w:rsid w:val="007B1154"/>
    <w:rsid w:val="007B265D"/>
    <w:rsid w:val="007B382C"/>
    <w:rsid w:val="007B4062"/>
    <w:rsid w:val="007B4689"/>
    <w:rsid w:val="007B5643"/>
    <w:rsid w:val="007B5830"/>
    <w:rsid w:val="007B67CE"/>
    <w:rsid w:val="007B6AD0"/>
    <w:rsid w:val="007B6C53"/>
    <w:rsid w:val="007C0077"/>
    <w:rsid w:val="007C4217"/>
    <w:rsid w:val="007C5AE7"/>
    <w:rsid w:val="007C69FF"/>
    <w:rsid w:val="007C6A39"/>
    <w:rsid w:val="007C73D9"/>
    <w:rsid w:val="007D3196"/>
    <w:rsid w:val="007D4DEF"/>
    <w:rsid w:val="007D7101"/>
    <w:rsid w:val="007E0A65"/>
    <w:rsid w:val="007E51CA"/>
    <w:rsid w:val="007E56C3"/>
    <w:rsid w:val="007E5E2E"/>
    <w:rsid w:val="007E5FCB"/>
    <w:rsid w:val="007E69A0"/>
    <w:rsid w:val="007E73E9"/>
    <w:rsid w:val="007F0BF8"/>
    <w:rsid w:val="007F10BF"/>
    <w:rsid w:val="007F15B5"/>
    <w:rsid w:val="007F392F"/>
    <w:rsid w:val="007F4651"/>
    <w:rsid w:val="007F4988"/>
    <w:rsid w:val="007F4E96"/>
    <w:rsid w:val="007F52B4"/>
    <w:rsid w:val="007F5F89"/>
    <w:rsid w:val="007F6507"/>
    <w:rsid w:val="007F69C1"/>
    <w:rsid w:val="00801233"/>
    <w:rsid w:val="00801837"/>
    <w:rsid w:val="008022AD"/>
    <w:rsid w:val="00803412"/>
    <w:rsid w:val="00803AFF"/>
    <w:rsid w:val="00803D49"/>
    <w:rsid w:val="00805693"/>
    <w:rsid w:val="0080602E"/>
    <w:rsid w:val="00811149"/>
    <w:rsid w:val="0081412A"/>
    <w:rsid w:val="00814345"/>
    <w:rsid w:val="00815615"/>
    <w:rsid w:val="00817770"/>
    <w:rsid w:val="00820330"/>
    <w:rsid w:val="00820CFC"/>
    <w:rsid w:val="008211CB"/>
    <w:rsid w:val="008224BF"/>
    <w:rsid w:val="0082371E"/>
    <w:rsid w:val="00824600"/>
    <w:rsid w:val="008247C1"/>
    <w:rsid w:val="00824F5D"/>
    <w:rsid w:val="008264E2"/>
    <w:rsid w:val="008271AF"/>
    <w:rsid w:val="00830AFF"/>
    <w:rsid w:val="00831AF4"/>
    <w:rsid w:val="00832C2A"/>
    <w:rsid w:val="008332B5"/>
    <w:rsid w:val="008347F2"/>
    <w:rsid w:val="008362C5"/>
    <w:rsid w:val="00836F82"/>
    <w:rsid w:val="00840896"/>
    <w:rsid w:val="00841232"/>
    <w:rsid w:val="008415EA"/>
    <w:rsid w:val="00843CB4"/>
    <w:rsid w:val="00844507"/>
    <w:rsid w:val="00844E7C"/>
    <w:rsid w:val="0084535B"/>
    <w:rsid w:val="00845630"/>
    <w:rsid w:val="0084606C"/>
    <w:rsid w:val="008463A2"/>
    <w:rsid w:val="008465F1"/>
    <w:rsid w:val="00847A2E"/>
    <w:rsid w:val="008500F6"/>
    <w:rsid w:val="00851C49"/>
    <w:rsid w:val="00854761"/>
    <w:rsid w:val="00855A37"/>
    <w:rsid w:val="00856392"/>
    <w:rsid w:val="00856A1D"/>
    <w:rsid w:val="00860D82"/>
    <w:rsid w:val="00861AC7"/>
    <w:rsid w:val="00862D19"/>
    <w:rsid w:val="00863F46"/>
    <w:rsid w:val="00864210"/>
    <w:rsid w:val="008649A2"/>
    <w:rsid w:val="0086506E"/>
    <w:rsid w:val="00865BE9"/>
    <w:rsid w:val="00866D5C"/>
    <w:rsid w:val="00867070"/>
    <w:rsid w:val="0086708F"/>
    <w:rsid w:val="00867412"/>
    <w:rsid w:val="00867E9B"/>
    <w:rsid w:val="0087195F"/>
    <w:rsid w:val="00872294"/>
    <w:rsid w:val="00872A77"/>
    <w:rsid w:val="00873092"/>
    <w:rsid w:val="00876C4B"/>
    <w:rsid w:val="008772AB"/>
    <w:rsid w:val="00881034"/>
    <w:rsid w:val="00881654"/>
    <w:rsid w:val="00882B42"/>
    <w:rsid w:val="00884F9C"/>
    <w:rsid w:val="00885CD0"/>
    <w:rsid w:val="0088677B"/>
    <w:rsid w:val="008872AB"/>
    <w:rsid w:val="008878FA"/>
    <w:rsid w:val="00892802"/>
    <w:rsid w:val="00893BA7"/>
    <w:rsid w:val="0089584A"/>
    <w:rsid w:val="008A04AD"/>
    <w:rsid w:val="008A2C5E"/>
    <w:rsid w:val="008A380C"/>
    <w:rsid w:val="008A3A52"/>
    <w:rsid w:val="008A40DB"/>
    <w:rsid w:val="008A55DD"/>
    <w:rsid w:val="008A5EB3"/>
    <w:rsid w:val="008A61B2"/>
    <w:rsid w:val="008A6736"/>
    <w:rsid w:val="008A6E7C"/>
    <w:rsid w:val="008A7047"/>
    <w:rsid w:val="008A7102"/>
    <w:rsid w:val="008A754C"/>
    <w:rsid w:val="008A76E6"/>
    <w:rsid w:val="008B05F0"/>
    <w:rsid w:val="008B2DDF"/>
    <w:rsid w:val="008B5B62"/>
    <w:rsid w:val="008B6632"/>
    <w:rsid w:val="008B6BEE"/>
    <w:rsid w:val="008B6D2C"/>
    <w:rsid w:val="008C004B"/>
    <w:rsid w:val="008C036C"/>
    <w:rsid w:val="008C0C6C"/>
    <w:rsid w:val="008C1513"/>
    <w:rsid w:val="008C2AAB"/>
    <w:rsid w:val="008C35A3"/>
    <w:rsid w:val="008C35A9"/>
    <w:rsid w:val="008C40CC"/>
    <w:rsid w:val="008C4842"/>
    <w:rsid w:val="008C4E30"/>
    <w:rsid w:val="008C54D9"/>
    <w:rsid w:val="008C58AC"/>
    <w:rsid w:val="008C6E55"/>
    <w:rsid w:val="008C77AB"/>
    <w:rsid w:val="008D1507"/>
    <w:rsid w:val="008D23F7"/>
    <w:rsid w:val="008D29AB"/>
    <w:rsid w:val="008D2E6F"/>
    <w:rsid w:val="008D37C3"/>
    <w:rsid w:val="008D6022"/>
    <w:rsid w:val="008D779A"/>
    <w:rsid w:val="008D7E0C"/>
    <w:rsid w:val="008E199B"/>
    <w:rsid w:val="008E2306"/>
    <w:rsid w:val="008E3A25"/>
    <w:rsid w:val="008E4CC3"/>
    <w:rsid w:val="008E5CE3"/>
    <w:rsid w:val="008E7FE1"/>
    <w:rsid w:val="008F18C0"/>
    <w:rsid w:val="008F199A"/>
    <w:rsid w:val="008F339B"/>
    <w:rsid w:val="008F70D3"/>
    <w:rsid w:val="00900AA1"/>
    <w:rsid w:val="00900BEC"/>
    <w:rsid w:val="00900E59"/>
    <w:rsid w:val="009012C1"/>
    <w:rsid w:val="00902589"/>
    <w:rsid w:val="0090266A"/>
    <w:rsid w:val="00905202"/>
    <w:rsid w:val="00905266"/>
    <w:rsid w:val="00907564"/>
    <w:rsid w:val="00911B82"/>
    <w:rsid w:val="0091221B"/>
    <w:rsid w:val="00913639"/>
    <w:rsid w:val="009144E1"/>
    <w:rsid w:val="00914566"/>
    <w:rsid w:val="00916086"/>
    <w:rsid w:val="009165EE"/>
    <w:rsid w:val="009167EC"/>
    <w:rsid w:val="00917BC2"/>
    <w:rsid w:val="009205DF"/>
    <w:rsid w:val="009214B4"/>
    <w:rsid w:val="00921EDB"/>
    <w:rsid w:val="009220C4"/>
    <w:rsid w:val="00922DA5"/>
    <w:rsid w:val="00924BFF"/>
    <w:rsid w:val="00924E46"/>
    <w:rsid w:val="00925186"/>
    <w:rsid w:val="00927B0A"/>
    <w:rsid w:val="00931095"/>
    <w:rsid w:val="009321E2"/>
    <w:rsid w:val="00932F08"/>
    <w:rsid w:val="00932F7E"/>
    <w:rsid w:val="00934C48"/>
    <w:rsid w:val="00934E7A"/>
    <w:rsid w:val="009362A6"/>
    <w:rsid w:val="009365F3"/>
    <w:rsid w:val="00936A66"/>
    <w:rsid w:val="00936F2E"/>
    <w:rsid w:val="009403EC"/>
    <w:rsid w:val="009403ED"/>
    <w:rsid w:val="0094280B"/>
    <w:rsid w:val="0094300F"/>
    <w:rsid w:val="00943946"/>
    <w:rsid w:val="00944D3F"/>
    <w:rsid w:val="00944DDE"/>
    <w:rsid w:val="009452E9"/>
    <w:rsid w:val="00950FF4"/>
    <w:rsid w:val="00951C6A"/>
    <w:rsid w:val="00952180"/>
    <w:rsid w:val="00952A3D"/>
    <w:rsid w:val="0095478A"/>
    <w:rsid w:val="00955854"/>
    <w:rsid w:val="009563F7"/>
    <w:rsid w:val="009564DE"/>
    <w:rsid w:val="009567DF"/>
    <w:rsid w:val="00957916"/>
    <w:rsid w:val="00957EE3"/>
    <w:rsid w:val="009600B1"/>
    <w:rsid w:val="00960EBD"/>
    <w:rsid w:val="00961580"/>
    <w:rsid w:val="009615B3"/>
    <w:rsid w:val="00962E04"/>
    <w:rsid w:val="00962EE0"/>
    <w:rsid w:val="009634EA"/>
    <w:rsid w:val="00964AAE"/>
    <w:rsid w:val="00965998"/>
    <w:rsid w:val="009660D3"/>
    <w:rsid w:val="00966FA2"/>
    <w:rsid w:val="009679DE"/>
    <w:rsid w:val="00967D9D"/>
    <w:rsid w:val="00973FE8"/>
    <w:rsid w:val="009741A5"/>
    <w:rsid w:val="009772AD"/>
    <w:rsid w:val="0097758A"/>
    <w:rsid w:val="00977D20"/>
    <w:rsid w:val="00980F04"/>
    <w:rsid w:val="00981169"/>
    <w:rsid w:val="00981A8E"/>
    <w:rsid w:val="00983445"/>
    <w:rsid w:val="0098436C"/>
    <w:rsid w:val="00984713"/>
    <w:rsid w:val="00985268"/>
    <w:rsid w:val="00985390"/>
    <w:rsid w:val="00985925"/>
    <w:rsid w:val="00985977"/>
    <w:rsid w:val="009872A4"/>
    <w:rsid w:val="00990BFD"/>
    <w:rsid w:val="00991118"/>
    <w:rsid w:val="00991305"/>
    <w:rsid w:val="00992F2E"/>
    <w:rsid w:val="0099364A"/>
    <w:rsid w:val="00993837"/>
    <w:rsid w:val="009945BE"/>
    <w:rsid w:val="00994752"/>
    <w:rsid w:val="00995CBE"/>
    <w:rsid w:val="00997195"/>
    <w:rsid w:val="009979F1"/>
    <w:rsid w:val="009A088A"/>
    <w:rsid w:val="009A0C26"/>
    <w:rsid w:val="009A6AFC"/>
    <w:rsid w:val="009A77B6"/>
    <w:rsid w:val="009B3FB5"/>
    <w:rsid w:val="009B4352"/>
    <w:rsid w:val="009B4BDE"/>
    <w:rsid w:val="009B6216"/>
    <w:rsid w:val="009B6B3B"/>
    <w:rsid w:val="009B737F"/>
    <w:rsid w:val="009B750D"/>
    <w:rsid w:val="009B7738"/>
    <w:rsid w:val="009C0E77"/>
    <w:rsid w:val="009C1EAF"/>
    <w:rsid w:val="009C1EDC"/>
    <w:rsid w:val="009C4E13"/>
    <w:rsid w:val="009C540A"/>
    <w:rsid w:val="009C5FC3"/>
    <w:rsid w:val="009C69BA"/>
    <w:rsid w:val="009C6A07"/>
    <w:rsid w:val="009C6F54"/>
    <w:rsid w:val="009C7358"/>
    <w:rsid w:val="009D18EB"/>
    <w:rsid w:val="009D1908"/>
    <w:rsid w:val="009D332F"/>
    <w:rsid w:val="009D5165"/>
    <w:rsid w:val="009D71E9"/>
    <w:rsid w:val="009D77B1"/>
    <w:rsid w:val="009E11E8"/>
    <w:rsid w:val="009E1B29"/>
    <w:rsid w:val="009E2423"/>
    <w:rsid w:val="009E2CB2"/>
    <w:rsid w:val="009E48D8"/>
    <w:rsid w:val="009E50AB"/>
    <w:rsid w:val="009E70FE"/>
    <w:rsid w:val="009F0D45"/>
    <w:rsid w:val="009F15FC"/>
    <w:rsid w:val="009F2ABA"/>
    <w:rsid w:val="009F3ACD"/>
    <w:rsid w:val="009F41DC"/>
    <w:rsid w:val="009F4562"/>
    <w:rsid w:val="009F4DDD"/>
    <w:rsid w:val="009F4FFB"/>
    <w:rsid w:val="009F5DF9"/>
    <w:rsid w:val="009F6071"/>
    <w:rsid w:val="009F68E6"/>
    <w:rsid w:val="00A0018D"/>
    <w:rsid w:val="00A01627"/>
    <w:rsid w:val="00A01EE6"/>
    <w:rsid w:val="00A020E1"/>
    <w:rsid w:val="00A02F21"/>
    <w:rsid w:val="00A03B5E"/>
    <w:rsid w:val="00A10015"/>
    <w:rsid w:val="00A103F8"/>
    <w:rsid w:val="00A10653"/>
    <w:rsid w:val="00A10C1E"/>
    <w:rsid w:val="00A130FF"/>
    <w:rsid w:val="00A16523"/>
    <w:rsid w:val="00A177D3"/>
    <w:rsid w:val="00A23259"/>
    <w:rsid w:val="00A23B89"/>
    <w:rsid w:val="00A23BC6"/>
    <w:rsid w:val="00A31A2C"/>
    <w:rsid w:val="00A32176"/>
    <w:rsid w:val="00A33E34"/>
    <w:rsid w:val="00A3468D"/>
    <w:rsid w:val="00A34D28"/>
    <w:rsid w:val="00A362B3"/>
    <w:rsid w:val="00A374D2"/>
    <w:rsid w:val="00A37FBC"/>
    <w:rsid w:val="00A41C46"/>
    <w:rsid w:val="00A43F10"/>
    <w:rsid w:val="00A445F9"/>
    <w:rsid w:val="00A44B3E"/>
    <w:rsid w:val="00A502E8"/>
    <w:rsid w:val="00A50BE8"/>
    <w:rsid w:val="00A52AEC"/>
    <w:rsid w:val="00A52B47"/>
    <w:rsid w:val="00A534A5"/>
    <w:rsid w:val="00A5418B"/>
    <w:rsid w:val="00A542D4"/>
    <w:rsid w:val="00A5445B"/>
    <w:rsid w:val="00A54D26"/>
    <w:rsid w:val="00A566AA"/>
    <w:rsid w:val="00A61E52"/>
    <w:rsid w:val="00A625A2"/>
    <w:rsid w:val="00A63EF1"/>
    <w:rsid w:val="00A64D90"/>
    <w:rsid w:val="00A65D6D"/>
    <w:rsid w:val="00A65FAE"/>
    <w:rsid w:val="00A66E50"/>
    <w:rsid w:val="00A66EC0"/>
    <w:rsid w:val="00A712D0"/>
    <w:rsid w:val="00A71528"/>
    <w:rsid w:val="00A73695"/>
    <w:rsid w:val="00A747BE"/>
    <w:rsid w:val="00A749EA"/>
    <w:rsid w:val="00A75645"/>
    <w:rsid w:val="00A76D55"/>
    <w:rsid w:val="00A76E6C"/>
    <w:rsid w:val="00A77120"/>
    <w:rsid w:val="00A80665"/>
    <w:rsid w:val="00A80E78"/>
    <w:rsid w:val="00A8250D"/>
    <w:rsid w:val="00A83357"/>
    <w:rsid w:val="00A834B1"/>
    <w:rsid w:val="00A8406B"/>
    <w:rsid w:val="00A84125"/>
    <w:rsid w:val="00A8688B"/>
    <w:rsid w:val="00A8792F"/>
    <w:rsid w:val="00A9143B"/>
    <w:rsid w:val="00A9288E"/>
    <w:rsid w:val="00A94569"/>
    <w:rsid w:val="00A95140"/>
    <w:rsid w:val="00A96939"/>
    <w:rsid w:val="00AA014C"/>
    <w:rsid w:val="00AA2FAB"/>
    <w:rsid w:val="00AA5B05"/>
    <w:rsid w:val="00AA6039"/>
    <w:rsid w:val="00AA78F6"/>
    <w:rsid w:val="00AA7D00"/>
    <w:rsid w:val="00AA7F6D"/>
    <w:rsid w:val="00AB0B3C"/>
    <w:rsid w:val="00AB1E1B"/>
    <w:rsid w:val="00AB3AAE"/>
    <w:rsid w:val="00AB44E1"/>
    <w:rsid w:val="00AB4A61"/>
    <w:rsid w:val="00AB7DCB"/>
    <w:rsid w:val="00AC19B1"/>
    <w:rsid w:val="00AC2003"/>
    <w:rsid w:val="00AC46A7"/>
    <w:rsid w:val="00AC6040"/>
    <w:rsid w:val="00AD0764"/>
    <w:rsid w:val="00AD119B"/>
    <w:rsid w:val="00AD2659"/>
    <w:rsid w:val="00AD44B4"/>
    <w:rsid w:val="00AD478A"/>
    <w:rsid w:val="00AD5E20"/>
    <w:rsid w:val="00AD70D9"/>
    <w:rsid w:val="00AE0FF7"/>
    <w:rsid w:val="00AE122F"/>
    <w:rsid w:val="00AE12D6"/>
    <w:rsid w:val="00AE455E"/>
    <w:rsid w:val="00AE492A"/>
    <w:rsid w:val="00AE4C22"/>
    <w:rsid w:val="00AE6AE8"/>
    <w:rsid w:val="00AE7B55"/>
    <w:rsid w:val="00AF069E"/>
    <w:rsid w:val="00AF130A"/>
    <w:rsid w:val="00AF228C"/>
    <w:rsid w:val="00AF328B"/>
    <w:rsid w:val="00AF3A5C"/>
    <w:rsid w:val="00AF3BE2"/>
    <w:rsid w:val="00AF401A"/>
    <w:rsid w:val="00AF7860"/>
    <w:rsid w:val="00B0033D"/>
    <w:rsid w:val="00B01B60"/>
    <w:rsid w:val="00B03389"/>
    <w:rsid w:val="00B03AD8"/>
    <w:rsid w:val="00B04045"/>
    <w:rsid w:val="00B06228"/>
    <w:rsid w:val="00B0693B"/>
    <w:rsid w:val="00B07172"/>
    <w:rsid w:val="00B10429"/>
    <w:rsid w:val="00B10C7C"/>
    <w:rsid w:val="00B13114"/>
    <w:rsid w:val="00B15973"/>
    <w:rsid w:val="00B159E5"/>
    <w:rsid w:val="00B15A2C"/>
    <w:rsid w:val="00B1663F"/>
    <w:rsid w:val="00B167A0"/>
    <w:rsid w:val="00B2030F"/>
    <w:rsid w:val="00B218ED"/>
    <w:rsid w:val="00B23251"/>
    <w:rsid w:val="00B26399"/>
    <w:rsid w:val="00B26E8D"/>
    <w:rsid w:val="00B306AB"/>
    <w:rsid w:val="00B30B64"/>
    <w:rsid w:val="00B30C7A"/>
    <w:rsid w:val="00B313B9"/>
    <w:rsid w:val="00B31CE6"/>
    <w:rsid w:val="00B33A7A"/>
    <w:rsid w:val="00B33C49"/>
    <w:rsid w:val="00B363C7"/>
    <w:rsid w:val="00B369C5"/>
    <w:rsid w:val="00B37566"/>
    <w:rsid w:val="00B406B7"/>
    <w:rsid w:val="00B40F24"/>
    <w:rsid w:val="00B4106D"/>
    <w:rsid w:val="00B415EF"/>
    <w:rsid w:val="00B429C2"/>
    <w:rsid w:val="00B44910"/>
    <w:rsid w:val="00B465F3"/>
    <w:rsid w:val="00B47316"/>
    <w:rsid w:val="00B4754C"/>
    <w:rsid w:val="00B508BB"/>
    <w:rsid w:val="00B5203A"/>
    <w:rsid w:val="00B5249B"/>
    <w:rsid w:val="00B52559"/>
    <w:rsid w:val="00B52A11"/>
    <w:rsid w:val="00B533E6"/>
    <w:rsid w:val="00B53DFA"/>
    <w:rsid w:val="00B55253"/>
    <w:rsid w:val="00B5721B"/>
    <w:rsid w:val="00B60E8A"/>
    <w:rsid w:val="00B62775"/>
    <w:rsid w:val="00B62CDA"/>
    <w:rsid w:val="00B63CA3"/>
    <w:rsid w:val="00B6410A"/>
    <w:rsid w:val="00B648BC"/>
    <w:rsid w:val="00B64C95"/>
    <w:rsid w:val="00B65A02"/>
    <w:rsid w:val="00B70630"/>
    <w:rsid w:val="00B7094D"/>
    <w:rsid w:val="00B716AD"/>
    <w:rsid w:val="00B721DD"/>
    <w:rsid w:val="00B73834"/>
    <w:rsid w:val="00B7496B"/>
    <w:rsid w:val="00B7538F"/>
    <w:rsid w:val="00B7659E"/>
    <w:rsid w:val="00B773D0"/>
    <w:rsid w:val="00B77446"/>
    <w:rsid w:val="00B778F7"/>
    <w:rsid w:val="00B80901"/>
    <w:rsid w:val="00B82A7D"/>
    <w:rsid w:val="00B8371D"/>
    <w:rsid w:val="00B84F4E"/>
    <w:rsid w:val="00B8701A"/>
    <w:rsid w:val="00B87615"/>
    <w:rsid w:val="00B900EE"/>
    <w:rsid w:val="00B92596"/>
    <w:rsid w:val="00B927B0"/>
    <w:rsid w:val="00B948AA"/>
    <w:rsid w:val="00B95E0E"/>
    <w:rsid w:val="00B95E99"/>
    <w:rsid w:val="00B96050"/>
    <w:rsid w:val="00B967E1"/>
    <w:rsid w:val="00B96D80"/>
    <w:rsid w:val="00B97547"/>
    <w:rsid w:val="00BA0101"/>
    <w:rsid w:val="00BA1BD4"/>
    <w:rsid w:val="00BA229B"/>
    <w:rsid w:val="00BA2FED"/>
    <w:rsid w:val="00BA54A4"/>
    <w:rsid w:val="00BA5BB3"/>
    <w:rsid w:val="00BA791F"/>
    <w:rsid w:val="00BB005C"/>
    <w:rsid w:val="00BB0230"/>
    <w:rsid w:val="00BB04D9"/>
    <w:rsid w:val="00BB32E7"/>
    <w:rsid w:val="00BB3823"/>
    <w:rsid w:val="00BB3ED4"/>
    <w:rsid w:val="00BB3F18"/>
    <w:rsid w:val="00BB4137"/>
    <w:rsid w:val="00BB6051"/>
    <w:rsid w:val="00BB678D"/>
    <w:rsid w:val="00BC0750"/>
    <w:rsid w:val="00BC1C55"/>
    <w:rsid w:val="00BC1DBE"/>
    <w:rsid w:val="00BC3E74"/>
    <w:rsid w:val="00BC46EF"/>
    <w:rsid w:val="00BC50F5"/>
    <w:rsid w:val="00BC6CA3"/>
    <w:rsid w:val="00BC7C08"/>
    <w:rsid w:val="00BD0543"/>
    <w:rsid w:val="00BD1905"/>
    <w:rsid w:val="00BD228E"/>
    <w:rsid w:val="00BD36E7"/>
    <w:rsid w:val="00BD5D97"/>
    <w:rsid w:val="00BD6794"/>
    <w:rsid w:val="00BE02BF"/>
    <w:rsid w:val="00BE0956"/>
    <w:rsid w:val="00BE1D3B"/>
    <w:rsid w:val="00BE23DA"/>
    <w:rsid w:val="00BE2C5D"/>
    <w:rsid w:val="00BE35BA"/>
    <w:rsid w:val="00BE447B"/>
    <w:rsid w:val="00BE6020"/>
    <w:rsid w:val="00BE6AAC"/>
    <w:rsid w:val="00BF0BFB"/>
    <w:rsid w:val="00BF0FDA"/>
    <w:rsid w:val="00BF396E"/>
    <w:rsid w:val="00BF4AAA"/>
    <w:rsid w:val="00BF54CF"/>
    <w:rsid w:val="00BF7765"/>
    <w:rsid w:val="00C0080D"/>
    <w:rsid w:val="00C012BC"/>
    <w:rsid w:val="00C01E9B"/>
    <w:rsid w:val="00C03334"/>
    <w:rsid w:val="00C0534B"/>
    <w:rsid w:val="00C065A1"/>
    <w:rsid w:val="00C074E2"/>
    <w:rsid w:val="00C11A7F"/>
    <w:rsid w:val="00C11AB9"/>
    <w:rsid w:val="00C1372D"/>
    <w:rsid w:val="00C1430D"/>
    <w:rsid w:val="00C14363"/>
    <w:rsid w:val="00C149A2"/>
    <w:rsid w:val="00C20CAE"/>
    <w:rsid w:val="00C2187C"/>
    <w:rsid w:val="00C22F50"/>
    <w:rsid w:val="00C23320"/>
    <w:rsid w:val="00C26899"/>
    <w:rsid w:val="00C31321"/>
    <w:rsid w:val="00C342F5"/>
    <w:rsid w:val="00C34699"/>
    <w:rsid w:val="00C37C13"/>
    <w:rsid w:val="00C37FB4"/>
    <w:rsid w:val="00C40D4B"/>
    <w:rsid w:val="00C41388"/>
    <w:rsid w:val="00C44FAC"/>
    <w:rsid w:val="00C451C4"/>
    <w:rsid w:val="00C45E14"/>
    <w:rsid w:val="00C47607"/>
    <w:rsid w:val="00C478E0"/>
    <w:rsid w:val="00C47B0F"/>
    <w:rsid w:val="00C5015A"/>
    <w:rsid w:val="00C51268"/>
    <w:rsid w:val="00C51B82"/>
    <w:rsid w:val="00C5264A"/>
    <w:rsid w:val="00C5317C"/>
    <w:rsid w:val="00C5475E"/>
    <w:rsid w:val="00C55505"/>
    <w:rsid w:val="00C5564A"/>
    <w:rsid w:val="00C56F8A"/>
    <w:rsid w:val="00C57B92"/>
    <w:rsid w:val="00C57C7C"/>
    <w:rsid w:val="00C624E4"/>
    <w:rsid w:val="00C62652"/>
    <w:rsid w:val="00C62A6F"/>
    <w:rsid w:val="00C62CC7"/>
    <w:rsid w:val="00C63F93"/>
    <w:rsid w:val="00C644AC"/>
    <w:rsid w:val="00C649F1"/>
    <w:rsid w:val="00C65330"/>
    <w:rsid w:val="00C65FA8"/>
    <w:rsid w:val="00C671B9"/>
    <w:rsid w:val="00C70EE1"/>
    <w:rsid w:val="00C7265E"/>
    <w:rsid w:val="00C72924"/>
    <w:rsid w:val="00C7318F"/>
    <w:rsid w:val="00C73786"/>
    <w:rsid w:val="00C747D9"/>
    <w:rsid w:val="00C8008B"/>
    <w:rsid w:val="00C8162C"/>
    <w:rsid w:val="00C8175D"/>
    <w:rsid w:val="00C82BED"/>
    <w:rsid w:val="00C82D47"/>
    <w:rsid w:val="00C82F7B"/>
    <w:rsid w:val="00C83669"/>
    <w:rsid w:val="00C83AA9"/>
    <w:rsid w:val="00C83AC3"/>
    <w:rsid w:val="00C840AF"/>
    <w:rsid w:val="00C84F13"/>
    <w:rsid w:val="00C854E7"/>
    <w:rsid w:val="00C85677"/>
    <w:rsid w:val="00C8591E"/>
    <w:rsid w:val="00C8598C"/>
    <w:rsid w:val="00C8685A"/>
    <w:rsid w:val="00C90CCA"/>
    <w:rsid w:val="00C9179A"/>
    <w:rsid w:val="00C924B5"/>
    <w:rsid w:val="00C939C7"/>
    <w:rsid w:val="00C96503"/>
    <w:rsid w:val="00C9781F"/>
    <w:rsid w:val="00CA0468"/>
    <w:rsid w:val="00CA0AA8"/>
    <w:rsid w:val="00CA3468"/>
    <w:rsid w:val="00CA5B50"/>
    <w:rsid w:val="00CA7982"/>
    <w:rsid w:val="00CB0E29"/>
    <w:rsid w:val="00CB1643"/>
    <w:rsid w:val="00CB21FC"/>
    <w:rsid w:val="00CB3316"/>
    <w:rsid w:val="00CB3FE7"/>
    <w:rsid w:val="00CB4386"/>
    <w:rsid w:val="00CB629E"/>
    <w:rsid w:val="00CB6B46"/>
    <w:rsid w:val="00CB762A"/>
    <w:rsid w:val="00CC2BDD"/>
    <w:rsid w:val="00CC3537"/>
    <w:rsid w:val="00CC37BC"/>
    <w:rsid w:val="00CC455A"/>
    <w:rsid w:val="00CC48F4"/>
    <w:rsid w:val="00CC622D"/>
    <w:rsid w:val="00CC7289"/>
    <w:rsid w:val="00CC7FB5"/>
    <w:rsid w:val="00CD0032"/>
    <w:rsid w:val="00CD0A3F"/>
    <w:rsid w:val="00CD0AB4"/>
    <w:rsid w:val="00CD123E"/>
    <w:rsid w:val="00CD14AF"/>
    <w:rsid w:val="00CD1623"/>
    <w:rsid w:val="00CD1C05"/>
    <w:rsid w:val="00CD34B5"/>
    <w:rsid w:val="00CD4685"/>
    <w:rsid w:val="00CD66BD"/>
    <w:rsid w:val="00CD79DF"/>
    <w:rsid w:val="00CE0639"/>
    <w:rsid w:val="00CE208B"/>
    <w:rsid w:val="00CE3073"/>
    <w:rsid w:val="00CE427F"/>
    <w:rsid w:val="00CE4F62"/>
    <w:rsid w:val="00CE6688"/>
    <w:rsid w:val="00CE6933"/>
    <w:rsid w:val="00CE6A84"/>
    <w:rsid w:val="00CE6DF3"/>
    <w:rsid w:val="00CE72A0"/>
    <w:rsid w:val="00CE7568"/>
    <w:rsid w:val="00CF16D4"/>
    <w:rsid w:val="00CF231A"/>
    <w:rsid w:val="00CF23DD"/>
    <w:rsid w:val="00CF4017"/>
    <w:rsid w:val="00CF4417"/>
    <w:rsid w:val="00CF547C"/>
    <w:rsid w:val="00D00AAC"/>
    <w:rsid w:val="00D0112C"/>
    <w:rsid w:val="00D0217C"/>
    <w:rsid w:val="00D023BB"/>
    <w:rsid w:val="00D02A4B"/>
    <w:rsid w:val="00D0383B"/>
    <w:rsid w:val="00D048B2"/>
    <w:rsid w:val="00D04E0D"/>
    <w:rsid w:val="00D05789"/>
    <w:rsid w:val="00D05C4A"/>
    <w:rsid w:val="00D062C8"/>
    <w:rsid w:val="00D06D56"/>
    <w:rsid w:val="00D071C3"/>
    <w:rsid w:val="00D105DC"/>
    <w:rsid w:val="00D11424"/>
    <w:rsid w:val="00D11E54"/>
    <w:rsid w:val="00D11EC8"/>
    <w:rsid w:val="00D124B8"/>
    <w:rsid w:val="00D13976"/>
    <w:rsid w:val="00D168E4"/>
    <w:rsid w:val="00D21DEC"/>
    <w:rsid w:val="00D224BB"/>
    <w:rsid w:val="00D2367D"/>
    <w:rsid w:val="00D249BE"/>
    <w:rsid w:val="00D262C2"/>
    <w:rsid w:val="00D2747D"/>
    <w:rsid w:val="00D30374"/>
    <w:rsid w:val="00D3137A"/>
    <w:rsid w:val="00D31531"/>
    <w:rsid w:val="00D317ED"/>
    <w:rsid w:val="00D333C8"/>
    <w:rsid w:val="00D339B0"/>
    <w:rsid w:val="00D34063"/>
    <w:rsid w:val="00D348D5"/>
    <w:rsid w:val="00D36947"/>
    <w:rsid w:val="00D36964"/>
    <w:rsid w:val="00D36A57"/>
    <w:rsid w:val="00D40FC8"/>
    <w:rsid w:val="00D41359"/>
    <w:rsid w:val="00D41F24"/>
    <w:rsid w:val="00D4231F"/>
    <w:rsid w:val="00D4665C"/>
    <w:rsid w:val="00D50400"/>
    <w:rsid w:val="00D50539"/>
    <w:rsid w:val="00D50807"/>
    <w:rsid w:val="00D535C2"/>
    <w:rsid w:val="00D562D2"/>
    <w:rsid w:val="00D56339"/>
    <w:rsid w:val="00D567EF"/>
    <w:rsid w:val="00D56AA8"/>
    <w:rsid w:val="00D56C4B"/>
    <w:rsid w:val="00D5700B"/>
    <w:rsid w:val="00D57602"/>
    <w:rsid w:val="00D57BC4"/>
    <w:rsid w:val="00D60C51"/>
    <w:rsid w:val="00D6233F"/>
    <w:rsid w:val="00D628A9"/>
    <w:rsid w:val="00D629CF"/>
    <w:rsid w:val="00D62E3E"/>
    <w:rsid w:val="00D63C61"/>
    <w:rsid w:val="00D67E95"/>
    <w:rsid w:val="00D71588"/>
    <w:rsid w:val="00D71F7C"/>
    <w:rsid w:val="00D72BA4"/>
    <w:rsid w:val="00D7356F"/>
    <w:rsid w:val="00D74FF3"/>
    <w:rsid w:val="00D764CE"/>
    <w:rsid w:val="00D77BA2"/>
    <w:rsid w:val="00D77E72"/>
    <w:rsid w:val="00D80202"/>
    <w:rsid w:val="00D80954"/>
    <w:rsid w:val="00D8156B"/>
    <w:rsid w:val="00D8244F"/>
    <w:rsid w:val="00D8272C"/>
    <w:rsid w:val="00D847AE"/>
    <w:rsid w:val="00D85E25"/>
    <w:rsid w:val="00D86F4F"/>
    <w:rsid w:val="00D90173"/>
    <w:rsid w:val="00D90A88"/>
    <w:rsid w:val="00D91E3C"/>
    <w:rsid w:val="00D92905"/>
    <w:rsid w:val="00D9301A"/>
    <w:rsid w:val="00D9364A"/>
    <w:rsid w:val="00D945BB"/>
    <w:rsid w:val="00D9510A"/>
    <w:rsid w:val="00D958F8"/>
    <w:rsid w:val="00D9711E"/>
    <w:rsid w:val="00D97B0B"/>
    <w:rsid w:val="00D97E9F"/>
    <w:rsid w:val="00DA0C52"/>
    <w:rsid w:val="00DA0F5B"/>
    <w:rsid w:val="00DA1551"/>
    <w:rsid w:val="00DA4814"/>
    <w:rsid w:val="00DA5465"/>
    <w:rsid w:val="00DA5992"/>
    <w:rsid w:val="00DA5BCE"/>
    <w:rsid w:val="00DA5BF1"/>
    <w:rsid w:val="00DA5C23"/>
    <w:rsid w:val="00DB1FA0"/>
    <w:rsid w:val="00DB3A7A"/>
    <w:rsid w:val="00DB3B84"/>
    <w:rsid w:val="00DB59F7"/>
    <w:rsid w:val="00DB5C5D"/>
    <w:rsid w:val="00DB5FE2"/>
    <w:rsid w:val="00DB7BBD"/>
    <w:rsid w:val="00DB7BEA"/>
    <w:rsid w:val="00DC2202"/>
    <w:rsid w:val="00DC2507"/>
    <w:rsid w:val="00DC4D62"/>
    <w:rsid w:val="00DC5822"/>
    <w:rsid w:val="00DC75DE"/>
    <w:rsid w:val="00DC7693"/>
    <w:rsid w:val="00DD00AD"/>
    <w:rsid w:val="00DD0BAB"/>
    <w:rsid w:val="00DD2681"/>
    <w:rsid w:val="00DD48AB"/>
    <w:rsid w:val="00DD4D59"/>
    <w:rsid w:val="00DD6E18"/>
    <w:rsid w:val="00DD7742"/>
    <w:rsid w:val="00DD7E77"/>
    <w:rsid w:val="00DE038E"/>
    <w:rsid w:val="00DE085F"/>
    <w:rsid w:val="00DE0D1E"/>
    <w:rsid w:val="00DE4708"/>
    <w:rsid w:val="00DE57A4"/>
    <w:rsid w:val="00DE5907"/>
    <w:rsid w:val="00DE6566"/>
    <w:rsid w:val="00DE7BC9"/>
    <w:rsid w:val="00DE7FD6"/>
    <w:rsid w:val="00DF0B45"/>
    <w:rsid w:val="00DF310D"/>
    <w:rsid w:val="00DF315A"/>
    <w:rsid w:val="00DF38B2"/>
    <w:rsid w:val="00DF418A"/>
    <w:rsid w:val="00DF5DB6"/>
    <w:rsid w:val="00DF6628"/>
    <w:rsid w:val="00DF6F1C"/>
    <w:rsid w:val="00E02694"/>
    <w:rsid w:val="00E032C3"/>
    <w:rsid w:val="00E03421"/>
    <w:rsid w:val="00E03E4D"/>
    <w:rsid w:val="00E0710B"/>
    <w:rsid w:val="00E073F4"/>
    <w:rsid w:val="00E07CC4"/>
    <w:rsid w:val="00E10D65"/>
    <w:rsid w:val="00E11601"/>
    <w:rsid w:val="00E11AE8"/>
    <w:rsid w:val="00E1337A"/>
    <w:rsid w:val="00E14EAD"/>
    <w:rsid w:val="00E15B0E"/>
    <w:rsid w:val="00E15B85"/>
    <w:rsid w:val="00E161B7"/>
    <w:rsid w:val="00E162BB"/>
    <w:rsid w:val="00E16864"/>
    <w:rsid w:val="00E17EDD"/>
    <w:rsid w:val="00E20468"/>
    <w:rsid w:val="00E21938"/>
    <w:rsid w:val="00E21B27"/>
    <w:rsid w:val="00E2244E"/>
    <w:rsid w:val="00E2362E"/>
    <w:rsid w:val="00E2395E"/>
    <w:rsid w:val="00E23DB4"/>
    <w:rsid w:val="00E257D7"/>
    <w:rsid w:val="00E2636D"/>
    <w:rsid w:val="00E26615"/>
    <w:rsid w:val="00E334D7"/>
    <w:rsid w:val="00E3452F"/>
    <w:rsid w:val="00E34D44"/>
    <w:rsid w:val="00E36B78"/>
    <w:rsid w:val="00E371C4"/>
    <w:rsid w:val="00E3755B"/>
    <w:rsid w:val="00E45FA4"/>
    <w:rsid w:val="00E46557"/>
    <w:rsid w:val="00E46B8A"/>
    <w:rsid w:val="00E46FD4"/>
    <w:rsid w:val="00E52242"/>
    <w:rsid w:val="00E53BA0"/>
    <w:rsid w:val="00E54BC2"/>
    <w:rsid w:val="00E55437"/>
    <w:rsid w:val="00E56706"/>
    <w:rsid w:val="00E60922"/>
    <w:rsid w:val="00E611B3"/>
    <w:rsid w:val="00E614BB"/>
    <w:rsid w:val="00E622B9"/>
    <w:rsid w:val="00E63259"/>
    <w:rsid w:val="00E63D74"/>
    <w:rsid w:val="00E63F1B"/>
    <w:rsid w:val="00E6472E"/>
    <w:rsid w:val="00E64835"/>
    <w:rsid w:val="00E656A4"/>
    <w:rsid w:val="00E66498"/>
    <w:rsid w:val="00E670E0"/>
    <w:rsid w:val="00E67185"/>
    <w:rsid w:val="00E70B68"/>
    <w:rsid w:val="00E71547"/>
    <w:rsid w:val="00E741A5"/>
    <w:rsid w:val="00E75533"/>
    <w:rsid w:val="00E76220"/>
    <w:rsid w:val="00E77A64"/>
    <w:rsid w:val="00E77F8C"/>
    <w:rsid w:val="00E80352"/>
    <w:rsid w:val="00E820BA"/>
    <w:rsid w:val="00E83DC1"/>
    <w:rsid w:val="00E86823"/>
    <w:rsid w:val="00E87360"/>
    <w:rsid w:val="00E87D58"/>
    <w:rsid w:val="00E920ED"/>
    <w:rsid w:val="00E92CBC"/>
    <w:rsid w:val="00E930A2"/>
    <w:rsid w:val="00E94CEA"/>
    <w:rsid w:val="00E94E7D"/>
    <w:rsid w:val="00E95044"/>
    <w:rsid w:val="00EA02D8"/>
    <w:rsid w:val="00EA1137"/>
    <w:rsid w:val="00EA2539"/>
    <w:rsid w:val="00EA26C4"/>
    <w:rsid w:val="00EA2C19"/>
    <w:rsid w:val="00EA365B"/>
    <w:rsid w:val="00EA75DF"/>
    <w:rsid w:val="00EA776B"/>
    <w:rsid w:val="00EA77AE"/>
    <w:rsid w:val="00EB0476"/>
    <w:rsid w:val="00EB0F4B"/>
    <w:rsid w:val="00EB20B2"/>
    <w:rsid w:val="00EB20E4"/>
    <w:rsid w:val="00EB272F"/>
    <w:rsid w:val="00EB2BD0"/>
    <w:rsid w:val="00EB3B1C"/>
    <w:rsid w:val="00EB4E10"/>
    <w:rsid w:val="00EB4E54"/>
    <w:rsid w:val="00EB54DA"/>
    <w:rsid w:val="00EB6F4B"/>
    <w:rsid w:val="00EC0A69"/>
    <w:rsid w:val="00EC1C42"/>
    <w:rsid w:val="00EC5F2A"/>
    <w:rsid w:val="00EC6BCC"/>
    <w:rsid w:val="00EC71B0"/>
    <w:rsid w:val="00EC77CD"/>
    <w:rsid w:val="00ED2404"/>
    <w:rsid w:val="00ED2940"/>
    <w:rsid w:val="00ED2ABE"/>
    <w:rsid w:val="00ED544F"/>
    <w:rsid w:val="00ED5D27"/>
    <w:rsid w:val="00ED6040"/>
    <w:rsid w:val="00ED6135"/>
    <w:rsid w:val="00ED652C"/>
    <w:rsid w:val="00ED78D1"/>
    <w:rsid w:val="00ED79CB"/>
    <w:rsid w:val="00EE069F"/>
    <w:rsid w:val="00EE13FC"/>
    <w:rsid w:val="00EE394D"/>
    <w:rsid w:val="00EE4EE1"/>
    <w:rsid w:val="00EE577A"/>
    <w:rsid w:val="00EE671F"/>
    <w:rsid w:val="00EE7071"/>
    <w:rsid w:val="00EF127E"/>
    <w:rsid w:val="00EF1338"/>
    <w:rsid w:val="00EF21C8"/>
    <w:rsid w:val="00EF2224"/>
    <w:rsid w:val="00EF24C9"/>
    <w:rsid w:val="00EF277A"/>
    <w:rsid w:val="00EF3EA0"/>
    <w:rsid w:val="00EF489E"/>
    <w:rsid w:val="00EF49DF"/>
    <w:rsid w:val="00EF7206"/>
    <w:rsid w:val="00EF7AB6"/>
    <w:rsid w:val="00F002AA"/>
    <w:rsid w:val="00F00521"/>
    <w:rsid w:val="00F01098"/>
    <w:rsid w:val="00F02C0E"/>
    <w:rsid w:val="00F03FFB"/>
    <w:rsid w:val="00F042B1"/>
    <w:rsid w:val="00F05A96"/>
    <w:rsid w:val="00F05CC2"/>
    <w:rsid w:val="00F06222"/>
    <w:rsid w:val="00F06BE1"/>
    <w:rsid w:val="00F07278"/>
    <w:rsid w:val="00F10542"/>
    <w:rsid w:val="00F11161"/>
    <w:rsid w:val="00F11EF1"/>
    <w:rsid w:val="00F1215C"/>
    <w:rsid w:val="00F12281"/>
    <w:rsid w:val="00F14417"/>
    <w:rsid w:val="00F1498C"/>
    <w:rsid w:val="00F1658D"/>
    <w:rsid w:val="00F21041"/>
    <w:rsid w:val="00F2163B"/>
    <w:rsid w:val="00F24BA1"/>
    <w:rsid w:val="00F25EEE"/>
    <w:rsid w:val="00F276E6"/>
    <w:rsid w:val="00F27DD2"/>
    <w:rsid w:val="00F3008C"/>
    <w:rsid w:val="00F32573"/>
    <w:rsid w:val="00F335E6"/>
    <w:rsid w:val="00F3389D"/>
    <w:rsid w:val="00F33F06"/>
    <w:rsid w:val="00F34A8B"/>
    <w:rsid w:val="00F3534C"/>
    <w:rsid w:val="00F36F44"/>
    <w:rsid w:val="00F4294C"/>
    <w:rsid w:val="00F43020"/>
    <w:rsid w:val="00F43635"/>
    <w:rsid w:val="00F45B38"/>
    <w:rsid w:val="00F470EC"/>
    <w:rsid w:val="00F474B2"/>
    <w:rsid w:val="00F47D04"/>
    <w:rsid w:val="00F47D84"/>
    <w:rsid w:val="00F50049"/>
    <w:rsid w:val="00F513C3"/>
    <w:rsid w:val="00F513EB"/>
    <w:rsid w:val="00F5272B"/>
    <w:rsid w:val="00F527A8"/>
    <w:rsid w:val="00F530AD"/>
    <w:rsid w:val="00F5518F"/>
    <w:rsid w:val="00F56098"/>
    <w:rsid w:val="00F56A91"/>
    <w:rsid w:val="00F60164"/>
    <w:rsid w:val="00F60D8C"/>
    <w:rsid w:val="00F6272D"/>
    <w:rsid w:val="00F62E68"/>
    <w:rsid w:val="00F64349"/>
    <w:rsid w:val="00F64EB5"/>
    <w:rsid w:val="00F65363"/>
    <w:rsid w:val="00F65E8F"/>
    <w:rsid w:val="00F6642B"/>
    <w:rsid w:val="00F6703A"/>
    <w:rsid w:val="00F6703D"/>
    <w:rsid w:val="00F67B3B"/>
    <w:rsid w:val="00F67BC4"/>
    <w:rsid w:val="00F70ED9"/>
    <w:rsid w:val="00F71887"/>
    <w:rsid w:val="00F73A14"/>
    <w:rsid w:val="00F744A5"/>
    <w:rsid w:val="00F769F2"/>
    <w:rsid w:val="00F76CDD"/>
    <w:rsid w:val="00F77572"/>
    <w:rsid w:val="00F77BBD"/>
    <w:rsid w:val="00F819C8"/>
    <w:rsid w:val="00F8200B"/>
    <w:rsid w:val="00F833AD"/>
    <w:rsid w:val="00F84583"/>
    <w:rsid w:val="00F846B0"/>
    <w:rsid w:val="00F84D0A"/>
    <w:rsid w:val="00F855B4"/>
    <w:rsid w:val="00F875E9"/>
    <w:rsid w:val="00F90D0B"/>
    <w:rsid w:val="00F910FA"/>
    <w:rsid w:val="00F919E9"/>
    <w:rsid w:val="00F91B95"/>
    <w:rsid w:val="00F93E5B"/>
    <w:rsid w:val="00F979F7"/>
    <w:rsid w:val="00FA1F1E"/>
    <w:rsid w:val="00FA2C14"/>
    <w:rsid w:val="00FA337F"/>
    <w:rsid w:val="00FA4BD0"/>
    <w:rsid w:val="00FA6C6A"/>
    <w:rsid w:val="00FA785C"/>
    <w:rsid w:val="00FA794F"/>
    <w:rsid w:val="00FB0C4D"/>
    <w:rsid w:val="00FB43A9"/>
    <w:rsid w:val="00FB43FA"/>
    <w:rsid w:val="00FB7B13"/>
    <w:rsid w:val="00FC0A02"/>
    <w:rsid w:val="00FC2915"/>
    <w:rsid w:val="00FC333F"/>
    <w:rsid w:val="00FC51A7"/>
    <w:rsid w:val="00FC5925"/>
    <w:rsid w:val="00FD019D"/>
    <w:rsid w:val="00FD2930"/>
    <w:rsid w:val="00FD331C"/>
    <w:rsid w:val="00FD33DB"/>
    <w:rsid w:val="00FD374A"/>
    <w:rsid w:val="00FD4CCC"/>
    <w:rsid w:val="00FD787A"/>
    <w:rsid w:val="00FE0FBF"/>
    <w:rsid w:val="00FE2210"/>
    <w:rsid w:val="00FE2852"/>
    <w:rsid w:val="00FE4B89"/>
    <w:rsid w:val="00FE5D92"/>
    <w:rsid w:val="00FE6630"/>
    <w:rsid w:val="00FE6764"/>
    <w:rsid w:val="00FE6B0C"/>
    <w:rsid w:val="00FF03F5"/>
    <w:rsid w:val="00FF2CE8"/>
    <w:rsid w:val="00FF3782"/>
    <w:rsid w:val="00FF3C8A"/>
    <w:rsid w:val="00FF458A"/>
    <w:rsid w:val="00FF50CE"/>
    <w:rsid w:val="00FF5C9E"/>
    <w:rsid w:val="00FF630C"/>
    <w:rsid w:val="00FF637E"/>
    <w:rsid w:val="00FF73FE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642D54-65AF-4174-865F-3CFC4E5D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1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E8780-9982-4BAA-826D-47AC803B3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2291</Words>
  <Characters>13060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15321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2</cp:revision>
  <cp:lastPrinted>2020-03-05T07:39:00Z</cp:lastPrinted>
  <dcterms:created xsi:type="dcterms:W3CDTF">2020-03-05T12:15:00Z</dcterms:created>
  <dcterms:modified xsi:type="dcterms:W3CDTF">2020-03-05T12:15:00Z</dcterms:modified>
</cp:coreProperties>
</file>