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CA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012088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Інвентаризація комунального майна Боярської міської територіальної громади</w:t>
      </w:r>
    </w:p>
    <w:p w:rsidR="00141E36" w:rsidRPr="00574934" w:rsidRDefault="00141E36" w:rsidP="00141E3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7493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1                                                                                                       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4934">
        <w:rPr>
          <w:rFonts w:ascii="Times New Roman" w:hAnsi="Times New Roman" w:cs="Times New Roman"/>
          <w:sz w:val="28"/>
          <w:szCs w:val="28"/>
          <w:lang w:val="uk-UA"/>
        </w:rPr>
        <w:t>Княжичі</w:t>
      </w:r>
    </w:p>
    <w:p w:rsidR="00141E36" w:rsidRPr="00B53093" w:rsidRDefault="00141E36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E36" w:rsidRDefault="00141E36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розпорядження </w:t>
      </w:r>
      <w:bookmarkStart w:id="0" w:name="_GoBack"/>
      <w:bookmarkEnd w:id="0"/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Боярського міського голови Зарубіна О.О. від 20.01.2021 № 02-03/12 «Про проведення інвентаризації комунального майна Боярської міської територіальної громади», робочою групою о </w:t>
      </w:r>
      <w:r w:rsidR="00574934" w:rsidRPr="00B53093">
        <w:rPr>
          <w:rFonts w:ascii="Times New Roman" w:hAnsi="Times New Roman" w:cs="Times New Roman"/>
          <w:sz w:val="28"/>
          <w:szCs w:val="28"/>
          <w:lang w:val="uk-UA"/>
        </w:rPr>
        <w:t>14:00 02.02.2021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огляд рухомого та нерухомого майна комунальної власності, а також можливих безгосподарних об’єктів.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огляду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E6EE9" w:rsidRPr="005E6E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E6EE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в с. </w:t>
      </w:r>
      <w:r w:rsidR="00574934">
        <w:rPr>
          <w:rFonts w:ascii="Times New Roman" w:hAnsi="Times New Roman" w:cs="Times New Roman"/>
          <w:sz w:val="28"/>
          <w:szCs w:val="28"/>
          <w:lang w:val="uk-UA"/>
        </w:rPr>
        <w:t>Княжичі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иявлені об</w:t>
      </w:r>
      <w:r w:rsidR="002E601D" w:rsidRPr="002E60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E601D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2E601D">
        <w:rPr>
          <w:rFonts w:ascii="Times New Roman" w:hAnsi="Times New Roman" w:cs="Times New Roman"/>
          <w:sz w:val="28"/>
          <w:szCs w:val="28"/>
          <w:lang w:val="uk-UA"/>
        </w:rPr>
        <w:t>, що відображені у наступних додатках до цього акту: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 та дорожні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та водовідведення;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вуличного освітлення;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та системи теплопостачання;</w:t>
      </w:r>
    </w:p>
    <w:p w:rsidR="002E601D" w:rsidRDefault="000966D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Нежитлові б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удівлі та приміщення;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Транспортні засоби</w:t>
      </w:r>
      <w:r w:rsidR="009823D6">
        <w:rPr>
          <w:rFonts w:ascii="Times New Roman" w:hAnsi="Times New Roman" w:cs="Times New Roman"/>
          <w:sz w:val="28"/>
          <w:szCs w:val="28"/>
          <w:lang w:val="uk-UA"/>
        </w:rPr>
        <w:t xml:space="preserve"> в с. Княжичі не виявлені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об</w:t>
      </w:r>
      <w:r w:rsidRPr="009F20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 w:rsidR="009823D6">
        <w:rPr>
          <w:rFonts w:ascii="Times New Roman" w:hAnsi="Times New Roman" w:cs="Times New Roman"/>
          <w:sz w:val="28"/>
          <w:szCs w:val="28"/>
          <w:lang w:val="uk-UA"/>
        </w:rPr>
        <w:t>Княжичі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 xml:space="preserve"> не виявлені.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1D" w:rsidRPr="002E601D" w:rsidRDefault="00DB52D3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об’єкти, що перебували на балансі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відображені в актах приймання-передачі, форма яких затверджена рішенням Боярської міської ради № 2/16 від 04.12.2020 року «Про початок реорганізації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Новосілківської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Макарівського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(Васильківського району) сільських рад шляхом приєднання до Боярської міської ради».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D2" w:rsidRDefault="002145D2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3F0EA4" w:rsidRDefault="003F0EA4" w:rsidP="003F0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>Дороги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</w:t>
      </w:r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орожні об</w:t>
      </w:r>
      <w:r w:rsidR="00197AF9" w:rsidRPr="0010764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єкти</w:t>
      </w:r>
      <w:proofErr w:type="spellEnd"/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r w:rsidR="0029714C">
        <w:rPr>
          <w:rFonts w:ascii="Times New Roman" w:hAnsi="Times New Roman" w:cs="Times New Roman"/>
          <w:b/>
          <w:sz w:val="28"/>
          <w:szCs w:val="28"/>
          <w:lang w:val="uk-UA"/>
        </w:rPr>
        <w:t>Княжичі</w:t>
      </w: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0EA4" w:rsidRDefault="003F0EA4" w:rsidP="003F0EA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1DDD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протяжність </w:t>
      </w:r>
      <w:r w:rsidR="003D1DDD">
        <w:rPr>
          <w:rFonts w:ascii="Times New Roman" w:hAnsi="Times New Roman" w:cs="Times New Roman"/>
          <w:sz w:val="28"/>
          <w:szCs w:val="28"/>
          <w:lang w:val="uk-UA"/>
        </w:rPr>
        <w:t>комунальних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доріг, що знаходяться в адміністративних межах с. </w:t>
      </w:r>
      <w:r w:rsidR="007B56D0">
        <w:rPr>
          <w:rFonts w:ascii="Times New Roman" w:hAnsi="Times New Roman" w:cs="Times New Roman"/>
          <w:sz w:val="28"/>
          <w:szCs w:val="28"/>
          <w:lang w:val="uk-UA"/>
        </w:rPr>
        <w:t>Княжичі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 – </w:t>
      </w:r>
      <w:r w:rsidR="003D1DDD">
        <w:rPr>
          <w:rFonts w:ascii="Times New Roman" w:hAnsi="Times New Roman" w:cs="Times New Roman"/>
          <w:sz w:val="28"/>
          <w:szCs w:val="28"/>
          <w:lang w:val="uk-UA"/>
        </w:rPr>
        <w:t>8410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3D1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764F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них</w:t>
      </w:r>
      <w:r w:rsidR="003D1DD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асфальтовані – </w:t>
      </w:r>
      <w:r w:rsidR="003D1DDD">
        <w:rPr>
          <w:rFonts w:ascii="Times New Roman" w:hAnsi="Times New Roman" w:cs="Times New Roman"/>
          <w:sz w:val="28"/>
          <w:szCs w:val="28"/>
          <w:lang w:val="uk-UA"/>
        </w:rPr>
        <w:t xml:space="preserve">3880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м.; з ґрунтовим покриттям – </w:t>
      </w:r>
      <w:r w:rsidR="003D1DDD">
        <w:rPr>
          <w:rFonts w:ascii="Times New Roman" w:hAnsi="Times New Roman" w:cs="Times New Roman"/>
          <w:sz w:val="28"/>
          <w:szCs w:val="28"/>
          <w:lang w:val="uk-UA"/>
        </w:rPr>
        <w:t xml:space="preserve">4530 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3D1DDD" w:rsidRDefault="003D1DD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96"/>
        <w:gridCol w:w="3752"/>
        <w:gridCol w:w="2835"/>
        <w:gridCol w:w="2977"/>
      </w:tblGrid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lang w:val="uk-UA"/>
              </w:rPr>
            </w:pPr>
            <w:r w:rsidRPr="002145D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752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5D2">
              <w:rPr>
                <w:rFonts w:ascii="Times New Roman" w:hAnsi="Times New Roman" w:cs="Times New Roman"/>
                <w:lang w:val="uk-UA"/>
              </w:rPr>
              <w:t>Назва вулиці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5D2">
              <w:rPr>
                <w:rFonts w:ascii="Times New Roman" w:hAnsi="Times New Roman" w:cs="Times New Roman"/>
                <w:lang w:val="uk-UA"/>
              </w:rPr>
              <w:t>Протяжність вулиці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5D2">
              <w:rPr>
                <w:rFonts w:ascii="Times New Roman" w:hAnsi="Times New Roman" w:cs="Times New Roman"/>
                <w:lang w:val="uk-UA"/>
              </w:rPr>
              <w:t>Покриття</w:t>
            </w:r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Воздвиженська</w:t>
            </w:r>
            <w:proofErr w:type="spellEnd"/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Ватутіна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Набережна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</w:t>
            </w:r>
            <w:proofErr w:type="spellEnd"/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Вербовий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</w:t>
            </w:r>
            <w:proofErr w:type="spellEnd"/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Отамана Косаря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Загородня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Берегова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Вишнева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Грушевського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Новоселицька</w:t>
            </w:r>
            <w:proofErr w:type="spellEnd"/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Лінійна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Західна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Янтарна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Газопровідна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3D1DDD" w:rsidRPr="002145D2" w:rsidTr="002145D2">
        <w:tc>
          <w:tcPr>
            <w:tcW w:w="496" w:type="dxa"/>
          </w:tcPr>
          <w:p w:rsidR="003D1DDD" w:rsidRPr="002145D2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52" w:type="dxa"/>
          </w:tcPr>
          <w:p w:rsidR="003D1DDD" w:rsidRPr="002145D2" w:rsidRDefault="002145D2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D1DDD"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</w:t>
            </w:r>
          </w:p>
        </w:tc>
        <w:tc>
          <w:tcPr>
            <w:tcW w:w="2835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977" w:type="dxa"/>
          </w:tcPr>
          <w:p w:rsidR="003D1DDD" w:rsidRPr="002145D2" w:rsidRDefault="003D1DDD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DB52D3" w:rsidRPr="002145D2" w:rsidTr="002145D2">
        <w:tc>
          <w:tcPr>
            <w:tcW w:w="496" w:type="dxa"/>
          </w:tcPr>
          <w:p w:rsidR="00DB52D3" w:rsidRPr="002145D2" w:rsidRDefault="00DB52D3" w:rsidP="00DB52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2" w:type="dxa"/>
          </w:tcPr>
          <w:p w:rsidR="00DB52D3" w:rsidRPr="00D77919" w:rsidRDefault="00DB52D3" w:rsidP="00DB52D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835" w:type="dxa"/>
          </w:tcPr>
          <w:p w:rsidR="00DB52D3" w:rsidRPr="002145D2" w:rsidRDefault="00DB52D3" w:rsidP="00DB5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8410</w:t>
            </w:r>
          </w:p>
        </w:tc>
        <w:tc>
          <w:tcPr>
            <w:tcW w:w="2977" w:type="dxa"/>
          </w:tcPr>
          <w:p w:rsidR="00DB52D3" w:rsidRPr="002145D2" w:rsidRDefault="00DB52D3" w:rsidP="00DB5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D1DDD" w:rsidRDefault="003D1DD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00474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Територією с. </w:t>
      </w:r>
      <w:r w:rsidR="003D1DDD">
        <w:rPr>
          <w:rFonts w:ascii="Times New Roman" w:hAnsi="Times New Roman" w:cs="Times New Roman"/>
          <w:sz w:val="28"/>
          <w:szCs w:val="28"/>
          <w:lang w:val="uk-UA"/>
        </w:rPr>
        <w:t>Княжичі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</w:t>
      </w:r>
      <w:r w:rsidR="003D1DD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ть обласн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дорог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(О-10</w:t>
      </w:r>
      <w:r w:rsidR="008576D4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76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 xml:space="preserve">) та районна дорога місцевого значення (С-100702),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F36CBF" w:rsidRPr="00F36C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F36CBF"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яких покладається на Департамент регіонального розвитку Київської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B52D3" w:rsidRDefault="00DB52D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B52D3" w:rsidRDefault="00DB52D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B52D3" w:rsidRDefault="00DB52D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Pr="0010764F" w:rsidRDefault="0029714C" w:rsidP="0029714C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29714C" w:rsidRDefault="0029714C" w:rsidP="0029714C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Pr="002145D2" w:rsidRDefault="002145D2" w:rsidP="002145D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45D2">
        <w:rPr>
          <w:rFonts w:ascii="Times New Roman" w:hAnsi="Times New Roman" w:cs="Times New Roman"/>
          <w:b/>
          <w:sz w:val="28"/>
          <w:szCs w:val="28"/>
          <w:lang w:val="uk-UA"/>
        </w:rPr>
        <w:t>Системи водопостачання та водовідведення</w:t>
      </w: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45D2" w:rsidRPr="009479EF" w:rsidRDefault="002145D2" w:rsidP="009479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9EF">
        <w:rPr>
          <w:rFonts w:ascii="Times New Roman" w:hAnsi="Times New Roman" w:cs="Times New Roman"/>
          <w:sz w:val="28"/>
          <w:szCs w:val="28"/>
          <w:lang w:val="uk-UA"/>
        </w:rPr>
        <w:t>Протяжність мереж водопостачання – 790 м (центральні);</w:t>
      </w:r>
    </w:p>
    <w:p w:rsidR="009479EF" w:rsidRDefault="002145D2" w:rsidP="009479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9EF">
        <w:rPr>
          <w:rFonts w:ascii="Times New Roman" w:hAnsi="Times New Roman" w:cs="Times New Roman"/>
          <w:sz w:val="28"/>
          <w:szCs w:val="28"/>
          <w:lang w:val="uk-UA"/>
        </w:rPr>
        <w:t>Водонапірні вежі (2 шт. – по 18 м</w:t>
      </w:r>
      <w:r w:rsidRPr="009479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9479EF">
        <w:rPr>
          <w:rFonts w:ascii="Times New Roman" w:hAnsi="Times New Roman" w:cs="Times New Roman"/>
          <w:sz w:val="28"/>
          <w:szCs w:val="28"/>
          <w:lang w:val="uk-UA"/>
        </w:rPr>
        <w:t>, 1 шт. – 24 м</w:t>
      </w:r>
      <w:r w:rsidRPr="009479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2145D2" w:rsidRPr="009479EF" w:rsidRDefault="002145D2" w:rsidP="009479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9EF">
        <w:rPr>
          <w:rFonts w:ascii="Times New Roman" w:hAnsi="Times New Roman" w:cs="Times New Roman"/>
          <w:sz w:val="28"/>
          <w:szCs w:val="28"/>
          <w:lang w:val="uk-UA"/>
        </w:rPr>
        <w:t>Лічильники обліку відсутні;</w:t>
      </w:r>
    </w:p>
    <w:p w:rsidR="002145D2" w:rsidRPr="009479EF" w:rsidRDefault="002145D2" w:rsidP="009479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Артезіанські свердловини – 4 шт. (вул. Ватутіна, 1, вул. </w:t>
      </w:r>
      <w:proofErr w:type="spellStart"/>
      <w:r w:rsidRPr="009479EF"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, 1, </w:t>
      </w:r>
      <w:r w:rsidR="009479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9479EF">
        <w:rPr>
          <w:rFonts w:ascii="Times New Roman" w:hAnsi="Times New Roman" w:cs="Times New Roman"/>
          <w:sz w:val="28"/>
          <w:szCs w:val="28"/>
          <w:lang w:val="uk-UA"/>
        </w:rPr>
        <w:t>Атамана</w:t>
      </w:r>
      <w:proofErr w:type="spellEnd"/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 Косаря (2 вежі, 2 свердл</w:t>
      </w:r>
      <w:r w:rsidR="00C14452">
        <w:rPr>
          <w:rFonts w:ascii="Times New Roman" w:hAnsi="Times New Roman" w:cs="Times New Roman"/>
          <w:sz w:val="28"/>
          <w:szCs w:val="28"/>
          <w:lang w:val="uk-UA"/>
        </w:rPr>
        <w:t>овини</w:t>
      </w:r>
      <w:r w:rsidRPr="009479E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145D2" w:rsidRPr="009479EF" w:rsidRDefault="002145D2" w:rsidP="009479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Колодязі з арматурними </w:t>
      </w:r>
      <w:proofErr w:type="spellStart"/>
      <w:r w:rsidRPr="009479EF">
        <w:rPr>
          <w:rFonts w:ascii="Times New Roman" w:hAnsi="Times New Roman" w:cs="Times New Roman"/>
          <w:sz w:val="28"/>
          <w:szCs w:val="28"/>
          <w:lang w:val="uk-UA"/>
        </w:rPr>
        <w:t>задвижками</w:t>
      </w:r>
      <w:proofErr w:type="spellEnd"/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 – 18 </w:t>
      </w:r>
      <w:proofErr w:type="spellStart"/>
      <w:r w:rsidRPr="009479EF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947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45D2" w:rsidRPr="009479EF" w:rsidRDefault="002145D2" w:rsidP="009479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Гідранти – 2 шт. (вул. </w:t>
      </w:r>
      <w:proofErr w:type="spellStart"/>
      <w:r w:rsidRPr="009479EF"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, 22 – працює, вул. </w:t>
      </w:r>
      <w:proofErr w:type="spellStart"/>
      <w:r w:rsidRPr="009479EF"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9479EF">
        <w:rPr>
          <w:rFonts w:ascii="Times New Roman" w:hAnsi="Times New Roman" w:cs="Times New Roman"/>
          <w:sz w:val="28"/>
          <w:szCs w:val="28"/>
          <w:lang w:val="uk-UA"/>
        </w:rPr>
        <w:t>, 15А – не працює);</w:t>
      </w:r>
    </w:p>
    <w:p w:rsidR="002145D2" w:rsidRPr="009479EF" w:rsidRDefault="002145D2" w:rsidP="009479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Облік водопостачання – 190 абонентів (з них – 108 квартири); </w:t>
      </w:r>
    </w:p>
    <w:p w:rsidR="0029714C" w:rsidRPr="009479EF" w:rsidRDefault="002145D2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 w:rsidRPr="009479E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Загальнобудинкові</w:t>
      </w:r>
      <w:proofErr w:type="spellEnd"/>
      <w:r w:rsidRPr="009479E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лічильники обліку води – 8.</w:t>
      </w:r>
    </w:p>
    <w:p w:rsidR="009479EF" w:rsidRP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Pr="009479EF" w:rsidRDefault="009479EF" w:rsidP="009479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Протяжність каналізаційних мереж – до 300 м.  </w:t>
      </w:r>
    </w:p>
    <w:p w:rsidR="009479EF" w:rsidRPr="009479EF" w:rsidRDefault="009479EF" w:rsidP="009479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79EF">
        <w:rPr>
          <w:rFonts w:ascii="Times New Roman" w:hAnsi="Times New Roman" w:cs="Times New Roman"/>
          <w:sz w:val="28"/>
          <w:szCs w:val="28"/>
          <w:lang w:val="uk-UA"/>
        </w:rPr>
        <w:t xml:space="preserve">Вигрібні ями багатоквартирних будинків – 4 шт. (працюють); 2 (не працюють). </w:t>
      </w:r>
    </w:p>
    <w:p w:rsidR="009479EF" w:rsidRP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479E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 комунальну власність об’єкти водовідведення не оформлені.</w:t>
      </w:r>
    </w:p>
    <w:p w:rsidR="0029714C" w:rsidRDefault="0029714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P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9714C" w:rsidRPr="009479EF" w:rsidRDefault="0029714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9714C" w:rsidRPr="009479EF" w:rsidRDefault="0029714C" w:rsidP="0000474D">
      <w:pPr>
        <w:pStyle w:val="a4"/>
        <w:ind w:left="5529"/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0C7F0C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00474D" w:rsidRDefault="0000474D" w:rsidP="000047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74D" w:rsidRPr="003F0EA4" w:rsidRDefault="000C7F0C" w:rsidP="00004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Мережі вуличного освітлення с. </w:t>
      </w:r>
      <w:r w:rsidR="0029714C">
        <w:rPr>
          <w:rFonts w:ascii="Times New Roman" w:hAnsi="Times New Roman" w:cs="Times New Roman"/>
          <w:b/>
          <w:sz w:val="28"/>
          <w:szCs w:val="28"/>
          <w:lang w:val="uk-UA"/>
        </w:rPr>
        <w:t>Княжичі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0C" w:rsidRP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7F0C">
        <w:rPr>
          <w:rFonts w:ascii="Times New Roman" w:hAnsi="Times New Roman" w:cs="Times New Roman"/>
          <w:sz w:val="28"/>
          <w:szCs w:val="28"/>
          <w:u w:val="single"/>
          <w:lang w:val="uk-UA"/>
        </w:rPr>
        <w:t>Лічильники вуличного освітлення</w:t>
      </w:r>
    </w:p>
    <w:p w:rsid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556"/>
        <w:gridCol w:w="3631"/>
        <w:gridCol w:w="2329"/>
        <w:gridCol w:w="3397"/>
      </w:tblGrid>
      <w:tr w:rsidR="000C7F0C" w:rsidRPr="000C7F0C" w:rsidTr="000C7F0C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лічильника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ЕІС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  <w:proofErr w:type="spellEnd"/>
          </w:p>
        </w:tc>
      </w:tr>
      <w:tr w:rsidR="00574934" w:rsidRPr="00574934" w:rsidTr="00381306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34" w:rsidRPr="000C7F0C" w:rsidRDefault="00574934" w:rsidP="0057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Pr="00574934" w:rsidRDefault="00574934" w:rsidP="0057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Воздвиженська</w:t>
            </w:r>
            <w:proofErr w:type="spellEnd"/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61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Pr="00574934" w:rsidRDefault="00574934" w:rsidP="0057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83260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Pr="00574934" w:rsidRDefault="00574934" w:rsidP="0029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49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  <w:r w:rsidRPr="005749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2085506258551</w:t>
            </w:r>
          </w:p>
        </w:tc>
      </w:tr>
      <w:tr w:rsidR="00574934" w:rsidRPr="00574934" w:rsidTr="00381306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34" w:rsidRPr="000C7F0C" w:rsidRDefault="00574934" w:rsidP="0057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Pr="00574934" w:rsidRDefault="00574934" w:rsidP="0057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Шевченка</w:t>
            </w:r>
            <w:proofErr w:type="spellEnd"/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Pr="00574934" w:rsidRDefault="00574934" w:rsidP="0057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87699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Pr="00574934" w:rsidRDefault="00574934" w:rsidP="0029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49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  <w:r w:rsidRPr="005749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6517239925986</w:t>
            </w:r>
          </w:p>
        </w:tc>
      </w:tr>
      <w:tr w:rsidR="00574934" w:rsidRPr="00574934" w:rsidTr="00381306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34" w:rsidRPr="000C7F0C" w:rsidRDefault="00574934" w:rsidP="0057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Pr="00574934" w:rsidRDefault="00574934" w:rsidP="0057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proofErr w:type="spellEnd"/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Вербовий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Pr="00574934" w:rsidRDefault="00574934" w:rsidP="0057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87829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Pr="00574934" w:rsidRDefault="00574934" w:rsidP="0029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49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  <w:r w:rsidRPr="005749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7365491526657</w:t>
            </w:r>
          </w:p>
        </w:tc>
      </w:tr>
      <w:tr w:rsidR="00574934" w:rsidRPr="000C7F0C" w:rsidTr="00381306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934" w:rsidRPr="000C7F0C" w:rsidRDefault="00574934" w:rsidP="0057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Pr="00574934" w:rsidRDefault="00574934" w:rsidP="0057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Воздвиженська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Pr="00574934" w:rsidRDefault="00574934" w:rsidP="0057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87846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34" w:rsidRDefault="00574934" w:rsidP="0029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9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2Z5577676609851</w:t>
            </w:r>
          </w:p>
        </w:tc>
      </w:tr>
    </w:tbl>
    <w:p w:rsidR="000C7F0C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D0B" w:rsidRPr="00472FEE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На вулицях в межах села знаходиться</w:t>
      </w:r>
      <w:r w:rsidR="00D34D0B"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3F0EA4" w:rsidRPr="00D34D0B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Ліхтарі вуличного освітлення – </w:t>
      </w:r>
      <w:r w:rsidR="009479EF">
        <w:rPr>
          <w:rFonts w:ascii="Times New Roman" w:hAnsi="Times New Roman" w:cs="Times New Roman"/>
          <w:sz w:val="28"/>
          <w:szCs w:val="28"/>
          <w:lang w:val="uk-UA"/>
        </w:rPr>
        <w:t>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(серед яких</w:t>
      </w:r>
      <w:r w:rsidRPr="00D34D0B">
        <w:rPr>
          <w:rFonts w:ascii="Times New Roman" w:hAnsi="Times New Roman" w:cs="Times New Roman"/>
          <w:sz w:val="28"/>
          <w:szCs w:val="28"/>
        </w:rPr>
        <w:t xml:space="preserve"> – </w:t>
      </w:r>
      <w:r w:rsidR="009479E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479EF" w:rsidRDefault="00DB52D3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о</w:t>
      </w:r>
      <w:r w:rsidR="00D34D0B">
        <w:rPr>
          <w:rFonts w:ascii="Times New Roman" w:hAnsi="Times New Roman" w:cs="Times New Roman"/>
          <w:sz w:val="28"/>
          <w:szCs w:val="28"/>
          <w:lang w:val="uk-UA"/>
        </w:rPr>
        <w:t xml:space="preserve">пор ліній </w:t>
      </w:r>
      <w:proofErr w:type="spellStart"/>
      <w:r w:rsidR="00D34D0B"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 w:rsidR="00D34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визначено.</w:t>
      </w:r>
    </w:p>
    <w:p w:rsidR="00D34D0B" w:rsidRPr="00D34D0B" w:rsidRDefault="009479EF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протяжність ліній вуличного освітлення – 10410 м. </w:t>
      </w:r>
      <w:r w:rsidR="00D34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0EA4" w:rsidRPr="00D34D0B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4CA" w:rsidRDefault="002454CA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8576D4" w:rsidRDefault="008576D4" w:rsidP="002454CA">
      <w:pPr>
        <w:jc w:val="center"/>
        <w:rPr>
          <w:lang w:val="uk-UA"/>
        </w:rPr>
      </w:pPr>
    </w:p>
    <w:p w:rsidR="008576D4" w:rsidRDefault="008576D4" w:rsidP="002454CA">
      <w:pPr>
        <w:jc w:val="center"/>
        <w:rPr>
          <w:lang w:val="uk-UA"/>
        </w:rPr>
      </w:pPr>
    </w:p>
    <w:p w:rsidR="008576D4" w:rsidRDefault="008576D4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9479EF" w:rsidRPr="0010764F" w:rsidRDefault="009479EF" w:rsidP="009479EF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9479EF" w:rsidRDefault="009479EF" w:rsidP="009479EF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3CE5" w:rsidRDefault="00EC3CE5" w:rsidP="00EC3CE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3CE5">
        <w:rPr>
          <w:rFonts w:ascii="Times New Roman" w:hAnsi="Times New Roman" w:cs="Times New Roman"/>
          <w:b/>
          <w:sz w:val="28"/>
          <w:szCs w:val="28"/>
          <w:lang w:val="uk-UA"/>
        </w:rPr>
        <w:t>Мережі та системи теплопостачання</w:t>
      </w:r>
      <w:r w:rsidR="006D1A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Княжичі</w:t>
      </w: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DB52D3" w:rsidRDefault="00EC3CE5" w:rsidP="00EC3CE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B52D3">
        <w:rPr>
          <w:rFonts w:ascii="Times New Roman" w:hAnsi="Times New Roman" w:cs="Times New Roman"/>
          <w:sz w:val="28"/>
          <w:szCs w:val="28"/>
          <w:lang w:val="uk-UA"/>
        </w:rPr>
        <w:t>Котли – 4 шт. (Школа, дитячий садок, сільська рада, комунальне підприємство)</w:t>
      </w:r>
    </w:p>
    <w:p w:rsidR="00EC3CE5" w:rsidRPr="00DB52D3" w:rsidRDefault="00EC3CE5" w:rsidP="00EC3CE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C3CE5" w:rsidRPr="00DB52D3" w:rsidRDefault="00EC3CE5" w:rsidP="00EC3CE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B52D3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proofErr w:type="spellStart"/>
      <w:r w:rsidR="00C14452" w:rsidRPr="00DB52D3"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DB52D3">
        <w:rPr>
          <w:rFonts w:ascii="Times New Roman" w:hAnsi="Times New Roman" w:cs="Times New Roman"/>
          <w:sz w:val="28"/>
          <w:szCs w:val="28"/>
          <w:lang w:val="uk-UA"/>
        </w:rPr>
        <w:t xml:space="preserve"> в с. Княжичі знаходиться будівля недіючої котельн</w:t>
      </w:r>
      <w:r w:rsidR="00C14452" w:rsidRPr="00DB52D3">
        <w:rPr>
          <w:rFonts w:ascii="Times New Roman" w:hAnsi="Times New Roman" w:cs="Times New Roman"/>
          <w:sz w:val="28"/>
          <w:szCs w:val="28"/>
          <w:lang w:val="uk-UA"/>
        </w:rPr>
        <w:t>і без обладнання.</w:t>
      </w:r>
      <w:r w:rsidRPr="00DB5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79EF" w:rsidRPr="00DB52D3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577E8" w:rsidRDefault="004577E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4577E8" w:rsidSect="00F36CBF">
          <w:pgSz w:w="12240" w:h="15840"/>
          <w:pgMar w:top="567" w:right="616" w:bottom="568" w:left="1701" w:header="708" w:footer="708" w:gutter="0"/>
          <w:cols w:space="708"/>
          <w:docGrid w:linePitch="360"/>
        </w:sectPr>
      </w:pP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8542A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197AF9" w:rsidRDefault="00197AF9" w:rsidP="00197AF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AF9" w:rsidRDefault="000966DD" w:rsidP="00197AF9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Нежитлові б</w:t>
      </w:r>
      <w:r w:rsidR="008542AD">
        <w:rPr>
          <w:rFonts w:ascii="Times New Roman" w:hAnsi="Times New Roman" w:cs="Times New Roman"/>
          <w:b/>
          <w:sz w:val="28"/>
          <w:szCs w:val="28"/>
          <w:lang w:val="uk-UA"/>
        </w:rPr>
        <w:t>удівлі та приміщення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r w:rsidR="0029714C">
        <w:rPr>
          <w:rFonts w:ascii="Times New Roman" w:hAnsi="Times New Roman" w:cs="Times New Roman"/>
          <w:b/>
          <w:sz w:val="28"/>
          <w:szCs w:val="28"/>
          <w:lang w:val="uk-UA"/>
        </w:rPr>
        <w:t>Княжичі</w:t>
      </w:r>
    </w:p>
    <w:tbl>
      <w:tblPr>
        <w:tblW w:w="150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180"/>
        <w:gridCol w:w="1892"/>
        <w:gridCol w:w="1476"/>
        <w:gridCol w:w="1033"/>
        <w:gridCol w:w="1648"/>
        <w:gridCol w:w="1984"/>
        <w:gridCol w:w="1560"/>
        <w:gridCol w:w="708"/>
        <w:gridCol w:w="1134"/>
        <w:gridCol w:w="287"/>
      </w:tblGrid>
      <w:tr w:rsidR="004577E8" w:rsidRPr="00DB52D3" w:rsidTr="00635C91">
        <w:trPr>
          <w:trHeight w:val="330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577E8" w:rsidRPr="00E65463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577E8" w:rsidRPr="00E65463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18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577E8" w:rsidRPr="00E65463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9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577E8" w:rsidRPr="00E65463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577E8" w:rsidRPr="00E65463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03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577E8" w:rsidRPr="00E65463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64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577E8" w:rsidRPr="00235C63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577E8" w:rsidRPr="00E65463" w:rsidRDefault="004577E8" w:rsidP="00635C91">
            <w:pPr>
              <w:spacing w:after="0" w:line="240" w:lineRule="auto"/>
              <w:ind w:right="850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4577E8" w:rsidRPr="00235C63" w:rsidRDefault="004577E8" w:rsidP="00635C91">
            <w:pPr>
              <w:spacing w:after="0" w:line="240" w:lineRule="auto"/>
              <w:ind w:right="850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2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4577E8" w:rsidRPr="00E65463" w:rsidRDefault="004577E8" w:rsidP="00635C91">
            <w:pPr>
              <w:spacing w:after="0" w:line="240" w:lineRule="auto"/>
              <w:ind w:right="-2066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</w:tr>
      <w:tr w:rsidR="004577E8" w:rsidRPr="003A1FBC" w:rsidTr="00635C91">
        <w:trPr>
          <w:gridAfter w:val="1"/>
          <w:wAfter w:w="287" w:type="dxa"/>
          <w:trHeight w:val="3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Об’єкт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035C0D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Загальна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площа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майна,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кв.м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Місцезнаходження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Витяг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держреєстру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035C0D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Свідоцтво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на право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(№, дата)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ВК БМР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БМР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Балансоутримувач</w:t>
            </w:r>
            <w:proofErr w:type="spellEnd"/>
          </w:p>
        </w:tc>
      </w:tr>
      <w:tr w:rsidR="004577E8" w:rsidRPr="00DB52D3" w:rsidTr="00635C91">
        <w:trPr>
          <w:gridAfter w:val="1"/>
          <w:wAfter w:w="287" w:type="dxa"/>
          <w:trHeight w:val="144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035C0D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Реєстраційний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номер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об`єкта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035C0D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дата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державної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права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</w:p>
        </w:tc>
        <w:tc>
          <w:tcPr>
            <w:tcW w:w="164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035C0D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035C0D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035C0D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035C0D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</w:tr>
      <w:tr w:rsidR="004577E8" w:rsidRPr="003A1FBC" w:rsidTr="00635C91">
        <w:trPr>
          <w:gridAfter w:val="1"/>
          <w:wAfter w:w="287" w:type="dxa"/>
          <w:trHeight w:val="63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577E8" w:rsidRPr="00BC0D21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Княжицька</w:t>
            </w:r>
            <w:proofErr w:type="spellEnd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загальноосвітня</w:t>
            </w:r>
            <w:proofErr w:type="spellEnd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школа І-ІІ </w:t>
            </w:r>
            <w:proofErr w:type="spellStart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ступенів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Княжичі</w:t>
            </w:r>
            <w:proofErr w:type="spellEnd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</w:t>
            </w:r>
            <w:proofErr w:type="spellEnd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Косаря (</w:t>
            </w:r>
            <w:proofErr w:type="spellStart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Жовтневий</w:t>
            </w:r>
            <w:proofErr w:type="spellEnd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 № 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4577E8" w:rsidRDefault="004577E8" w:rsidP="00635C91">
            <w:r w:rsidRPr="00A34C4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 стадії оформлення</w:t>
            </w:r>
          </w:p>
        </w:tc>
      </w:tr>
      <w:tr w:rsidR="004577E8" w:rsidRPr="003A1FBC" w:rsidTr="00635C91">
        <w:trPr>
          <w:gridAfter w:val="1"/>
          <w:wAfter w:w="287" w:type="dxa"/>
          <w:trHeight w:val="15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577E8" w:rsidRPr="00BC0D21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ДНЗ "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Княжичанка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Княжичі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Воздвиженкька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№ 6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577E8" w:rsidRDefault="004577E8" w:rsidP="00635C91">
            <w:r w:rsidRPr="00A34C4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 стадії оформлення</w:t>
            </w:r>
          </w:p>
        </w:tc>
      </w:tr>
      <w:tr w:rsidR="004577E8" w:rsidRPr="003A1FBC" w:rsidTr="00635C91">
        <w:trPr>
          <w:gridAfter w:val="1"/>
          <w:wAfter w:w="287" w:type="dxa"/>
          <w:trHeight w:val="615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577E8" w:rsidRPr="00BC0D21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Громадський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центр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Княжичі</w:t>
            </w:r>
            <w:proofErr w:type="spellEnd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вул</w:t>
            </w:r>
            <w:proofErr w:type="spellEnd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Воздвиженкька</w:t>
            </w:r>
            <w:proofErr w:type="spellEnd"/>
            <w:r w:rsidRPr="000F51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№ 2 б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0F51E5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4577E8" w:rsidRDefault="004577E8" w:rsidP="00635C91">
            <w:r w:rsidRPr="00A34C4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 стадії оформлення</w:t>
            </w:r>
          </w:p>
        </w:tc>
      </w:tr>
      <w:tr w:rsidR="004577E8" w:rsidRPr="003A1FBC" w:rsidTr="00635C91">
        <w:trPr>
          <w:gridAfter w:val="1"/>
          <w:wAfter w:w="287" w:type="dxa"/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577E8" w:rsidRPr="00BC0D21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235C63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235C6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Громадський центр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235C63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77E8" w:rsidRPr="00235C63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5C63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>Княжичі</w:t>
            </w:r>
            <w:proofErr w:type="spellEnd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>Воздвиженкька</w:t>
            </w:r>
            <w:proofErr w:type="spellEnd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 xml:space="preserve"> № 8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235C63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235C63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235C63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235C63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235C63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577E8" w:rsidRPr="00235C63" w:rsidRDefault="004577E8" w:rsidP="00635C91">
            <w:r w:rsidRPr="00235C6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 стадії оформлення</w:t>
            </w:r>
          </w:p>
        </w:tc>
      </w:tr>
      <w:tr w:rsidR="004577E8" w:rsidRPr="003A1FBC" w:rsidTr="00635C91">
        <w:trPr>
          <w:gridAfter w:val="1"/>
          <w:wAfter w:w="287" w:type="dxa"/>
          <w:trHeight w:val="615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577E8" w:rsidRPr="00BC0D21" w:rsidRDefault="004577E8" w:rsidP="00635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Княжицька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сільська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Княжичі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Шевченка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, 26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4577E8" w:rsidRPr="003A1FBC" w:rsidRDefault="004577E8" w:rsidP="00635C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577E8" w:rsidRDefault="004577E8" w:rsidP="00635C91">
            <w:r w:rsidRPr="00A34C4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 стадії оформлення</w:t>
            </w:r>
          </w:p>
        </w:tc>
      </w:tr>
    </w:tbl>
    <w:p w:rsidR="006D1A58" w:rsidRDefault="006D1A58" w:rsidP="00EB3A24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EB3A24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4577E8" w:rsidRDefault="004577E8" w:rsidP="00EB3A24">
      <w:pPr>
        <w:ind w:left="720"/>
        <w:rPr>
          <w:rFonts w:ascii="Times New Roman" w:hAnsi="Times New Roman" w:cs="Times New Roman"/>
          <w:sz w:val="24"/>
          <w:szCs w:val="24"/>
          <w:lang w:val="uk-UA"/>
        </w:rPr>
        <w:sectPr w:rsidR="004577E8" w:rsidSect="004577E8">
          <w:pgSz w:w="15840" w:h="12240" w:orient="landscape"/>
          <w:pgMar w:top="567" w:right="567" w:bottom="618" w:left="567" w:header="709" w:footer="709" w:gutter="0"/>
          <w:cols w:space="708"/>
          <w:docGrid w:linePitch="360"/>
        </w:sectPr>
      </w:pP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8542AD" w:rsidRDefault="008542AD" w:rsidP="008542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2AD" w:rsidRDefault="008542AD" w:rsidP="008542AD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Кладовища с. </w:t>
      </w:r>
      <w:r w:rsidR="0029714C">
        <w:rPr>
          <w:rFonts w:ascii="Times New Roman" w:hAnsi="Times New Roman" w:cs="Times New Roman"/>
          <w:b/>
          <w:sz w:val="28"/>
          <w:szCs w:val="28"/>
          <w:lang w:val="uk-UA"/>
        </w:rPr>
        <w:t>Княжичі</w:t>
      </w:r>
    </w:p>
    <w:p w:rsidR="00401B3A" w:rsidRDefault="00401B3A" w:rsidP="004D231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с. Княжичі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>кладовище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ою: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59, с. Княжичі. Наразі кладовище функціонує.</w:t>
      </w:r>
    </w:p>
    <w:p w:rsidR="008542AD" w:rsidRDefault="008542AD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Pr="004D2310" w:rsidRDefault="009F2089" w:rsidP="002454CA">
      <w:pPr>
        <w:jc w:val="center"/>
        <w:rPr>
          <w:lang w:val="ru-RU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4D2310" w:rsidRPr="0010764F" w:rsidRDefault="004D2310" w:rsidP="004D2310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4D2310" w:rsidRPr="0010764F" w:rsidRDefault="004D2310" w:rsidP="004D2310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4D2310" w:rsidRDefault="004D2310" w:rsidP="004D231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310" w:rsidRDefault="004D2310" w:rsidP="004D231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310" w:rsidRDefault="004D2310" w:rsidP="004D2310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Транспортні засоби с. Княжичі</w:t>
      </w:r>
    </w:p>
    <w:p w:rsidR="008542AD" w:rsidRDefault="004D2310" w:rsidP="004D23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310">
        <w:rPr>
          <w:rFonts w:ascii="Times New Roman" w:hAnsi="Times New Roman" w:cs="Times New Roman"/>
          <w:sz w:val="28"/>
          <w:szCs w:val="28"/>
          <w:lang w:val="uk-UA"/>
        </w:rPr>
        <w:t xml:space="preserve">Під час огляду були виявлені наступні транспорті засоби, що перебувають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комунальній власності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СР:</w:t>
      </w:r>
    </w:p>
    <w:p w:rsidR="004D2310" w:rsidRPr="00C14452" w:rsidRDefault="004D2310" w:rsidP="004D23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452">
        <w:rPr>
          <w:rFonts w:ascii="Times New Roman" w:hAnsi="Times New Roman" w:cs="Times New Roman"/>
          <w:sz w:val="28"/>
          <w:szCs w:val="28"/>
          <w:lang w:val="uk-UA"/>
        </w:rPr>
        <w:t>Асенізатор ГАЗ-53 (2,8 м</w:t>
      </w:r>
      <w:r w:rsidRPr="00C1445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C14452">
        <w:rPr>
          <w:rFonts w:ascii="Times New Roman" w:hAnsi="Times New Roman" w:cs="Times New Roman"/>
          <w:sz w:val="28"/>
          <w:szCs w:val="28"/>
          <w:lang w:val="uk-UA"/>
        </w:rPr>
        <w:t xml:space="preserve">), д/н АІ 3726 СВ.  </w:t>
      </w: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Pr="00B53093" w:rsidRDefault="008542AD" w:rsidP="002454CA">
      <w:pPr>
        <w:jc w:val="center"/>
        <w:rPr>
          <w:lang w:val="uk-UA"/>
        </w:rPr>
      </w:pPr>
    </w:p>
    <w:sectPr w:rsidR="008542AD" w:rsidRPr="00B53093" w:rsidSect="00F36CBF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DBB"/>
    <w:multiLevelType w:val="hybridMultilevel"/>
    <w:tmpl w:val="C85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3741"/>
    <w:multiLevelType w:val="hybridMultilevel"/>
    <w:tmpl w:val="93F8F712"/>
    <w:lvl w:ilvl="0" w:tplc="AFE67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7047C5"/>
    <w:multiLevelType w:val="hybridMultilevel"/>
    <w:tmpl w:val="C4B4D898"/>
    <w:lvl w:ilvl="0" w:tplc="F7CC182C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B0B2E"/>
    <w:multiLevelType w:val="hybridMultilevel"/>
    <w:tmpl w:val="6E5678E6"/>
    <w:lvl w:ilvl="0" w:tplc="B2644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E6668"/>
    <w:multiLevelType w:val="hybridMultilevel"/>
    <w:tmpl w:val="C85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6"/>
    <w:rsid w:val="0000474D"/>
    <w:rsid w:val="00095D26"/>
    <w:rsid w:val="000966DD"/>
    <w:rsid w:val="000C7F0C"/>
    <w:rsid w:val="0010764F"/>
    <w:rsid w:val="00114DA3"/>
    <w:rsid w:val="00141E36"/>
    <w:rsid w:val="00174EB1"/>
    <w:rsid w:val="00197AF9"/>
    <w:rsid w:val="00197CAE"/>
    <w:rsid w:val="002145D2"/>
    <w:rsid w:val="002454CA"/>
    <w:rsid w:val="0029714C"/>
    <w:rsid w:val="002A3B96"/>
    <w:rsid w:val="002E601D"/>
    <w:rsid w:val="00385A27"/>
    <w:rsid w:val="003A4419"/>
    <w:rsid w:val="003D1DDD"/>
    <w:rsid w:val="003F0EA4"/>
    <w:rsid w:val="00401B3A"/>
    <w:rsid w:val="004161C4"/>
    <w:rsid w:val="004516A0"/>
    <w:rsid w:val="004577E8"/>
    <w:rsid w:val="00472FEE"/>
    <w:rsid w:val="004A657D"/>
    <w:rsid w:val="004C5E3C"/>
    <w:rsid w:val="004D2310"/>
    <w:rsid w:val="0055703C"/>
    <w:rsid w:val="005656D8"/>
    <w:rsid w:val="00574934"/>
    <w:rsid w:val="005E6EE9"/>
    <w:rsid w:val="0061695C"/>
    <w:rsid w:val="006D1A58"/>
    <w:rsid w:val="007163DA"/>
    <w:rsid w:val="00782547"/>
    <w:rsid w:val="007900E9"/>
    <w:rsid w:val="007B56D0"/>
    <w:rsid w:val="008542AD"/>
    <w:rsid w:val="008576D4"/>
    <w:rsid w:val="009479EF"/>
    <w:rsid w:val="009823D6"/>
    <w:rsid w:val="009F2089"/>
    <w:rsid w:val="00A372B3"/>
    <w:rsid w:val="00AC141D"/>
    <w:rsid w:val="00AC2632"/>
    <w:rsid w:val="00AC4105"/>
    <w:rsid w:val="00B528EA"/>
    <w:rsid w:val="00B53093"/>
    <w:rsid w:val="00B535CF"/>
    <w:rsid w:val="00B57BA8"/>
    <w:rsid w:val="00BE416A"/>
    <w:rsid w:val="00C14452"/>
    <w:rsid w:val="00C16007"/>
    <w:rsid w:val="00C1616A"/>
    <w:rsid w:val="00C42048"/>
    <w:rsid w:val="00D34D0B"/>
    <w:rsid w:val="00D836E6"/>
    <w:rsid w:val="00DB52D3"/>
    <w:rsid w:val="00DC4C46"/>
    <w:rsid w:val="00E46068"/>
    <w:rsid w:val="00E47A59"/>
    <w:rsid w:val="00EB0980"/>
    <w:rsid w:val="00EB3A24"/>
    <w:rsid w:val="00EC3CE5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7851-C95A-4D6E-A63C-D9E562C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E36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B5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E7AD9-F400-4DE5-939C-388E1388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Marina_Rada</cp:lastModifiedBy>
  <cp:revision>2</cp:revision>
  <cp:lastPrinted>2021-02-02T11:04:00Z</cp:lastPrinted>
  <dcterms:created xsi:type="dcterms:W3CDTF">2021-06-08T13:02:00Z</dcterms:created>
  <dcterms:modified xsi:type="dcterms:W3CDTF">2021-06-08T13:02:00Z</dcterms:modified>
</cp:coreProperties>
</file>