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D8" w:rsidRPr="004D4E75" w:rsidRDefault="00C91ED8" w:rsidP="00F15236">
      <w:pPr>
        <w:widowControl/>
        <w:shd w:val="clear" w:color="auto" w:fill="FFFFFF"/>
        <w:autoSpaceDE/>
        <w:adjustRightInd/>
        <w:jc w:val="right"/>
        <w:textAlignment w:val="baseline"/>
        <w:rPr>
          <w:b/>
          <w:bCs/>
          <w:color w:val="000000"/>
          <w:szCs w:val="28"/>
          <w:bdr w:val="none" w:sz="0" w:space="0" w:color="auto" w:frame="1"/>
          <w:lang w:val="uk-UA" w:eastAsia="uk-UA"/>
        </w:rPr>
      </w:pPr>
      <w:bookmarkStart w:id="0" w:name="_GoBack"/>
      <w:bookmarkEnd w:id="0"/>
    </w:p>
    <w:p w:rsidR="00491878" w:rsidRPr="003A4448" w:rsidRDefault="00491878" w:rsidP="00491878">
      <w:pPr>
        <w:widowControl/>
        <w:tabs>
          <w:tab w:val="left" w:pos="5387"/>
          <w:tab w:val="left" w:pos="5850"/>
        </w:tabs>
        <w:autoSpaceDE/>
        <w:adjustRightInd/>
        <w:spacing w:line="0" w:lineRule="atLeast"/>
        <w:ind w:right="333"/>
        <w:jc w:val="right"/>
        <w:rPr>
          <w:rFonts w:eastAsia="Calibri"/>
          <w:bCs/>
          <w:szCs w:val="28"/>
          <w:lang w:val="uk-UA" w:eastAsia="en-US"/>
        </w:rPr>
      </w:pPr>
      <w:r w:rsidRPr="003A4448">
        <w:rPr>
          <w:rFonts w:eastAsia="Calibri"/>
          <w:b/>
          <w:bCs/>
          <w:szCs w:val="28"/>
          <w:lang w:val="uk-UA" w:eastAsia="en-US"/>
        </w:rPr>
        <w:t>ЗАТВЕРДЖЕНО</w:t>
      </w:r>
    </w:p>
    <w:p w:rsidR="00491878" w:rsidRPr="003A4448" w:rsidRDefault="00491878" w:rsidP="00491878">
      <w:pPr>
        <w:widowControl/>
        <w:tabs>
          <w:tab w:val="left" w:pos="5387"/>
          <w:tab w:val="left" w:pos="5850"/>
        </w:tabs>
        <w:autoSpaceDE/>
        <w:adjustRightInd/>
        <w:spacing w:line="0" w:lineRule="atLeast"/>
        <w:ind w:right="333"/>
        <w:jc w:val="right"/>
        <w:rPr>
          <w:rFonts w:eastAsia="Calibri"/>
          <w:bCs/>
          <w:szCs w:val="28"/>
          <w:lang w:val="uk-UA" w:eastAsia="en-US"/>
        </w:rPr>
      </w:pPr>
      <w:r w:rsidRPr="003A4448">
        <w:rPr>
          <w:rFonts w:eastAsia="Calibri"/>
          <w:bCs/>
          <w:szCs w:val="28"/>
          <w:lang w:val="uk-UA" w:eastAsia="en-US"/>
        </w:rPr>
        <w:t xml:space="preserve">Рішення позачергової 21 сесії  </w:t>
      </w:r>
    </w:p>
    <w:p w:rsidR="00491878" w:rsidRPr="003A4448" w:rsidRDefault="00491878" w:rsidP="00491878">
      <w:pPr>
        <w:widowControl/>
        <w:tabs>
          <w:tab w:val="left" w:pos="5387"/>
          <w:tab w:val="left" w:pos="5850"/>
        </w:tabs>
        <w:autoSpaceDE/>
        <w:adjustRightInd/>
        <w:spacing w:line="0" w:lineRule="atLeast"/>
        <w:ind w:right="333"/>
        <w:jc w:val="right"/>
        <w:rPr>
          <w:rFonts w:eastAsia="Calibri"/>
          <w:bCs/>
          <w:szCs w:val="28"/>
          <w:lang w:val="uk-UA" w:eastAsia="en-US"/>
        </w:rPr>
      </w:pPr>
      <w:r w:rsidRPr="003A4448">
        <w:rPr>
          <w:rFonts w:eastAsia="Calibri"/>
          <w:bCs/>
          <w:szCs w:val="28"/>
          <w:lang w:val="uk-UA" w:eastAsia="en-US"/>
        </w:rPr>
        <w:t xml:space="preserve">Боярської міської ради </w:t>
      </w:r>
    </w:p>
    <w:p w:rsidR="00491878" w:rsidRPr="003A4448" w:rsidRDefault="00491878" w:rsidP="00491878">
      <w:pPr>
        <w:widowControl/>
        <w:tabs>
          <w:tab w:val="left" w:pos="5387"/>
          <w:tab w:val="left" w:pos="5850"/>
        </w:tabs>
        <w:autoSpaceDE/>
        <w:adjustRightInd/>
        <w:spacing w:line="0" w:lineRule="atLeast"/>
        <w:ind w:right="333"/>
        <w:jc w:val="right"/>
        <w:rPr>
          <w:rFonts w:eastAsia="Calibri"/>
          <w:bCs/>
          <w:szCs w:val="28"/>
          <w:lang w:val="uk-UA" w:eastAsia="en-US"/>
        </w:rPr>
      </w:pPr>
      <w:r w:rsidRPr="003A4448">
        <w:rPr>
          <w:rFonts w:eastAsia="Calibri"/>
          <w:bCs/>
          <w:szCs w:val="28"/>
          <w:lang w:val="uk-UA" w:eastAsia="en-US"/>
        </w:rPr>
        <w:t>VІІІ скликання від 11.01.2022р.</w:t>
      </w:r>
    </w:p>
    <w:p w:rsidR="00491878" w:rsidRPr="003A4448" w:rsidRDefault="003A4448" w:rsidP="003A4448">
      <w:pPr>
        <w:widowControl/>
        <w:tabs>
          <w:tab w:val="left" w:pos="5387"/>
          <w:tab w:val="left" w:pos="5850"/>
        </w:tabs>
        <w:autoSpaceDE/>
        <w:adjustRightInd/>
        <w:spacing w:line="0" w:lineRule="atLeast"/>
        <w:ind w:right="333"/>
        <w:jc w:val="center"/>
        <w:rPr>
          <w:rFonts w:eastAsia="Calibri"/>
          <w:bCs/>
          <w:szCs w:val="28"/>
          <w:lang w:val="uk-UA" w:eastAsia="en-US"/>
        </w:rPr>
      </w:pPr>
      <w:r>
        <w:rPr>
          <w:rFonts w:eastAsia="Calibri"/>
          <w:bCs/>
          <w:szCs w:val="28"/>
          <w:lang w:val="uk-UA" w:eastAsia="en-US"/>
        </w:rPr>
        <w:tab/>
        <w:t xml:space="preserve">                      </w:t>
      </w:r>
      <w:r w:rsidR="00491878" w:rsidRPr="003A4448">
        <w:rPr>
          <w:rFonts w:eastAsia="Calibri"/>
          <w:bCs/>
          <w:szCs w:val="28"/>
          <w:lang w:val="uk-UA" w:eastAsia="en-US"/>
        </w:rPr>
        <w:t>№__________</w:t>
      </w:r>
      <w:r>
        <w:rPr>
          <w:rFonts w:eastAsia="Calibri"/>
          <w:bCs/>
          <w:szCs w:val="28"/>
          <w:lang w:val="uk-UA" w:eastAsia="en-US"/>
        </w:rPr>
        <w:t>___</w:t>
      </w:r>
      <w:r w:rsidR="00491878" w:rsidRPr="003A4448">
        <w:rPr>
          <w:rFonts w:eastAsia="Calibri"/>
          <w:bCs/>
          <w:szCs w:val="28"/>
          <w:lang w:val="uk-UA" w:eastAsia="en-US"/>
        </w:rPr>
        <w:t> </w:t>
      </w:r>
    </w:p>
    <w:p w:rsidR="00C91ED8" w:rsidRPr="003A4448" w:rsidRDefault="00C91ED8" w:rsidP="00F15236">
      <w:pPr>
        <w:widowControl/>
        <w:tabs>
          <w:tab w:val="left" w:pos="5387"/>
          <w:tab w:val="left" w:pos="5850"/>
        </w:tabs>
        <w:autoSpaceDE/>
        <w:adjustRightInd/>
        <w:spacing w:line="0" w:lineRule="atLeast"/>
        <w:ind w:right="333"/>
        <w:jc w:val="right"/>
        <w:rPr>
          <w:rFonts w:eastAsia="Calibri"/>
          <w:szCs w:val="28"/>
          <w:lang w:val="uk-UA" w:eastAsia="en-US"/>
        </w:rPr>
      </w:pPr>
    </w:p>
    <w:p w:rsidR="00C91ED8" w:rsidRPr="003A4448" w:rsidRDefault="00C91ED8" w:rsidP="00F15236">
      <w:pPr>
        <w:widowControl/>
        <w:tabs>
          <w:tab w:val="left" w:pos="5387"/>
          <w:tab w:val="left" w:pos="5850"/>
        </w:tabs>
        <w:autoSpaceDE/>
        <w:adjustRightInd/>
        <w:spacing w:line="0" w:lineRule="atLeast"/>
        <w:ind w:right="333"/>
        <w:jc w:val="right"/>
        <w:rPr>
          <w:rFonts w:eastAsia="Calibri"/>
          <w:szCs w:val="28"/>
          <w:lang w:val="uk-UA" w:eastAsia="en-US"/>
        </w:rPr>
      </w:pPr>
      <w:r w:rsidRPr="003A4448">
        <w:rPr>
          <w:rFonts w:eastAsia="Calibri"/>
          <w:szCs w:val="28"/>
          <w:lang w:val="uk-UA" w:eastAsia="en-US"/>
        </w:rPr>
        <w:t>_______________О</w:t>
      </w:r>
      <w:r w:rsidR="003A4448">
        <w:rPr>
          <w:rFonts w:eastAsia="Calibri"/>
          <w:szCs w:val="28"/>
          <w:lang w:val="uk-UA" w:eastAsia="en-US"/>
        </w:rPr>
        <w:t>.Л.Перфілов</w:t>
      </w:r>
    </w:p>
    <w:p w:rsidR="00C91ED8" w:rsidRPr="004D4E75" w:rsidRDefault="00C91ED8" w:rsidP="001C32BB">
      <w:pPr>
        <w:keepNext/>
        <w:widowControl/>
        <w:tabs>
          <w:tab w:val="left" w:pos="426"/>
        </w:tabs>
        <w:autoSpaceDE/>
        <w:adjustRightInd/>
        <w:spacing w:line="360" w:lineRule="auto"/>
        <w:ind w:right="57" w:hanging="357"/>
        <w:jc w:val="center"/>
        <w:outlineLvl w:val="1"/>
        <w:rPr>
          <w:b/>
          <w:bCs/>
          <w:szCs w:val="28"/>
          <w:lang w:val="uk-UA"/>
        </w:rPr>
      </w:pPr>
    </w:p>
    <w:p w:rsidR="00C91ED8" w:rsidRPr="004D4E75" w:rsidRDefault="00C91ED8" w:rsidP="001C32BB">
      <w:pPr>
        <w:keepNext/>
        <w:widowControl/>
        <w:tabs>
          <w:tab w:val="left" w:pos="426"/>
        </w:tabs>
        <w:autoSpaceDE/>
        <w:adjustRightInd/>
        <w:spacing w:line="360" w:lineRule="auto"/>
        <w:ind w:right="57" w:hanging="357"/>
        <w:jc w:val="center"/>
        <w:outlineLvl w:val="1"/>
        <w:rPr>
          <w:b/>
          <w:bCs/>
          <w:szCs w:val="28"/>
          <w:lang w:val="uk-UA"/>
        </w:rPr>
      </w:pPr>
    </w:p>
    <w:p w:rsidR="00C91ED8" w:rsidRPr="004D4E75" w:rsidRDefault="00C91ED8" w:rsidP="001C32BB">
      <w:pPr>
        <w:keepNext/>
        <w:widowControl/>
        <w:tabs>
          <w:tab w:val="left" w:pos="426"/>
        </w:tabs>
        <w:autoSpaceDE/>
        <w:adjustRightInd/>
        <w:spacing w:line="360" w:lineRule="auto"/>
        <w:ind w:right="57" w:hanging="357"/>
        <w:jc w:val="center"/>
        <w:outlineLvl w:val="1"/>
        <w:rPr>
          <w:b/>
          <w:bCs/>
          <w:szCs w:val="28"/>
          <w:lang w:val="uk-UA"/>
        </w:rPr>
      </w:pPr>
    </w:p>
    <w:p w:rsidR="00C91ED8" w:rsidRDefault="00C91ED8" w:rsidP="001C32BB">
      <w:pPr>
        <w:keepNext/>
        <w:widowControl/>
        <w:tabs>
          <w:tab w:val="left" w:pos="426"/>
        </w:tabs>
        <w:autoSpaceDE/>
        <w:adjustRightInd/>
        <w:spacing w:line="360" w:lineRule="auto"/>
        <w:ind w:right="57" w:hanging="357"/>
        <w:jc w:val="center"/>
        <w:outlineLvl w:val="1"/>
        <w:rPr>
          <w:b/>
          <w:bCs/>
          <w:szCs w:val="28"/>
          <w:lang w:val="uk-UA"/>
        </w:rPr>
      </w:pPr>
    </w:p>
    <w:p w:rsidR="00606831" w:rsidRPr="004D4E75" w:rsidRDefault="00606831" w:rsidP="001C32BB">
      <w:pPr>
        <w:keepNext/>
        <w:widowControl/>
        <w:tabs>
          <w:tab w:val="left" w:pos="426"/>
        </w:tabs>
        <w:autoSpaceDE/>
        <w:adjustRightInd/>
        <w:spacing w:line="360" w:lineRule="auto"/>
        <w:ind w:right="57" w:hanging="357"/>
        <w:jc w:val="center"/>
        <w:outlineLvl w:val="1"/>
        <w:rPr>
          <w:b/>
          <w:bCs/>
          <w:szCs w:val="28"/>
          <w:lang w:val="uk-UA"/>
        </w:rPr>
      </w:pPr>
    </w:p>
    <w:p w:rsidR="00C91ED8" w:rsidRPr="00606831" w:rsidRDefault="00C91ED8" w:rsidP="001C32BB">
      <w:pPr>
        <w:keepNext/>
        <w:widowControl/>
        <w:tabs>
          <w:tab w:val="left" w:pos="426"/>
        </w:tabs>
        <w:autoSpaceDE/>
        <w:adjustRightInd/>
        <w:spacing w:line="360" w:lineRule="auto"/>
        <w:ind w:right="57" w:hanging="357"/>
        <w:jc w:val="center"/>
        <w:outlineLvl w:val="1"/>
        <w:rPr>
          <w:b/>
          <w:bCs/>
          <w:sz w:val="32"/>
          <w:szCs w:val="32"/>
          <w:lang w:val="uk-UA"/>
        </w:rPr>
      </w:pPr>
    </w:p>
    <w:p w:rsidR="00C91ED8" w:rsidRPr="00206871" w:rsidRDefault="00C91ED8" w:rsidP="001C32BB">
      <w:pPr>
        <w:keepNext/>
        <w:widowControl/>
        <w:tabs>
          <w:tab w:val="left" w:pos="426"/>
        </w:tabs>
        <w:autoSpaceDE/>
        <w:adjustRightInd/>
        <w:spacing w:line="360" w:lineRule="auto"/>
        <w:ind w:right="57" w:hanging="357"/>
        <w:jc w:val="center"/>
        <w:outlineLvl w:val="1"/>
        <w:rPr>
          <w:b/>
          <w:bCs/>
          <w:szCs w:val="28"/>
          <w:lang w:val="uk-UA"/>
        </w:rPr>
      </w:pPr>
      <w:r w:rsidRPr="00206871">
        <w:rPr>
          <w:b/>
          <w:bCs/>
          <w:szCs w:val="28"/>
          <w:lang w:val="uk-UA"/>
        </w:rPr>
        <w:t>СТАТУТ</w:t>
      </w:r>
    </w:p>
    <w:p w:rsidR="00C91ED8" w:rsidRPr="00206871" w:rsidRDefault="00206871" w:rsidP="00606831">
      <w:pPr>
        <w:widowControl/>
        <w:tabs>
          <w:tab w:val="left" w:pos="426"/>
        </w:tabs>
        <w:autoSpaceDE/>
        <w:adjustRightInd/>
        <w:spacing w:line="360" w:lineRule="auto"/>
        <w:ind w:firstLine="40"/>
        <w:jc w:val="center"/>
        <w:rPr>
          <w:rFonts w:eastAsia="Calibri"/>
          <w:b/>
          <w:bCs/>
          <w:szCs w:val="28"/>
          <w:lang w:val="uk-UA" w:eastAsia="en-US"/>
        </w:rPr>
      </w:pPr>
      <w:r w:rsidRPr="00206871">
        <w:rPr>
          <w:rFonts w:eastAsia="Calibri"/>
          <w:b/>
          <w:bCs/>
          <w:szCs w:val="28"/>
          <w:lang w:val="uk-UA" w:eastAsia="en-US"/>
        </w:rPr>
        <w:t>ЗАБІРСЬКОГО</w:t>
      </w:r>
      <w:r>
        <w:rPr>
          <w:rFonts w:eastAsia="Calibri"/>
          <w:b/>
          <w:bCs/>
          <w:szCs w:val="28"/>
          <w:lang w:val="uk-UA" w:eastAsia="en-US"/>
        </w:rPr>
        <w:t xml:space="preserve"> ОПОРНОГО ЗАКЛАДУ ОСВІТИ</w:t>
      </w:r>
    </w:p>
    <w:p w:rsidR="00C91ED8" w:rsidRPr="00206871" w:rsidRDefault="00206871" w:rsidP="00606831">
      <w:pPr>
        <w:widowControl/>
        <w:tabs>
          <w:tab w:val="left" w:pos="426"/>
        </w:tabs>
        <w:autoSpaceDE/>
        <w:adjustRightInd/>
        <w:spacing w:line="360" w:lineRule="auto"/>
        <w:ind w:firstLine="40"/>
        <w:jc w:val="center"/>
        <w:rPr>
          <w:rFonts w:eastAsia="Calibri"/>
          <w:b/>
          <w:bCs/>
          <w:szCs w:val="28"/>
          <w:lang w:val="uk-UA" w:eastAsia="en-US"/>
        </w:rPr>
      </w:pPr>
      <w:r w:rsidRPr="00206871">
        <w:rPr>
          <w:rFonts w:eastAsia="Calibri"/>
          <w:b/>
          <w:szCs w:val="28"/>
          <w:lang w:val="uk-UA" w:eastAsia="en-US"/>
        </w:rPr>
        <w:t>БОЯРСЬКОЇ МІСЬКОЇ РАДИ</w:t>
      </w:r>
    </w:p>
    <w:p w:rsidR="00C91ED8" w:rsidRPr="004D4E75" w:rsidRDefault="00C91ED8" w:rsidP="001C32BB">
      <w:pPr>
        <w:widowControl/>
        <w:tabs>
          <w:tab w:val="left" w:pos="426"/>
        </w:tabs>
        <w:autoSpaceDE/>
        <w:adjustRightInd/>
        <w:spacing w:after="200" w:line="360" w:lineRule="auto"/>
        <w:jc w:val="center"/>
        <w:rPr>
          <w:rFonts w:eastAsia="Calibri"/>
          <w:b/>
          <w:i/>
          <w:szCs w:val="28"/>
          <w:lang w:val="uk-UA" w:eastAsia="en-US"/>
        </w:rPr>
      </w:pPr>
      <w:r w:rsidRPr="004D4E75">
        <w:rPr>
          <w:rFonts w:eastAsia="Calibri"/>
          <w:b/>
          <w:i/>
          <w:szCs w:val="28"/>
          <w:lang w:val="uk-UA" w:eastAsia="en-US"/>
        </w:rPr>
        <w:t>(нова редакція)</w:t>
      </w:r>
    </w:p>
    <w:p w:rsidR="00C91ED8" w:rsidRPr="004D4E75" w:rsidRDefault="00C91ED8" w:rsidP="001C32BB">
      <w:pPr>
        <w:widowControl/>
        <w:tabs>
          <w:tab w:val="left" w:pos="426"/>
        </w:tabs>
        <w:autoSpaceDE/>
        <w:adjustRightInd/>
        <w:spacing w:after="200" w:line="360" w:lineRule="auto"/>
        <w:jc w:val="center"/>
        <w:rPr>
          <w:rFonts w:eastAsia="Calibri"/>
          <w:szCs w:val="28"/>
          <w:lang w:val="uk-UA" w:eastAsia="en-US"/>
        </w:rPr>
      </w:pPr>
      <w:r w:rsidRPr="004D4E75">
        <w:rPr>
          <w:rFonts w:eastAsia="Calibri"/>
          <w:szCs w:val="28"/>
          <w:lang w:val="uk-UA" w:eastAsia="en-US"/>
        </w:rPr>
        <w:t>Ідентифікаційний номер – 26312369</w:t>
      </w: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1C32BB">
      <w:pPr>
        <w:widowControl/>
        <w:shd w:val="clear" w:color="auto" w:fill="FFFFFF"/>
        <w:tabs>
          <w:tab w:val="left" w:pos="426"/>
        </w:tabs>
        <w:autoSpaceDE/>
        <w:adjustRightInd/>
        <w:spacing w:line="276" w:lineRule="auto"/>
        <w:jc w:val="center"/>
        <w:rPr>
          <w:b/>
          <w:bCs/>
          <w:szCs w:val="28"/>
          <w:lang w:val="uk-UA" w:eastAsia="uk-UA"/>
        </w:rPr>
      </w:pPr>
    </w:p>
    <w:p w:rsidR="00F15236" w:rsidRPr="004D4E75" w:rsidRDefault="00F17285" w:rsidP="00F17285">
      <w:pPr>
        <w:widowControl/>
        <w:shd w:val="clear" w:color="auto" w:fill="FFFFFF"/>
        <w:tabs>
          <w:tab w:val="left" w:pos="426"/>
        </w:tabs>
        <w:autoSpaceDE/>
        <w:adjustRightInd/>
        <w:spacing w:line="276" w:lineRule="auto"/>
        <w:rPr>
          <w:b/>
          <w:bCs/>
          <w:szCs w:val="28"/>
          <w:lang w:val="uk-UA" w:eastAsia="uk-UA"/>
        </w:rPr>
      </w:pPr>
      <w:r>
        <w:rPr>
          <w:b/>
          <w:bCs/>
          <w:szCs w:val="28"/>
          <w:lang w:val="uk-UA" w:eastAsia="uk-UA"/>
        </w:rPr>
        <w:t xml:space="preserve">    </w:t>
      </w:r>
      <w:r>
        <w:rPr>
          <w:b/>
          <w:bCs/>
          <w:szCs w:val="28"/>
          <w:lang w:val="uk-UA" w:eastAsia="uk-UA"/>
        </w:rPr>
        <w:tab/>
      </w:r>
      <w:r>
        <w:rPr>
          <w:b/>
          <w:bCs/>
          <w:szCs w:val="28"/>
          <w:lang w:val="uk-UA" w:eastAsia="uk-UA"/>
        </w:rPr>
        <w:tab/>
      </w:r>
      <w:r>
        <w:rPr>
          <w:b/>
          <w:bCs/>
          <w:szCs w:val="28"/>
          <w:lang w:val="uk-UA" w:eastAsia="uk-UA"/>
        </w:rPr>
        <w:tab/>
      </w:r>
      <w:r>
        <w:rPr>
          <w:b/>
          <w:bCs/>
          <w:szCs w:val="28"/>
          <w:lang w:val="uk-UA" w:eastAsia="uk-UA"/>
        </w:rPr>
        <w:tab/>
      </w:r>
    </w:p>
    <w:p w:rsidR="00F17285" w:rsidRDefault="00F17285" w:rsidP="00F17285">
      <w:pPr>
        <w:widowControl/>
        <w:shd w:val="clear" w:color="auto" w:fill="FFFFFF"/>
        <w:tabs>
          <w:tab w:val="left" w:pos="426"/>
        </w:tabs>
        <w:autoSpaceDE/>
        <w:adjustRightInd/>
        <w:spacing w:line="276" w:lineRule="auto"/>
        <w:jc w:val="center"/>
        <w:rPr>
          <w:b/>
          <w:bCs/>
          <w:szCs w:val="28"/>
          <w:lang w:val="uk-UA" w:eastAsia="uk-UA"/>
        </w:rPr>
      </w:pPr>
      <w:r w:rsidRPr="004D4E75">
        <w:rPr>
          <w:b/>
          <w:bCs/>
          <w:szCs w:val="28"/>
          <w:lang w:val="uk-UA" w:eastAsia="uk-UA"/>
        </w:rPr>
        <w:t>202</w:t>
      </w:r>
      <w:r w:rsidR="00213D00">
        <w:rPr>
          <w:b/>
          <w:bCs/>
          <w:szCs w:val="28"/>
          <w:lang w:val="uk-UA" w:eastAsia="uk-UA"/>
        </w:rPr>
        <w:t>2</w:t>
      </w:r>
    </w:p>
    <w:p w:rsidR="00213D00" w:rsidRPr="004D4E75" w:rsidRDefault="00213D00" w:rsidP="00F17285">
      <w:pPr>
        <w:widowControl/>
        <w:shd w:val="clear" w:color="auto" w:fill="FFFFFF"/>
        <w:tabs>
          <w:tab w:val="left" w:pos="426"/>
        </w:tabs>
        <w:autoSpaceDE/>
        <w:adjustRightInd/>
        <w:spacing w:line="276" w:lineRule="auto"/>
        <w:jc w:val="center"/>
        <w:rPr>
          <w:b/>
          <w:bCs/>
          <w:szCs w:val="28"/>
          <w:lang w:val="uk-UA" w:eastAsia="uk-UA"/>
        </w:rPr>
      </w:pPr>
    </w:p>
    <w:p w:rsidR="00C91ED8" w:rsidRPr="004D4E75" w:rsidRDefault="00C91ED8" w:rsidP="00F17285">
      <w:pPr>
        <w:shd w:val="clear" w:color="auto" w:fill="FFFFFF"/>
        <w:ind w:firstLine="284"/>
        <w:jc w:val="center"/>
        <w:rPr>
          <w:color w:val="000000"/>
          <w:szCs w:val="28"/>
          <w:lang w:val="uk-UA"/>
        </w:rPr>
      </w:pPr>
      <w:r w:rsidRPr="004D4E75">
        <w:rPr>
          <w:b/>
          <w:bCs/>
          <w:color w:val="000000"/>
          <w:szCs w:val="28"/>
          <w:lang w:val="uk-UA"/>
        </w:rPr>
        <w:lastRenderedPageBreak/>
        <w:t>І. ЗАГАЛЬНІ ПОЛОЖЕННЯ</w:t>
      </w:r>
    </w:p>
    <w:p w:rsidR="00C91ED8" w:rsidRPr="004D4E75" w:rsidRDefault="00C91ED8" w:rsidP="008776BB">
      <w:pPr>
        <w:ind w:firstLine="709"/>
        <w:jc w:val="both"/>
        <w:rPr>
          <w:color w:val="000000"/>
          <w:szCs w:val="28"/>
          <w:lang w:val="uk-UA"/>
        </w:rPr>
      </w:pPr>
      <w:r w:rsidRPr="004D4E75">
        <w:rPr>
          <w:color w:val="000000"/>
          <w:szCs w:val="28"/>
          <w:lang w:val="uk-UA"/>
        </w:rPr>
        <w:t xml:space="preserve">1.1. </w:t>
      </w:r>
      <w:r w:rsidRPr="004D4E75">
        <w:rPr>
          <w:b/>
          <w:color w:val="000000"/>
          <w:szCs w:val="28"/>
          <w:lang w:val="uk-UA"/>
        </w:rPr>
        <w:t>Забірський опорний заклад освіти Боярської міської ради</w:t>
      </w:r>
      <w:r w:rsidRPr="004D4E75">
        <w:rPr>
          <w:color w:val="000000"/>
          <w:szCs w:val="28"/>
          <w:lang w:val="uk-UA"/>
        </w:rPr>
        <w:t xml:space="preserve"> (</w:t>
      </w:r>
      <w:r w:rsidRPr="004D4E75">
        <w:rPr>
          <w:szCs w:val="28"/>
          <w:lang w:val="uk-UA" w:eastAsia="uk-UA"/>
        </w:rPr>
        <w:t>код ЄРДПОУ – 26312369 )</w:t>
      </w:r>
      <w:r w:rsidR="003309DB">
        <w:rPr>
          <w:szCs w:val="28"/>
          <w:lang w:val="uk-UA" w:eastAsia="uk-UA"/>
        </w:rPr>
        <w:t xml:space="preserve"> </w:t>
      </w:r>
      <w:r w:rsidRPr="004D4E75">
        <w:rPr>
          <w:color w:val="000000"/>
          <w:szCs w:val="28"/>
          <w:lang w:val="uk-UA"/>
        </w:rPr>
        <w:t>-</w:t>
      </w:r>
      <w:r w:rsidR="00206871">
        <w:rPr>
          <w:color w:val="000000"/>
          <w:szCs w:val="28"/>
          <w:lang w:val="uk-UA"/>
        </w:rPr>
        <w:t xml:space="preserve"> </w:t>
      </w:r>
      <w:r w:rsidRPr="004D4E75">
        <w:rPr>
          <w:color w:val="000000"/>
          <w:szCs w:val="28"/>
          <w:lang w:val="uk-UA"/>
        </w:rPr>
        <w:t xml:space="preserve">(далі – опорний ЗО) утворений на базі </w:t>
      </w:r>
      <w:r w:rsidRPr="004D4E75">
        <w:rPr>
          <w:color w:val="000000"/>
          <w:szCs w:val="28"/>
          <w:shd w:val="clear" w:color="auto" w:fill="FFFFFF"/>
          <w:lang w:val="uk-UA"/>
        </w:rPr>
        <w:t>Забірської загальноосвітньої школи І-ІІІ ступенів Боярської міської ради. Основним видом діяльності якого є освітня діяльність у сфері загальної середньої освіти.</w:t>
      </w:r>
      <w:r w:rsidRPr="004D4E75">
        <w:rPr>
          <w:color w:val="000000"/>
          <w:szCs w:val="28"/>
          <w:lang w:val="uk-UA"/>
        </w:rPr>
        <w:t xml:space="preserve"> Заклад освіти забезпечує дошкільний, початковий, базовий та </w:t>
      </w:r>
      <w:r w:rsidR="00206871">
        <w:rPr>
          <w:color w:val="000000"/>
          <w:szCs w:val="28"/>
          <w:lang w:val="uk-UA"/>
        </w:rPr>
        <w:t>профільний</w:t>
      </w:r>
      <w:r w:rsidRPr="004D4E75">
        <w:rPr>
          <w:color w:val="000000"/>
          <w:szCs w:val="28"/>
          <w:lang w:val="uk-UA"/>
        </w:rPr>
        <w:t xml:space="preserve"> рівень загальної середньої освіти. </w:t>
      </w:r>
    </w:p>
    <w:p w:rsidR="00C91ED8" w:rsidRPr="004D4E75" w:rsidRDefault="00C91ED8" w:rsidP="008776BB">
      <w:pPr>
        <w:ind w:firstLine="709"/>
        <w:jc w:val="both"/>
        <w:rPr>
          <w:color w:val="000000"/>
          <w:szCs w:val="28"/>
          <w:lang w:val="uk-UA"/>
        </w:rPr>
      </w:pPr>
      <w:r w:rsidRPr="004D4E75">
        <w:rPr>
          <w:color w:val="000000"/>
          <w:szCs w:val="28"/>
          <w:lang w:val="uk-UA"/>
        </w:rPr>
        <w:t>Забірський опорний заклад освіти Боярської міської ради  є правонаступником усіх майнових та немайнових прав та обов’язків Забірської загальноосвітньої школи І-ІІІ ступеня Боярської міської ради.</w:t>
      </w:r>
    </w:p>
    <w:p w:rsidR="00C91ED8" w:rsidRPr="004D4E75" w:rsidRDefault="00C91ED8" w:rsidP="008776BB">
      <w:pPr>
        <w:ind w:firstLine="709"/>
        <w:jc w:val="both"/>
        <w:rPr>
          <w:color w:val="000000"/>
          <w:szCs w:val="28"/>
          <w:lang w:val="uk-UA"/>
        </w:rPr>
      </w:pPr>
      <w:r w:rsidRPr="004D4E75">
        <w:rPr>
          <w:color w:val="000000"/>
          <w:szCs w:val="28"/>
          <w:lang w:val="uk-UA"/>
        </w:rPr>
        <w:t xml:space="preserve">Форма власності опорного закладу освіти – комунальна. </w:t>
      </w:r>
    </w:p>
    <w:p w:rsidR="00C91ED8" w:rsidRPr="004D4E75" w:rsidRDefault="00C91ED8" w:rsidP="008776BB">
      <w:pPr>
        <w:ind w:firstLine="709"/>
        <w:jc w:val="both"/>
        <w:rPr>
          <w:b/>
          <w:bCs/>
          <w:color w:val="000000"/>
          <w:szCs w:val="28"/>
          <w:lang w:val="uk-UA"/>
        </w:rPr>
      </w:pPr>
      <w:r w:rsidRPr="004D4E75">
        <w:rPr>
          <w:color w:val="000000"/>
          <w:szCs w:val="28"/>
          <w:lang w:val="uk-UA"/>
        </w:rPr>
        <w:t>Організаційно-правова форма опорного закладу освіти -  комунальний заклад.</w:t>
      </w:r>
    </w:p>
    <w:p w:rsidR="00C91ED8" w:rsidRPr="004D4E75" w:rsidRDefault="00C91ED8" w:rsidP="008776BB">
      <w:pPr>
        <w:ind w:firstLine="709"/>
        <w:jc w:val="both"/>
        <w:rPr>
          <w:color w:val="000000"/>
          <w:szCs w:val="28"/>
          <w:lang w:val="uk-UA"/>
        </w:rPr>
      </w:pPr>
      <w:r w:rsidRPr="004D4E75">
        <w:rPr>
          <w:color w:val="000000"/>
          <w:szCs w:val="28"/>
          <w:lang w:val="uk-UA"/>
        </w:rPr>
        <w:t>1.2. Заклад освіти є комунальним закладом освіти, що знаходиться у спільній  власності Боярської територіальної громади.</w:t>
      </w:r>
    </w:p>
    <w:p w:rsidR="00C91ED8" w:rsidRPr="004D4E75" w:rsidRDefault="00BF1318" w:rsidP="008776BB">
      <w:pPr>
        <w:widowControl/>
        <w:shd w:val="clear" w:color="auto" w:fill="FFFFFF"/>
        <w:autoSpaceDE/>
        <w:adjustRightInd/>
        <w:spacing w:line="0" w:lineRule="atLeast"/>
        <w:jc w:val="both"/>
        <w:textAlignment w:val="baseline"/>
        <w:rPr>
          <w:szCs w:val="28"/>
          <w:lang w:val="uk-UA" w:eastAsia="uk-UA"/>
        </w:rPr>
      </w:pPr>
      <w:r>
        <w:rPr>
          <w:color w:val="000000"/>
          <w:szCs w:val="28"/>
          <w:lang w:val="uk-UA"/>
        </w:rPr>
        <w:t xml:space="preserve">          </w:t>
      </w:r>
      <w:r w:rsidR="00C91ED8" w:rsidRPr="004D4E75">
        <w:rPr>
          <w:color w:val="000000"/>
          <w:szCs w:val="28"/>
          <w:lang w:val="uk-UA"/>
        </w:rPr>
        <w:t xml:space="preserve">1.3. Засновником Забірського опорного закладу освіти є </w:t>
      </w:r>
      <w:r w:rsidR="00C91ED8" w:rsidRPr="004D4E75">
        <w:rPr>
          <w:szCs w:val="28"/>
          <w:lang w:val="uk-UA" w:eastAsia="uk-UA"/>
        </w:rPr>
        <w:t>Боярська міська рада (ЄРДПОУ – 04054636, місцезнаходження: м. Боярка, вул.Грушевського,39) – (далі-</w:t>
      </w:r>
      <w:r w:rsidR="00C91ED8" w:rsidRPr="00DA159B">
        <w:rPr>
          <w:color w:val="000000" w:themeColor="text1"/>
          <w:szCs w:val="28"/>
          <w:lang w:val="uk-UA" w:eastAsia="uk-UA"/>
        </w:rPr>
        <w:t>Засновник)</w:t>
      </w:r>
      <w:r w:rsidR="00C91ED8" w:rsidRPr="00DA159B">
        <w:rPr>
          <w:color w:val="000000" w:themeColor="text1"/>
          <w:szCs w:val="28"/>
          <w:lang w:val="uk-UA"/>
        </w:rPr>
        <w:t xml:space="preserve">, а  </w:t>
      </w:r>
      <w:r>
        <w:rPr>
          <w:color w:val="000000" w:themeColor="text1"/>
          <w:szCs w:val="28"/>
          <w:lang w:val="uk-UA"/>
        </w:rPr>
        <w:t xml:space="preserve">підзвітний та підпорядкований уповноваженому органу </w:t>
      </w:r>
      <w:r w:rsidR="00C91ED8" w:rsidRPr="00DA159B">
        <w:rPr>
          <w:color w:val="000000" w:themeColor="text1"/>
          <w:szCs w:val="28"/>
          <w:lang w:val="uk-UA"/>
        </w:rPr>
        <w:t>управління освіт</w:t>
      </w:r>
      <w:r>
        <w:rPr>
          <w:color w:val="000000" w:themeColor="text1"/>
          <w:szCs w:val="28"/>
          <w:lang w:val="uk-UA"/>
        </w:rPr>
        <w:t>ою – Управлінню гуманітарного розвитку</w:t>
      </w:r>
      <w:r w:rsidR="00C91ED8" w:rsidRPr="00DA159B">
        <w:rPr>
          <w:color w:val="000000" w:themeColor="text1"/>
          <w:szCs w:val="28"/>
          <w:lang w:val="uk-UA"/>
        </w:rPr>
        <w:t xml:space="preserve"> Боярської міської ради </w:t>
      </w:r>
      <w:r>
        <w:rPr>
          <w:color w:val="000000" w:themeColor="text1"/>
          <w:szCs w:val="28"/>
          <w:lang w:val="uk-UA"/>
        </w:rPr>
        <w:t xml:space="preserve"> (код ЄДРПОУ 44145971),</w:t>
      </w:r>
      <w:r w:rsidR="00C91ED8" w:rsidRPr="00DA159B">
        <w:rPr>
          <w:color w:val="000000" w:themeColor="text1"/>
          <w:szCs w:val="28"/>
          <w:lang w:val="uk-UA"/>
        </w:rPr>
        <w:t xml:space="preserve"> далі - </w:t>
      </w:r>
      <w:r>
        <w:rPr>
          <w:color w:val="000000" w:themeColor="text1"/>
          <w:szCs w:val="28"/>
          <w:lang w:val="uk-UA"/>
        </w:rPr>
        <w:t>О</w:t>
      </w:r>
      <w:r w:rsidR="00C91ED8" w:rsidRPr="00DA159B">
        <w:rPr>
          <w:color w:val="000000" w:themeColor="text1"/>
          <w:szCs w:val="28"/>
          <w:lang w:val="uk-UA"/>
        </w:rPr>
        <w:t>рган управління.</w:t>
      </w:r>
      <w:r w:rsidR="00D42AA0" w:rsidRPr="00DA159B">
        <w:rPr>
          <w:rStyle w:val="a3"/>
          <w:color w:val="000000" w:themeColor="text1"/>
          <w:szCs w:val="28"/>
          <w:lang w:val="uk-UA"/>
        </w:rPr>
        <w:t xml:space="preserve"> </w:t>
      </w:r>
    </w:p>
    <w:p w:rsidR="00C91ED8" w:rsidRPr="004D4E75" w:rsidRDefault="00C91ED8" w:rsidP="008776BB">
      <w:pPr>
        <w:shd w:val="clear" w:color="auto" w:fill="FFFFFF"/>
        <w:ind w:firstLine="709"/>
        <w:jc w:val="both"/>
        <w:rPr>
          <w:color w:val="000000"/>
          <w:szCs w:val="28"/>
          <w:lang w:val="uk-UA"/>
        </w:rPr>
      </w:pPr>
      <w:r w:rsidRPr="004D4E75">
        <w:rPr>
          <w:color w:val="000000"/>
          <w:szCs w:val="28"/>
          <w:lang w:val="uk-UA"/>
        </w:rPr>
        <w:t>1.4. Опорний заклад освіти є юридичною особою з моменту його державної реєстрації, має печатку, штамп, бланки зі своєю назвою, рахунки в органах Державного казначейства України, самостійний баланс.</w:t>
      </w:r>
    </w:p>
    <w:p w:rsidR="00C91ED8" w:rsidRPr="004D4E75" w:rsidRDefault="00C91ED8" w:rsidP="008776BB">
      <w:pPr>
        <w:shd w:val="clear" w:color="auto" w:fill="FFFFFF"/>
        <w:ind w:firstLine="709"/>
        <w:jc w:val="both"/>
        <w:rPr>
          <w:color w:val="000000"/>
          <w:szCs w:val="28"/>
          <w:lang w:val="uk-UA"/>
        </w:rPr>
      </w:pPr>
      <w:r w:rsidRPr="004D4E75">
        <w:rPr>
          <w:color w:val="000000"/>
          <w:szCs w:val="28"/>
          <w:lang w:val="uk-UA"/>
        </w:rPr>
        <w:t>1.5. Повна назва – </w:t>
      </w:r>
      <w:bookmarkStart w:id="1" w:name="_Hlk87428499"/>
      <w:r w:rsidRPr="004D4E75">
        <w:rPr>
          <w:b/>
          <w:color w:val="000000"/>
          <w:szCs w:val="28"/>
          <w:lang w:val="uk-UA"/>
        </w:rPr>
        <w:t>Забірський опорний заклад освіти Боярської міської ради</w:t>
      </w:r>
    </w:p>
    <w:bookmarkEnd w:id="1"/>
    <w:p w:rsidR="00C91ED8" w:rsidRPr="004D4E75" w:rsidRDefault="00C91ED8" w:rsidP="008776BB">
      <w:pPr>
        <w:shd w:val="clear" w:color="auto" w:fill="FFFFFF"/>
        <w:ind w:firstLine="709"/>
        <w:jc w:val="both"/>
        <w:rPr>
          <w:color w:val="000000"/>
          <w:szCs w:val="28"/>
          <w:lang w:val="uk-UA"/>
        </w:rPr>
      </w:pPr>
      <w:r w:rsidRPr="004D4E75">
        <w:rPr>
          <w:color w:val="000000"/>
          <w:szCs w:val="28"/>
          <w:lang w:val="uk-UA"/>
        </w:rPr>
        <w:t xml:space="preserve">Скорочена назва </w:t>
      </w:r>
      <w:r w:rsidRPr="004D4E75">
        <w:rPr>
          <w:b/>
          <w:i/>
          <w:color w:val="000000"/>
          <w:szCs w:val="28"/>
          <w:lang w:val="uk-UA"/>
        </w:rPr>
        <w:t xml:space="preserve">–  </w:t>
      </w:r>
      <w:r w:rsidRPr="00DA159B">
        <w:rPr>
          <w:b/>
          <w:color w:val="000000"/>
          <w:szCs w:val="28"/>
          <w:lang w:val="uk-UA"/>
        </w:rPr>
        <w:t xml:space="preserve">Забірський </w:t>
      </w:r>
      <w:r w:rsidR="00D13CFA" w:rsidRPr="00DA159B">
        <w:rPr>
          <w:b/>
          <w:color w:val="000000"/>
          <w:szCs w:val="28"/>
          <w:lang w:val="uk-UA"/>
        </w:rPr>
        <w:t>О</w:t>
      </w:r>
      <w:r w:rsidRPr="00DA159B">
        <w:rPr>
          <w:b/>
          <w:color w:val="000000"/>
          <w:szCs w:val="28"/>
          <w:lang w:val="uk-UA"/>
        </w:rPr>
        <w:t>ЗО</w:t>
      </w:r>
      <w:r w:rsidRPr="004D4E75">
        <w:rPr>
          <w:b/>
          <w:i/>
          <w:color w:val="000000"/>
          <w:szCs w:val="28"/>
          <w:lang w:val="uk-UA"/>
        </w:rPr>
        <w:t>.</w:t>
      </w:r>
    </w:p>
    <w:p w:rsidR="00C91ED8" w:rsidRPr="004D4E75" w:rsidRDefault="00C91ED8" w:rsidP="008776BB">
      <w:pPr>
        <w:widowControl/>
        <w:shd w:val="clear" w:color="auto" w:fill="FFFFFF"/>
        <w:tabs>
          <w:tab w:val="left" w:pos="0"/>
        </w:tabs>
        <w:autoSpaceDE/>
        <w:adjustRightInd/>
        <w:jc w:val="both"/>
        <w:rPr>
          <w:szCs w:val="28"/>
          <w:lang w:val="uk-UA" w:eastAsia="uk-UA"/>
        </w:rPr>
      </w:pPr>
      <w:r w:rsidRPr="004D4E75">
        <w:rPr>
          <w:color w:val="000000"/>
          <w:szCs w:val="28"/>
          <w:lang w:val="uk-UA"/>
        </w:rPr>
        <w:t xml:space="preserve">1.6. </w:t>
      </w:r>
      <w:r w:rsidRPr="004D4E75">
        <w:rPr>
          <w:color w:val="000000"/>
          <w:szCs w:val="28"/>
          <w:lang w:val="uk-UA" w:eastAsia="uk-UA"/>
        </w:rPr>
        <w:t>Юридична адреса:</w:t>
      </w:r>
      <w:r w:rsidRPr="004D4E75">
        <w:rPr>
          <w:szCs w:val="28"/>
          <w:lang w:val="uk-UA" w:eastAsia="uk-UA"/>
        </w:rPr>
        <w:t xml:space="preserve"> 08145, Київська область, Фастівський район,  село Забір’я,  вул. Грисюка, будинок 2.</w:t>
      </w:r>
    </w:p>
    <w:p w:rsidR="00C91ED8" w:rsidRPr="004D4E75" w:rsidRDefault="00C91ED8" w:rsidP="008776BB">
      <w:pPr>
        <w:shd w:val="clear" w:color="auto" w:fill="FFFFFF"/>
        <w:ind w:firstLine="709"/>
        <w:jc w:val="both"/>
        <w:rPr>
          <w:color w:val="000000"/>
          <w:szCs w:val="28"/>
          <w:lang w:val="uk-UA"/>
        </w:rPr>
      </w:pPr>
      <w:r w:rsidRPr="004D4E75">
        <w:rPr>
          <w:color w:val="000000"/>
          <w:szCs w:val="28"/>
          <w:lang w:val="uk-UA"/>
        </w:rPr>
        <w:t>1.7. Опорний заклад освіти має у своєму складі дві філії, які не мають статусу  юридичної особи і діють на підставі Положення про філію.</w:t>
      </w:r>
    </w:p>
    <w:p w:rsidR="00C91ED8" w:rsidRPr="004D4E75" w:rsidRDefault="00C91ED8" w:rsidP="008776BB">
      <w:pPr>
        <w:shd w:val="clear" w:color="auto" w:fill="FFFFFF"/>
        <w:ind w:firstLine="709"/>
        <w:jc w:val="both"/>
        <w:rPr>
          <w:color w:val="000000"/>
          <w:szCs w:val="28"/>
          <w:lang w:val="uk-UA"/>
        </w:rPr>
      </w:pPr>
      <w:r w:rsidRPr="004D4E75">
        <w:rPr>
          <w:color w:val="000000"/>
          <w:szCs w:val="28"/>
          <w:lang w:val="uk-UA"/>
        </w:rPr>
        <w:t> 1.8. Повна назва філій:</w:t>
      </w:r>
    </w:p>
    <w:p w:rsidR="00C91ED8" w:rsidRPr="004D4E75" w:rsidRDefault="00C91ED8" w:rsidP="008776BB">
      <w:pPr>
        <w:shd w:val="clear" w:color="auto" w:fill="FFFFFF"/>
        <w:ind w:firstLine="709"/>
        <w:jc w:val="both"/>
        <w:rPr>
          <w:color w:val="000000"/>
          <w:szCs w:val="28"/>
          <w:lang w:val="uk-UA"/>
        </w:rPr>
      </w:pPr>
      <w:r w:rsidRPr="004D4E75">
        <w:rPr>
          <w:szCs w:val="28"/>
          <w:shd w:val="clear" w:color="auto" w:fill="FFFFFF"/>
          <w:lang w:val="uk-UA"/>
        </w:rPr>
        <w:t>-</w:t>
      </w:r>
      <w:r w:rsidRPr="004D4E75">
        <w:rPr>
          <w:szCs w:val="28"/>
          <w:shd w:val="clear" w:color="auto" w:fill="FFFFFF"/>
        </w:rPr>
        <w:t> </w:t>
      </w:r>
      <w:r w:rsidRPr="004D4E75">
        <w:rPr>
          <w:b/>
          <w:szCs w:val="28"/>
          <w:shd w:val="clear" w:color="auto" w:fill="FFFFFF"/>
          <w:lang w:val="uk-UA"/>
        </w:rPr>
        <w:t>Дзвінківськ</w:t>
      </w:r>
      <w:r w:rsidR="00DA159B">
        <w:rPr>
          <w:b/>
          <w:szCs w:val="28"/>
          <w:shd w:val="clear" w:color="auto" w:fill="FFFFFF"/>
          <w:lang w:val="uk-UA"/>
        </w:rPr>
        <w:t>а філі</w:t>
      </w:r>
      <w:bookmarkStart w:id="2" w:name="_Hlk87428665"/>
      <w:r w:rsidR="00DA159B">
        <w:rPr>
          <w:b/>
          <w:szCs w:val="28"/>
          <w:shd w:val="clear" w:color="auto" w:fill="FFFFFF"/>
          <w:lang w:val="uk-UA"/>
        </w:rPr>
        <w:t>я</w:t>
      </w:r>
      <w:r w:rsidRPr="004D4E75">
        <w:rPr>
          <w:b/>
          <w:color w:val="333333"/>
          <w:szCs w:val="28"/>
          <w:shd w:val="clear" w:color="auto" w:fill="FFFFFF"/>
          <w:lang w:val="uk-UA"/>
        </w:rPr>
        <w:t xml:space="preserve"> </w:t>
      </w:r>
      <w:r w:rsidRPr="004D4E75">
        <w:rPr>
          <w:b/>
          <w:color w:val="000000"/>
          <w:szCs w:val="28"/>
          <w:lang w:val="uk-UA"/>
        </w:rPr>
        <w:t>Забірського опорного закладу освіти Боярської міської ради</w:t>
      </w:r>
    </w:p>
    <w:bookmarkEnd w:id="2"/>
    <w:p w:rsidR="00C91ED8" w:rsidRPr="004D4E75" w:rsidRDefault="00C91ED8" w:rsidP="008776BB">
      <w:pPr>
        <w:shd w:val="clear" w:color="auto" w:fill="FFFFFF"/>
        <w:ind w:firstLine="709"/>
        <w:jc w:val="both"/>
        <w:rPr>
          <w:szCs w:val="28"/>
          <w:shd w:val="clear" w:color="auto" w:fill="FFFFFF"/>
          <w:lang w:val="uk-UA"/>
        </w:rPr>
      </w:pPr>
      <w:r w:rsidRPr="004D4E75">
        <w:rPr>
          <w:szCs w:val="28"/>
          <w:shd w:val="clear" w:color="auto" w:fill="FFFFFF"/>
          <w:lang w:val="uk-UA"/>
        </w:rPr>
        <w:t xml:space="preserve">Місцезнаходження: 08620, Київська область, Фастівський (Васильківський) район, село Дзвінкове, вулиця Грушевського, будинок 34; </w:t>
      </w:r>
    </w:p>
    <w:p w:rsidR="00C91ED8" w:rsidRPr="004D4E75" w:rsidRDefault="00C91ED8" w:rsidP="008776BB">
      <w:pPr>
        <w:shd w:val="clear" w:color="auto" w:fill="FFFFFF"/>
        <w:jc w:val="both"/>
        <w:rPr>
          <w:szCs w:val="28"/>
          <w:shd w:val="clear" w:color="auto" w:fill="FFFFFF"/>
          <w:lang w:val="uk-UA"/>
        </w:rPr>
      </w:pPr>
      <w:r w:rsidRPr="004D4E75">
        <w:rPr>
          <w:szCs w:val="28"/>
          <w:lang w:val="uk-UA"/>
        </w:rPr>
        <w:t xml:space="preserve">      Скорочен</w:t>
      </w:r>
      <w:r w:rsidR="008776BB" w:rsidRPr="004D4E75">
        <w:rPr>
          <w:szCs w:val="28"/>
          <w:lang w:val="uk-UA"/>
        </w:rPr>
        <w:t>а</w:t>
      </w:r>
      <w:r w:rsidRPr="004D4E75">
        <w:rPr>
          <w:szCs w:val="28"/>
          <w:lang w:val="uk-UA"/>
        </w:rPr>
        <w:t xml:space="preserve"> назва філі</w:t>
      </w:r>
      <w:r w:rsidR="008776BB" w:rsidRPr="004D4E75">
        <w:rPr>
          <w:szCs w:val="28"/>
          <w:lang w:val="uk-UA"/>
        </w:rPr>
        <w:t>ї</w:t>
      </w:r>
      <w:r w:rsidRPr="004D4E75">
        <w:rPr>
          <w:szCs w:val="28"/>
          <w:lang w:val="uk-UA"/>
        </w:rPr>
        <w:t xml:space="preserve"> : </w:t>
      </w:r>
      <w:r w:rsidRPr="00DA159B">
        <w:rPr>
          <w:b/>
          <w:szCs w:val="28"/>
          <w:shd w:val="clear" w:color="auto" w:fill="FFFFFF"/>
          <w:lang w:val="uk-UA"/>
        </w:rPr>
        <w:t>Дзвінківськ</w:t>
      </w:r>
      <w:r w:rsidR="00DA159B" w:rsidRPr="00DA159B">
        <w:rPr>
          <w:b/>
          <w:szCs w:val="28"/>
          <w:shd w:val="clear" w:color="auto" w:fill="FFFFFF"/>
          <w:lang w:val="uk-UA"/>
        </w:rPr>
        <w:t xml:space="preserve">а </w:t>
      </w:r>
      <w:r w:rsidR="008776BB" w:rsidRPr="00DA159B">
        <w:rPr>
          <w:b/>
          <w:szCs w:val="28"/>
          <w:shd w:val="clear" w:color="auto" w:fill="FFFFFF"/>
          <w:lang w:val="uk-UA"/>
        </w:rPr>
        <w:t xml:space="preserve">філія </w:t>
      </w:r>
      <w:r w:rsidRPr="00DA159B">
        <w:rPr>
          <w:b/>
          <w:szCs w:val="28"/>
          <w:shd w:val="clear" w:color="auto" w:fill="FFFFFF"/>
          <w:lang w:val="uk-UA"/>
        </w:rPr>
        <w:t xml:space="preserve">Забірського </w:t>
      </w:r>
      <w:r w:rsidR="00D13CFA" w:rsidRPr="00DA159B">
        <w:rPr>
          <w:b/>
          <w:szCs w:val="28"/>
          <w:shd w:val="clear" w:color="auto" w:fill="FFFFFF"/>
          <w:lang w:val="uk-UA"/>
        </w:rPr>
        <w:t>ОЗО.</w:t>
      </w:r>
    </w:p>
    <w:p w:rsidR="00C91ED8" w:rsidRPr="004D4E75" w:rsidRDefault="00C91ED8" w:rsidP="008776BB">
      <w:pPr>
        <w:shd w:val="clear" w:color="auto" w:fill="FFFFFF"/>
        <w:ind w:firstLine="709"/>
        <w:jc w:val="both"/>
        <w:rPr>
          <w:color w:val="000000"/>
          <w:szCs w:val="28"/>
          <w:lang w:val="uk-UA"/>
        </w:rPr>
      </w:pPr>
      <w:r w:rsidRPr="004D4E75">
        <w:rPr>
          <w:szCs w:val="28"/>
          <w:shd w:val="clear" w:color="auto" w:fill="FFFFFF"/>
          <w:lang w:val="uk-UA"/>
        </w:rPr>
        <w:t xml:space="preserve">- </w:t>
      </w:r>
      <w:r w:rsidRPr="004D4E75">
        <w:rPr>
          <w:b/>
          <w:szCs w:val="28"/>
          <w:shd w:val="clear" w:color="auto" w:fill="FFFFFF"/>
          <w:lang w:val="uk-UA"/>
        </w:rPr>
        <w:t xml:space="preserve">Княжицька філія </w:t>
      </w:r>
      <w:r w:rsidRPr="004D4E75">
        <w:rPr>
          <w:b/>
          <w:szCs w:val="28"/>
          <w:lang w:val="uk-UA"/>
        </w:rPr>
        <w:t xml:space="preserve">Забірського </w:t>
      </w:r>
      <w:r w:rsidRPr="004D4E75">
        <w:rPr>
          <w:b/>
          <w:color w:val="000000"/>
          <w:szCs w:val="28"/>
          <w:lang w:val="uk-UA"/>
        </w:rPr>
        <w:t>опорного закладу освіти Боярської міської ради</w:t>
      </w:r>
      <w:r w:rsidR="00D13CFA">
        <w:rPr>
          <w:b/>
          <w:color w:val="000000"/>
          <w:szCs w:val="28"/>
          <w:lang w:val="uk-UA"/>
        </w:rPr>
        <w:t>.</w:t>
      </w:r>
    </w:p>
    <w:p w:rsidR="00C91ED8" w:rsidRPr="004D4E75" w:rsidRDefault="00C91ED8" w:rsidP="008776BB">
      <w:pPr>
        <w:shd w:val="clear" w:color="auto" w:fill="FFFFFF"/>
        <w:ind w:firstLine="567"/>
        <w:jc w:val="both"/>
        <w:rPr>
          <w:szCs w:val="28"/>
          <w:shd w:val="clear" w:color="auto" w:fill="FFFFFF"/>
          <w:lang w:val="uk-UA"/>
        </w:rPr>
      </w:pPr>
      <w:r w:rsidRPr="004D4E75">
        <w:rPr>
          <w:color w:val="333333"/>
          <w:szCs w:val="28"/>
          <w:shd w:val="clear" w:color="auto" w:fill="FFFFFF"/>
          <w:lang w:val="uk-UA"/>
        </w:rPr>
        <w:t xml:space="preserve"> </w:t>
      </w:r>
      <w:r w:rsidRPr="004D4E75">
        <w:rPr>
          <w:szCs w:val="28"/>
          <w:shd w:val="clear" w:color="auto" w:fill="FFFFFF"/>
          <w:lang w:val="uk-UA"/>
        </w:rPr>
        <w:t>Місце</w:t>
      </w:r>
      <w:r w:rsidR="008776BB" w:rsidRPr="004D4E75">
        <w:rPr>
          <w:szCs w:val="28"/>
          <w:shd w:val="clear" w:color="auto" w:fill="FFFFFF"/>
          <w:lang w:val="uk-UA"/>
        </w:rPr>
        <w:t xml:space="preserve"> </w:t>
      </w:r>
      <w:r w:rsidRPr="004D4E75">
        <w:rPr>
          <w:szCs w:val="28"/>
          <w:shd w:val="clear" w:color="auto" w:fill="FFFFFF"/>
          <w:lang w:val="uk-UA"/>
        </w:rPr>
        <w:t>знаходження: 08143, Київська область, Фастівський (Києво-Святошинський) район, село Княжичі, вулиця Отамана Косаря, будинок 2.</w:t>
      </w:r>
    </w:p>
    <w:p w:rsidR="00C91ED8" w:rsidRPr="004D4E75" w:rsidRDefault="004D4E75" w:rsidP="008776BB">
      <w:pPr>
        <w:shd w:val="clear" w:color="auto" w:fill="FFFFFF"/>
        <w:jc w:val="both"/>
        <w:rPr>
          <w:b/>
          <w:i/>
          <w:color w:val="000000"/>
          <w:szCs w:val="28"/>
          <w:lang w:val="uk-UA"/>
        </w:rPr>
      </w:pPr>
      <w:bookmarkStart w:id="3" w:name="_Hlk86061383"/>
      <w:r>
        <w:rPr>
          <w:color w:val="000000"/>
          <w:szCs w:val="28"/>
          <w:lang w:val="uk-UA"/>
        </w:rPr>
        <w:t xml:space="preserve">      Скорочена</w:t>
      </w:r>
      <w:r w:rsidR="00C91ED8" w:rsidRPr="004D4E75">
        <w:rPr>
          <w:color w:val="000000"/>
          <w:szCs w:val="28"/>
          <w:lang w:val="uk-UA"/>
        </w:rPr>
        <w:t xml:space="preserve"> назва філі</w:t>
      </w:r>
      <w:r>
        <w:rPr>
          <w:color w:val="000000"/>
          <w:szCs w:val="28"/>
          <w:lang w:val="uk-UA"/>
        </w:rPr>
        <w:t>ї</w:t>
      </w:r>
      <w:r w:rsidR="00C91ED8" w:rsidRPr="004D4E75">
        <w:rPr>
          <w:color w:val="000000"/>
          <w:szCs w:val="28"/>
          <w:lang w:val="uk-UA"/>
        </w:rPr>
        <w:t xml:space="preserve"> </w:t>
      </w:r>
      <w:bookmarkEnd w:id="3"/>
      <w:r w:rsidR="00C91ED8" w:rsidRPr="004D4E75">
        <w:rPr>
          <w:color w:val="000000"/>
          <w:szCs w:val="28"/>
          <w:lang w:val="uk-UA"/>
        </w:rPr>
        <w:t xml:space="preserve">– </w:t>
      </w:r>
      <w:r w:rsidR="00C91ED8" w:rsidRPr="00DA159B">
        <w:rPr>
          <w:b/>
          <w:color w:val="000000"/>
          <w:szCs w:val="28"/>
          <w:lang w:val="uk-UA"/>
        </w:rPr>
        <w:t xml:space="preserve">Княжицька філія Забірського </w:t>
      </w:r>
      <w:r w:rsidR="00D13CFA" w:rsidRPr="00DA159B">
        <w:rPr>
          <w:b/>
          <w:color w:val="000000"/>
          <w:szCs w:val="28"/>
          <w:lang w:val="uk-UA"/>
        </w:rPr>
        <w:t>О</w:t>
      </w:r>
      <w:r w:rsidR="00C91ED8" w:rsidRPr="00DA159B">
        <w:rPr>
          <w:b/>
          <w:color w:val="000000"/>
          <w:szCs w:val="28"/>
          <w:lang w:val="uk-UA"/>
        </w:rPr>
        <w:t>ЗО</w:t>
      </w:r>
      <w:r w:rsidR="00C91ED8" w:rsidRPr="004D4E75">
        <w:rPr>
          <w:b/>
          <w:i/>
          <w:color w:val="000000"/>
          <w:szCs w:val="28"/>
          <w:lang w:val="uk-UA"/>
        </w:rPr>
        <w:t>.</w:t>
      </w:r>
    </w:p>
    <w:p w:rsidR="003B36EF" w:rsidRPr="004D4E75" w:rsidRDefault="00C91ED8" w:rsidP="003B36EF">
      <w:pPr>
        <w:shd w:val="clear" w:color="auto" w:fill="FFFFFF"/>
        <w:ind w:firstLine="709"/>
        <w:jc w:val="both"/>
        <w:rPr>
          <w:color w:val="000000"/>
          <w:szCs w:val="28"/>
          <w:lang w:val="uk-UA"/>
        </w:rPr>
      </w:pPr>
      <w:r w:rsidRPr="004D4E75">
        <w:rPr>
          <w:color w:val="000000"/>
          <w:szCs w:val="28"/>
          <w:lang w:val="uk-UA"/>
        </w:rPr>
        <w:t xml:space="preserve">1.9. Опорний заклад освіти є неприбутковою юридичною особою та не має на меті отримання прибутку. </w:t>
      </w:r>
      <w:r w:rsidRPr="004D4E75">
        <w:rPr>
          <w:bCs/>
          <w:color w:val="000000"/>
          <w:szCs w:val="28"/>
          <w:lang w:val="uk-UA"/>
        </w:rPr>
        <w:t xml:space="preserve">Забороняється використовувати отримані доходи </w:t>
      </w:r>
      <w:r w:rsidR="003B36EF" w:rsidRPr="004D4E75">
        <w:rPr>
          <w:bCs/>
          <w:color w:val="000000"/>
          <w:szCs w:val="28"/>
          <w:lang w:val="uk-UA"/>
        </w:rPr>
        <w:lastRenderedPageBreak/>
        <w:t>(прибутки) або їх частини для розподілу серед засновників (учасників), членів Закладу освіти, працівників (крім оплати їхньої праці, нарахування єдиного соціального внеску), членів органів управління та інших пов’язаних з ними осіб.</w:t>
      </w:r>
    </w:p>
    <w:p w:rsidR="003B36EF" w:rsidRPr="004D4E75" w:rsidRDefault="003B36EF" w:rsidP="003B36EF">
      <w:pPr>
        <w:shd w:val="clear" w:color="auto" w:fill="FFFFFF"/>
        <w:ind w:firstLine="709"/>
        <w:jc w:val="both"/>
        <w:rPr>
          <w:color w:val="000000"/>
          <w:szCs w:val="28"/>
          <w:lang w:val="uk-UA"/>
        </w:rPr>
      </w:pPr>
      <w:r w:rsidRPr="004D4E75">
        <w:rPr>
          <w:bCs/>
          <w:color w:val="000000"/>
          <w:szCs w:val="28"/>
          <w:lang w:val="uk-UA"/>
        </w:rPr>
        <w:t>Доходи (прибутки) опорного закладу освіти використовуються виключно для фінансування видатків на утримання закладу освіти, реалізації мети (цілей, завдань) та напрямів діяльності, визначених його установчими документами.</w:t>
      </w:r>
    </w:p>
    <w:p w:rsidR="003B36EF" w:rsidRPr="004D4E75" w:rsidRDefault="003B36EF" w:rsidP="003B36EF">
      <w:pPr>
        <w:shd w:val="clear" w:color="auto" w:fill="FFFFFF"/>
        <w:ind w:firstLine="709"/>
        <w:jc w:val="both"/>
        <w:rPr>
          <w:color w:val="000000"/>
          <w:szCs w:val="28"/>
          <w:lang w:val="uk-UA"/>
        </w:rPr>
      </w:pPr>
      <w:r w:rsidRPr="004D4E75">
        <w:rPr>
          <w:color w:val="000000"/>
          <w:szCs w:val="28"/>
          <w:lang w:val="uk-UA"/>
        </w:rPr>
        <w:t>1.10. Опорний заклад освіти утримується за рахунок місцевого 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3B36EF" w:rsidRPr="003B36EF" w:rsidRDefault="003B36EF" w:rsidP="003B36EF">
      <w:pPr>
        <w:shd w:val="clear" w:color="auto" w:fill="FFFFFF"/>
        <w:ind w:firstLine="709"/>
        <w:jc w:val="both"/>
        <w:rPr>
          <w:szCs w:val="28"/>
          <w:lang w:val="uk-UA"/>
        </w:rPr>
      </w:pPr>
      <w:r w:rsidRPr="004D4E75">
        <w:rPr>
          <w:color w:val="000000"/>
          <w:szCs w:val="28"/>
          <w:lang w:val="uk-UA"/>
        </w:rPr>
        <w:t>1.11. Опорний заклад освіти</w:t>
      </w:r>
      <w:r>
        <w:rPr>
          <w:color w:val="000000"/>
          <w:szCs w:val="28"/>
          <w:lang w:val="uk-UA"/>
        </w:rPr>
        <w:t xml:space="preserve"> та його філії</w:t>
      </w:r>
      <w:r w:rsidRPr="004D4E75">
        <w:rPr>
          <w:color w:val="000000"/>
          <w:szCs w:val="28"/>
          <w:lang w:val="uk-UA"/>
        </w:rPr>
        <w:t xml:space="preserve"> у своїй дiяльностi керу</w:t>
      </w:r>
      <w:r>
        <w:rPr>
          <w:color w:val="000000"/>
          <w:szCs w:val="28"/>
          <w:lang w:val="uk-UA"/>
        </w:rPr>
        <w:t>ю</w:t>
      </w:r>
      <w:r w:rsidRPr="004D4E75">
        <w:rPr>
          <w:color w:val="000000"/>
          <w:szCs w:val="28"/>
          <w:lang w:val="uk-UA"/>
        </w:rPr>
        <w:t xml:space="preserve">ться Конституцiєю України, Законами України </w:t>
      </w:r>
      <w:r>
        <w:rPr>
          <w:color w:val="000000"/>
          <w:szCs w:val="28"/>
          <w:lang w:val="uk-UA"/>
        </w:rPr>
        <w:t xml:space="preserve">«Про дошкільну освіту», </w:t>
      </w:r>
      <w:r w:rsidRPr="004D4E75">
        <w:rPr>
          <w:color w:val="000000"/>
          <w:szCs w:val="28"/>
          <w:lang w:val="uk-UA"/>
        </w:rPr>
        <w:t>"Про освiту", "Про повну загальну середню освiту", "Про мiсцеве самоврядування в Українi", постановами Верховної Ради України, прийнятими вiдповiдно до Конституцiї та законiв України, актами Президента України, Кабiнету Мiнiстрiв України, наказами Міністерства освіти і науки України, iнших центральних органiв виконавчої влади</w:t>
      </w:r>
      <w:r>
        <w:rPr>
          <w:color w:val="000000"/>
          <w:szCs w:val="28"/>
          <w:lang w:val="uk-UA"/>
        </w:rPr>
        <w:t>,</w:t>
      </w:r>
      <w:r w:rsidRPr="003B36EF">
        <w:rPr>
          <w:color w:val="44546A" w:themeColor="text2"/>
          <w:szCs w:val="28"/>
          <w:lang w:val="uk-UA"/>
        </w:rPr>
        <w:t xml:space="preserve"> </w:t>
      </w:r>
      <w:r w:rsidRPr="003B36EF">
        <w:rPr>
          <w:szCs w:val="28"/>
          <w:lang w:val="uk-UA"/>
        </w:rPr>
        <w:t xml:space="preserve">рішеннями: сесії Боярської міської ради та її виконавчого комітету, розпорядженнями міського голови, наказами Органу управління та цим Статутом. </w:t>
      </w:r>
    </w:p>
    <w:p w:rsidR="003B36EF" w:rsidRPr="004D4E75" w:rsidRDefault="003B36EF" w:rsidP="003B36EF">
      <w:pPr>
        <w:shd w:val="clear" w:color="auto" w:fill="FFFFFF"/>
        <w:ind w:firstLine="709"/>
        <w:jc w:val="both"/>
        <w:rPr>
          <w:color w:val="000000"/>
          <w:szCs w:val="28"/>
          <w:lang w:val="uk-UA"/>
        </w:rPr>
      </w:pPr>
      <w:r w:rsidRPr="004D4E75">
        <w:rPr>
          <w:color w:val="000000"/>
          <w:szCs w:val="28"/>
          <w:lang w:val="uk-UA"/>
        </w:rPr>
        <w:t>1.12. Опорний заклад освіти самостiйно приймає рiшення i здiйснює дiяльнiсть в межах своєї компетенцiї, передбаченої законодавством України, та власним Статутом.</w:t>
      </w:r>
    </w:p>
    <w:p w:rsidR="003B36EF" w:rsidRPr="004D4E75" w:rsidRDefault="003B36EF" w:rsidP="003B36EF">
      <w:pPr>
        <w:shd w:val="clear" w:color="auto" w:fill="FFFFFF"/>
        <w:ind w:firstLine="709"/>
        <w:jc w:val="both"/>
        <w:rPr>
          <w:color w:val="000000"/>
          <w:szCs w:val="28"/>
          <w:lang w:val="uk-UA"/>
        </w:rPr>
      </w:pPr>
      <w:r w:rsidRPr="004D4E75">
        <w:rPr>
          <w:color w:val="000000"/>
          <w:szCs w:val="28"/>
          <w:shd w:val="clear" w:color="auto" w:fill="FFFFFF"/>
          <w:lang w:val="uk-UA"/>
        </w:rPr>
        <w:t>1.13. Медичне обслуговування учнів у опорному закл</w:t>
      </w:r>
      <w:r>
        <w:rPr>
          <w:color w:val="000000"/>
          <w:szCs w:val="28"/>
          <w:shd w:val="clear" w:color="auto" w:fill="FFFFFF"/>
          <w:lang w:val="uk-UA"/>
        </w:rPr>
        <w:t>аді освіти і його філіях</w:t>
      </w:r>
      <w:r w:rsidRPr="004D4E75">
        <w:rPr>
          <w:color w:val="000000"/>
          <w:szCs w:val="28"/>
          <w:shd w:val="clear" w:color="auto" w:fill="FFFFFF"/>
          <w:lang w:val="uk-UA"/>
        </w:rPr>
        <w:t xml:space="preserve">  здійснюється на безоплатній основі </w:t>
      </w:r>
      <w:r w:rsidRPr="004D4E75">
        <w:rPr>
          <w:color w:val="000000"/>
          <w:szCs w:val="28"/>
          <w:lang w:val="uk-UA"/>
        </w:rPr>
        <w:t>медичним працівником, який входять до штату закладів освіти або відповідних закладів охорони здоров’я, у порядку, встановленому Кабінетом Міністрів України.</w:t>
      </w:r>
    </w:p>
    <w:p w:rsidR="003B36EF" w:rsidRPr="004D4E75" w:rsidRDefault="003B36EF" w:rsidP="003B36EF">
      <w:pPr>
        <w:shd w:val="clear" w:color="auto" w:fill="FFFFFF"/>
        <w:ind w:firstLine="709"/>
        <w:jc w:val="both"/>
        <w:rPr>
          <w:color w:val="000000"/>
          <w:szCs w:val="28"/>
          <w:lang w:val="uk-UA"/>
        </w:rPr>
      </w:pPr>
      <w:bookmarkStart w:id="4" w:name="n289"/>
      <w:bookmarkEnd w:id="4"/>
      <w:r w:rsidRPr="004D4E75">
        <w:rPr>
          <w:color w:val="000000"/>
          <w:szCs w:val="28"/>
          <w:lang w:val="uk-UA"/>
        </w:rPr>
        <w:t>1.14. Заклади охорони здоров’я спільно з органом управління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bookmarkStart w:id="5" w:name="n290"/>
      <w:bookmarkEnd w:id="5"/>
      <w:r w:rsidRPr="004D4E75">
        <w:rPr>
          <w:color w:val="000000"/>
          <w:szCs w:val="28"/>
          <w:lang w:val="uk-UA"/>
        </w:rPr>
        <w:t xml:space="preserve"> </w:t>
      </w:r>
    </w:p>
    <w:p w:rsidR="003B36EF" w:rsidRPr="004D4E75" w:rsidRDefault="003B36EF" w:rsidP="003B36EF">
      <w:pPr>
        <w:shd w:val="clear" w:color="auto" w:fill="FFFFFF"/>
        <w:ind w:firstLine="709"/>
        <w:jc w:val="both"/>
        <w:rPr>
          <w:color w:val="000000"/>
          <w:szCs w:val="28"/>
          <w:lang w:val="uk-UA"/>
        </w:rPr>
      </w:pPr>
      <w:r w:rsidRPr="004D4E75">
        <w:rPr>
          <w:color w:val="000000"/>
          <w:szCs w:val="28"/>
          <w:lang w:val="uk-UA"/>
        </w:rPr>
        <w:t>1.15. Головною метою опорного закладу освіти</w:t>
      </w:r>
      <w:r>
        <w:rPr>
          <w:color w:val="000000"/>
          <w:szCs w:val="28"/>
          <w:lang w:val="uk-UA"/>
        </w:rPr>
        <w:t xml:space="preserve"> та його філій</w:t>
      </w:r>
      <w:r w:rsidRPr="004D4E75">
        <w:rPr>
          <w:color w:val="000000"/>
          <w:szCs w:val="28"/>
          <w:lang w:val="uk-UA"/>
        </w:rPr>
        <w:t xml:space="preserve"> є 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3B36EF" w:rsidRPr="004D4E75" w:rsidRDefault="003B36EF" w:rsidP="003B36EF">
      <w:pPr>
        <w:shd w:val="clear" w:color="auto" w:fill="FFFFFF"/>
        <w:ind w:firstLine="709"/>
        <w:jc w:val="both"/>
        <w:rPr>
          <w:color w:val="000000"/>
          <w:szCs w:val="28"/>
          <w:lang w:val="uk-UA"/>
        </w:rPr>
      </w:pPr>
      <w:r w:rsidRPr="004D4E75">
        <w:rPr>
          <w:color w:val="000000"/>
          <w:szCs w:val="28"/>
          <w:lang w:val="uk-UA"/>
        </w:rPr>
        <w:t xml:space="preserve">1.16. Головними завданнями опорного закладу </w:t>
      </w:r>
      <w:r>
        <w:rPr>
          <w:color w:val="000000"/>
          <w:szCs w:val="28"/>
          <w:lang w:val="uk-UA"/>
        </w:rPr>
        <w:t xml:space="preserve">та його філій </w:t>
      </w:r>
      <w:r w:rsidRPr="004D4E75">
        <w:rPr>
          <w:color w:val="000000"/>
          <w:szCs w:val="28"/>
          <w:lang w:val="uk-UA"/>
        </w:rPr>
        <w:t>є:</w:t>
      </w:r>
    </w:p>
    <w:p w:rsidR="003B36EF" w:rsidRPr="004D4E75" w:rsidRDefault="004E7F78" w:rsidP="003B36EF">
      <w:pPr>
        <w:ind w:firstLine="709"/>
        <w:jc w:val="both"/>
        <w:rPr>
          <w:color w:val="000000"/>
          <w:szCs w:val="28"/>
          <w:lang w:val="uk-UA"/>
        </w:rPr>
      </w:pPr>
      <w:r>
        <w:rPr>
          <w:color w:val="000000"/>
          <w:szCs w:val="28"/>
          <w:lang w:val="uk-UA"/>
        </w:rPr>
        <w:t xml:space="preserve">    </w:t>
      </w:r>
      <w:r w:rsidR="003B36EF" w:rsidRPr="004D4E75">
        <w:rPr>
          <w:color w:val="000000"/>
          <w:szCs w:val="28"/>
          <w:lang w:val="uk-UA"/>
        </w:rPr>
        <w:t xml:space="preserve">-  забезпечення реалізації права громадян на початкову, базову загальну середню та  повну загальну середню освіти; </w:t>
      </w:r>
    </w:p>
    <w:p w:rsidR="003B36EF" w:rsidRPr="004D4E75" w:rsidRDefault="004E7F78" w:rsidP="003B36EF">
      <w:pPr>
        <w:ind w:firstLine="709"/>
        <w:jc w:val="both"/>
        <w:rPr>
          <w:color w:val="000000"/>
          <w:szCs w:val="28"/>
          <w:lang w:val="uk-UA"/>
        </w:rPr>
      </w:pPr>
      <w:r>
        <w:rPr>
          <w:color w:val="000000"/>
          <w:szCs w:val="28"/>
          <w:lang w:val="uk-UA"/>
        </w:rPr>
        <w:t xml:space="preserve">    </w:t>
      </w:r>
      <w:r w:rsidR="003B36EF" w:rsidRPr="004D4E75">
        <w:rPr>
          <w:color w:val="000000"/>
          <w:szCs w:val="28"/>
          <w:lang w:val="uk-UA"/>
        </w:rPr>
        <w:t xml:space="preserve">- виховання громадянина України; </w:t>
      </w:r>
    </w:p>
    <w:p w:rsidR="003B36EF" w:rsidRDefault="003B36EF" w:rsidP="003B36EF">
      <w:r>
        <w:rPr>
          <w:color w:val="000000"/>
          <w:szCs w:val="28"/>
          <w:lang w:val="uk-UA"/>
        </w:rPr>
        <w:t xml:space="preserve">         </w:t>
      </w:r>
      <w:r w:rsidR="004E7F78">
        <w:rPr>
          <w:color w:val="000000"/>
          <w:szCs w:val="28"/>
          <w:lang w:val="uk-UA"/>
        </w:rPr>
        <w:t xml:space="preserve">    </w:t>
      </w:r>
      <w:r>
        <w:rPr>
          <w:color w:val="000000"/>
          <w:szCs w:val="28"/>
          <w:lang w:val="uk-UA"/>
        </w:rPr>
        <w:t xml:space="preserve"> </w:t>
      </w:r>
      <w:r w:rsidRPr="004D4E75">
        <w:rPr>
          <w:color w:val="000000"/>
          <w:szCs w:val="28"/>
          <w:lang w:val="uk-UA"/>
        </w:rPr>
        <w:t>- виховання шанобливого ставлення до родини, поваги до народних</w:t>
      </w:r>
    </w:p>
    <w:p w:rsidR="003B36EF" w:rsidRPr="003B36EF" w:rsidRDefault="003B36EF" w:rsidP="003B36EF">
      <w:pPr>
        <w:shd w:val="clear" w:color="auto" w:fill="FFFFFF"/>
        <w:ind w:firstLine="709"/>
        <w:jc w:val="both"/>
        <w:rPr>
          <w:color w:val="000000"/>
          <w:szCs w:val="28"/>
        </w:rPr>
      </w:pPr>
    </w:p>
    <w:p w:rsidR="00C91ED8" w:rsidRPr="004D4E75" w:rsidRDefault="004E7F78" w:rsidP="001C32BB">
      <w:pPr>
        <w:ind w:firstLine="709"/>
        <w:jc w:val="both"/>
        <w:rPr>
          <w:color w:val="000000"/>
          <w:szCs w:val="28"/>
          <w:lang w:val="uk-UA"/>
        </w:rPr>
      </w:pPr>
      <w:r>
        <w:rPr>
          <w:color w:val="000000"/>
          <w:szCs w:val="28"/>
          <w:lang w:val="uk-UA"/>
        </w:rPr>
        <w:t xml:space="preserve">   </w:t>
      </w:r>
      <w:r w:rsidR="00C91ED8" w:rsidRPr="004D4E75">
        <w:rPr>
          <w:color w:val="000000"/>
          <w:szCs w:val="28"/>
          <w:lang w:val="uk-UA"/>
        </w:rPr>
        <w:t xml:space="preserve">традицій і звичаїв, державної та рідної мови, національних цінностей українського народу та інших народів і націй; </w:t>
      </w:r>
    </w:p>
    <w:p w:rsidR="00C91ED8" w:rsidRPr="004D4E75" w:rsidRDefault="00C91ED8" w:rsidP="001C32BB">
      <w:pPr>
        <w:ind w:firstLine="709"/>
        <w:jc w:val="both"/>
        <w:rPr>
          <w:color w:val="000000"/>
          <w:szCs w:val="28"/>
          <w:lang w:val="uk-UA"/>
        </w:rPr>
      </w:pPr>
      <w:r w:rsidRPr="004D4E75">
        <w:rPr>
          <w:color w:val="000000"/>
          <w:szCs w:val="28"/>
          <w:lang w:val="uk-UA"/>
        </w:rPr>
        <w:t>- формування й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r w:rsidR="004E7F78">
        <w:rPr>
          <w:color w:val="000000"/>
          <w:szCs w:val="28"/>
          <w:lang w:val="uk-UA"/>
        </w:rPr>
        <w:t xml:space="preserve"> та визначених компетентностей.</w:t>
      </w:r>
    </w:p>
    <w:p w:rsidR="00C91ED8" w:rsidRPr="004D4E75" w:rsidRDefault="00C91ED8" w:rsidP="001C32BB">
      <w:pPr>
        <w:ind w:firstLine="709"/>
        <w:jc w:val="both"/>
        <w:rPr>
          <w:color w:val="000000"/>
          <w:szCs w:val="28"/>
          <w:lang w:val="uk-UA"/>
        </w:rPr>
      </w:pPr>
      <w:r w:rsidRPr="004D4E75">
        <w:rPr>
          <w:color w:val="000000"/>
          <w:szCs w:val="28"/>
          <w:lang w:val="uk-UA"/>
        </w:rPr>
        <w:t xml:space="preserve">- виховання в учнів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 </w:t>
      </w:r>
    </w:p>
    <w:p w:rsidR="00C91ED8" w:rsidRPr="004D4E75" w:rsidRDefault="00C91ED8" w:rsidP="001C32BB">
      <w:pPr>
        <w:ind w:firstLine="709"/>
        <w:jc w:val="both"/>
        <w:rPr>
          <w:color w:val="000000"/>
          <w:szCs w:val="28"/>
          <w:lang w:val="uk-UA"/>
        </w:rPr>
      </w:pPr>
      <w:r w:rsidRPr="004D4E75">
        <w:rPr>
          <w:color w:val="000000"/>
          <w:szCs w:val="28"/>
          <w:lang w:val="uk-UA"/>
        </w:rPr>
        <w:t xml:space="preserve">- розвиток особистості учня, його здібностей і обдарувань, наукового світогляду; </w:t>
      </w:r>
    </w:p>
    <w:p w:rsidR="00C91ED8" w:rsidRPr="004D4E75" w:rsidRDefault="00C91ED8" w:rsidP="001C32BB">
      <w:pPr>
        <w:ind w:firstLine="709"/>
        <w:jc w:val="both"/>
        <w:rPr>
          <w:color w:val="000000"/>
          <w:szCs w:val="28"/>
          <w:lang w:val="uk-UA"/>
        </w:rPr>
      </w:pPr>
      <w:r w:rsidRPr="004D4E75">
        <w:rPr>
          <w:color w:val="000000"/>
          <w:szCs w:val="28"/>
          <w:lang w:val="uk-UA"/>
        </w:rPr>
        <w:t xml:space="preserve">- реалізація права учнів на вільне формування політичних і світоглядних переконань; </w:t>
      </w:r>
    </w:p>
    <w:p w:rsidR="00C91ED8" w:rsidRPr="004D4E75" w:rsidRDefault="00C91ED8" w:rsidP="001C32BB">
      <w:pPr>
        <w:ind w:firstLine="709"/>
        <w:jc w:val="both"/>
        <w:rPr>
          <w:color w:val="000000"/>
          <w:szCs w:val="28"/>
          <w:lang w:val="uk-UA"/>
        </w:rPr>
      </w:pPr>
      <w:r w:rsidRPr="004D4E75">
        <w:rPr>
          <w:color w:val="000000"/>
          <w:szCs w:val="28"/>
          <w:lang w:val="uk-UA"/>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C91ED8" w:rsidRPr="004D4E75" w:rsidRDefault="00C91ED8" w:rsidP="001C32BB">
      <w:pPr>
        <w:ind w:firstLine="709"/>
        <w:jc w:val="both"/>
        <w:rPr>
          <w:color w:val="000000"/>
          <w:szCs w:val="28"/>
          <w:lang w:val="uk-UA"/>
        </w:rPr>
      </w:pPr>
      <w:r w:rsidRPr="004D4E75">
        <w:rPr>
          <w:color w:val="000000"/>
          <w:szCs w:val="28"/>
          <w:lang w:val="uk-UA"/>
        </w:rPr>
        <w:t xml:space="preserve">- створення умов для оволодіння системою наукових знань про природу, людину й суспільство; </w:t>
      </w:r>
    </w:p>
    <w:p w:rsidR="00C91ED8" w:rsidRPr="004D4E75" w:rsidRDefault="00C91ED8" w:rsidP="001C32BB">
      <w:pPr>
        <w:ind w:firstLine="709"/>
        <w:jc w:val="both"/>
        <w:rPr>
          <w:color w:val="000000"/>
          <w:szCs w:val="28"/>
          <w:lang w:val="uk-UA"/>
        </w:rPr>
      </w:pPr>
      <w:r w:rsidRPr="004D4E75">
        <w:rPr>
          <w:color w:val="000000"/>
          <w:szCs w:val="28"/>
          <w:lang w:val="uk-UA"/>
        </w:rPr>
        <w:t xml:space="preserve">- забезпечення оптимальних умов для розумового, морального, емоційного, фізичного розвитку дітей на основі наукового вивчення їхніх індивідуальних особливостей, інтересів, нахилів; </w:t>
      </w:r>
    </w:p>
    <w:p w:rsidR="00C91ED8" w:rsidRPr="004D4E75" w:rsidRDefault="00C91ED8" w:rsidP="001C32BB">
      <w:pPr>
        <w:ind w:firstLine="709"/>
        <w:jc w:val="both"/>
        <w:rPr>
          <w:color w:val="000000"/>
          <w:szCs w:val="28"/>
          <w:lang w:val="uk-UA"/>
        </w:rPr>
      </w:pPr>
      <w:r w:rsidRPr="004D4E75">
        <w:rPr>
          <w:color w:val="000000"/>
          <w:szCs w:val="28"/>
          <w:lang w:val="uk-UA"/>
        </w:rPr>
        <w:t xml:space="preserve">- соціальний та матеріальний захист творчо обдарованої молоді.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1.17. Опорний заклад освіти несе вiдповiдальнiсть перед собою, суспiльством i державою за:</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 безпечнi умови освiтньої дiяльностi;</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 дотримання державних стандартiв освiти;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 дотримання договiрних зобовʼязань з iншими субʼєктами освiтньої, виробничої, наукової дiяльностi, у тому числі зобовʼязань за мiжнародними угодами;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4) дотримання фiнансової  дисциплiни.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1.18. Опорний заклад освіти має право:</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w:t>
      </w:r>
      <w:r w:rsidR="004E7F78">
        <w:rPr>
          <w:color w:val="000000"/>
          <w:szCs w:val="28"/>
          <w:lang w:val="uk-UA"/>
        </w:rPr>
        <w:t xml:space="preserve"> </w:t>
      </w:r>
      <w:r w:rsidRPr="004D4E75">
        <w:rPr>
          <w:color w:val="000000"/>
          <w:szCs w:val="28"/>
          <w:lang w:val="uk-UA"/>
        </w:rPr>
        <w:t>самостійно приймати рішення з будь-яких питань у межах своєї автономії, визначеної чинним законодавством України та власним Статутом;</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 проходити в установленому порядку інституційний аудит;</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 визначати форми, методи i засоби організації освітнього процесу за погодженням iз власником (засновником);</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4) визначати варiативну частину робочого навчального плану;</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5) в установленому порядку розробляти i впроваджувати експериментальнi та iндивiдуальнi освітні програми;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6) спiльно з вищими закладами освіти, науково-дослiдними інститутами та центрами проводити науково-дослiдну, експериментальну, пошукову роботу, що не суперечить законодавству України;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lastRenderedPageBreak/>
        <w:t>7) використовувати рiзнi форми морального i матеріального заохочення до учасникiв освітнього процесу;</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8) бути розпорядником рухомого i нерухомого майна згiдно з законодавством України та власним Статутом;</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9) отримувати кошти i матерiальнi цiнностi вiд органiв виконавчої влади, юридичних i фiзичних осiб;</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10) залишати у своєму розпорядженнi i використовувати власнi надходження у порядку, визначеному законодавством України;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11) розвивати власну соцiальну базу: мережу спортивно-оздоровчих, лiкувально - профiлактичних i культурних пiдроздiлiв;</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12) надавати платні послуги в галузі освіти в порядку визначеному чинним законодавством України;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13) фінансувати за рахунок власних коштів заходи, що сприяють поліпшенню соціально-побутових умов працівників закладу;</w:t>
      </w:r>
    </w:p>
    <w:p w:rsidR="00C91ED8" w:rsidRDefault="00C91ED8" w:rsidP="001C32BB">
      <w:pPr>
        <w:shd w:val="clear" w:color="auto" w:fill="FFFFFF"/>
        <w:ind w:firstLine="709"/>
        <w:jc w:val="both"/>
        <w:rPr>
          <w:color w:val="000000"/>
          <w:szCs w:val="28"/>
          <w:lang w:val="uk-UA"/>
        </w:rPr>
      </w:pPr>
      <w:r w:rsidRPr="004D4E75">
        <w:rPr>
          <w:color w:val="000000"/>
          <w:szCs w:val="28"/>
          <w:lang w:val="uk-UA"/>
        </w:rPr>
        <w:t>14) встановлювати власну символіку та атрибутику;</w:t>
      </w:r>
    </w:p>
    <w:p w:rsidR="00D42AA0" w:rsidRDefault="00D42AA0" w:rsidP="001C32BB">
      <w:pPr>
        <w:shd w:val="clear" w:color="auto" w:fill="FFFFFF"/>
        <w:ind w:firstLine="709"/>
        <w:jc w:val="both"/>
        <w:rPr>
          <w:rStyle w:val="docdata"/>
          <w:color w:val="000000"/>
          <w:szCs w:val="28"/>
          <w:lang w:val="uk-UA"/>
        </w:rPr>
      </w:pPr>
      <w:r>
        <w:rPr>
          <w:color w:val="000000"/>
          <w:szCs w:val="28"/>
          <w:lang w:val="uk-UA"/>
        </w:rPr>
        <w:t xml:space="preserve">15) </w:t>
      </w:r>
      <w:r>
        <w:rPr>
          <w:rStyle w:val="docdata"/>
          <w:color w:val="000000"/>
          <w:szCs w:val="28"/>
        </w:rPr>
        <w:t>бути позивачем і відповідачем у судах</w:t>
      </w:r>
      <w:r>
        <w:rPr>
          <w:rStyle w:val="docdata"/>
          <w:color w:val="000000"/>
          <w:szCs w:val="28"/>
          <w:lang w:val="uk-UA"/>
        </w:rPr>
        <w:t>;</w:t>
      </w:r>
    </w:p>
    <w:p w:rsidR="000B28FB" w:rsidRPr="00D42AA0" w:rsidRDefault="000B28FB" w:rsidP="001C32BB">
      <w:pPr>
        <w:shd w:val="clear" w:color="auto" w:fill="FFFFFF"/>
        <w:ind w:firstLine="709"/>
        <w:jc w:val="both"/>
        <w:rPr>
          <w:color w:val="000000"/>
          <w:szCs w:val="28"/>
          <w:lang w:val="uk-UA"/>
        </w:rPr>
      </w:pPr>
      <w:r>
        <w:rPr>
          <w:rStyle w:val="docdata"/>
          <w:color w:val="000000"/>
          <w:szCs w:val="28"/>
          <w:lang w:val="uk-UA"/>
        </w:rPr>
        <w:t xml:space="preserve">16) </w:t>
      </w:r>
      <w:r w:rsidRPr="000B28FB">
        <w:rPr>
          <w:rStyle w:val="docdata"/>
          <w:color w:val="000000"/>
          <w:szCs w:val="28"/>
          <w:lang w:val="uk-UA"/>
        </w:rPr>
        <w:t>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r>
        <w:rPr>
          <w:rStyle w:val="docdata"/>
          <w:color w:val="000000"/>
          <w:szCs w:val="28"/>
          <w:lang w:val="uk-UA"/>
        </w:rPr>
        <w:t>;</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w:t>
      </w:r>
      <w:r w:rsidR="000B28FB">
        <w:rPr>
          <w:color w:val="000000"/>
          <w:szCs w:val="28"/>
          <w:lang w:val="uk-UA"/>
        </w:rPr>
        <w:t>7</w:t>
      </w:r>
      <w:r w:rsidRPr="004D4E75">
        <w:rPr>
          <w:color w:val="000000"/>
          <w:szCs w:val="28"/>
          <w:lang w:val="uk-UA"/>
        </w:rPr>
        <w:t>) здійснювати інші дії, що не суперечать чинному законодавству України.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1.19. Мовою освітнього процесу в опорному закладі освіти </w:t>
      </w:r>
      <w:r w:rsidR="00EF3244">
        <w:rPr>
          <w:color w:val="000000"/>
          <w:szCs w:val="28"/>
          <w:lang w:val="uk-UA"/>
        </w:rPr>
        <w:t xml:space="preserve">та його філіях </w:t>
      </w:r>
      <w:r w:rsidRPr="004D4E75">
        <w:rPr>
          <w:color w:val="000000"/>
          <w:szCs w:val="28"/>
          <w:lang w:val="uk-UA"/>
        </w:rPr>
        <w:t>є українська мова. Опорний заклад освіти гарантує право отримання освіти українською мовою відповідно до потреб громадян згідно із законодавством України про освіту.</w:t>
      </w:r>
    </w:p>
    <w:p w:rsidR="00C91ED8" w:rsidRPr="004D4E75" w:rsidRDefault="00C91ED8" w:rsidP="001C32BB">
      <w:pPr>
        <w:ind w:firstLine="709"/>
        <w:jc w:val="both"/>
        <w:rPr>
          <w:color w:val="000000"/>
          <w:szCs w:val="28"/>
          <w:lang w:val="uk-UA"/>
        </w:rPr>
      </w:pPr>
      <w:r w:rsidRPr="004D4E75">
        <w:rPr>
          <w:color w:val="000000"/>
          <w:szCs w:val="28"/>
          <w:lang w:val="uk-UA"/>
        </w:rPr>
        <w:t>1.20. В опорному закладі освіти</w:t>
      </w:r>
      <w:r w:rsidR="00EF3244">
        <w:rPr>
          <w:color w:val="000000"/>
          <w:szCs w:val="28"/>
          <w:lang w:val="uk-UA"/>
        </w:rPr>
        <w:t xml:space="preserve"> та його філіях</w:t>
      </w:r>
      <w:r w:rsidRPr="004D4E75">
        <w:rPr>
          <w:color w:val="000000"/>
          <w:szCs w:val="28"/>
          <w:lang w:val="uk-UA"/>
        </w:rPr>
        <w:t xml:space="preserve">: </w:t>
      </w:r>
    </w:p>
    <w:p w:rsidR="00C91ED8" w:rsidRPr="003A4448" w:rsidRDefault="00C91ED8" w:rsidP="001C32BB">
      <w:pPr>
        <w:ind w:firstLine="709"/>
        <w:jc w:val="both"/>
        <w:rPr>
          <w:b/>
          <w:color w:val="000000"/>
          <w:szCs w:val="28"/>
          <w:lang w:val="uk-UA"/>
        </w:rPr>
      </w:pPr>
      <w:r w:rsidRPr="003A4448">
        <w:rPr>
          <w:b/>
          <w:color w:val="000000"/>
          <w:szCs w:val="28"/>
          <w:lang w:val="uk-UA"/>
        </w:rPr>
        <w:t>-  дошкільна освіта здобувається протягом трьох років;</w:t>
      </w:r>
    </w:p>
    <w:p w:rsidR="00C91ED8" w:rsidRPr="003A4448" w:rsidRDefault="00C91ED8" w:rsidP="001C32BB">
      <w:pPr>
        <w:shd w:val="clear" w:color="auto" w:fill="FFFFFF"/>
        <w:ind w:firstLine="709"/>
        <w:jc w:val="both"/>
        <w:rPr>
          <w:b/>
          <w:color w:val="000000"/>
          <w:szCs w:val="28"/>
          <w:lang w:val="uk-UA"/>
        </w:rPr>
      </w:pPr>
      <w:r w:rsidRPr="003A4448">
        <w:rPr>
          <w:b/>
          <w:color w:val="000000"/>
          <w:szCs w:val="28"/>
          <w:lang w:val="uk-UA"/>
        </w:rPr>
        <w:t>-  початкова освіта здобувається протягом чотирьох років;</w:t>
      </w:r>
    </w:p>
    <w:p w:rsidR="00C91ED8" w:rsidRPr="003A4448" w:rsidRDefault="00C91ED8" w:rsidP="001C32BB">
      <w:pPr>
        <w:shd w:val="clear" w:color="auto" w:fill="FFFFFF"/>
        <w:ind w:firstLine="709"/>
        <w:jc w:val="both"/>
        <w:rPr>
          <w:b/>
          <w:color w:val="000000"/>
          <w:szCs w:val="28"/>
          <w:lang w:val="uk-UA"/>
        </w:rPr>
      </w:pPr>
      <w:bookmarkStart w:id="6" w:name="n56"/>
      <w:bookmarkEnd w:id="6"/>
      <w:r w:rsidRPr="003A4448">
        <w:rPr>
          <w:b/>
          <w:color w:val="000000"/>
          <w:szCs w:val="28"/>
          <w:lang w:val="uk-UA"/>
        </w:rPr>
        <w:t>-  базова середня освіта здобувається протягом п’яти років;</w:t>
      </w:r>
    </w:p>
    <w:p w:rsidR="00C91ED8" w:rsidRPr="003A4448" w:rsidRDefault="00C91ED8" w:rsidP="001C32BB">
      <w:pPr>
        <w:shd w:val="clear" w:color="auto" w:fill="FFFFFF"/>
        <w:ind w:firstLine="709"/>
        <w:jc w:val="both"/>
        <w:rPr>
          <w:b/>
          <w:color w:val="000000"/>
          <w:szCs w:val="28"/>
          <w:lang w:val="uk-UA"/>
        </w:rPr>
      </w:pPr>
      <w:bookmarkStart w:id="7" w:name="n57"/>
      <w:bookmarkEnd w:id="7"/>
      <w:r w:rsidRPr="003A4448">
        <w:rPr>
          <w:b/>
          <w:color w:val="000000"/>
          <w:szCs w:val="28"/>
          <w:lang w:val="uk-UA"/>
        </w:rPr>
        <w:t xml:space="preserve">- профільна середня освіта здобувається протягом трьох років </w:t>
      </w:r>
    </w:p>
    <w:p w:rsidR="00C91ED8" w:rsidRPr="003A4448" w:rsidRDefault="00C91ED8" w:rsidP="001C32BB">
      <w:pPr>
        <w:shd w:val="clear" w:color="auto" w:fill="FFFFFF"/>
        <w:ind w:firstLine="709"/>
        <w:jc w:val="both"/>
        <w:rPr>
          <w:b/>
          <w:color w:val="000000"/>
          <w:szCs w:val="28"/>
          <w:lang w:val="uk-UA"/>
        </w:rPr>
      </w:pPr>
      <w:r w:rsidRPr="003A4448">
        <w:rPr>
          <w:b/>
          <w:color w:val="000000"/>
          <w:szCs w:val="28"/>
          <w:lang w:val="uk-UA"/>
        </w:rPr>
        <w:t xml:space="preserve">(з 1 вересня 2027 року).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1.21. Кількість учнів у класі (наповнюваність класу) закладі освіти не може становити менше 5 учнів та більше 30 учнів (</w:t>
      </w:r>
      <w:bookmarkStart w:id="8" w:name="n183"/>
      <w:bookmarkEnd w:id="8"/>
      <w:r w:rsidRPr="004D4E75">
        <w:rPr>
          <w:color w:val="000000"/>
          <w:szCs w:val="28"/>
          <w:lang w:val="uk-UA"/>
        </w:rPr>
        <w:t xml:space="preserve">з 01 вересня 2024 року </w:t>
      </w:r>
      <w:hyperlink r:id="rId8" w:anchor="n979" w:history="1">
        <w:r w:rsidRPr="004D4E75">
          <w:rPr>
            <w:rStyle w:val="a3"/>
            <w:color w:val="000000"/>
            <w:szCs w:val="28"/>
            <w:u w:val="none"/>
            <w:lang w:val="uk-UA"/>
          </w:rPr>
          <w:t>24 учнів</w:t>
        </w:r>
      </w:hyperlink>
      <w:r w:rsidRPr="004D4E75">
        <w:rPr>
          <w:color w:val="000000"/>
          <w:szCs w:val="28"/>
          <w:lang w:val="uk-UA"/>
        </w:rPr>
        <w:t>, які здобувають початкову освіту);</w:t>
      </w:r>
      <w:bookmarkStart w:id="9" w:name="n184"/>
      <w:bookmarkEnd w:id="9"/>
    </w:p>
    <w:p w:rsidR="00C91ED8" w:rsidRPr="004D4E75" w:rsidRDefault="00C91ED8" w:rsidP="001C32BB">
      <w:pPr>
        <w:ind w:firstLine="709"/>
        <w:jc w:val="both"/>
        <w:rPr>
          <w:color w:val="000000"/>
          <w:szCs w:val="28"/>
          <w:lang w:val="uk-UA"/>
        </w:rPr>
      </w:pPr>
      <w:r w:rsidRPr="004D4E75">
        <w:rPr>
          <w:color w:val="000000"/>
          <w:szCs w:val="28"/>
          <w:lang w:val="uk-UA"/>
        </w:rPr>
        <w:t xml:space="preserve">1.22. У разі меншої кількості учнів у класі, заняття проводяться за індивідуальною чи іншими формами навчання. Опорний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w:t>
      </w:r>
      <w:r w:rsidRPr="004D4E75">
        <w:rPr>
          <w:color w:val="000000"/>
          <w:szCs w:val="28"/>
          <w:lang w:val="uk-UA"/>
        </w:rPr>
        <w:lastRenderedPageBreak/>
        <w:t xml:space="preserve">стандарту освіти.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1.23. Опорний заклад освіти формує класи з урахуванням демографiчної ситуацiї. Фiлiя опорного закладу освіти за погодженням з керівником опорного закладу освіти може створювати у своєму складi з’єднанi класи (класи-комплекти) початкової школи. </w:t>
      </w:r>
      <w:r w:rsidRPr="004D4E75">
        <w:rPr>
          <w:color w:val="000000"/>
          <w:szCs w:val="28"/>
          <w:shd w:val="clear" w:color="auto" w:fill="FFFFFF"/>
          <w:lang w:val="uk-UA"/>
        </w:rPr>
        <w:t>Гранична наповнюваність таких класів-комплектів становить не менше п’яти та не більше дванадцяти осіб.</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1.24. За письмовими зверненнями батьків учнів керівник опорного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C91ED8" w:rsidRPr="004D4E75" w:rsidRDefault="00C91ED8" w:rsidP="001C32BB">
      <w:pPr>
        <w:shd w:val="clear" w:color="auto" w:fill="FFFFFF"/>
        <w:ind w:firstLine="709"/>
        <w:jc w:val="both"/>
        <w:rPr>
          <w:color w:val="000000"/>
          <w:szCs w:val="28"/>
          <w:lang w:val="uk-UA"/>
        </w:rPr>
      </w:pPr>
      <w:bookmarkStart w:id="10" w:name="n196"/>
      <w:bookmarkEnd w:id="10"/>
      <w:r w:rsidRPr="004D4E75">
        <w:rPr>
          <w:color w:val="000000"/>
          <w:szCs w:val="28"/>
          <w:lang w:val="uk-UA"/>
        </w:rPr>
        <w:t>1.25. Порядок утворення та організації діяльності груп подовженого дня визначається центральним органом виконавчої влади у сфері освіти і науки.</w:t>
      </w:r>
    </w:p>
    <w:p w:rsidR="00C91ED8" w:rsidRPr="004D4E75" w:rsidRDefault="00C91ED8" w:rsidP="001C32BB">
      <w:pPr>
        <w:ind w:firstLine="709"/>
        <w:jc w:val="both"/>
        <w:rPr>
          <w:color w:val="000000"/>
          <w:szCs w:val="28"/>
          <w:lang w:val="uk-UA"/>
        </w:rPr>
      </w:pPr>
      <w:r w:rsidRPr="004D4E75">
        <w:rPr>
          <w:color w:val="000000"/>
          <w:szCs w:val="28"/>
          <w:lang w:val="uk-UA"/>
        </w:rPr>
        <w:t xml:space="preserve">1.26. Зарахування до групи продовженого дня і відрахування дітей із неї здійснюється наказом директора опорного закладу освіти на підставі заяви батьків чи осіб, що їх замінюють. </w:t>
      </w:r>
    </w:p>
    <w:p w:rsidR="00C91ED8" w:rsidRPr="004D4E75" w:rsidRDefault="00C91ED8" w:rsidP="001C32BB">
      <w:pPr>
        <w:ind w:firstLine="709"/>
        <w:jc w:val="both"/>
        <w:rPr>
          <w:color w:val="000000"/>
          <w:szCs w:val="28"/>
          <w:lang w:val="uk-UA"/>
        </w:rPr>
      </w:pPr>
      <w:r w:rsidRPr="004D4E75">
        <w:rPr>
          <w:color w:val="000000"/>
          <w:szCs w:val="28"/>
          <w:lang w:val="uk-UA"/>
        </w:rPr>
        <w:t xml:space="preserve">1.27. Опорний заклад освіти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за погодженням із органом управління. </w:t>
      </w:r>
    </w:p>
    <w:p w:rsidR="00C91ED8" w:rsidRPr="004D4E75" w:rsidRDefault="00C91ED8" w:rsidP="001C32BB">
      <w:pPr>
        <w:ind w:firstLine="709"/>
        <w:jc w:val="both"/>
        <w:rPr>
          <w:color w:val="000000"/>
          <w:szCs w:val="28"/>
          <w:lang w:val="uk-UA"/>
        </w:rPr>
      </w:pPr>
      <w:r w:rsidRPr="004D4E75">
        <w:rPr>
          <w:color w:val="000000"/>
          <w:szCs w:val="28"/>
          <w:lang w:val="uk-UA"/>
        </w:rPr>
        <w:t xml:space="preserve">1.28. Поділ класів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w:t>
      </w:r>
    </w:p>
    <w:p w:rsidR="00C91ED8" w:rsidRPr="004D4E75" w:rsidRDefault="00C91ED8" w:rsidP="001C32BB">
      <w:pPr>
        <w:ind w:firstLine="709"/>
        <w:jc w:val="both"/>
        <w:rPr>
          <w:color w:val="000000"/>
          <w:szCs w:val="28"/>
          <w:u w:val="single"/>
          <w:lang w:val="uk-UA"/>
        </w:rPr>
      </w:pPr>
      <w:r w:rsidRPr="004D4E75">
        <w:rPr>
          <w:color w:val="000000"/>
          <w:szCs w:val="28"/>
          <w:lang w:val="uk-UA"/>
        </w:rPr>
        <w:t xml:space="preserve">1.29. </w:t>
      </w:r>
      <w:r w:rsidRPr="004D4E75">
        <w:rPr>
          <w:color w:val="000000"/>
          <w:szCs w:val="28"/>
          <w:shd w:val="clear" w:color="auto" w:fill="FFFFFF"/>
          <w:lang w:val="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за бажанням учня та/або його батьків.</w:t>
      </w:r>
    </w:p>
    <w:p w:rsidR="00C91ED8" w:rsidRPr="004D4E75" w:rsidRDefault="00C91ED8" w:rsidP="001C32BB">
      <w:pPr>
        <w:ind w:firstLine="709"/>
        <w:jc w:val="both"/>
        <w:rPr>
          <w:color w:val="000000"/>
          <w:szCs w:val="28"/>
          <w:lang w:val="uk-UA"/>
        </w:rPr>
      </w:pPr>
      <w:r w:rsidRPr="004D4E75">
        <w:rPr>
          <w:color w:val="000000"/>
          <w:szCs w:val="28"/>
          <w:lang w:val="uk-UA"/>
        </w:rPr>
        <w:t xml:space="preserve">1.30. Опорний заклад освіти забезпечує академічне та професійне спрямування профільної середньої освіти. Профілі навчання в старшій школі визначаються шляхом вивчення і врахування освітніх потреб, нахилів і здібностей учнів. У 8-9 класах здійснюється допрофільна підготовка з метою професійної орієнтації учнів і сприяння вибору ними напряму профільного навчання в старшій школі. </w:t>
      </w:r>
    </w:p>
    <w:p w:rsidR="00C91ED8" w:rsidRPr="004D4E75" w:rsidRDefault="00C91ED8" w:rsidP="001C32BB">
      <w:pPr>
        <w:ind w:firstLine="709"/>
        <w:jc w:val="both"/>
        <w:rPr>
          <w:color w:val="000000"/>
          <w:szCs w:val="28"/>
          <w:lang w:val="uk-UA"/>
        </w:rPr>
      </w:pPr>
      <w:r w:rsidRPr="004D4E75">
        <w:rPr>
          <w:color w:val="000000"/>
          <w:szCs w:val="28"/>
          <w:lang w:val="uk-UA"/>
        </w:rPr>
        <w:t>1.31. Опорний заклад освіти здійснює регулярне безоплатне перевезення учнів та педагогічних працівників із сільських населених пунктів, що знаходяться на території обслуговування опорного закладу освіти та за межами пішохідної доступності, до місця навчання, роботи й додому шкільним автобусом за Державною цільовою програмою «Шкільний автобус» за рахунок коштів засновника, місцевих бюджетів та інших джерел фінансування, не заборонених чинним законодавством.</w:t>
      </w:r>
    </w:p>
    <w:p w:rsidR="00C91ED8" w:rsidRDefault="00C91ED8" w:rsidP="001C32BB">
      <w:pPr>
        <w:shd w:val="clear" w:color="auto" w:fill="FFFFFF"/>
        <w:ind w:firstLine="709"/>
        <w:jc w:val="both"/>
        <w:rPr>
          <w:color w:val="000000"/>
          <w:szCs w:val="28"/>
          <w:lang w:val="uk-UA"/>
        </w:rPr>
      </w:pPr>
      <w:r w:rsidRPr="004D4E75">
        <w:rPr>
          <w:color w:val="000000"/>
          <w:szCs w:val="28"/>
          <w:lang w:val="uk-UA"/>
        </w:rPr>
        <w:t>1.32. Взаємовідносини опорного закладу освіти з юридичними та фізичними особами визначаються угодами, що укладені між ними. </w:t>
      </w:r>
    </w:p>
    <w:p w:rsidR="000B28FB" w:rsidRPr="00DA159B" w:rsidRDefault="000B28FB" w:rsidP="000B28FB">
      <w:pPr>
        <w:shd w:val="clear" w:color="auto" w:fill="FFFFFF"/>
        <w:ind w:firstLine="709"/>
        <w:jc w:val="both"/>
        <w:rPr>
          <w:color w:val="000000" w:themeColor="text1"/>
          <w:szCs w:val="28"/>
          <w:lang w:val="uk-UA"/>
        </w:rPr>
      </w:pPr>
      <w:r w:rsidRPr="00DA159B">
        <w:rPr>
          <w:color w:val="000000" w:themeColor="text1"/>
          <w:szCs w:val="28"/>
          <w:lang w:val="uk-UA"/>
        </w:rPr>
        <w:t xml:space="preserve">1.33. </w:t>
      </w:r>
      <w:r w:rsidRPr="00DA159B">
        <w:rPr>
          <w:color w:val="000000" w:themeColor="text1"/>
          <w:szCs w:val="28"/>
        </w:rPr>
        <w:t>Заклад зобов’язаний забезпечувати на своєму  веб</w:t>
      </w:r>
      <w:r w:rsidRPr="00DA159B">
        <w:rPr>
          <w:b/>
          <w:bCs/>
          <w:color w:val="000000" w:themeColor="text1"/>
          <w:szCs w:val="28"/>
        </w:rPr>
        <w:t>-</w:t>
      </w:r>
      <w:r w:rsidRPr="00DA159B">
        <w:rPr>
          <w:color w:val="000000" w:themeColor="text1"/>
          <w:szCs w:val="28"/>
        </w:rPr>
        <w:t>сайті відкритий доступ до такої інформації та документів:</w:t>
      </w:r>
    </w:p>
    <w:p w:rsidR="000B28FB" w:rsidRPr="00DA159B" w:rsidRDefault="000B28FB" w:rsidP="000B28FB">
      <w:pPr>
        <w:pStyle w:val="ab"/>
        <w:numPr>
          <w:ilvl w:val="0"/>
          <w:numId w:val="32"/>
        </w:numPr>
        <w:shd w:val="clear" w:color="auto" w:fill="FFFFFF"/>
        <w:tabs>
          <w:tab w:val="left" w:pos="0"/>
          <w:tab w:val="left" w:pos="284"/>
        </w:tabs>
        <w:spacing w:before="0" w:beforeAutospacing="0" w:after="0" w:afterAutospacing="0"/>
        <w:ind w:left="1506" w:right="282"/>
        <w:jc w:val="both"/>
        <w:rPr>
          <w:color w:val="000000" w:themeColor="text1"/>
        </w:rPr>
      </w:pPr>
      <w:r w:rsidRPr="00DA159B">
        <w:rPr>
          <w:color w:val="000000" w:themeColor="text1"/>
          <w:sz w:val="28"/>
          <w:szCs w:val="28"/>
        </w:rPr>
        <w:lastRenderedPageBreak/>
        <w:t xml:space="preserve">Статут </w:t>
      </w:r>
      <w:r w:rsidR="002526D9">
        <w:rPr>
          <w:color w:val="000000" w:themeColor="text1"/>
          <w:sz w:val="28"/>
          <w:szCs w:val="28"/>
        </w:rPr>
        <w:t>опорного ЗО</w:t>
      </w:r>
      <w:r w:rsidRPr="00DA159B">
        <w:rPr>
          <w:color w:val="000000" w:themeColor="text1"/>
          <w:sz w:val="28"/>
          <w:szCs w:val="28"/>
        </w:rPr>
        <w:t xml:space="preserve">;  </w:t>
      </w:r>
    </w:p>
    <w:p w:rsidR="000B28FB" w:rsidRPr="00DA159B" w:rsidRDefault="000B28FB" w:rsidP="000B28FB">
      <w:pPr>
        <w:pStyle w:val="ab"/>
        <w:numPr>
          <w:ilvl w:val="0"/>
          <w:numId w:val="32"/>
        </w:numPr>
        <w:shd w:val="clear" w:color="auto" w:fill="FFFFFF"/>
        <w:tabs>
          <w:tab w:val="left" w:pos="0"/>
          <w:tab w:val="left" w:pos="284"/>
        </w:tabs>
        <w:spacing w:before="0" w:beforeAutospacing="0" w:after="0" w:afterAutospacing="0"/>
        <w:ind w:left="1506" w:right="282"/>
        <w:jc w:val="both"/>
        <w:rPr>
          <w:color w:val="000000" w:themeColor="text1"/>
        </w:rPr>
      </w:pPr>
      <w:r w:rsidRPr="00DA159B">
        <w:rPr>
          <w:color w:val="000000" w:themeColor="text1"/>
          <w:sz w:val="28"/>
          <w:szCs w:val="28"/>
        </w:rPr>
        <w:t>ліцензія на провадження освітньої діяльності;</w:t>
      </w:r>
    </w:p>
    <w:p w:rsidR="000B28FB" w:rsidRPr="00DA159B" w:rsidRDefault="000B28FB" w:rsidP="000B28FB">
      <w:pPr>
        <w:pStyle w:val="ab"/>
        <w:numPr>
          <w:ilvl w:val="0"/>
          <w:numId w:val="32"/>
        </w:numPr>
        <w:shd w:val="clear" w:color="auto" w:fill="FFFFFF"/>
        <w:tabs>
          <w:tab w:val="left" w:pos="0"/>
          <w:tab w:val="left" w:pos="284"/>
        </w:tabs>
        <w:spacing w:before="0" w:beforeAutospacing="0" w:after="0" w:afterAutospacing="0"/>
        <w:ind w:left="1506" w:right="282"/>
        <w:jc w:val="both"/>
        <w:rPr>
          <w:color w:val="000000" w:themeColor="text1"/>
        </w:rPr>
      </w:pPr>
      <w:r w:rsidRPr="00DA159B">
        <w:rPr>
          <w:color w:val="000000" w:themeColor="text1"/>
          <w:sz w:val="28"/>
          <w:szCs w:val="28"/>
        </w:rPr>
        <w:t xml:space="preserve">сертифікати про акредитацію освітніх програм, </w:t>
      </w:r>
    </w:p>
    <w:p w:rsidR="000B28FB" w:rsidRPr="00DA159B" w:rsidRDefault="000B28FB" w:rsidP="000B28FB">
      <w:pPr>
        <w:pStyle w:val="ab"/>
        <w:numPr>
          <w:ilvl w:val="0"/>
          <w:numId w:val="32"/>
        </w:numPr>
        <w:shd w:val="clear" w:color="auto" w:fill="FFFFFF"/>
        <w:tabs>
          <w:tab w:val="left" w:pos="0"/>
          <w:tab w:val="left" w:pos="284"/>
        </w:tabs>
        <w:spacing w:before="0" w:beforeAutospacing="0" w:after="0" w:afterAutospacing="0"/>
        <w:ind w:left="1506" w:right="282"/>
        <w:jc w:val="both"/>
        <w:rPr>
          <w:color w:val="000000" w:themeColor="text1"/>
        </w:rPr>
      </w:pPr>
      <w:r w:rsidRPr="00DA159B">
        <w:rPr>
          <w:color w:val="000000" w:themeColor="text1"/>
          <w:sz w:val="28"/>
          <w:szCs w:val="28"/>
        </w:rPr>
        <w:t xml:space="preserve">структура та органи управління </w:t>
      </w:r>
      <w:r w:rsidR="002526D9">
        <w:rPr>
          <w:color w:val="000000" w:themeColor="text1"/>
          <w:sz w:val="28"/>
          <w:szCs w:val="28"/>
        </w:rPr>
        <w:t xml:space="preserve">опорного ЗО та його філій </w:t>
      </w:r>
      <w:r w:rsidRPr="00DA159B">
        <w:rPr>
          <w:color w:val="000000" w:themeColor="text1"/>
          <w:sz w:val="28"/>
          <w:szCs w:val="28"/>
        </w:rPr>
        <w:t>;</w:t>
      </w:r>
    </w:p>
    <w:p w:rsidR="000B28FB" w:rsidRPr="00DA159B" w:rsidRDefault="000B28FB" w:rsidP="000B28FB">
      <w:pPr>
        <w:pStyle w:val="ab"/>
        <w:numPr>
          <w:ilvl w:val="0"/>
          <w:numId w:val="32"/>
        </w:numPr>
        <w:shd w:val="clear" w:color="auto" w:fill="FFFFFF"/>
        <w:tabs>
          <w:tab w:val="left" w:pos="0"/>
          <w:tab w:val="left" w:pos="284"/>
        </w:tabs>
        <w:spacing w:before="0" w:beforeAutospacing="0" w:after="0" w:afterAutospacing="0"/>
        <w:ind w:left="1506" w:right="282"/>
        <w:jc w:val="both"/>
        <w:rPr>
          <w:color w:val="000000" w:themeColor="text1"/>
        </w:rPr>
      </w:pPr>
      <w:r w:rsidRPr="00DA159B">
        <w:rPr>
          <w:color w:val="000000" w:themeColor="text1"/>
          <w:sz w:val="28"/>
          <w:szCs w:val="28"/>
        </w:rPr>
        <w:t xml:space="preserve">кадровий склад </w:t>
      </w:r>
      <w:r w:rsidR="002526D9">
        <w:rPr>
          <w:color w:val="000000" w:themeColor="text1"/>
          <w:sz w:val="28"/>
          <w:szCs w:val="28"/>
        </w:rPr>
        <w:t>опорного ЗО</w:t>
      </w:r>
      <w:r w:rsidRPr="00DA159B">
        <w:rPr>
          <w:color w:val="000000" w:themeColor="text1"/>
          <w:sz w:val="28"/>
          <w:szCs w:val="28"/>
        </w:rPr>
        <w:t xml:space="preserve"> згідно з ліцензійними умовами;</w:t>
      </w:r>
    </w:p>
    <w:p w:rsidR="000B28FB" w:rsidRPr="00DA159B" w:rsidRDefault="000B28FB" w:rsidP="000B28FB">
      <w:pPr>
        <w:pStyle w:val="ab"/>
        <w:numPr>
          <w:ilvl w:val="0"/>
          <w:numId w:val="32"/>
        </w:numPr>
        <w:shd w:val="clear" w:color="auto" w:fill="FFFFFF"/>
        <w:tabs>
          <w:tab w:val="left" w:pos="0"/>
          <w:tab w:val="left" w:pos="284"/>
        </w:tabs>
        <w:spacing w:before="0" w:beforeAutospacing="0" w:after="0" w:afterAutospacing="0"/>
        <w:ind w:left="1506" w:right="282"/>
        <w:jc w:val="both"/>
        <w:rPr>
          <w:color w:val="000000" w:themeColor="text1"/>
        </w:rPr>
      </w:pPr>
      <w:r w:rsidRPr="00DA159B">
        <w:rPr>
          <w:color w:val="000000" w:themeColor="text1"/>
          <w:sz w:val="28"/>
          <w:szCs w:val="28"/>
        </w:rPr>
        <w:t xml:space="preserve">освітні програми, що реалізуються в </w:t>
      </w:r>
      <w:r w:rsidR="002526D9">
        <w:rPr>
          <w:color w:val="000000" w:themeColor="text1"/>
          <w:sz w:val="28"/>
          <w:szCs w:val="28"/>
        </w:rPr>
        <w:t>опорному ЗО</w:t>
      </w:r>
      <w:r w:rsidRPr="00DA159B">
        <w:rPr>
          <w:color w:val="000000" w:themeColor="text1"/>
          <w:sz w:val="28"/>
          <w:szCs w:val="28"/>
        </w:rPr>
        <w:t>, та перелік освітніх компонентів, що передбачені відповідною освітньою програмою;</w:t>
      </w:r>
    </w:p>
    <w:p w:rsidR="000B28FB" w:rsidRPr="00DA159B" w:rsidRDefault="000B28FB" w:rsidP="000B28FB">
      <w:pPr>
        <w:pStyle w:val="ab"/>
        <w:numPr>
          <w:ilvl w:val="0"/>
          <w:numId w:val="32"/>
        </w:numPr>
        <w:shd w:val="clear" w:color="auto" w:fill="FFFFFF"/>
        <w:tabs>
          <w:tab w:val="left" w:pos="0"/>
          <w:tab w:val="left" w:pos="142"/>
        </w:tabs>
        <w:spacing w:before="0" w:beforeAutospacing="0" w:after="0" w:afterAutospacing="0"/>
        <w:ind w:left="1506" w:right="282"/>
        <w:jc w:val="both"/>
        <w:rPr>
          <w:color w:val="000000" w:themeColor="text1"/>
        </w:rPr>
      </w:pPr>
      <w:r w:rsidRPr="00DA159B">
        <w:rPr>
          <w:color w:val="000000" w:themeColor="text1"/>
          <w:sz w:val="28"/>
          <w:szCs w:val="28"/>
        </w:rPr>
        <w:t xml:space="preserve">територія обслуговування, закріплена за </w:t>
      </w:r>
      <w:r w:rsidR="001B763C">
        <w:rPr>
          <w:color w:val="000000" w:themeColor="text1"/>
          <w:sz w:val="28"/>
          <w:szCs w:val="28"/>
        </w:rPr>
        <w:t>опорним ЗО та філіями</w:t>
      </w:r>
      <w:r w:rsidRPr="00DA159B">
        <w:rPr>
          <w:color w:val="000000" w:themeColor="text1"/>
          <w:sz w:val="28"/>
          <w:szCs w:val="28"/>
        </w:rPr>
        <w:t>;</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 xml:space="preserve">ліцензований обсяг та фактична кількість осіб, які навчаються у </w:t>
      </w:r>
      <w:r w:rsidR="001B763C" w:rsidRPr="00DA159B">
        <w:rPr>
          <w:color w:val="000000" w:themeColor="text1"/>
          <w:sz w:val="28"/>
          <w:szCs w:val="28"/>
        </w:rPr>
        <w:t xml:space="preserve"> </w:t>
      </w:r>
      <w:r w:rsidR="001B763C">
        <w:rPr>
          <w:color w:val="000000" w:themeColor="text1"/>
          <w:sz w:val="28"/>
          <w:szCs w:val="28"/>
        </w:rPr>
        <w:t>опорному ЗО</w:t>
      </w:r>
      <w:r w:rsidRPr="00DA159B">
        <w:rPr>
          <w:color w:val="000000" w:themeColor="text1"/>
          <w:sz w:val="28"/>
          <w:szCs w:val="28"/>
        </w:rPr>
        <w:t>;</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мова (мови) освітнього процесу;</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наявність вакантних посад, порядок і умови проведення конкурсу на їх заміщення (у разі його проведення);</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матеріально-технічне забезпечення Закладу (згідно з ліцензійними умовами);</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результати моніторингу якості освіти;</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 xml:space="preserve">річний звіт про діяльність </w:t>
      </w:r>
      <w:r w:rsidR="001B763C">
        <w:rPr>
          <w:color w:val="000000" w:themeColor="text1"/>
          <w:sz w:val="28"/>
          <w:szCs w:val="28"/>
        </w:rPr>
        <w:t>опорного ЗО</w:t>
      </w:r>
      <w:r w:rsidRPr="00DA159B">
        <w:rPr>
          <w:color w:val="000000" w:themeColor="text1"/>
          <w:sz w:val="28"/>
          <w:szCs w:val="28"/>
        </w:rPr>
        <w:t>;</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 xml:space="preserve">правила прийому до </w:t>
      </w:r>
      <w:r w:rsidR="001B763C">
        <w:rPr>
          <w:color w:val="000000" w:themeColor="text1"/>
          <w:sz w:val="28"/>
          <w:szCs w:val="28"/>
        </w:rPr>
        <w:t>опорного ЗО</w:t>
      </w:r>
      <w:r w:rsidRPr="00DA159B">
        <w:rPr>
          <w:color w:val="000000" w:themeColor="text1"/>
          <w:sz w:val="28"/>
          <w:szCs w:val="28"/>
        </w:rPr>
        <w:t>;</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умови доступності для навчання осіб з особливими освітніми потребами;</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перелік додаткових освітніх та інших послуг, їх вартість, порядок надання та оплати;</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 xml:space="preserve">план заходів, спрямованих на запобігання та протидію булінгу (цькуванню) в </w:t>
      </w:r>
      <w:r w:rsidR="001B763C">
        <w:rPr>
          <w:color w:val="000000" w:themeColor="text1"/>
          <w:sz w:val="28"/>
          <w:szCs w:val="28"/>
        </w:rPr>
        <w:t>опорному ЗО</w:t>
      </w:r>
      <w:r w:rsidRPr="00DA159B">
        <w:rPr>
          <w:color w:val="000000" w:themeColor="text1"/>
          <w:sz w:val="28"/>
          <w:szCs w:val="28"/>
        </w:rPr>
        <w:t>;</w:t>
      </w:r>
    </w:p>
    <w:p w:rsidR="000B28FB" w:rsidRPr="00DA159B" w:rsidRDefault="000B28FB" w:rsidP="000B28FB">
      <w:pPr>
        <w:pStyle w:val="ab"/>
        <w:numPr>
          <w:ilvl w:val="0"/>
          <w:numId w:val="32"/>
        </w:numPr>
        <w:shd w:val="clear" w:color="auto" w:fill="FFFFFF"/>
        <w:tabs>
          <w:tab w:val="left" w:pos="0"/>
        </w:tabs>
        <w:spacing w:before="0" w:beforeAutospacing="0" w:after="0" w:afterAutospacing="0"/>
        <w:ind w:left="1506" w:right="282"/>
        <w:jc w:val="both"/>
        <w:rPr>
          <w:color w:val="000000" w:themeColor="text1"/>
        </w:rPr>
      </w:pPr>
      <w:r w:rsidRPr="00DA159B">
        <w:rPr>
          <w:color w:val="000000" w:themeColor="text1"/>
          <w:sz w:val="28"/>
          <w:szCs w:val="28"/>
        </w:rPr>
        <w:t>порядок подання та розгляду (з дотриманням конфіденційності) заяв про випадки булінгу (цькування) в</w:t>
      </w:r>
      <w:bookmarkStart w:id="11" w:name="_Hlk92457661"/>
      <w:r w:rsidRPr="00DA159B">
        <w:rPr>
          <w:color w:val="000000" w:themeColor="text1"/>
          <w:sz w:val="28"/>
          <w:szCs w:val="28"/>
        </w:rPr>
        <w:t xml:space="preserve"> </w:t>
      </w:r>
      <w:r w:rsidR="002526D9">
        <w:rPr>
          <w:color w:val="000000" w:themeColor="text1"/>
          <w:sz w:val="28"/>
          <w:szCs w:val="28"/>
        </w:rPr>
        <w:t>опорному</w:t>
      </w:r>
      <w:r w:rsidR="001B763C">
        <w:rPr>
          <w:color w:val="000000" w:themeColor="text1"/>
          <w:sz w:val="28"/>
          <w:szCs w:val="28"/>
        </w:rPr>
        <w:t xml:space="preserve"> </w:t>
      </w:r>
      <w:r w:rsidR="002526D9">
        <w:rPr>
          <w:color w:val="000000" w:themeColor="text1"/>
          <w:sz w:val="28"/>
          <w:szCs w:val="28"/>
        </w:rPr>
        <w:t xml:space="preserve">ЗО </w:t>
      </w:r>
      <w:bookmarkEnd w:id="11"/>
      <w:r w:rsidRPr="00DA159B">
        <w:rPr>
          <w:color w:val="000000" w:themeColor="text1"/>
          <w:sz w:val="28"/>
          <w:szCs w:val="28"/>
        </w:rPr>
        <w:t>;</w:t>
      </w:r>
    </w:p>
    <w:p w:rsidR="000B28FB" w:rsidRPr="00DA159B" w:rsidRDefault="000B28FB" w:rsidP="000B28FB">
      <w:pPr>
        <w:pStyle w:val="ab"/>
        <w:numPr>
          <w:ilvl w:val="0"/>
          <w:numId w:val="32"/>
        </w:numPr>
        <w:shd w:val="clear" w:color="auto" w:fill="FFFFFF"/>
        <w:tabs>
          <w:tab w:val="left" w:pos="0"/>
          <w:tab w:val="left" w:pos="567"/>
        </w:tabs>
        <w:spacing w:before="0" w:beforeAutospacing="0" w:after="0" w:afterAutospacing="0"/>
        <w:ind w:left="1506" w:right="282"/>
        <w:jc w:val="both"/>
        <w:rPr>
          <w:color w:val="000000" w:themeColor="text1"/>
        </w:rPr>
      </w:pPr>
      <w:r w:rsidRPr="00DA159B">
        <w:rPr>
          <w:color w:val="000000" w:themeColor="text1"/>
          <w:sz w:val="28"/>
          <w:szCs w:val="28"/>
        </w:rPr>
        <w:t>порядок реагування на доведені випадки булінгу (цькування) в Закладі та відповідальність осіб, причетних до булінгу (цькування);</w:t>
      </w:r>
    </w:p>
    <w:p w:rsidR="000B28FB" w:rsidRPr="003A4448" w:rsidRDefault="000B28FB" w:rsidP="003A4448">
      <w:pPr>
        <w:pStyle w:val="ab"/>
        <w:numPr>
          <w:ilvl w:val="0"/>
          <w:numId w:val="32"/>
        </w:numPr>
        <w:shd w:val="clear" w:color="auto" w:fill="FFFFFF"/>
        <w:tabs>
          <w:tab w:val="left" w:pos="0"/>
          <w:tab w:val="left" w:pos="567"/>
        </w:tabs>
        <w:spacing w:before="0" w:beforeAutospacing="0" w:after="0" w:afterAutospacing="0"/>
        <w:ind w:left="1506" w:right="282"/>
        <w:jc w:val="both"/>
        <w:rPr>
          <w:color w:val="FF0000"/>
        </w:rPr>
      </w:pPr>
      <w:r w:rsidRPr="00DA159B">
        <w:rPr>
          <w:color w:val="000000" w:themeColor="text1"/>
          <w:sz w:val="28"/>
          <w:szCs w:val="28"/>
        </w:rPr>
        <w:t xml:space="preserve">інша інформація, що оприлюднюється за рішенням </w:t>
      </w:r>
      <w:r w:rsidR="002526D9">
        <w:rPr>
          <w:color w:val="000000" w:themeColor="text1"/>
          <w:sz w:val="28"/>
          <w:szCs w:val="28"/>
        </w:rPr>
        <w:t>опорного ЗО</w:t>
      </w:r>
      <w:r w:rsidRPr="00DA159B">
        <w:rPr>
          <w:color w:val="000000" w:themeColor="text1"/>
          <w:sz w:val="28"/>
          <w:szCs w:val="28"/>
        </w:rPr>
        <w:t xml:space="preserve"> або на вимогу законодавства</w:t>
      </w:r>
      <w:r w:rsidRPr="000B28FB">
        <w:rPr>
          <w:color w:val="FF0000"/>
          <w:sz w:val="28"/>
          <w:szCs w:val="28"/>
        </w:rPr>
        <w:t>.</w:t>
      </w:r>
    </w:p>
    <w:p w:rsidR="00C91ED8" w:rsidRPr="004D4E75" w:rsidRDefault="00C91ED8" w:rsidP="001C32BB">
      <w:pPr>
        <w:shd w:val="clear" w:color="auto" w:fill="FFFFFF"/>
        <w:ind w:firstLine="709"/>
        <w:jc w:val="both"/>
        <w:rPr>
          <w:color w:val="000000"/>
          <w:szCs w:val="28"/>
          <w:lang w:val="uk-UA"/>
        </w:rPr>
      </w:pPr>
    </w:p>
    <w:p w:rsidR="00C91ED8" w:rsidRPr="004D4E75" w:rsidRDefault="00C91ED8" w:rsidP="001C32BB">
      <w:pPr>
        <w:shd w:val="clear" w:color="auto" w:fill="FFFFFF"/>
        <w:ind w:firstLine="709"/>
        <w:jc w:val="center"/>
        <w:rPr>
          <w:color w:val="000000"/>
          <w:szCs w:val="28"/>
          <w:lang w:val="uk-UA"/>
        </w:rPr>
      </w:pPr>
      <w:r w:rsidRPr="004D4E75">
        <w:rPr>
          <w:b/>
          <w:bCs/>
          <w:color w:val="000000"/>
          <w:szCs w:val="28"/>
          <w:lang w:val="uk-UA"/>
        </w:rPr>
        <w:t>ІІ. О</w:t>
      </w:r>
      <w:r w:rsidR="00F17285">
        <w:rPr>
          <w:b/>
          <w:bCs/>
          <w:color w:val="000000"/>
          <w:szCs w:val="28"/>
          <w:lang w:val="uk-UA"/>
        </w:rPr>
        <w:t>рганізація освітнього процесу</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 2.1. </w:t>
      </w:r>
      <w:bookmarkStart w:id="12" w:name="n137"/>
      <w:bookmarkEnd w:id="12"/>
      <w:r w:rsidRPr="004D4E75">
        <w:rPr>
          <w:color w:val="000000"/>
          <w:szCs w:val="28"/>
          <w:lang w:val="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C91ED8" w:rsidRPr="004D4E75" w:rsidRDefault="00C91ED8" w:rsidP="001C32BB">
      <w:pPr>
        <w:shd w:val="clear" w:color="auto" w:fill="FFFFFF"/>
        <w:ind w:firstLine="709"/>
        <w:jc w:val="both"/>
        <w:rPr>
          <w:color w:val="000000"/>
          <w:szCs w:val="28"/>
          <w:lang w:val="uk-UA"/>
        </w:rPr>
      </w:pPr>
      <w:bookmarkStart w:id="13" w:name="n152"/>
      <w:bookmarkEnd w:id="13"/>
      <w:r w:rsidRPr="004D4E75">
        <w:rPr>
          <w:color w:val="000000"/>
          <w:szCs w:val="28"/>
          <w:lang w:val="uk-UA"/>
        </w:rPr>
        <w:t>2.2.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C91ED8" w:rsidRPr="004D4E75" w:rsidRDefault="00C91ED8" w:rsidP="001C32BB">
      <w:pPr>
        <w:shd w:val="clear" w:color="auto" w:fill="FFFFFF"/>
        <w:ind w:firstLine="709"/>
        <w:jc w:val="both"/>
        <w:rPr>
          <w:color w:val="000000"/>
          <w:szCs w:val="28"/>
          <w:lang w:val="uk-UA"/>
        </w:rPr>
      </w:pPr>
      <w:bookmarkStart w:id="14" w:name="n153"/>
      <w:bookmarkEnd w:id="14"/>
      <w:r w:rsidRPr="004D4E75">
        <w:rPr>
          <w:color w:val="000000"/>
          <w:szCs w:val="28"/>
          <w:lang w:val="uk-UA"/>
        </w:rPr>
        <w:t xml:space="preserve">2.3. </w:t>
      </w:r>
      <w:r w:rsidRPr="00DA159B">
        <w:rPr>
          <w:color w:val="000000" w:themeColor="text1"/>
          <w:szCs w:val="28"/>
          <w:lang w:val="uk-UA"/>
        </w:rPr>
        <w:t xml:space="preserve">Освітня програма закладу освіти </w:t>
      </w:r>
      <w:r w:rsidR="00EF3244" w:rsidRPr="00DA159B">
        <w:rPr>
          <w:color w:val="000000" w:themeColor="text1"/>
          <w:szCs w:val="28"/>
          <w:lang w:val="uk-UA"/>
        </w:rPr>
        <w:t xml:space="preserve">та його філій </w:t>
      </w:r>
      <w:r w:rsidRPr="00DA159B">
        <w:rPr>
          <w:color w:val="000000" w:themeColor="text1"/>
          <w:szCs w:val="28"/>
          <w:lang w:val="uk-UA"/>
        </w:rPr>
        <w:t xml:space="preserve">схвалюється </w:t>
      </w:r>
      <w:r w:rsidRPr="00DA159B">
        <w:rPr>
          <w:color w:val="000000" w:themeColor="text1"/>
          <w:szCs w:val="28"/>
          <w:lang w:val="uk-UA"/>
        </w:rPr>
        <w:lastRenderedPageBreak/>
        <w:t>педагогічною радою опорного закладу освіти та затверджується його керівником.</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2.4. У освітніх програмах, навчальних планах опорного закладу освіти</w:t>
      </w:r>
      <w:r w:rsidR="00EF3244" w:rsidRPr="00EF3244">
        <w:rPr>
          <w:color w:val="000000"/>
          <w:szCs w:val="28"/>
          <w:lang w:val="uk-UA"/>
        </w:rPr>
        <w:t xml:space="preserve"> </w:t>
      </w:r>
      <w:r w:rsidR="00EF3244">
        <w:rPr>
          <w:color w:val="000000"/>
          <w:szCs w:val="28"/>
          <w:lang w:val="uk-UA"/>
        </w:rPr>
        <w:t xml:space="preserve">та </w:t>
      </w:r>
      <w:r w:rsidR="00EF3244" w:rsidRPr="005C38FD">
        <w:rPr>
          <w:color w:val="000000" w:themeColor="text1"/>
          <w:szCs w:val="28"/>
          <w:lang w:val="uk-UA"/>
        </w:rPr>
        <w:t>його філій</w:t>
      </w:r>
      <w:r w:rsidRPr="005C38FD">
        <w:rPr>
          <w:color w:val="000000" w:themeColor="text1"/>
          <w:szCs w:val="28"/>
          <w:lang w:val="uk-UA"/>
        </w:rPr>
        <w:t xml:space="preserve"> з урахуванням </w:t>
      </w:r>
      <w:r w:rsidR="00EF3244" w:rsidRPr="005C38FD">
        <w:rPr>
          <w:color w:val="000000" w:themeColor="text1"/>
          <w:szCs w:val="28"/>
          <w:lang w:val="uk-UA"/>
        </w:rPr>
        <w:t>їх</w:t>
      </w:r>
      <w:r w:rsidRPr="005C38FD">
        <w:rPr>
          <w:color w:val="000000" w:themeColor="text1"/>
          <w:szCs w:val="28"/>
          <w:lang w:val="uk-UA"/>
        </w:rPr>
        <w:t xml:space="preserve"> типу та профiлю навчання конкретизується варiативна частина державних стандартiв освiти</w:t>
      </w:r>
      <w:r w:rsidRPr="004D4E75">
        <w:rPr>
          <w:color w:val="000000"/>
          <w:szCs w:val="28"/>
          <w:lang w:val="uk-UA"/>
        </w:rPr>
        <w:t>.</w:t>
      </w:r>
    </w:p>
    <w:p w:rsidR="00C91ED8" w:rsidRPr="005E421E" w:rsidRDefault="00C91ED8" w:rsidP="001C32BB">
      <w:pPr>
        <w:shd w:val="clear" w:color="auto" w:fill="FFFFFF"/>
        <w:ind w:firstLine="709"/>
        <w:jc w:val="both"/>
        <w:rPr>
          <w:color w:val="000000" w:themeColor="text1"/>
          <w:szCs w:val="28"/>
          <w:lang w:val="uk-UA"/>
        </w:rPr>
      </w:pPr>
      <w:r w:rsidRPr="005E421E">
        <w:rPr>
          <w:color w:val="000000" w:themeColor="text1"/>
          <w:szCs w:val="28"/>
          <w:lang w:val="uk-UA"/>
        </w:rPr>
        <w:t xml:space="preserve">2.5. Iндивiдуалiзацiя i диференцiацiя навчання у опорному закладi освіти </w:t>
      </w:r>
      <w:r w:rsidR="00EF3244" w:rsidRPr="005E421E">
        <w:rPr>
          <w:color w:val="000000" w:themeColor="text1"/>
          <w:szCs w:val="28"/>
          <w:lang w:val="uk-UA"/>
        </w:rPr>
        <w:t xml:space="preserve">та його філіях </w:t>
      </w:r>
      <w:r w:rsidRPr="005E421E">
        <w:rPr>
          <w:color w:val="000000" w:themeColor="text1"/>
          <w:szCs w:val="28"/>
          <w:lang w:val="uk-UA"/>
        </w:rPr>
        <w:t>забезпечуються шляхом реалiзацiї iнварiантної та варiативної частини.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2.6. Опорний заклад освіти забезпечує вiдповiднiсть рiвня загальної середньої освiти державним стандартам освiти, єднiсть навчання i виховання.</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2.7. У вигляді додатків до освітніх програм, навчальних планів додаються розклад уроків (щоденний, тижневий), режим роботи (щоденний, річний), перелік освітніх навчальних програм, за якими працює опорний заклад освіти та його філі</w:t>
      </w:r>
      <w:r w:rsidR="00EF3244">
        <w:rPr>
          <w:color w:val="000000"/>
          <w:szCs w:val="28"/>
          <w:lang w:val="uk-UA"/>
        </w:rPr>
        <w:t>ї</w:t>
      </w:r>
      <w:r w:rsidRPr="004D4E75">
        <w:rPr>
          <w:color w:val="000000"/>
          <w:szCs w:val="28"/>
          <w:lang w:val="uk-UA"/>
        </w:rPr>
        <w:t>.</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2.8. Опорний заклад освіти</w:t>
      </w:r>
      <w:r w:rsidR="00EF3244" w:rsidRPr="00EF3244">
        <w:rPr>
          <w:color w:val="000000"/>
          <w:szCs w:val="28"/>
          <w:lang w:val="uk-UA"/>
        </w:rPr>
        <w:t xml:space="preserve"> </w:t>
      </w:r>
      <w:r w:rsidR="00EF3244">
        <w:rPr>
          <w:color w:val="000000"/>
          <w:szCs w:val="28"/>
          <w:lang w:val="uk-UA"/>
        </w:rPr>
        <w:t>та його філії</w:t>
      </w:r>
      <w:r w:rsidRPr="004D4E75">
        <w:rPr>
          <w:color w:val="000000"/>
          <w:szCs w:val="28"/>
          <w:lang w:val="uk-UA"/>
        </w:rPr>
        <w:t xml:space="preserve"> працю</w:t>
      </w:r>
      <w:r w:rsidR="00EF3244">
        <w:rPr>
          <w:color w:val="000000"/>
          <w:szCs w:val="28"/>
          <w:lang w:val="uk-UA"/>
        </w:rPr>
        <w:t>ють</w:t>
      </w:r>
      <w:r w:rsidRPr="004D4E75">
        <w:rPr>
          <w:color w:val="000000"/>
          <w:szCs w:val="28"/>
          <w:lang w:val="uk-UA"/>
        </w:rPr>
        <w:t xml:space="preserve"> за освітніми навчальними програмами, пiдручниками, посiбниками, що мають вiдповiдний гриф Міністерства освіти і науки України, i забезпечує виконання освітніх завдань на кожному ступенi навчання вiдповiдно до вiкових особливостей та природних здiбностей дiтей.</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2.9. Відповідно до навчальних планів педагогічні працівники опорного закладу освіти </w:t>
      </w:r>
      <w:r w:rsidR="00EF3244">
        <w:rPr>
          <w:color w:val="000000"/>
          <w:szCs w:val="28"/>
          <w:lang w:val="uk-UA"/>
        </w:rPr>
        <w:t xml:space="preserve">та його філій </w:t>
      </w:r>
      <w:r w:rsidRPr="004D4E75">
        <w:rPr>
          <w:color w:val="000000"/>
          <w:szCs w:val="28"/>
          <w:lang w:val="uk-UA"/>
        </w:rPr>
        <w:t>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навчальних програм.</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2.10. Опорний заклад освіти та його фiлi</w:t>
      </w:r>
      <w:r w:rsidR="00EF3244">
        <w:rPr>
          <w:color w:val="000000"/>
          <w:szCs w:val="28"/>
          <w:lang w:val="uk-UA"/>
        </w:rPr>
        <w:t>ї</w:t>
      </w:r>
      <w:r w:rsidRPr="004D4E75">
        <w:rPr>
          <w:color w:val="000000"/>
          <w:szCs w:val="28"/>
          <w:lang w:val="uk-UA"/>
        </w:rPr>
        <w:t xml:space="preserve"> обирають форми, засоби i методи навчання та виховання вiдповiдно до Законiв України «Про освiту», «Про повну загальну середню освiту», iнших актiв законодавства та своїх установчих документiв з урахуванням специфiки власної освiтньої дiяльностi, профiлю (спецiалiзацiї) та iнших особливостей органiзацiї освітнього процесу. Дистанцiйне, вечiрнє (заочне), iндивiдуальне навчання та навчання екстерном органiзовуються у порядку, визначеному Міністерством освіти і науки України.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2.11. Місцеві органи виконавчої влади або органи місцевого самоврядування закріплюють за опорним закладом освіти відповідну територію обслуговування й до початку навчального року беруть на облік учнів, які мають його відвідувати. </w:t>
      </w:r>
    </w:p>
    <w:p w:rsidR="00C91ED8" w:rsidRPr="004D4E75" w:rsidRDefault="00C91ED8" w:rsidP="001C32BB">
      <w:pPr>
        <w:ind w:firstLine="709"/>
        <w:jc w:val="both"/>
        <w:rPr>
          <w:color w:val="000000"/>
          <w:szCs w:val="28"/>
          <w:lang w:val="uk-UA"/>
        </w:rPr>
      </w:pPr>
      <w:r w:rsidRPr="004D4E75">
        <w:rPr>
          <w:color w:val="000000"/>
          <w:szCs w:val="28"/>
          <w:lang w:val="uk-UA"/>
        </w:rPr>
        <w:t>2.12. Зарахування учнів до опорного закладу освіти та його філі</w:t>
      </w:r>
      <w:r w:rsidR="00EF3244">
        <w:rPr>
          <w:color w:val="000000"/>
          <w:szCs w:val="28"/>
          <w:lang w:val="uk-UA"/>
        </w:rPr>
        <w:t xml:space="preserve">й </w:t>
      </w:r>
      <w:r w:rsidRPr="004D4E75">
        <w:rPr>
          <w:color w:val="000000"/>
          <w:szCs w:val="28"/>
          <w:lang w:val="uk-UA"/>
        </w:rPr>
        <w:t xml:space="preserve">здійснюється відповідно до законодавства та оформляється наказом директора опорного закладу освіти. </w:t>
      </w:r>
    </w:p>
    <w:p w:rsidR="00C91ED8" w:rsidRPr="004D4E75" w:rsidRDefault="00C91ED8" w:rsidP="001C32BB">
      <w:pPr>
        <w:ind w:firstLine="709"/>
        <w:jc w:val="both"/>
        <w:rPr>
          <w:color w:val="000000"/>
          <w:szCs w:val="28"/>
          <w:lang w:val="uk-UA"/>
        </w:rPr>
      </w:pPr>
      <w:r w:rsidRPr="004D4E75">
        <w:rPr>
          <w:color w:val="000000"/>
          <w:szCs w:val="28"/>
          <w:lang w:val="uk-UA"/>
        </w:rPr>
        <w:t xml:space="preserve">2.13. Директор опорного закладу освіти зобов’язаний ознайомити дітей та їхніх батьків або осіб, які їх замінюють, із порядком зарахування до закладу, його статутом, правилами внутрішнього розпорядку та іншими документами, що </w:t>
      </w:r>
      <w:r w:rsidRPr="004D4E75">
        <w:rPr>
          <w:color w:val="000000"/>
          <w:szCs w:val="28"/>
          <w:lang w:val="uk-UA"/>
        </w:rPr>
        <w:lastRenderedPageBreak/>
        <w:t xml:space="preserve">регламентують організацію освітнього процесу. </w:t>
      </w:r>
    </w:p>
    <w:p w:rsidR="00C91ED8" w:rsidRPr="004D4E75" w:rsidRDefault="00C91ED8" w:rsidP="001C32BB">
      <w:pPr>
        <w:ind w:firstLine="709"/>
        <w:jc w:val="both"/>
        <w:rPr>
          <w:color w:val="000000"/>
          <w:szCs w:val="28"/>
          <w:lang w:val="uk-UA"/>
        </w:rPr>
      </w:pPr>
      <w:r w:rsidRPr="004D4E75">
        <w:rPr>
          <w:color w:val="000000"/>
          <w:szCs w:val="28"/>
          <w:lang w:val="uk-UA"/>
        </w:rPr>
        <w:t>2.14. Зарахування учнів до опорного закладу освіти та його філі</w:t>
      </w:r>
      <w:r w:rsidR="00EF3244">
        <w:rPr>
          <w:color w:val="000000"/>
          <w:szCs w:val="28"/>
          <w:lang w:val="uk-UA"/>
        </w:rPr>
        <w:t>й</w:t>
      </w:r>
      <w:r w:rsidRPr="004D4E75">
        <w:rPr>
          <w:color w:val="000000"/>
          <w:szCs w:val="28"/>
          <w:lang w:val="uk-UA"/>
        </w:rPr>
        <w:t xml:space="preserve"> здійснюється, як правило, до початку навчального року за наказом директора. Для зарахування учня до закладу освіти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при вступі до III ступеня – документ про відповідний рівень освіти. </w:t>
      </w:r>
    </w:p>
    <w:p w:rsidR="00C91ED8" w:rsidRPr="004D4E75" w:rsidRDefault="00C91ED8" w:rsidP="001C32BB">
      <w:pPr>
        <w:ind w:firstLine="709"/>
        <w:jc w:val="both"/>
        <w:rPr>
          <w:color w:val="000000"/>
          <w:szCs w:val="28"/>
          <w:lang w:val="uk-UA"/>
        </w:rPr>
      </w:pPr>
      <w:r w:rsidRPr="004D4E75">
        <w:rPr>
          <w:color w:val="000000"/>
          <w:szCs w:val="28"/>
          <w:lang w:val="uk-UA"/>
        </w:rPr>
        <w:t xml:space="preserve">2.15. До першого класу зараховуються, як правило, діти шести років. </w:t>
      </w:r>
    </w:p>
    <w:p w:rsidR="00C91ED8" w:rsidRPr="004D4E75" w:rsidRDefault="00C91ED8" w:rsidP="001C32BB">
      <w:pPr>
        <w:ind w:firstLine="709"/>
        <w:jc w:val="both"/>
        <w:rPr>
          <w:color w:val="000000"/>
          <w:szCs w:val="28"/>
          <w:lang w:val="uk-UA"/>
        </w:rPr>
      </w:pPr>
      <w:r w:rsidRPr="004D4E75">
        <w:rPr>
          <w:color w:val="000000"/>
          <w:szCs w:val="28"/>
          <w:lang w:val="uk-UA"/>
        </w:rPr>
        <w:t>2.16. Опорний заклад освіти щороку, не пізніше 15 вересня подає органу управління та органу місцевого самоврядування, на території якої розташований опорний заклад освіти чи його філія, відповідальним за ведення обліку дітей шкільного віку, дані всіх учнів, зарахованих до опорного закладу освіти та його філі</w:t>
      </w:r>
      <w:r w:rsidR="00EF3244">
        <w:rPr>
          <w:color w:val="000000"/>
          <w:szCs w:val="28"/>
          <w:lang w:val="uk-UA"/>
        </w:rPr>
        <w:t>й</w:t>
      </w:r>
      <w:r w:rsidRPr="004D4E75">
        <w:rPr>
          <w:color w:val="000000"/>
          <w:szCs w:val="28"/>
          <w:lang w:val="uk-UA"/>
        </w:rPr>
        <w:t xml:space="preserve">.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2.17. Iноземці та особи без громадянства зараховуються до опорного закладу освіти</w:t>
      </w:r>
      <w:r w:rsidR="00EF3244" w:rsidRPr="00EF3244">
        <w:rPr>
          <w:color w:val="000000"/>
          <w:szCs w:val="28"/>
          <w:lang w:val="uk-UA"/>
        </w:rPr>
        <w:t xml:space="preserve"> </w:t>
      </w:r>
      <w:r w:rsidR="00EF3244">
        <w:rPr>
          <w:color w:val="000000"/>
          <w:szCs w:val="28"/>
          <w:lang w:val="uk-UA"/>
        </w:rPr>
        <w:t>та його філій</w:t>
      </w:r>
      <w:r w:rsidRPr="004D4E75">
        <w:rPr>
          <w:color w:val="000000"/>
          <w:szCs w:val="28"/>
          <w:lang w:val="uk-UA"/>
        </w:rPr>
        <w:t xml:space="preserve"> вiдповiдно до законодавства та мiжнародних договорiв.</w:t>
      </w:r>
    </w:p>
    <w:p w:rsidR="00C91ED8" w:rsidRPr="004D4E75" w:rsidRDefault="00C91ED8" w:rsidP="001C32BB">
      <w:pPr>
        <w:ind w:firstLine="709"/>
        <w:jc w:val="both"/>
        <w:rPr>
          <w:color w:val="000000"/>
          <w:szCs w:val="28"/>
          <w:lang w:val="uk-UA"/>
        </w:rPr>
      </w:pPr>
      <w:r w:rsidRPr="004D4E75">
        <w:rPr>
          <w:color w:val="000000"/>
          <w:szCs w:val="28"/>
          <w:lang w:val="uk-UA"/>
        </w:rPr>
        <w:t xml:space="preserve">2.18. У разі вибуття учня з населеного пункту, батьки або особи, які їх замінюють, подають до опорного закладу освіти заяву із зазначенням причини вибуття. У разі переходу учня до іншого навчального закладу освіти для здобуття загальної середньої освіти, батьки або особи, які їх замінюють,  подають до опорного закладу заяву із зазначенням причини переходу та довідку, що підтверджує факт зарахування дитини до іншого навчального закладу. У разі переведення учня до іншого закладу освіти або його відрахування в установленому порядку, опорний заклад освіти передає органу управління не пізніше 15 числа наступного місяця дані про учня та дані про заклад освіти, де учень продовжує навчання. </w:t>
      </w:r>
    </w:p>
    <w:p w:rsidR="00C91ED8" w:rsidRPr="004D4E75" w:rsidRDefault="00C91ED8" w:rsidP="001C32BB">
      <w:pPr>
        <w:ind w:firstLine="709"/>
        <w:jc w:val="both"/>
        <w:rPr>
          <w:color w:val="000000"/>
          <w:szCs w:val="28"/>
          <w:lang w:val="uk-UA"/>
        </w:rPr>
      </w:pPr>
      <w:r w:rsidRPr="004D4E75">
        <w:rPr>
          <w:color w:val="000000"/>
          <w:szCs w:val="28"/>
          <w:lang w:val="uk-UA"/>
        </w:rPr>
        <w:t>2.19. Кожен учень опорного закладу освіти чи його філії переводиться до наступного класу після завершення навчального року, крім випадків, визначених законодавством. До наступного класу не переводяться учні, які були відраховані із опорного закладу освіти чи його філі</w:t>
      </w:r>
      <w:r w:rsidR="00EF3244">
        <w:rPr>
          <w:color w:val="000000"/>
          <w:szCs w:val="28"/>
          <w:lang w:val="uk-UA"/>
        </w:rPr>
        <w:t>й</w:t>
      </w:r>
      <w:r w:rsidRPr="004D4E75">
        <w:rPr>
          <w:color w:val="000000"/>
          <w:szCs w:val="28"/>
          <w:lang w:val="uk-UA"/>
        </w:rPr>
        <w:t xml:space="preserve"> до іншого закладу освіти в установленому порядку. Переведення учнів 9 класу до наступного класу здійснюється на підставі річного оцінювання їх результатів навчання та державної підсумкової атестації згідно з рішенням педагогічної ради.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2.20. </w:t>
      </w:r>
      <w:r w:rsidRPr="004D4E75">
        <w:rPr>
          <w:color w:val="000000"/>
          <w:szCs w:val="28"/>
          <w:shd w:val="clear" w:color="auto" w:fill="FFFFFF"/>
          <w:lang w:val="uk-UA"/>
        </w:rPr>
        <w:t>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C91ED8" w:rsidRPr="004D4E75" w:rsidRDefault="00C91ED8" w:rsidP="001C32BB">
      <w:pPr>
        <w:ind w:firstLine="709"/>
        <w:jc w:val="both"/>
        <w:rPr>
          <w:color w:val="000000"/>
          <w:szCs w:val="28"/>
          <w:lang w:val="uk-UA"/>
        </w:rPr>
      </w:pPr>
      <w:r w:rsidRPr="004D4E75">
        <w:rPr>
          <w:color w:val="000000"/>
          <w:szCs w:val="28"/>
          <w:lang w:val="uk-UA"/>
        </w:rPr>
        <w:t> 2.21. Опорний заклад освіти та філі</w:t>
      </w:r>
      <w:r w:rsidR="00EF3244">
        <w:rPr>
          <w:color w:val="000000"/>
          <w:szCs w:val="28"/>
          <w:lang w:val="uk-UA"/>
        </w:rPr>
        <w:t xml:space="preserve">ї </w:t>
      </w:r>
      <w:r w:rsidRPr="004D4E75">
        <w:rPr>
          <w:color w:val="000000"/>
          <w:szCs w:val="28"/>
          <w:lang w:val="uk-UA"/>
        </w:rPr>
        <w:t xml:space="preserve">можуть надавати платні освітні та інші послуги згідно з переліком, затвердженим Кабінетом Міністрів України. Опорний заклад освіти та його філії можуть надавати інші послуги, що не увійшли до переліку, затвердженого Кабінетом Міністрів України. Перелік таких послуг затверджує засновник. </w:t>
      </w:r>
    </w:p>
    <w:p w:rsidR="00C91ED8" w:rsidRPr="004D4E75" w:rsidRDefault="00C91ED8" w:rsidP="001C32BB">
      <w:pPr>
        <w:ind w:firstLine="709"/>
        <w:jc w:val="both"/>
        <w:rPr>
          <w:color w:val="000000"/>
          <w:szCs w:val="28"/>
          <w:lang w:val="uk-UA"/>
        </w:rPr>
      </w:pPr>
      <w:r w:rsidRPr="004D4E75">
        <w:rPr>
          <w:color w:val="000000"/>
          <w:szCs w:val="28"/>
          <w:lang w:val="uk-UA"/>
        </w:rPr>
        <w:t>2.22. Учні опорного закладу освіти</w:t>
      </w:r>
      <w:r w:rsidR="00EF3244">
        <w:rPr>
          <w:color w:val="000000"/>
          <w:szCs w:val="28"/>
          <w:lang w:val="uk-UA"/>
        </w:rPr>
        <w:t xml:space="preserve"> та його філій</w:t>
      </w:r>
      <w:r w:rsidRPr="004D4E75">
        <w:rPr>
          <w:color w:val="000000"/>
          <w:szCs w:val="28"/>
          <w:lang w:val="uk-UA"/>
        </w:rPr>
        <w:t xml:space="preserve">, що навчаються у класах із поглибленим вивченням окремих предметів, які мають за підсумками річного </w:t>
      </w:r>
      <w:r w:rsidRPr="004D4E75">
        <w:rPr>
          <w:color w:val="000000"/>
          <w:szCs w:val="28"/>
          <w:lang w:val="uk-UA"/>
        </w:rPr>
        <w:lastRenderedPageBreak/>
        <w:t>оцінювання початковий рівень досягнень у навчанні хоча б з одного предмета, за рішенням педагогічної ради та відповідно до наказу директора опорного закладу освіти можуть бути відраховані із опорного закладу освіти</w:t>
      </w:r>
      <w:r w:rsidR="00917884" w:rsidRPr="00917884">
        <w:rPr>
          <w:color w:val="000000"/>
          <w:szCs w:val="28"/>
          <w:lang w:val="uk-UA"/>
        </w:rPr>
        <w:t xml:space="preserve"> </w:t>
      </w:r>
      <w:r w:rsidR="00917884">
        <w:rPr>
          <w:color w:val="000000"/>
          <w:szCs w:val="28"/>
          <w:lang w:val="uk-UA"/>
        </w:rPr>
        <w:t>та його філій</w:t>
      </w:r>
      <w:r w:rsidRPr="004D4E75">
        <w:rPr>
          <w:color w:val="000000"/>
          <w:szCs w:val="28"/>
          <w:lang w:val="uk-UA"/>
        </w:rPr>
        <w:t xml:space="preserve">, або переведені до іншого класу. </w:t>
      </w:r>
    </w:p>
    <w:p w:rsidR="00C91ED8" w:rsidRPr="004D4E75" w:rsidRDefault="00C91ED8" w:rsidP="001C32BB">
      <w:pPr>
        <w:ind w:firstLine="709"/>
        <w:jc w:val="both"/>
        <w:rPr>
          <w:color w:val="000000"/>
          <w:szCs w:val="28"/>
          <w:lang w:val="uk-UA"/>
        </w:rPr>
      </w:pPr>
      <w:r w:rsidRPr="004D4E75">
        <w:rPr>
          <w:color w:val="000000"/>
          <w:szCs w:val="28"/>
          <w:lang w:val="uk-UA"/>
        </w:rPr>
        <w:t xml:space="preserve">2.24. </w:t>
      </w:r>
      <w:r w:rsidRPr="004D4E75">
        <w:rPr>
          <w:color w:val="000000"/>
          <w:szCs w:val="28"/>
          <w:shd w:val="clear" w:color="auto" w:fill="FFFFFF"/>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опорного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C91ED8" w:rsidRPr="004D4E75" w:rsidRDefault="00C91ED8" w:rsidP="001C32BB">
      <w:pPr>
        <w:ind w:firstLine="709"/>
        <w:jc w:val="both"/>
        <w:rPr>
          <w:color w:val="000000"/>
          <w:szCs w:val="28"/>
          <w:lang w:val="uk-UA"/>
        </w:rPr>
      </w:pPr>
      <w:r w:rsidRPr="004D4E75">
        <w:rPr>
          <w:color w:val="000000"/>
          <w:szCs w:val="28"/>
          <w:lang w:val="uk-UA"/>
        </w:rPr>
        <w:t xml:space="preserve">2.25. Організація освітнього процесу не може призводити до перевантаження учнів та має забезпечувати безпечні та нешкідливі умови здобуття освіти.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2.26. Освітній процес організовується за такими циклами:</w:t>
      </w:r>
    </w:p>
    <w:p w:rsidR="00C91ED8" w:rsidRPr="004D4E75" w:rsidRDefault="00C91ED8" w:rsidP="001C32BB">
      <w:pPr>
        <w:shd w:val="clear" w:color="auto" w:fill="FFFFFF"/>
        <w:ind w:firstLine="709"/>
        <w:jc w:val="both"/>
        <w:rPr>
          <w:color w:val="000000"/>
          <w:szCs w:val="28"/>
          <w:lang w:val="uk-UA"/>
        </w:rPr>
      </w:pPr>
      <w:bookmarkStart w:id="15" w:name="n139"/>
      <w:bookmarkEnd w:id="15"/>
      <w:r w:rsidRPr="004D4E75">
        <w:rPr>
          <w:color w:val="000000"/>
          <w:szCs w:val="28"/>
          <w:lang w:val="uk-UA"/>
        </w:rPr>
        <w:t>- перший цикл початкової освіти - адаптаційно-ігровий (1-2 роки навчання);</w:t>
      </w:r>
    </w:p>
    <w:p w:rsidR="00C91ED8" w:rsidRPr="004D4E75" w:rsidRDefault="00C91ED8" w:rsidP="001C32BB">
      <w:pPr>
        <w:shd w:val="clear" w:color="auto" w:fill="FFFFFF"/>
        <w:ind w:firstLine="709"/>
        <w:jc w:val="both"/>
        <w:rPr>
          <w:color w:val="000000"/>
          <w:szCs w:val="28"/>
          <w:lang w:val="uk-UA"/>
        </w:rPr>
      </w:pPr>
      <w:bookmarkStart w:id="16" w:name="n140"/>
      <w:bookmarkEnd w:id="16"/>
      <w:r w:rsidRPr="004D4E75">
        <w:rPr>
          <w:color w:val="000000"/>
          <w:szCs w:val="28"/>
          <w:lang w:val="uk-UA"/>
        </w:rPr>
        <w:t>- другий цикл початкової освіти - основний (3-4 роки навчання);</w:t>
      </w:r>
    </w:p>
    <w:p w:rsidR="00C91ED8" w:rsidRPr="004D4E75" w:rsidRDefault="00C91ED8" w:rsidP="001C32BB">
      <w:pPr>
        <w:shd w:val="clear" w:color="auto" w:fill="FFFFFF"/>
        <w:ind w:firstLine="709"/>
        <w:jc w:val="both"/>
        <w:rPr>
          <w:color w:val="000000"/>
          <w:szCs w:val="28"/>
          <w:lang w:val="uk-UA"/>
        </w:rPr>
      </w:pPr>
      <w:bookmarkStart w:id="17" w:name="n141"/>
      <w:bookmarkEnd w:id="17"/>
      <w:r w:rsidRPr="004D4E75">
        <w:rPr>
          <w:color w:val="000000"/>
          <w:szCs w:val="28"/>
          <w:lang w:val="uk-UA"/>
        </w:rPr>
        <w:t>- перший цикл базової середньої освіти - адаптаційний (5-6 роки навчання);</w:t>
      </w:r>
    </w:p>
    <w:p w:rsidR="00C91ED8" w:rsidRPr="004D4E75" w:rsidRDefault="00C91ED8" w:rsidP="001C32BB">
      <w:pPr>
        <w:shd w:val="clear" w:color="auto" w:fill="FFFFFF"/>
        <w:ind w:firstLine="709"/>
        <w:jc w:val="both"/>
        <w:rPr>
          <w:color w:val="000000"/>
          <w:szCs w:val="28"/>
          <w:lang w:val="uk-UA"/>
        </w:rPr>
      </w:pPr>
      <w:bookmarkStart w:id="18" w:name="n142"/>
      <w:bookmarkEnd w:id="18"/>
      <w:r w:rsidRPr="004D4E75">
        <w:rPr>
          <w:color w:val="000000"/>
          <w:szCs w:val="28"/>
          <w:lang w:val="uk-UA"/>
        </w:rPr>
        <w:t>- другий цикл базової середньої освіти - базове предметне навчання (7-9 роки навчання);</w:t>
      </w:r>
    </w:p>
    <w:p w:rsidR="00C91ED8" w:rsidRPr="004D4E75" w:rsidRDefault="00C91ED8" w:rsidP="001C32BB">
      <w:pPr>
        <w:shd w:val="clear" w:color="auto" w:fill="FFFFFF"/>
        <w:ind w:firstLine="709"/>
        <w:jc w:val="both"/>
        <w:rPr>
          <w:color w:val="000000"/>
          <w:szCs w:val="28"/>
          <w:lang w:val="uk-UA"/>
        </w:rPr>
      </w:pPr>
      <w:bookmarkStart w:id="19" w:name="n143"/>
      <w:bookmarkEnd w:id="19"/>
      <w:r w:rsidRPr="004D4E75">
        <w:rPr>
          <w:color w:val="000000"/>
          <w:szCs w:val="28"/>
          <w:lang w:val="uk-UA"/>
        </w:rPr>
        <w:t>- перший цикл профільної середньої освіти - профільно-адаптаційний (10 рік навчання);</w:t>
      </w:r>
    </w:p>
    <w:p w:rsidR="00C91ED8" w:rsidRPr="004D4E75" w:rsidRDefault="00C91ED8" w:rsidP="001C32BB">
      <w:pPr>
        <w:shd w:val="clear" w:color="auto" w:fill="FFFFFF"/>
        <w:ind w:firstLine="709"/>
        <w:jc w:val="both"/>
        <w:rPr>
          <w:color w:val="000000"/>
          <w:szCs w:val="28"/>
          <w:lang w:val="uk-UA"/>
        </w:rPr>
      </w:pPr>
      <w:bookmarkStart w:id="20" w:name="n144"/>
      <w:bookmarkEnd w:id="20"/>
      <w:r w:rsidRPr="004D4E75">
        <w:rPr>
          <w:color w:val="000000"/>
          <w:szCs w:val="28"/>
          <w:lang w:val="uk-UA"/>
        </w:rPr>
        <w:t>- другий цикл профільної середньої освіти - профільний (11-12 роки навчання).</w:t>
      </w:r>
    </w:p>
    <w:p w:rsidR="00C91ED8" w:rsidRPr="004D4E75" w:rsidRDefault="00C91ED8" w:rsidP="001C32BB">
      <w:pPr>
        <w:ind w:firstLine="709"/>
        <w:jc w:val="both"/>
        <w:rPr>
          <w:color w:val="000000"/>
          <w:szCs w:val="28"/>
          <w:lang w:val="uk-UA"/>
        </w:rPr>
      </w:pPr>
      <w:r w:rsidRPr="004D4E75">
        <w:rPr>
          <w:color w:val="000000"/>
          <w:szCs w:val="28"/>
          <w:lang w:val="uk-UA"/>
        </w:rPr>
        <w:t xml:space="preserve">2.27. Навчальні заняття розпочинаються 1 вересня, в День знань, </w:t>
      </w:r>
      <w:r w:rsidRPr="004D4E75">
        <w:rPr>
          <w:color w:val="000000"/>
          <w:szCs w:val="28"/>
          <w:shd w:val="clear" w:color="auto" w:fill="FFFFFF"/>
          <w:lang w:val="uk-UA"/>
        </w:rPr>
        <w:t xml:space="preserve">триває не менше 175 навчальних днів </w:t>
      </w:r>
      <w:r w:rsidRPr="004D4E75">
        <w:rPr>
          <w:color w:val="000000"/>
          <w:szCs w:val="28"/>
          <w:lang w:val="uk-UA"/>
        </w:rPr>
        <w:t xml:space="preserve">і закінчуються не пізніше 1 липня наступного року. Якщо 1 вересня припадає на вихідний день, навчальний рік розпочинається у перший за ним робочий день. </w:t>
      </w:r>
    </w:p>
    <w:p w:rsidR="00C91ED8" w:rsidRPr="004D4E75" w:rsidRDefault="00C91ED8" w:rsidP="001C32BB">
      <w:pPr>
        <w:ind w:firstLine="709"/>
        <w:jc w:val="both"/>
        <w:rPr>
          <w:color w:val="000000"/>
          <w:szCs w:val="28"/>
          <w:lang w:val="uk-UA"/>
        </w:rPr>
      </w:pPr>
      <w:r w:rsidRPr="004D4E75">
        <w:rPr>
          <w:color w:val="000000"/>
          <w:szCs w:val="28"/>
          <w:lang w:val="uk-UA"/>
        </w:rPr>
        <w:t xml:space="preserve">2.28. Відволікання учнів від навчальних занять на інші види діяльності забороняється (крім випадків, передбачених законодавством України). </w:t>
      </w:r>
    </w:p>
    <w:p w:rsidR="00C91ED8" w:rsidRPr="004D4E75" w:rsidRDefault="00C91ED8" w:rsidP="001C32BB">
      <w:pPr>
        <w:ind w:firstLine="709"/>
        <w:jc w:val="both"/>
        <w:rPr>
          <w:color w:val="000000"/>
          <w:szCs w:val="28"/>
          <w:lang w:val="uk-UA"/>
        </w:rPr>
      </w:pPr>
      <w:r w:rsidRPr="004D4E75">
        <w:rPr>
          <w:color w:val="000000"/>
          <w:szCs w:val="28"/>
          <w:lang w:val="uk-UA"/>
        </w:rPr>
        <w:t xml:space="preserve">2.29. За погодженням із органом управління з урахуванням місцевих умов, специфіки та профілю опорного закладу освіти запроваджується графік канікул. Тривалість канікул протягом навчального року не повинна становити менш як 30 календарних днів. </w:t>
      </w:r>
    </w:p>
    <w:p w:rsidR="00C91ED8" w:rsidRPr="004D4E75" w:rsidRDefault="00C91ED8" w:rsidP="001C32BB">
      <w:pPr>
        <w:ind w:firstLine="709"/>
        <w:jc w:val="both"/>
        <w:rPr>
          <w:color w:val="000000"/>
          <w:szCs w:val="28"/>
          <w:lang w:val="uk-UA"/>
        </w:rPr>
      </w:pPr>
      <w:r w:rsidRPr="004D4E75">
        <w:rPr>
          <w:color w:val="000000"/>
          <w:szCs w:val="28"/>
          <w:lang w:val="uk-UA"/>
        </w:rPr>
        <w:t xml:space="preserve">2.30. Тривалість уроків у опорному закладі освіти та його філії становить: у перших класах – 35 хвилин, у других-четвертих класах – 40 хвилин, у п’ятих-дванадцятих – 45 хвилин. </w:t>
      </w:r>
    </w:p>
    <w:p w:rsidR="00C91ED8" w:rsidRPr="004D4E75" w:rsidRDefault="00C91ED8" w:rsidP="001C32BB">
      <w:pPr>
        <w:ind w:firstLine="709"/>
        <w:jc w:val="both"/>
        <w:rPr>
          <w:color w:val="000000"/>
          <w:szCs w:val="28"/>
          <w:lang w:val="uk-UA"/>
        </w:rPr>
      </w:pPr>
      <w:r w:rsidRPr="004D4E75">
        <w:rPr>
          <w:color w:val="000000"/>
          <w:szCs w:val="28"/>
          <w:lang w:val="uk-UA"/>
        </w:rPr>
        <w:t xml:space="preserve">2.31. Тривалість навчального року має складати у 1-4 класах – не менше 720 навчальних годин, 5-9 класах – не менше 890 навчальних годин, 10-12 класах – не менше 1110 навчальних годин. </w:t>
      </w:r>
    </w:p>
    <w:p w:rsidR="00C91ED8" w:rsidRPr="004D4E75" w:rsidRDefault="00C91ED8" w:rsidP="001C32BB">
      <w:pPr>
        <w:ind w:firstLine="709"/>
        <w:jc w:val="both"/>
        <w:rPr>
          <w:color w:val="000000"/>
          <w:szCs w:val="28"/>
          <w:lang w:val="uk-UA"/>
        </w:rPr>
      </w:pPr>
      <w:r w:rsidRPr="004D4E75">
        <w:rPr>
          <w:color w:val="000000"/>
          <w:szCs w:val="28"/>
          <w:lang w:val="uk-UA"/>
        </w:rPr>
        <w:t xml:space="preserve">2.32. Для учнів 5-9-х класів допускається проведення двох уроків поспіль з одного предмета під час лабораторних і контрольних робіт, написання творів, </w:t>
      </w:r>
      <w:r w:rsidRPr="004D4E75">
        <w:rPr>
          <w:color w:val="000000"/>
          <w:szCs w:val="28"/>
          <w:lang w:val="uk-UA"/>
        </w:rPr>
        <w:lastRenderedPageBreak/>
        <w:t xml:space="preserve">а також уроків трудового навчання. У 10-11-х (12-х) класах допускається проведення двох уроків поспіль з одного предмета інваріантної та варіативної частини навчального плану і профільних предметів. </w:t>
      </w:r>
    </w:p>
    <w:p w:rsidR="00C91ED8" w:rsidRPr="004D4E75" w:rsidRDefault="00C91ED8" w:rsidP="001C32BB">
      <w:pPr>
        <w:ind w:firstLine="709"/>
        <w:jc w:val="both"/>
        <w:rPr>
          <w:color w:val="000000"/>
          <w:szCs w:val="28"/>
          <w:lang w:val="uk-UA"/>
        </w:rPr>
      </w:pPr>
      <w:r w:rsidRPr="004D4E75">
        <w:rPr>
          <w:color w:val="000000"/>
          <w:szCs w:val="28"/>
          <w:lang w:val="uk-UA"/>
        </w:rPr>
        <w:t>2.33. Опорний заклад освіти</w:t>
      </w:r>
      <w:r w:rsidR="00917884" w:rsidRPr="00917884">
        <w:rPr>
          <w:color w:val="000000"/>
          <w:szCs w:val="28"/>
          <w:lang w:val="uk-UA"/>
        </w:rPr>
        <w:t xml:space="preserve"> </w:t>
      </w:r>
      <w:r w:rsidR="00917884">
        <w:rPr>
          <w:color w:val="000000"/>
          <w:szCs w:val="28"/>
          <w:lang w:val="uk-UA"/>
        </w:rPr>
        <w:t>та його філії</w:t>
      </w:r>
      <w:r w:rsidRPr="004D4E75">
        <w:rPr>
          <w:color w:val="000000"/>
          <w:szCs w:val="28"/>
          <w:lang w:val="uk-UA"/>
        </w:rPr>
        <w:t xml:space="preserve"> мож</w:t>
      </w:r>
      <w:r w:rsidR="00917884">
        <w:rPr>
          <w:color w:val="000000"/>
          <w:szCs w:val="28"/>
          <w:lang w:val="uk-UA"/>
        </w:rPr>
        <w:t>уть</w:t>
      </w:r>
      <w:r w:rsidRPr="004D4E75">
        <w:rPr>
          <w:color w:val="000000"/>
          <w:szCs w:val="28"/>
          <w:lang w:val="uk-UA"/>
        </w:rPr>
        <w:t xml:space="preserve"> обрати інші, крім уроку, форми організації освітнього процесу. </w:t>
      </w:r>
    </w:p>
    <w:p w:rsidR="00C91ED8" w:rsidRPr="004D4E75" w:rsidRDefault="00BE618B" w:rsidP="00BE618B">
      <w:pPr>
        <w:tabs>
          <w:tab w:val="left" w:pos="142"/>
        </w:tabs>
        <w:jc w:val="both"/>
        <w:rPr>
          <w:color w:val="000000"/>
          <w:szCs w:val="28"/>
          <w:lang w:val="uk-UA"/>
        </w:rPr>
      </w:pPr>
      <w:r>
        <w:rPr>
          <w:color w:val="000000"/>
          <w:szCs w:val="28"/>
          <w:lang w:val="uk-UA"/>
        </w:rPr>
        <w:t xml:space="preserve">          </w:t>
      </w:r>
      <w:r w:rsidR="00C91ED8" w:rsidRPr="004D4E75">
        <w:rPr>
          <w:color w:val="000000"/>
          <w:szCs w:val="28"/>
          <w:lang w:val="uk-UA"/>
        </w:rPr>
        <w:t>2.34. Тривалість перерв між уроками встановлюється з урахуванням потре</w:t>
      </w:r>
      <w:r w:rsidR="00C91ED8" w:rsidRPr="004D4E75">
        <w:rPr>
          <w:color w:val="000000"/>
          <w:szCs w:val="28"/>
          <w:lang w:val="uk-UA"/>
        </w:rPr>
        <w:tab/>
        <w:t>би в організації активного відпочинку й харчування учнів, але не менш як 10 хвилин, тривалість великої перерви після третього уроку – 20 хвилин.</w:t>
      </w:r>
    </w:p>
    <w:p w:rsidR="00C91ED8" w:rsidRPr="004D4E75" w:rsidRDefault="00C91ED8" w:rsidP="001C32BB">
      <w:pPr>
        <w:ind w:firstLine="709"/>
        <w:jc w:val="both"/>
        <w:rPr>
          <w:color w:val="000000"/>
          <w:szCs w:val="28"/>
          <w:lang w:val="uk-UA"/>
        </w:rPr>
      </w:pPr>
      <w:r w:rsidRPr="004D4E75">
        <w:rPr>
          <w:color w:val="000000"/>
          <w:szCs w:val="28"/>
          <w:lang w:val="uk-UA"/>
        </w:rPr>
        <w:t xml:space="preserve">2.35. Розклад уроків опорного закладу освіти, його філії складається відповідно до робочого навчального плану закладу з дотриманням педагогічних та санітарно-гігієнічних вимог і затверджується директором опорного закладу освіти.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2.36. Залучення здобувачів освіти до видiв дiяльностi, не передбачених навчальною програмою та робочим навчальним планом опорного закладу, дозволяється лише за їх згодою та згодою батькiв або осiб, якi їх замiнюють.</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2.37. Змiст, обсяг i характер домашнiх завдань визначаються вчителем вiдповiдно до педагогiчних i санiтарно-гiгiєнiчних вимог з урахуванням вимог навчальних програм та iндивiдуальних особливостей здобувачів освіти. Домашнi завдання здобувачам освіти 1-х класiв не задаються.</w:t>
      </w:r>
    </w:p>
    <w:p w:rsidR="00C91ED8" w:rsidRPr="004D4E75" w:rsidRDefault="00C91ED8" w:rsidP="001C32BB">
      <w:pPr>
        <w:ind w:firstLine="709"/>
        <w:jc w:val="both"/>
        <w:rPr>
          <w:color w:val="000000"/>
          <w:szCs w:val="28"/>
          <w:lang w:val="uk-UA"/>
        </w:rPr>
      </w:pPr>
      <w:r w:rsidRPr="004D4E75">
        <w:rPr>
          <w:color w:val="000000"/>
          <w:szCs w:val="28"/>
          <w:lang w:val="uk-UA"/>
        </w:rPr>
        <w:t xml:space="preserve">2.38.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опорного закладу освіти й затверджується директором. Тижневий режим роботи опорного закладу освіти та його філій затверджується в розкладі навчальних занять. Крім різних форм обов’язкових навчальних занять, у опорному закладі освіти проводяться індивідуальні, групові, факультативні та інші позакласні заняття й заходи, передбачені окремим розкладом і спрямовані на задоволення освітніх інтересів учнів та на розвиток їхніх творчих здібностей, нахилів і обдарувань. </w:t>
      </w:r>
    </w:p>
    <w:p w:rsidR="00C91ED8" w:rsidRPr="004D4E75" w:rsidRDefault="00C91ED8" w:rsidP="001C32BB">
      <w:pPr>
        <w:ind w:firstLine="709"/>
        <w:jc w:val="both"/>
        <w:rPr>
          <w:color w:val="000000"/>
          <w:szCs w:val="28"/>
          <w:lang w:val="uk-UA"/>
        </w:rPr>
      </w:pPr>
      <w:r w:rsidRPr="004D4E75">
        <w:rPr>
          <w:color w:val="000000"/>
          <w:szCs w:val="28"/>
          <w:lang w:val="uk-UA"/>
        </w:rPr>
        <w:t xml:space="preserve">2.39. Облік результатів навчання учнів протягом навчального року здійснюється в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rsidR="00C91ED8" w:rsidRPr="004D4E75" w:rsidRDefault="00C91ED8" w:rsidP="001C32BB">
      <w:pPr>
        <w:ind w:firstLine="709"/>
        <w:jc w:val="both"/>
        <w:rPr>
          <w:color w:val="000000"/>
          <w:szCs w:val="28"/>
          <w:lang w:val="uk-UA"/>
        </w:rPr>
      </w:pPr>
      <w:r w:rsidRPr="004D4E75">
        <w:rPr>
          <w:color w:val="000000"/>
          <w:szCs w:val="28"/>
          <w:lang w:val="uk-UA"/>
        </w:rPr>
        <w:t xml:space="preserve">2.40. Визначення результатів навчання учнів здійснюється відповідно до діючих критеріїв оцінювання, визначених Міністерством освіти і науки України. У першому класі дається словесна характеристика результатів навчання учнів. За рішенням педагогічної ради опорного закладу освіти може надаватися словесна характеристика знань, умінь і навичок учнів другого класу. У наступних класах оцінювання здійснюється відповідно до критеріїв оцінювання результатів навчання учнів. У документі про освіту відображаються результати навчання учнів за семестри, навчальний рік та державну підсумкову атестацію. </w:t>
      </w:r>
    </w:p>
    <w:p w:rsidR="00C91ED8" w:rsidRPr="004D4E75" w:rsidRDefault="00C91ED8" w:rsidP="001C32BB">
      <w:pPr>
        <w:ind w:firstLine="709"/>
        <w:jc w:val="both"/>
        <w:rPr>
          <w:color w:val="000000"/>
          <w:szCs w:val="28"/>
          <w:lang w:val="uk-UA"/>
        </w:rPr>
      </w:pPr>
      <w:r w:rsidRPr="004D4E75">
        <w:rPr>
          <w:color w:val="000000"/>
          <w:szCs w:val="28"/>
          <w:lang w:val="uk-UA"/>
        </w:rPr>
        <w:t xml:space="preserve">2.41. Основними видами оцінювання результатів навчання учнів є: формувальне (поточне) оцінювання, підсумкове оцінювання (семестрове та річне), державна підсумкова атестація учнів, зовнішнє незалежне оцінювання. </w:t>
      </w:r>
    </w:p>
    <w:p w:rsidR="00C91ED8" w:rsidRPr="004D4E75" w:rsidRDefault="00C91ED8" w:rsidP="001C32BB">
      <w:pPr>
        <w:ind w:firstLine="709"/>
        <w:jc w:val="both"/>
        <w:rPr>
          <w:color w:val="000000"/>
          <w:szCs w:val="28"/>
          <w:lang w:val="uk-UA"/>
        </w:rPr>
      </w:pPr>
      <w:r w:rsidRPr="004D4E75">
        <w:rPr>
          <w:color w:val="000000"/>
          <w:szCs w:val="28"/>
          <w:lang w:val="uk-UA"/>
        </w:rPr>
        <w:lastRenderedPageBreak/>
        <w:t xml:space="preserve">2.42. Навчання у випускних (4-х, 9-х і 11-х (12-х) класах закладу завершується державною підсумковою атестацією. Зміст, форма й порядок державної підсумкової атестації визначаються Міністерством освіти і науки України. </w:t>
      </w:r>
    </w:p>
    <w:p w:rsidR="00C91ED8" w:rsidRPr="004D4E75" w:rsidRDefault="00C91ED8" w:rsidP="001C32BB">
      <w:pPr>
        <w:shd w:val="clear" w:color="auto" w:fill="FFFFFF"/>
        <w:ind w:firstLine="709"/>
        <w:jc w:val="both"/>
        <w:rPr>
          <w:color w:val="000000"/>
          <w:szCs w:val="28"/>
          <w:lang w:val="uk-UA"/>
        </w:rPr>
      </w:pPr>
      <w:bookmarkStart w:id="21" w:name="n246"/>
      <w:bookmarkEnd w:id="21"/>
      <w:r w:rsidRPr="004D4E75">
        <w:rPr>
          <w:color w:val="000000"/>
          <w:szCs w:val="28"/>
          <w:lang w:val="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91ED8" w:rsidRPr="004D4E75" w:rsidRDefault="00C91ED8" w:rsidP="001C32BB">
      <w:pPr>
        <w:shd w:val="clear" w:color="auto" w:fill="FFFFFF"/>
        <w:ind w:firstLine="709"/>
        <w:jc w:val="both"/>
        <w:rPr>
          <w:color w:val="000000"/>
          <w:szCs w:val="28"/>
          <w:lang w:val="uk-UA"/>
        </w:rPr>
      </w:pPr>
      <w:bookmarkStart w:id="22" w:name="n247"/>
      <w:bookmarkEnd w:id="22"/>
      <w:r w:rsidRPr="004D4E75">
        <w:rPr>
          <w:color w:val="000000"/>
          <w:szCs w:val="28"/>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C91ED8" w:rsidRPr="004D4E75" w:rsidRDefault="00C91ED8" w:rsidP="001C32BB">
      <w:pPr>
        <w:ind w:firstLine="709"/>
        <w:jc w:val="both"/>
        <w:rPr>
          <w:color w:val="000000"/>
          <w:szCs w:val="28"/>
          <w:lang w:val="uk-UA"/>
        </w:rPr>
      </w:pPr>
      <w:r w:rsidRPr="004D4E75">
        <w:rPr>
          <w:color w:val="000000"/>
          <w:szCs w:val="28"/>
          <w:lang w:val="uk-UA"/>
        </w:rPr>
        <w:t xml:space="preserve">2.43. Для учнів, які завершують здобуття базової та профільної середньої освіти згідно рішень центрального органу виконавчої влади, що забезпечує формування та реалізацію державної політики у сфері освіти проводиться зовнішнє незалежне оцінювання результатів навчання. Зовнішнє незалежне оцінювання проводиться спеціально уповноваженою державною установою за кошти державного бюджету.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2.44. Здобувачі освіти початкової школи, якi протягом одного року навчання не засвоїли програмний матерiал, за поданням педагогiчної ради та згодою батькiв (осiб, якi їх замiнюють) направляються для обстеження фахiвцями вiдповiдної психолого-медико-педагогiчної консультацiї. За висновками зазначеної консультацiї такi здобувачі освіти можуть продовжувати навчання в спецiальних школах (школах-iнтернатах) або навчатися за iндивiдуальними навчальними планами i програмами за згодою батькiв (осiб, якi їх замiнюють).</w:t>
      </w:r>
    </w:p>
    <w:p w:rsidR="00C91ED8" w:rsidRPr="004D4E75" w:rsidRDefault="00C91ED8" w:rsidP="001C32BB">
      <w:pPr>
        <w:ind w:firstLine="709"/>
        <w:jc w:val="both"/>
        <w:rPr>
          <w:color w:val="000000"/>
          <w:szCs w:val="28"/>
          <w:lang w:val="uk-UA"/>
        </w:rPr>
      </w:pPr>
      <w:r w:rsidRPr="004D4E75">
        <w:rPr>
          <w:color w:val="000000"/>
          <w:szCs w:val="28"/>
          <w:lang w:val="uk-UA"/>
        </w:rPr>
        <w:t xml:space="preserve">2.45. Учням, які закінчили певний ступінь опорного закладу освіти чи його філії, видається відповідний документ про освіту: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по закінченні І ступеня навчання (початкової школи) – свідоцтво про початкову освіту;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по закінченні ІІ ступеня навчання – свідоцтво про базову середню освіту;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по закінченні ІІІ ступеня навчання (профільної школи) – свідоцтво про повну загальну середню освіту.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2.46.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C91ED8" w:rsidRPr="004D4E75" w:rsidRDefault="00C91ED8" w:rsidP="001C32BB">
      <w:pPr>
        <w:shd w:val="clear" w:color="auto" w:fill="FFFFFF"/>
        <w:ind w:firstLine="709"/>
        <w:jc w:val="both"/>
        <w:rPr>
          <w:color w:val="000000"/>
          <w:szCs w:val="28"/>
          <w:lang w:val="uk-UA"/>
        </w:rPr>
      </w:pPr>
      <w:bookmarkStart w:id="23" w:name="n261"/>
      <w:bookmarkEnd w:id="23"/>
      <w:r w:rsidRPr="004D4E75">
        <w:rPr>
          <w:color w:val="000000"/>
          <w:szCs w:val="28"/>
          <w:lang w:val="uk-UA"/>
        </w:rPr>
        <w:t xml:space="preserve">2.47.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w:t>
      </w:r>
      <w:r w:rsidRPr="004D4E75">
        <w:rPr>
          <w:color w:val="000000"/>
          <w:szCs w:val="28"/>
          <w:lang w:val="uk-UA"/>
        </w:rPr>
        <w:lastRenderedPageBreak/>
        <w:t>електронній базі з питань освіти.</w:t>
      </w:r>
    </w:p>
    <w:p w:rsidR="00C91ED8" w:rsidRPr="004D4E75" w:rsidRDefault="00C91ED8" w:rsidP="001C32BB">
      <w:pPr>
        <w:ind w:firstLine="709"/>
        <w:jc w:val="both"/>
        <w:rPr>
          <w:color w:val="000000"/>
          <w:szCs w:val="28"/>
          <w:lang w:val="uk-UA"/>
        </w:rPr>
      </w:pPr>
      <w:r w:rsidRPr="004D4E75">
        <w:rPr>
          <w:color w:val="000000"/>
          <w:szCs w:val="28"/>
          <w:lang w:val="uk-UA"/>
        </w:rPr>
        <w:t xml:space="preserve">2.48. Випускникам 9-х, 11-х (12-х) класів, які не атестовані хоча б з одного предмета, видається табель успішності. Учні, які не отримали документа про освіту, можуть продовжити навчання екстерном.  </w:t>
      </w:r>
    </w:p>
    <w:p w:rsidR="00C91ED8" w:rsidRPr="004D4E75" w:rsidRDefault="00C91ED8" w:rsidP="001C32BB">
      <w:pPr>
        <w:ind w:firstLine="709"/>
        <w:jc w:val="both"/>
        <w:rPr>
          <w:color w:val="000000"/>
          <w:szCs w:val="28"/>
          <w:lang w:val="uk-UA"/>
        </w:rPr>
      </w:pPr>
      <w:r w:rsidRPr="004D4E75">
        <w:rPr>
          <w:color w:val="000000"/>
          <w:szCs w:val="28"/>
          <w:lang w:val="uk-UA"/>
        </w:rPr>
        <w:t>2.49. З метою забезпечення якості освіти в опорному закладі освіти розробляється внутрішня система забезпечення якості освіти. </w:t>
      </w:r>
      <w:r w:rsidRPr="004D4E75">
        <w:rPr>
          <w:color w:val="000000"/>
          <w:szCs w:val="28"/>
          <w:lang w:val="uk-UA"/>
        </w:rPr>
        <w:tab/>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2.50. За вiдмiннi успiхи в навчаннi здобувачі освіти 5-8-х, 10-х (11-х) класiв можуть нагороджуватися похвальним листом «За високi досягнення у навчаннi», а випускники опорного закладу освіти - похвальною грамотою «За особливi досягнення у вивченнi окремих предметiв», медалями - золотою «За високi досягнення у навчаннi» або срiбною «За досягнення у навчаннi». За вiдмiннi успiхи в навчаннi випускникам опорного закладу ІІ ступеня  видається свiдоцтво про базову загальну середню освiту з вiдзнакою. Порядок нагородження здобувачів освіти за вiдмiннi успiхи у навчаннi встановлюється Міністерством освіти і науки України.</w:t>
      </w:r>
    </w:p>
    <w:p w:rsidR="00C91ED8" w:rsidRPr="004D4E75" w:rsidRDefault="00C91ED8" w:rsidP="001C32BB">
      <w:pPr>
        <w:shd w:val="clear" w:color="auto" w:fill="FFFFFF"/>
        <w:ind w:firstLine="709"/>
        <w:jc w:val="center"/>
        <w:rPr>
          <w:b/>
          <w:bCs/>
          <w:color w:val="000000"/>
          <w:szCs w:val="28"/>
          <w:lang w:val="uk-UA"/>
        </w:rPr>
      </w:pPr>
    </w:p>
    <w:p w:rsidR="00C91ED8" w:rsidRPr="004D4E75" w:rsidRDefault="00C91ED8" w:rsidP="001C32BB">
      <w:pPr>
        <w:shd w:val="clear" w:color="auto" w:fill="FFFFFF"/>
        <w:ind w:firstLine="709"/>
        <w:jc w:val="center"/>
        <w:rPr>
          <w:color w:val="000000"/>
          <w:szCs w:val="28"/>
          <w:lang w:val="uk-UA"/>
        </w:rPr>
      </w:pPr>
      <w:r w:rsidRPr="004D4E75">
        <w:rPr>
          <w:b/>
          <w:bCs/>
          <w:color w:val="000000"/>
          <w:szCs w:val="28"/>
          <w:lang w:val="uk-UA"/>
        </w:rPr>
        <w:t>ІІІ. У</w:t>
      </w:r>
      <w:r w:rsidR="00F17285">
        <w:rPr>
          <w:b/>
          <w:bCs/>
          <w:color w:val="000000"/>
          <w:szCs w:val="28"/>
          <w:lang w:val="uk-UA"/>
        </w:rPr>
        <w:t>часники освітнього процесу</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3.1. Учасниками освітнього процесу в опорному закладі освіти та філі</w:t>
      </w:r>
      <w:r w:rsidR="00917884">
        <w:rPr>
          <w:color w:val="000000"/>
          <w:szCs w:val="28"/>
          <w:lang w:val="uk-UA"/>
        </w:rPr>
        <w:t>ях</w:t>
      </w:r>
      <w:r w:rsidRPr="004D4E75">
        <w:rPr>
          <w:color w:val="000000"/>
          <w:szCs w:val="28"/>
          <w:lang w:val="uk-UA"/>
        </w:rPr>
        <w:t xml:space="preserve"> є:</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  учні (здобувачі освіти);</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педагогічні працівники та інші працівники опорного закладу освіти та його філій;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батьки учнів;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асистенти вчителя для дітей з особливими освітніми потребами. </w:t>
      </w:r>
    </w:p>
    <w:p w:rsidR="00C91ED8" w:rsidRPr="004D4E75" w:rsidRDefault="00C91ED8" w:rsidP="001C32BB">
      <w:pPr>
        <w:ind w:firstLine="709"/>
        <w:jc w:val="both"/>
        <w:rPr>
          <w:color w:val="000000"/>
          <w:szCs w:val="28"/>
          <w:lang w:val="uk-UA"/>
        </w:rPr>
      </w:pPr>
      <w:r w:rsidRPr="004D4E75">
        <w:rPr>
          <w:color w:val="000000"/>
          <w:szCs w:val="28"/>
          <w:lang w:val="uk-UA"/>
        </w:rPr>
        <w:t xml:space="preserve">Залучення будь-яких інших осіб до участі в освітньому процесі (лекції, тренінги, семінари, майстер-класи, конкурси тощо) здійснюється за рішенням директора опорного закладу освіти та виключно за умови згоди батьків на участь їх дітей у відповідних заходах. Відповідальність за зміст таких заходів несе директор опорного закладу освіти. </w:t>
      </w:r>
    </w:p>
    <w:p w:rsidR="00C91ED8" w:rsidRPr="004D4E75" w:rsidRDefault="00C91ED8" w:rsidP="001C32BB">
      <w:pPr>
        <w:ind w:firstLine="709"/>
        <w:jc w:val="both"/>
        <w:rPr>
          <w:color w:val="000000"/>
          <w:szCs w:val="28"/>
          <w:lang w:val="uk-UA"/>
        </w:rPr>
      </w:pPr>
      <w:r w:rsidRPr="004D4E75">
        <w:rPr>
          <w:color w:val="000000"/>
          <w:szCs w:val="28"/>
          <w:shd w:val="clear" w:color="auto" w:fill="FFFFFF"/>
          <w:lang w:val="uk-UA"/>
        </w:rPr>
        <w:t>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C91ED8" w:rsidRPr="004D4E75" w:rsidRDefault="00C91ED8" w:rsidP="001C32BB">
      <w:pPr>
        <w:ind w:firstLine="709"/>
        <w:jc w:val="both"/>
        <w:rPr>
          <w:color w:val="000000"/>
          <w:szCs w:val="28"/>
          <w:lang w:val="uk-UA"/>
        </w:rPr>
      </w:pPr>
      <w:r w:rsidRPr="004D4E75">
        <w:rPr>
          <w:color w:val="000000"/>
          <w:szCs w:val="28"/>
          <w:lang w:val="uk-UA"/>
        </w:rPr>
        <w:t xml:space="preserve">3.2. 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опорного закладу освіти.  </w:t>
      </w:r>
    </w:p>
    <w:p w:rsidR="00C91ED8" w:rsidRPr="004D4E75" w:rsidRDefault="00C91ED8" w:rsidP="001C32BB">
      <w:pPr>
        <w:ind w:firstLine="709"/>
        <w:jc w:val="both"/>
        <w:rPr>
          <w:color w:val="000000"/>
          <w:szCs w:val="28"/>
          <w:lang w:val="uk-UA"/>
        </w:rPr>
      </w:pPr>
      <w:r w:rsidRPr="004D4E75">
        <w:rPr>
          <w:color w:val="000000"/>
          <w:szCs w:val="28"/>
          <w:lang w:val="uk-UA"/>
        </w:rPr>
        <w:t>3.3</w:t>
      </w:r>
      <w:r w:rsidRPr="004D4E75">
        <w:rPr>
          <w:b/>
          <w:color w:val="000000"/>
          <w:szCs w:val="28"/>
          <w:lang w:val="uk-UA"/>
        </w:rPr>
        <w:t>. Учні опорного закладу освіти та його філій мають право на:</w:t>
      </w:r>
      <w:r w:rsidRPr="004D4E75">
        <w:rPr>
          <w:color w:val="000000"/>
          <w:szCs w:val="28"/>
          <w:lang w:val="uk-UA"/>
        </w:rPr>
        <w:t xml:space="preserve">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доступність і безоплатність повної загальної середньої освіти;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індивідуальну освітню траєкторію, що реалізується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C91ED8" w:rsidRPr="004D4E75" w:rsidRDefault="00C91ED8" w:rsidP="001C32BB">
      <w:pPr>
        <w:ind w:firstLine="709"/>
        <w:jc w:val="both"/>
        <w:rPr>
          <w:color w:val="000000"/>
          <w:szCs w:val="28"/>
          <w:lang w:val="uk-UA"/>
        </w:rPr>
      </w:pPr>
      <w:r w:rsidRPr="004D4E75">
        <w:rPr>
          <w:color w:val="000000"/>
          <w:szCs w:val="28"/>
          <w:lang w:val="uk-UA"/>
        </w:rPr>
        <w:lastRenderedPageBreak/>
        <w:sym w:font="Symbol" w:char="F02D"/>
      </w:r>
      <w:r w:rsidRPr="004D4E75">
        <w:rPr>
          <w:color w:val="000000"/>
          <w:szCs w:val="28"/>
          <w:lang w:val="uk-UA"/>
        </w:rPr>
        <w:t xml:space="preserve"> якісні освітні послуги;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справедливе та об’єктивне оцінювання результатів навчання;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відзначення успіхів у своїй діяльності;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свободу творчої, спортивної, оздоровчої, культурної, просвітницької, наукової і науково-технічної діяльності тощо;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безпечні й нешкідливі умови навчання утримання і праці;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повагу людської гідності;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користування бібліотекою, навчальною, науковою, виробничою, культурною, спортивною, побутовою, оздоровчою інфраструктурою опорного закладу освіти;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доступ до інформаційних ресурсів і комунікацій, що використовуються в освітньому процесі;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участь у різних видах навчальної, науково-практичної діяльності, конференціях, олімпіадах, виставках, конкурсах тощо;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отримання додаткових, у тому числі платних, навчальних послуг;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перегляд результатів оцінювання навчальних досягнень з усіх предметів інваріантної та варіативної частини;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участь у роботі органів громадського самоврядування опорного закладу освіти;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участь у роботі добровільних самодіяльних об’єднань, творчих студій, клубів, гуртків, груп за інтересами тощо. </w:t>
      </w:r>
    </w:p>
    <w:p w:rsidR="00C91ED8" w:rsidRPr="004D4E75" w:rsidRDefault="00C91ED8" w:rsidP="001C32BB">
      <w:pPr>
        <w:ind w:firstLine="709"/>
        <w:jc w:val="both"/>
        <w:rPr>
          <w:color w:val="000000"/>
          <w:szCs w:val="28"/>
          <w:lang w:val="uk-UA"/>
        </w:rPr>
      </w:pPr>
      <w:r w:rsidRPr="004D4E75">
        <w:rPr>
          <w:color w:val="000000"/>
          <w:szCs w:val="28"/>
          <w:lang w:val="uk-UA"/>
        </w:rPr>
        <w:t xml:space="preserve">3.4. </w:t>
      </w:r>
      <w:r w:rsidRPr="004D4E75">
        <w:rPr>
          <w:b/>
          <w:color w:val="000000"/>
          <w:szCs w:val="28"/>
          <w:lang w:val="uk-UA"/>
        </w:rPr>
        <w:t>Учні зобов’язані:</w:t>
      </w:r>
      <w:r w:rsidRPr="004D4E75">
        <w:rPr>
          <w:color w:val="000000"/>
          <w:szCs w:val="28"/>
          <w:lang w:val="uk-UA"/>
        </w:rPr>
        <w:t xml:space="preserve">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поважати гідність, права, свободи та законні інтереси всіх учасників освітнього процесу, дотримуватися етичних норм;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відповідально та дбайливо ставитися до власного здоров’я, здоров’я оточуючих, довкілля;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підвищувати свій загальний культурний рівень;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брати участь у різних видах трудової діяльності, що не суперечить чинному законодавству;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дбайливо ставитися до державного, громадського й особистого майна, майна інших учасників освітнього процесу; </w:t>
      </w:r>
    </w:p>
    <w:p w:rsidR="00C91ED8" w:rsidRPr="004D4E75" w:rsidRDefault="00C91ED8" w:rsidP="001C32BB">
      <w:pPr>
        <w:ind w:firstLine="709"/>
        <w:jc w:val="both"/>
        <w:rPr>
          <w:color w:val="000000"/>
          <w:szCs w:val="28"/>
          <w:lang w:val="uk-UA"/>
        </w:rPr>
      </w:pPr>
      <w:r w:rsidRPr="004D4E75">
        <w:rPr>
          <w:color w:val="000000"/>
          <w:szCs w:val="28"/>
          <w:lang w:val="uk-UA"/>
        </w:rPr>
        <w:sym w:font="Symbol" w:char="F02D"/>
      </w:r>
      <w:r w:rsidRPr="004D4E75">
        <w:rPr>
          <w:color w:val="000000"/>
          <w:szCs w:val="28"/>
          <w:lang w:val="uk-UA"/>
        </w:rPr>
        <w:t xml:space="preserve"> дотримуватися вимог установчих документів, правил внутрішнього розпорядку опорного закладу освіти чи філії.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3.5. Забороняється залучати учнів до участі в заходах, організованих не передбаченими законами воєнізованими формуваннями, а також політичними </w:t>
      </w:r>
      <w:r w:rsidRPr="004D4E75">
        <w:rPr>
          <w:color w:val="000000"/>
          <w:szCs w:val="28"/>
          <w:lang w:val="uk-UA"/>
        </w:rPr>
        <w:lastRenderedPageBreak/>
        <w:t>партіями, релігійними організаціями (об’єднаннями), крім випадків, визначених </w:t>
      </w:r>
      <w:hyperlink r:id="rId9" w:anchor="n468" w:tgtFrame="_blank" w:history="1">
        <w:r w:rsidRPr="004D4E75">
          <w:rPr>
            <w:rStyle w:val="a3"/>
            <w:color w:val="000000"/>
            <w:szCs w:val="28"/>
            <w:u w:val="none"/>
            <w:lang w:val="uk-UA"/>
          </w:rPr>
          <w:t>статтею 31</w:t>
        </w:r>
      </w:hyperlink>
      <w:r w:rsidRPr="004D4E75">
        <w:rPr>
          <w:color w:val="000000"/>
          <w:szCs w:val="28"/>
          <w:lang w:val="uk-UA"/>
        </w:rPr>
        <w:t> Закону України "Про освіту".</w:t>
      </w:r>
    </w:p>
    <w:p w:rsidR="00C91ED8" w:rsidRPr="004D4E75" w:rsidRDefault="00C91ED8" w:rsidP="001C32BB">
      <w:pPr>
        <w:shd w:val="clear" w:color="auto" w:fill="FFFFFF"/>
        <w:ind w:firstLine="709"/>
        <w:jc w:val="both"/>
        <w:rPr>
          <w:color w:val="000000"/>
          <w:szCs w:val="28"/>
          <w:lang w:val="uk-UA"/>
        </w:rPr>
      </w:pPr>
      <w:bookmarkStart w:id="24" w:name="n276"/>
      <w:bookmarkEnd w:id="24"/>
      <w:r w:rsidRPr="004D4E75">
        <w:rPr>
          <w:color w:val="000000"/>
          <w:szCs w:val="28"/>
          <w:lang w:val="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C91ED8" w:rsidRPr="004D4E75" w:rsidRDefault="00C91ED8" w:rsidP="001C32BB">
      <w:pPr>
        <w:shd w:val="clear" w:color="auto" w:fill="FFFFFF"/>
        <w:ind w:firstLine="709"/>
        <w:jc w:val="both"/>
        <w:rPr>
          <w:color w:val="000000"/>
          <w:szCs w:val="28"/>
          <w:lang w:val="uk-UA"/>
        </w:rPr>
      </w:pPr>
      <w:bookmarkStart w:id="25" w:name="n277"/>
      <w:bookmarkEnd w:id="25"/>
      <w:r w:rsidRPr="004D4E75">
        <w:rPr>
          <w:color w:val="000000"/>
          <w:szCs w:val="28"/>
          <w:lang w:val="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91ED8" w:rsidRPr="004D4E75" w:rsidRDefault="00C91ED8" w:rsidP="001C32BB">
      <w:pPr>
        <w:ind w:firstLine="709"/>
        <w:jc w:val="both"/>
        <w:rPr>
          <w:color w:val="000000"/>
          <w:szCs w:val="28"/>
          <w:lang w:val="uk-UA"/>
        </w:rPr>
      </w:pPr>
      <w:r w:rsidRPr="004D4E75">
        <w:rPr>
          <w:color w:val="000000"/>
          <w:szCs w:val="28"/>
          <w:lang w:val="uk-UA"/>
        </w:rPr>
        <w:t xml:space="preserve">3.6. За невиконання учасниками освітнього процесу своїх обов’язків, порушення Статуту, правил внутрішнього розпорядку на них можуть бути накладені стягнення відповідно до закону.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3.7. </w:t>
      </w:r>
      <w:r w:rsidRPr="004D4E75">
        <w:rPr>
          <w:color w:val="000000"/>
          <w:szCs w:val="28"/>
          <w:shd w:val="clear" w:color="auto" w:fill="FFFFFF"/>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bookmarkStart w:id="26" w:name="n293"/>
      <w:bookmarkEnd w:id="26"/>
      <w:r w:rsidRPr="004D4E75">
        <w:rPr>
          <w:color w:val="000000"/>
          <w:szCs w:val="28"/>
          <w:lang w:val="uk-UA"/>
        </w:rPr>
        <w:t xml:space="preserve"> Перелік посад педагогічних працівників встановлюється Кабінетом Міністрів України.</w:t>
      </w:r>
    </w:p>
    <w:p w:rsidR="00C91ED8" w:rsidRPr="004D4E75" w:rsidRDefault="00C91ED8" w:rsidP="001C32BB">
      <w:pPr>
        <w:ind w:firstLine="709"/>
        <w:jc w:val="both"/>
        <w:rPr>
          <w:color w:val="000000"/>
          <w:szCs w:val="28"/>
          <w:lang w:val="uk-UA"/>
        </w:rPr>
      </w:pPr>
      <w:r w:rsidRPr="004D4E75">
        <w:rPr>
          <w:color w:val="000000"/>
          <w:szCs w:val="28"/>
          <w:lang w:val="uk-UA"/>
        </w:rPr>
        <w:t xml:space="preserve">3.8. До педагогічної діяльності в опорному закладі освіти та його філіях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C91ED8" w:rsidRPr="004D4E75" w:rsidRDefault="00C91ED8" w:rsidP="001C32BB">
      <w:pPr>
        <w:ind w:firstLine="709"/>
        <w:jc w:val="both"/>
        <w:rPr>
          <w:color w:val="000000"/>
          <w:szCs w:val="28"/>
          <w:lang w:val="uk-UA"/>
        </w:rPr>
      </w:pPr>
      <w:r w:rsidRPr="004D4E75">
        <w:rPr>
          <w:color w:val="000000"/>
          <w:szCs w:val="28"/>
          <w:lang w:val="uk-UA"/>
        </w:rPr>
        <w:t>3.9. Заступники директора, завідувачі філі</w:t>
      </w:r>
      <w:r w:rsidR="00917884">
        <w:rPr>
          <w:color w:val="000000"/>
          <w:szCs w:val="28"/>
          <w:lang w:val="uk-UA"/>
        </w:rPr>
        <w:t>й</w:t>
      </w:r>
      <w:r w:rsidRPr="004D4E75">
        <w:rPr>
          <w:color w:val="000000"/>
          <w:szCs w:val="28"/>
          <w:lang w:val="uk-UA"/>
        </w:rPr>
        <w:t>, педагогічні та інші працівники опорного закладу та його філі</w:t>
      </w:r>
      <w:r w:rsidR="00917884">
        <w:rPr>
          <w:color w:val="000000"/>
          <w:szCs w:val="28"/>
          <w:lang w:val="uk-UA"/>
        </w:rPr>
        <w:t>й</w:t>
      </w:r>
      <w:r w:rsidRPr="004D4E75">
        <w:rPr>
          <w:color w:val="000000"/>
          <w:szCs w:val="28"/>
          <w:lang w:val="uk-UA"/>
        </w:rPr>
        <w:t xml:space="preserve"> призначаються на посади та звільняються з посад директором опорного закладу освіти. </w:t>
      </w:r>
    </w:p>
    <w:p w:rsidR="00C91ED8" w:rsidRPr="004D4E75" w:rsidRDefault="00C91ED8" w:rsidP="001C32BB">
      <w:pPr>
        <w:ind w:firstLine="709"/>
        <w:jc w:val="both"/>
        <w:rPr>
          <w:color w:val="000000"/>
          <w:szCs w:val="28"/>
          <w:lang w:val="uk-UA"/>
        </w:rPr>
      </w:pPr>
      <w:r w:rsidRPr="004D4E75">
        <w:rPr>
          <w:color w:val="000000"/>
          <w:szCs w:val="28"/>
          <w:lang w:val="uk-UA"/>
        </w:rPr>
        <w:t xml:space="preserve">Інші трудові відносини регулюються законодавством про працю, Законом України «Про повну загальну середню освіту» та іншими законодавчими актами, рішеннями засновника.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3.10. Педагогічні працівники приймаються на роботу за трудовими договорами відповідно до вимог цього Закону та законодавства про працю.</w:t>
      </w:r>
    </w:p>
    <w:p w:rsidR="00C91ED8" w:rsidRPr="004D4E75" w:rsidRDefault="00C91ED8" w:rsidP="001C32BB">
      <w:pPr>
        <w:shd w:val="clear" w:color="auto" w:fill="FFFFFF"/>
        <w:ind w:firstLine="709"/>
        <w:jc w:val="both"/>
        <w:rPr>
          <w:color w:val="000000"/>
          <w:szCs w:val="28"/>
          <w:lang w:val="uk-UA"/>
        </w:rPr>
      </w:pPr>
      <w:bookmarkStart w:id="27" w:name="n296"/>
      <w:bookmarkEnd w:id="27"/>
      <w:r w:rsidRPr="004D4E75">
        <w:rPr>
          <w:color w:val="000000"/>
          <w:szCs w:val="28"/>
          <w:lang w:val="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3.11.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C91ED8" w:rsidRPr="004D4E75" w:rsidRDefault="00C91ED8" w:rsidP="001C32BB">
      <w:pPr>
        <w:shd w:val="clear" w:color="auto" w:fill="FFFFFF"/>
        <w:ind w:firstLine="709"/>
        <w:jc w:val="both"/>
        <w:rPr>
          <w:color w:val="000000"/>
          <w:szCs w:val="28"/>
          <w:lang w:val="uk-UA"/>
        </w:rPr>
      </w:pPr>
      <w:bookmarkStart w:id="28" w:name="n307"/>
      <w:bookmarkEnd w:id="28"/>
      <w:r w:rsidRPr="004D4E75">
        <w:rPr>
          <w:color w:val="000000"/>
          <w:szCs w:val="28"/>
          <w:lang w:val="uk-UA"/>
        </w:rPr>
        <w:t>3.12. Педагогічна інтернатура організовується відповідно до наказу директора опорного закладу освіти, що видається в день призначення особи на посаду педагогічного працівника.</w:t>
      </w:r>
    </w:p>
    <w:p w:rsidR="00C91ED8" w:rsidRPr="004D4E75" w:rsidRDefault="00C91ED8" w:rsidP="001C32BB">
      <w:pPr>
        <w:shd w:val="clear" w:color="auto" w:fill="FFFFFF"/>
        <w:ind w:firstLine="709"/>
        <w:jc w:val="both"/>
        <w:rPr>
          <w:color w:val="000000"/>
          <w:szCs w:val="28"/>
          <w:lang w:val="uk-UA"/>
        </w:rPr>
      </w:pPr>
      <w:bookmarkStart w:id="29" w:name="n308"/>
      <w:bookmarkEnd w:id="29"/>
      <w:r w:rsidRPr="004D4E75">
        <w:rPr>
          <w:color w:val="000000"/>
          <w:szCs w:val="28"/>
          <w:lang w:val="uk-UA"/>
        </w:rPr>
        <w:t xml:space="preserve">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w:t>
      </w:r>
      <w:r w:rsidRPr="004D4E75">
        <w:rPr>
          <w:color w:val="000000"/>
          <w:szCs w:val="28"/>
          <w:lang w:val="uk-UA"/>
        </w:rPr>
        <w:lastRenderedPageBreak/>
        <w:t>зокрема:</w:t>
      </w:r>
    </w:p>
    <w:p w:rsidR="00C91ED8" w:rsidRPr="004D4E75" w:rsidRDefault="00C91ED8" w:rsidP="001C32BB">
      <w:pPr>
        <w:shd w:val="clear" w:color="auto" w:fill="FFFFFF"/>
        <w:ind w:firstLine="709"/>
        <w:jc w:val="both"/>
        <w:rPr>
          <w:color w:val="000000"/>
          <w:szCs w:val="28"/>
          <w:lang w:val="uk-UA"/>
        </w:rPr>
      </w:pPr>
      <w:bookmarkStart w:id="30" w:name="n309"/>
      <w:bookmarkEnd w:id="30"/>
      <w:r w:rsidRPr="004D4E75">
        <w:rPr>
          <w:color w:val="000000"/>
          <w:szCs w:val="28"/>
          <w:lang w:val="uk-UA"/>
        </w:rPr>
        <w:t>супровід та підтримка у педагогічній діяльності з боку досвідченого педагогічного працівника (педагога-наставника);</w:t>
      </w:r>
    </w:p>
    <w:p w:rsidR="00C91ED8" w:rsidRPr="004D4E75" w:rsidRDefault="00C91ED8" w:rsidP="001C32BB">
      <w:pPr>
        <w:shd w:val="clear" w:color="auto" w:fill="FFFFFF"/>
        <w:ind w:firstLine="709"/>
        <w:jc w:val="both"/>
        <w:rPr>
          <w:color w:val="000000"/>
          <w:szCs w:val="28"/>
          <w:lang w:val="uk-UA"/>
        </w:rPr>
      </w:pPr>
      <w:bookmarkStart w:id="31" w:name="n310"/>
      <w:bookmarkEnd w:id="31"/>
      <w:r w:rsidRPr="004D4E75">
        <w:rPr>
          <w:color w:val="000000"/>
          <w:szCs w:val="28"/>
          <w:lang w:val="uk-UA"/>
        </w:rPr>
        <w:t>різні форми професійного розвитку (відвідування навчальних занять, опрацювання відповідної літератури тощо).</w:t>
      </w:r>
    </w:p>
    <w:p w:rsidR="00C91ED8" w:rsidRPr="004D4E75" w:rsidRDefault="00C91ED8" w:rsidP="001C32BB">
      <w:pPr>
        <w:shd w:val="clear" w:color="auto" w:fill="FFFFFF"/>
        <w:ind w:firstLine="709"/>
        <w:jc w:val="both"/>
        <w:rPr>
          <w:color w:val="000000"/>
          <w:szCs w:val="28"/>
          <w:lang w:val="uk-UA"/>
        </w:rPr>
      </w:pPr>
      <w:bookmarkStart w:id="32" w:name="n311"/>
      <w:bookmarkEnd w:id="32"/>
      <w:r w:rsidRPr="004D4E75">
        <w:rPr>
          <w:color w:val="000000"/>
          <w:szCs w:val="28"/>
          <w:lang w:val="uk-UA"/>
        </w:rPr>
        <w:t>3.13.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C91ED8" w:rsidRPr="004D4E75" w:rsidRDefault="00C91ED8" w:rsidP="001C32BB">
      <w:pPr>
        <w:ind w:firstLine="709"/>
        <w:jc w:val="both"/>
        <w:rPr>
          <w:color w:val="000000"/>
          <w:szCs w:val="28"/>
          <w:lang w:val="uk-UA"/>
        </w:rPr>
      </w:pPr>
      <w:r w:rsidRPr="004D4E75">
        <w:rPr>
          <w:color w:val="000000"/>
          <w:szCs w:val="28"/>
          <w:lang w:val="uk-UA"/>
        </w:rPr>
        <w:t>3.14. Розподіл педагогічного навантаження в опорному закладі освіти та його філі</w:t>
      </w:r>
      <w:r w:rsidR="00917884">
        <w:rPr>
          <w:color w:val="000000"/>
          <w:szCs w:val="28"/>
          <w:lang w:val="uk-UA"/>
        </w:rPr>
        <w:t>ях</w:t>
      </w:r>
      <w:r w:rsidRPr="004D4E75">
        <w:rPr>
          <w:color w:val="000000"/>
          <w:szCs w:val="28"/>
          <w:lang w:val="uk-UA"/>
        </w:rPr>
        <w:t xml:space="preserve"> затверджується директором опорного закладу освіти. Педагогічне навантаження вчителя закладу загальної середньої освіти обсягом менше тарифної ставки, передбаченої частиною першою цієї статті, встановлюється тільки за його згодою. </w:t>
      </w:r>
    </w:p>
    <w:p w:rsidR="00C91ED8" w:rsidRPr="004D4E75" w:rsidRDefault="00C91ED8" w:rsidP="001C32BB">
      <w:pPr>
        <w:ind w:firstLine="709"/>
        <w:jc w:val="both"/>
        <w:rPr>
          <w:color w:val="000000"/>
          <w:szCs w:val="28"/>
          <w:lang w:val="uk-UA"/>
        </w:rPr>
      </w:pPr>
      <w:r w:rsidRPr="004D4E75">
        <w:rPr>
          <w:color w:val="000000"/>
          <w:szCs w:val="28"/>
          <w:lang w:val="uk-UA"/>
        </w:rPr>
        <w:t xml:space="preserve">3.15. 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закладу, або за письмовою згодою педагогічного працівника з додержанням законодавства України про працю.  </w:t>
      </w:r>
    </w:p>
    <w:p w:rsidR="00C91ED8" w:rsidRPr="004D4E75" w:rsidRDefault="00C91ED8" w:rsidP="001C32BB">
      <w:pPr>
        <w:ind w:firstLine="709"/>
        <w:jc w:val="both"/>
        <w:rPr>
          <w:color w:val="000000"/>
          <w:szCs w:val="28"/>
          <w:lang w:val="uk-UA"/>
        </w:rPr>
      </w:pPr>
      <w:r w:rsidRPr="004D4E75">
        <w:rPr>
          <w:color w:val="000000"/>
          <w:szCs w:val="28"/>
          <w:lang w:val="uk-UA"/>
        </w:rPr>
        <w:t xml:space="preserve">3.16. Директор опорного закладу освіти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опорного закладу освіти. </w:t>
      </w:r>
    </w:p>
    <w:p w:rsidR="00C91ED8" w:rsidRPr="004D4E75" w:rsidRDefault="00C91ED8" w:rsidP="001C32BB">
      <w:pPr>
        <w:ind w:firstLine="709"/>
        <w:jc w:val="both"/>
        <w:rPr>
          <w:color w:val="000000"/>
          <w:szCs w:val="28"/>
          <w:lang w:val="uk-UA"/>
        </w:rPr>
      </w:pPr>
      <w:r w:rsidRPr="004D4E75">
        <w:rPr>
          <w:color w:val="000000"/>
          <w:szCs w:val="28"/>
          <w:lang w:val="uk-UA"/>
        </w:rPr>
        <w:t xml:space="preserve">3.17.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навчальною програмою та робочим навчальним планом, здійснюється лише за їхньої згоди. </w:t>
      </w:r>
    </w:p>
    <w:p w:rsidR="00C91ED8" w:rsidRPr="004D4E75" w:rsidRDefault="00C91ED8" w:rsidP="001C32BB">
      <w:pPr>
        <w:ind w:firstLine="709"/>
        <w:jc w:val="both"/>
        <w:rPr>
          <w:color w:val="000000"/>
          <w:szCs w:val="28"/>
          <w:lang w:val="uk-UA"/>
        </w:rPr>
      </w:pPr>
      <w:r w:rsidRPr="004D4E75">
        <w:rPr>
          <w:color w:val="000000"/>
          <w:szCs w:val="28"/>
          <w:lang w:val="uk-UA"/>
        </w:rPr>
        <w:t>3.18. Педагогічні працівники підлягають атестації відповідно до порядку, встановленого Міністерством освіти і науки України. Атестація педагогічних працівників може бути черговою або позачерговою.</w:t>
      </w:r>
    </w:p>
    <w:p w:rsidR="00C91ED8" w:rsidRPr="004D4E75" w:rsidRDefault="00C91ED8" w:rsidP="001C32BB">
      <w:pPr>
        <w:ind w:firstLine="709"/>
        <w:jc w:val="both"/>
        <w:rPr>
          <w:color w:val="000000"/>
          <w:szCs w:val="28"/>
          <w:lang w:val="uk-UA"/>
        </w:rPr>
      </w:pPr>
      <w:r w:rsidRPr="004D4E75">
        <w:rPr>
          <w:color w:val="000000"/>
          <w:szCs w:val="28"/>
          <w:lang w:val="uk-UA"/>
        </w:rPr>
        <w:t xml:space="preserve">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педагогічного працівника визначається його відповідність займаній посаді, присвоюється кваліфікаційна категорія та може бути присвоєно педагогічне звання. Перелік категорій і педагогічних звань педагогічних працівників визначається Кабінетом Міністрів України. </w:t>
      </w:r>
    </w:p>
    <w:p w:rsidR="00C91ED8" w:rsidRPr="004D4E75" w:rsidRDefault="00C91ED8" w:rsidP="001C32BB">
      <w:pPr>
        <w:ind w:firstLine="709"/>
        <w:jc w:val="both"/>
        <w:rPr>
          <w:color w:val="000000"/>
          <w:szCs w:val="28"/>
          <w:lang w:val="uk-UA"/>
        </w:rPr>
      </w:pPr>
      <w:r w:rsidRPr="004D4E75">
        <w:rPr>
          <w:color w:val="000000"/>
          <w:szCs w:val="28"/>
          <w:lang w:val="uk-UA"/>
        </w:rPr>
        <w:t xml:space="preserve">3.19. Рішення атестаційної комісії може бути підставою для звільнення педагогічного працівника з роботи у порядку, встановленому законодавством. </w:t>
      </w:r>
    </w:p>
    <w:p w:rsidR="00C91ED8" w:rsidRPr="004D4E75" w:rsidRDefault="00C91ED8" w:rsidP="001C32BB">
      <w:pPr>
        <w:ind w:firstLine="709"/>
        <w:jc w:val="both"/>
        <w:rPr>
          <w:color w:val="000000"/>
          <w:szCs w:val="28"/>
          <w:lang w:val="uk-UA"/>
        </w:rPr>
      </w:pPr>
      <w:r w:rsidRPr="004D4E75">
        <w:rPr>
          <w:color w:val="000000"/>
          <w:szCs w:val="28"/>
          <w:lang w:val="uk-UA"/>
        </w:rPr>
        <w:t xml:space="preserve">3.20. Педагогічний працівник на добровільних засадах та виключно за його ініціативою може проходити сертифікацію.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Право на проходження сертифікації мають педагогічні працівники, які працюють не менше двох років у закладах освіти, що забезпечують здобуття </w:t>
      </w:r>
      <w:r w:rsidRPr="004D4E75">
        <w:rPr>
          <w:color w:val="000000"/>
          <w:szCs w:val="28"/>
          <w:lang w:val="uk-UA"/>
        </w:rPr>
        <w:lastRenderedPageBreak/>
        <w:t>повної загальної середньої освіти, та мають педагогічне навантаження.</w:t>
      </w:r>
    </w:p>
    <w:p w:rsidR="00C91ED8" w:rsidRPr="004D4E75" w:rsidRDefault="00C91ED8" w:rsidP="001C32BB">
      <w:pPr>
        <w:shd w:val="clear" w:color="auto" w:fill="FFFFFF"/>
        <w:ind w:firstLine="709"/>
        <w:jc w:val="both"/>
        <w:rPr>
          <w:color w:val="000000"/>
          <w:szCs w:val="28"/>
          <w:lang w:val="uk-UA"/>
        </w:rPr>
      </w:pPr>
      <w:bookmarkStart w:id="33" w:name="n826"/>
      <w:bookmarkEnd w:id="33"/>
      <w:r w:rsidRPr="004D4E75">
        <w:rPr>
          <w:color w:val="000000"/>
          <w:szCs w:val="28"/>
          <w:lang w:val="uk-UA"/>
        </w:rPr>
        <w:t>3.21.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C91ED8" w:rsidRPr="004D4E75" w:rsidRDefault="00C91ED8" w:rsidP="001C32BB">
      <w:pPr>
        <w:ind w:firstLine="709"/>
        <w:jc w:val="both"/>
        <w:rPr>
          <w:color w:val="000000"/>
          <w:szCs w:val="28"/>
          <w:lang w:val="uk-UA"/>
        </w:rPr>
      </w:pPr>
      <w:r w:rsidRPr="004D4E75">
        <w:rPr>
          <w:color w:val="000000"/>
          <w:szCs w:val="28"/>
          <w:lang w:val="uk-UA"/>
        </w:rPr>
        <w:t xml:space="preserve">3.22.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 </w:t>
      </w:r>
    </w:p>
    <w:p w:rsidR="00C91ED8" w:rsidRPr="004D4E75" w:rsidRDefault="00C91ED8" w:rsidP="001C32BB">
      <w:pPr>
        <w:ind w:firstLine="709"/>
        <w:jc w:val="both"/>
        <w:rPr>
          <w:color w:val="000000"/>
          <w:szCs w:val="28"/>
          <w:lang w:val="uk-UA"/>
        </w:rPr>
      </w:pPr>
      <w:r w:rsidRPr="004D4E75">
        <w:rPr>
          <w:color w:val="000000"/>
          <w:szCs w:val="28"/>
          <w:lang w:val="uk-UA"/>
        </w:rPr>
        <w:t xml:space="preserve">3.23. За результатами успішного проходження сертифікації педагогічному працівникові видається сертифікат, який є дійсним протягом трьох років. Успішне проходження сертифікації зараховується як проходження атестації педагогічним працівником. </w:t>
      </w:r>
    </w:p>
    <w:p w:rsidR="00C91ED8" w:rsidRPr="004D4E75" w:rsidRDefault="00C91ED8" w:rsidP="001C32BB">
      <w:pPr>
        <w:ind w:firstLine="709"/>
        <w:jc w:val="both"/>
        <w:rPr>
          <w:color w:val="000000"/>
          <w:szCs w:val="28"/>
          <w:lang w:val="uk-UA"/>
        </w:rPr>
      </w:pPr>
      <w:r w:rsidRPr="004D4E75">
        <w:rPr>
          <w:color w:val="000000"/>
          <w:szCs w:val="28"/>
          <w:lang w:val="uk-UA"/>
        </w:rPr>
        <w:t xml:space="preserve">3.24. 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3.25. Педагогічні працівники мають права, визначені </w:t>
      </w:r>
      <w:hyperlink r:id="rId10" w:tgtFrame="_blank" w:history="1">
        <w:r w:rsidRPr="004D4E75">
          <w:rPr>
            <w:rStyle w:val="a3"/>
            <w:color w:val="000000"/>
            <w:szCs w:val="28"/>
            <w:u w:val="none"/>
            <w:lang w:val="uk-UA"/>
          </w:rPr>
          <w:t>Законом України</w:t>
        </w:r>
      </w:hyperlink>
      <w:r w:rsidRPr="004D4E75">
        <w:rPr>
          <w:color w:val="000000"/>
          <w:szCs w:val="28"/>
          <w:lang w:val="uk-UA"/>
        </w:rPr>
        <w:t> "Про освіту", цим Законом, законодавством, колективним договором, трудовим договором та/або установчими документами закладу освіти.</w:t>
      </w:r>
      <w:bookmarkStart w:id="34" w:name="n295"/>
      <w:bookmarkEnd w:id="34"/>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 3.26. </w:t>
      </w:r>
      <w:r w:rsidRPr="004D4E75">
        <w:rPr>
          <w:b/>
          <w:color w:val="000000"/>
          <w:szCs w:val="28"/>
          <w:lang w:val="uk-UA"/>
        </w:rPr>
        <w:t>Педагогiчнi працiвники опорного закладу</w:t>
      </w:r>
      <w:r w:rsidR="00B93156">
        <w:rPr>
          <w:b/>
          <w:color w:val="000000"/>
          <w:szCs w:val="28"/>
          <w:lang w:val="uk-UA"/>
        </w:rPr>
        <w:t xml:space="preserve"> </w:t>
      </w:r>
      <w:r w:rsidRPr="004D4E75">
        <w:rPr>
          <w:b/>
          <w:color w:val="000000"/>
          <w:szCs w:val="28"/>
          <w:lang w:val="uk-UA"/>
        </w:rPr>
        <w:t xml:space="preserve"> </w:t>
      </w:r>
      <w:r w:rsidR="00B93156" w:rsidRPr="00B93156">
        <w:rPr>
          <w:b/>
          <w:color w:val="000000"/>
          <w:szCs w:val="28"/>
          <w:lang w:val="uk-UA"/>
        </w:rPr>
        <w:t>та його філій</w:t>
      </w:r>
      <w:r w:rsidR="00B93156">
        <w:rPr>
          <w:color w:val="000000"/>
          <w:szCs w:val="28"/>
          <w:lang w:val="uk-UA"/>
        </w:rPr>
        <w:t xml:space="preserve"> </w:t>
      </w:r>
      <w:r w:rsidRPr="004D4E75">
        <w:rPr>
          <w:b/>
          <w:color w:val="000000"/>
          <w:szCs w:val="28"/>
          <w:lang w:val="uk-UA"/>
        </w:rPr>
        <w:t>мають право на</w:t>
      </w:r>
      <w:r w:rsidRPr="004D4E75">
        <w:rPr>
          <w:color w:val="000000"/>
          <w:szCs w:val="28"/>
          <w:lang w:val="uk-UA"/>
        </w:rPr>
        <w:t>:</w:t>
      </w:r>
    </w:p>
    <w:p w:rsidR="00C91ED8" w:rsidRPr="004D4E75" w:rsidRDefault="00C91ED8" w:rsidP="001C32BB">
      <w:pPr>
        <w:shd w:val="clear" w:color="auto" w:fill="FFFFFF"/>
        <w:ind w:firstLine="709"/>
        <w:jc w:val="both"/>
        <w:rPr>
          <w:color w:val="000000"/>
          <w:szCs w:val="28"/>
          <w:lang w:val="uk-UA"/>
        </w:rPr>
      </w:pPr>
      <w:bookmarkStart w:id="35" w:name="n768"/>
      <w:bookmarkEnd w:id="35"/>
      <w:r w:rsidRPr="004D4E75">
        <w:rPr>
          <w:color w:val="000000"/>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91ED8" w:rsidRPr="004D4E75" w:rsidRDefault="00C91ED8" w:rsidP="001C32BB">
      <w:pPr>
        <w:shd w:val="clear" w:color="auto" w:fill="FFFFFF"/>
        <w:ind w:firstLine="709"/>
        <w:jc w:val="both"/>
        <w:rPr>
          <w:color w:val="000000"/>
          <w:szCs w:val="28"/>
          <w:lang w:val="uk-UA"/>
        </w:rPr>
      </w:pPr>
      <w:bookmarkStart w:id="36" w:name="n769"/>
      <w:bookmarkEnd w:id="36"/>
      <w:r w:rsidRPr="004D4E75">
        <w:rPr>
          <w:color w:val="000000"/>
          <w:szCs w:val="28"/>
          <w:lang w:val="uk-UA"/>
        </w:rPr>
        <w:t>- педагогічну ініціативу;</w:t>
      </w:r>
    </w:p>
    <w:p w:rsidR="00C91ED8" w:rsidRPr="004D4E75" w:rsidRDefault="00C91ED8" w:rsidP="001C32BB">
      <w:pPr>
        <w:shd w:val="clear" w:color="auto" w:fill="FFFFFF"/>
        <w:ind w:firstLine="709"/>
        <w:jc w:val="both"/>
        <w:rPr>
          <w:color w:val="000000"/>
          <w:szCs w:val="28"/>
          <w:lang w:val="uk-UA"/>
        </w:rPr>
      </w:pPr>
      <w:bookmarkStart w:id="37" w:name="n770"/>
      <w:bookmarkEnd w:id="37"/>
      <w:r w:rsidRPr="004D4E75">
        <w:rPr>
          <w:color w:val="000000"/>
          <w:szCs w:val="28"/>
          <w:lang w:val="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91ED8" w:rsidRPr="004D4E75" w:rsidRDefault="00C91ED8" w:rsidP="001C32BB">
      <w:pPr>
        <w:shd w:val="clear" w:color="auto" w:fill="FFFFFF"/>
        <w:ind w:firstLine="709"/>
        <w:jc w:val="both"/>
        <w:rPr>
          <w:color w:val="000000"/>
          <w:szCs w:val="28"/>
          <w:lang w:val="uk-UA"/>
        </w:rPr>
      </w:pPr>
      <w:bookmarkStart w:id="38" w:name="n771"/>
      <w:bookmarkEnd w:id="38"/>
      <w:r w:rsidRPr="004D4E75">
        <w:rPr>
          <w:color w:val="000000"/>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91ED8" w:rsidRPr="004D4E75" w:rsidRDefault="00C91ED8" w:rsidP="001C32BB">
      <w:pPr>
        <w:shd w:val="clear" w:color="auto" w:fill="FFFFFF"/>
        <w:ind w:firstLine="709"/>
        <w:jc w:val="both"/>
        <w:rPr>
          <w:color w:val="000000"/>
          <w:szCs w:val="28"/>
          <w:lang w:val="uk-UA"/>
        </w:rPr>
      </w:pPr>
      <w:bookmarkStart w:id="39" w:name="n772"/>
      <w:bookmarkEnd w:id="39"/>
      <w:r w:rsidRPr="004D4E75">
        <w:rPr>
          <w:color w:val="000000"/>
          <w:szCs w:val="28"/>
          <w:lang w:val="uk-UA"/>
        </w:rPr>
        <w:t>- підвищення кваліфікації, перепідготовку;</w:t>
      </w:r>
    </w:p>
    <w:p w:rsidR="00C91ED8" w:rsidRPr="004D4E75" w:rsidRDefault="00C91ED8" w:rsidP="001C32BB">
      <w:pPr>
        <w:shd w:val="clear" w:color="auto" w:fill="FFFFFF"/>
        <w:ind w:firstLine="709"/>
        <w:jc w:val="both"/>
        <w:rPr>
          <w:color w:val="000000"/>
          <w:szCs w:val="28"/>
          <w:lang w:val="uk-UA"/>
        </w:rPr>
      </w:pPr>
      <w:bookmarkStart w:id="40" w:name="n773"/>
      <w:bookmarkEnd w:id="40"/>
      <w:r w:rsidRPr="004D4E75">
        <w:rPr>
          <w:color w:val="000000"/>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91ED8" w:rsidRPr="004D4E75" w:rsidRDefault="00C91ED8" w:rsidP="001C32BB">
      <w:pPr>
        <w:shd w:val="clear" w:color="auto" w:fill="FFFFFF"/>
        <w:ind w:firstLine="709"/>
        <w:jc w:val="both"/>
        <w:rPr>
          <w:color w:val="000000"/>
          <w:szCs w:val="28"/>
          <w:lang w:val="uk-UA"/>
        </w:rPr>
      </w:pPr>
      <w:bookmarkStart w:id="41" w:name="n774"/>
      <w:bookmarkEnd w:id="41"/>
      <w:r w:rsidRPr="004D4E75">
        <w:rPr>
          <w:color w:val="000000"/>
          <w:szCs w:val="28"/>
          <w:lang w:val="uk-UA"/>
        </w:rPr>
        <w:t>- доступ до інформаційних ресурсів і комунікацій, що використовуються в освітньому процесі та науковій діяльності;</w:t>
      </w:r>
    </w:p>
    <w:p w:rsidR="00C91ED8" w:rsidRPr="004D4E75" w:rsidRDefault="00C91ED8" w:rsidP="001C32BB">
      <w:pPr>
        <w:shd w:val="clear" w:color="auto" w:fill="FFFFFF"/>
        <w:ind w:firstLine="709"/>
        <w:jc w:val="both"/>
        <w:rPr>
          <w:color w:val="000000"/>
          <w:szCs w:val="28"/>
          <w:lang w:val="uk-UA"/>
        </w:rPr>
      </w:pPr>
      <w:bookmarkStart w:id="42" w:name="n775"/>
      <w:bookmarkEnd w:id="42"/>
      <w:r w:rsidRPr="004D4E75">
        <w:rPr>
          <w:color w:val="000000"/>
          <w:szCs w:val="28"/>
          <w:lang w:val="uk-UA"/>
        </w:rPr>
        <w:t>- відзначення успіхів у своїй професійній діяльності;</w:t>
      </w:r>
    </w:p>
    <w:p w:rsidR="00C91ED8" w:rsidRPr="004D4E75" w:rsidRDefault="00C91ED8" w:rsidP="001C32BB">
      <w:pPr>
        <w:shd w:val="clear" w:color="auto" w:fill="FFFFFF"/>
        <w:ind w:firstLine="709"/>
        <w:jc w:val="both"/>
        <w:rPr>
          <w:color w:val="000000"/>
          <w:szCs w:val="28"/>
          <w:lang w:val="uk-UA"/>
        </w:rPr>
      </w:pPr>
      <w:bookmarkStart w:id="43" w:name="n776"/>
      <w:bookmarkEnd w:id="43"/>
      <w:r w:rsidRPr="004D4E75">
        <w:rPr>
          <w:color w:val="000000"/>
          <w:szCs w:val="28"/>
          <w:lang w:val="uk-UA"/>
        </w:rPr>
        <w:t>- справедливе та об’єктивне оцінювання своєї професійної діяльності;</w:t>
      </w:r>
    </w:p>
    <w:p w:rsidR="00C91ED8" w:rsidRPr="004D4E75" w:rsidRDefault="00C91ED8" w:rsidP="001C32BB">
      <w:pPr>
        <w:shd w:val="clear" w:color="auto" w:fill="FFFFFF"/>
        <w:ind w:firstLine="709"/>
        <w:jc w:val="both"/>
        <w:rPr>
          <w:color w:val="000000"/>
          <w:szCs w:val="28"/>
          <w:lang w:val="uk-UA"/>
        </w:rPr>
      </w:pPr>
      <w:bookmarkStart w:id="44" w:name="n777"/>
      <w:bookmarkEnd w:id="44"/>
      <w:r w:rsidRPr="004D4E75">
        <w:rPr>
          <w:color w:val="000000"/>
          <w:szCs w:val="28"/>
          <w:lang w:val="uk-UA"/>
        </w:rPr>
        <w:lastRenderedPageBreak/>
        <w:t>- захист професійної честі та гідності;</w:t>
      </w:r>
    </w:p>
    <w:p w:rsidR="00C91ED8" w:rsidRPr="004D4E75" w:rsidRDefault="00C91ED8" w:rsidP="001C32BB">
      <w:pPr>
        <w:shd w:val="clear" w:color="auto" w:fill="FFFFFF"/>
        <w:ind w:firstLine="709"/>
        <w:jc w:val="both"/>
        <w:rPr>
          <w:color w:val="000000"/>
          <w:szCs w:val="28"/>
          <w:lang w:val="uk-UA"/>
        </w:rPr>
      </w:pPr>
      <w:bookmarkStart w:id="45" w:name="n778"/>
      <w:bookmarkEnd w:id="45"/>
      <w:r w:rsidRPr="004D4E75">
        <w:rPr>
          <w:color w:val="000000"/>
          <w:szCs w:val="28"/>
          <w:lang w:val="uk-UA"/>
        </w:rPr>
        <w:t>- індивідуальну освітню (наукову, творчу, мистецьку та іншу) діяльність за межами закладу освіти;</w:t>
      </w:r>
    </w:p>
    <w:p w:rsidR="00C91ED8" w:rsidRPr="004D4E75" w:rsidRDefault="00C91ED8" w:rsidP="001C32BB">
      <w:pPr>
        <w:shd w:val="clear" w:color="auto" w:fill="FFFFFF"/>
        <w:ind w:firstLine="709"/>
        <w:jc w:val="both"/>
        <w:rPr>
          <w:color w:val="000000"/>
          <w:szCs w:val="28"/>
          <w:lang w:val="uk-UA"/>
        </w:rPr>
      </w:pPr>
      <w:bookmarkStart w:id="46" w:name="n779"/>
      <w:bookmarkEnd w:id="46"/>
      <w:r w:rsidRPr="004D4E75">
        <w:rPr>
          <w:color w:val="000000"/>
          <w:szCs w:val="28"/>
          <w:lang w:val="uk-UA"/>
        </w:rPr>
        <w:t>- творчу відпустку строком до одного року не більше одного разу на 10 років із зарахуванням до стажу роботи;</w:t>
      </w:r>
    </w:p>
    <w:p w:rsidR="00C91ED8" w:rsidRPr="004D4E75" w:rsidRDefault="00C91ED8" w:rsidP="001C32BB">
      <w:pPr>
        <w:shd w:val="clear" w:color="auto" w:fill="FFFFFF"/>
        <w:ind w:firstLine="709"/>
        <w:jc w:val="both"/>
        <w:rPr>
          <w:color w:val="000000"/>
          <w:szCs w:val="28"/>
          <w:lang w:val="uk-UA"/>
        </w:rPr>
      </w:pPr>
      <w:bookmarkStart w:id="47" w:name="n780"/>
      <w:bookmarkStart w:id="48" w:name="n781"/>
      <w:bookmarkEnd w:id="47"/>
      <w:bookmarkEnd w:id="48"/>
      <w:r w:rsidRPr="004D4E75">
        <w:rPr>
          <w:color w:val="000000"/>
          <w:szCs w:val="28"/>
          <w:lang w:val="uk-UA"/>
        </w:rPr>
        <w:t>- забезпечення службовим житлом з усіма комунальними зручностями у порядку, передбаченому законодавством;</w:t>
      </w:r>
    </w:p>
    <w:p w:rsidR="00C91ED8" w:rsidRPr="004D4E75" w:rsidRDefault="00C91ED8" w:rsidP="001C32BB">
      <w:pPr>
        <w:shd w:val="clear" w:color="auto" w:fill="FFFFFF"/>
        <w:ind w:firstLine="709"/>
        <w:jc w:val="both"/>
        <w:rPr>
          <w:color w:val="000000"/>
          <w:szCs w:val="28"/>
          <w:lang w:val="uk-UA"/>
        </w:rPr>
      </w:pPr>
      <w:bookmarkStart w:id="49" w:name="n782"/>
      <w:bookmarkEnd w:id="49"/>
      <w:r w:rsidRPr="004D4E75">
        <w:rPr>
          <w:color w:val="000000"/>
          <w:szCs w:val="28"/>
          <w:lang w:val="uk-UA"/>
        </w:rPr>
        <w:t>- безпечні і нешкідливі умови праці;</w:t>
      </w:r>
    </w:p>
    <w:p w:rsidR="00C91ED8" w:rsidRPr="004D4E75" w:rsidRDefault="00C91ED8" w:rsidP="001C32BB">
      <w:pPr>
        <w:shd w:val="clear" w:color="auto" w:fill="FFFFFF"/>
        <w:ind w:firstLine="709"/>
        <w:jc w:val="both"/>
        <w:rPr>
          <w:color w:val="000000"/>
          <w:szCs w:val="28"/>
          <w:lang w:val="uk-UA"/>
        </w:rPr>
      </w:pPr>
      <w:bookmarkStart w:id="50" w:name="n783"/>
      <w:bookmarkEnd w:id="50"/>
      <w:r w:rsidRPr="004D4E75">
        <w:rPr>
          <w:color w:val="000000"/>
          <w:szCs w:val="28"/>
          <w:lang w:val="uk-UA"/>
        </w:rPr>
        <w:t>- подовжену оплачувану відпустку;</w:t>
      </w:r>
    </w:p>
    <w:p w:rsidR="00C91ED8" w:rsidRPr="004D4E75" w:rsidRDefault="00C91ED8" w:rsidP="001C32BB">
      <w:pPr>
        <w:shd w:val="clear" w:color="auto" w:fill="FFFFFF"/>
        <w:ind w:firstLine="709"/>
        <w:jc w:val="both"/>
        <w:rPr>
          <w:color w:val="000000"/>
          <w:szCs w:val="28"/>
          <w:lang w:val="uk-UA"/>
        </w:rPr>
      </w:pPr>
      <w:bookmarkStart w:id="51" w:name="n784"/>
      <w:bookmarkEnd w:id="51"/>
      <w:r w:rsidRPr="004D4E75">
        <w:rPr>
          <w:color w:val="000000"/>
          <w:szCs w:val="28"/>
          <w:lang w:val="uk-UA"/>
        </w:rPr>
        <w:t>- участь у громадському самоврядуванні закладу освіти;</w:t>
      </w:r>
    </w:p>
    <w:p w:rsidR="00C91ED8" w:rsidRPr="004D4E75" w:rsidRDefault="00C91ED8" w:rsidP="001C32BB">
      <w:pPr>
        <w:shd w:val="clear" w:color="auto" w:fill="FFFFFF"/>
        <w:ind w:firstLine="709"/>
        <w:jc w:val="both"/>
        <w:rPr>
          <w:color w:val="000000"/>
          <w:szCs w:val="28"/>
          <w:lang w:val="uk-UA"/>
        </w:rPr>
      </w:pPr>
      <w:bookmarkStart w:id="52" w:name="n785"/>
      <w:bookmarkEnd w:id="52"/>
      <w:r w:rsidRPr="004D4E75">
        <w:rPr>
          <w:color w:val="000000"/>
          <w:szCs w:val="28"/>
          <w:lang w:val="uk-UA"/>
        </w:rPr>
        <w:t>- участь у роботі колегіальних органів управління закладу освіти;</w:t>
      </w:r>
    </w:p>
    <w:p w:rsidR="00C91ED8" w:rsidRPr="004D4E75" w:rsidRDefault="00C91ED8" w:rsidP="001C32BB">
      <w:pPr>
        <w:shd w:val="clear" w:color="auto" w:fill="FFFFFF"/>
        <w:ind w:firstLine="709"/>
        <w:jc w:val="both"/>
        <w:rPr>
          <w:color w:val="000000"/>
          <w:szCs w:val="28"/>
          <w:lang w:val="uk-UA"/>
        </w:rPr>
      </w:pPr>
      <w:bookmarkStart w:id="53" w:name="n2158"/>
      <w:bookmarkEnd w:id="53"/>
      <w:r w:rsidRPr="004D4E75">
        <w:rPr>
          <w:color w:val="000000"/>
          <w:szCs w:val="28"/>
          <w:lang w:val="uk-UA"/>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3.27. </w:t>
      </w:r>
      <w:r w:rsidRPr="004D4E75">
        <w:rPr>
          <w:b/>
          <w:color w:val="000000"/>
          <w:szCs w:val="28"/>
          <w:lang w:val="uk-UA"/>
        </w:rPr>
        <w:t>Педагогiчнi працiвники опорного закладу</w:t>
      </w:r>
      <w:r w:rsidR="00B93156" w:rsidRPr="00B93156">
        <w:rPr>
          <w:color w:val="000000"/>
          <w:szCs w:val="28"/>
          <w:lang w:val="uk-UA"/>
        </w:rPr>
        <w:t xml:space="preserve"> </w:t>
      </w:r>
      <w:r w:rsidR="00B93156" w:rsidRPr="00B93156">
        <w:rPr>
          <w:b/>
          <w:color w:val="000000"/>
          <w:szCs w:val="28"/>
          <w:lang w:val="uk-UA"/>
        </w:rPr>
        <w:t>та його філій</w:t>
      </w:r>
      <w:r w:rsidRPr="004D4E75">
        <w:rPr>
          <w:b/>
          <w:color w:val="000000"/>
          <w:szCs w:val="28"/>
          <w:lang w:val="uk-UA"/>
        </w:rPr>
        <w:t xml:space="preserve"> зобовʼязанi</w:t>
      </w:r>
      <w:r w:rsidRPr="004D4E75">
        <w:rPr>
          <w:color w:val="000000"/>
          <w:szCs w:val="28"/>
          <w:lang w:val="uk-UA"/>
        </w:rPr>
        <w:t>:</w:t>
      </w:r>
    </w:p>
    <w:p w:rsidR="00C91ED8" w:rsidRPr="004D4E75" w:rsidRDefault="00C91ED8" w:rsidP="001C32BB">
      <w:pPr>
        <w:shd w:val="clear" w:color="auto" w:fill="FFFFFF"/>
        <w:ind w:firstLine="709"/>
        <w:jc w:val="both"/>
        <w:rPr>
          <w:color w:val="000000"/>
          <w:szCs w:val="28"/>
          <w:lang w:val="uk-UA"/>
        </w:rPr>
      </w:pPr>
      <w:bookmarkStart w:id="54" w:name="n787"/>
      <w:bookmarkEnd w:id="54"/>
      <w:r w:rsidRPr="004D4E75">
        <w:rPr>
          <w:color w:val="000000"/>
          <w:szCs w:val="28"/>
          <w:lang w:val="uk-UA"/>
        </w:rPr>
        <w:t>- постійно підвищувати свій професійний і загальнокультурний рівні та педагогічну майстерність;</w:t>
      </w:r>
    </w:p>
    <w:p w:rsidR="00C91ED8" w:rsidRPr="004D4E75" w:rsidRDefault="00C91ED8" w:rsidP="001C32BB">
      <w:pPr>
        <w:shd w:val="clear" w:color="auto" w:fill="FFFFFF"/>
        <w:ind w:firstLine="709"/>
        <w:jc w:val="both"/>
        <w:rPr>
          <w:color w:val="000000"/>
          <w:szCs w:val="28"/>
          <w:lang w:val="uk-UA"/>
        </w:rPr>
      </w:pPr>
      <w:bookmarkStart w:id="55" w:name="n788"/>
      <w:bookmarkEnd w:id="55"/>
      <w:r w:rsidRPr="004D4E75">
        <w:rPr>
          <w:color w:val="000000"/>
          <w:szCs w:val="28"/>
          <w:lang w:val="uk-UA"/>
        </w:rPr>
        <w:t>- виконувати освітню програму для досягнення здобувачами освіти передбачених нею результатів навчання;</w:t>
      </w:r>
    </w:p>
    <w:p w:rsidR="00C91ED8" w:rsidRPr="004D4E75" w:rsidRDefault="00C91ED8" w:rsidP="001C32BB">
      <w:pPr>
        <w:shd w:val="clear" w:color="auto" w:fill="FFFFFF"/>
        <w:ind w:firstLine="709"/>
        <w:jc w:val="both"/>
        <w:rPr>
          <w:color w:val="000000"/>
          <w:szCs w:val="28"/>
          <w:lang w:val="uk-UA"/>
        </w:rPr>
      </w:pPr>
      <w:bookmarkStart w:id="56" w:name="n789"/>
      <w:bookmarkEnd w:id="56"/>
      <w:r w:rsidRPr="004D4E75">
        <w:rPr>
          <w:color w:val="000000"/>
          <w:szCs w:val="28"/>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C91ED8" w:rsidRPr="004D4E75" w:rsidRDefault="00C91ED8" w:rsidP="001C32BB">
      <w:pPr>
        <w:shd w:val="clear" w:color="auto" w:fill="FFFFFF"/>
        <w:ind w:firstLine="709"/>
        <w:jc w:val="both"/>
        <w:rPr>
          <w:color w:val="000000"/>
          <w:szCs w:val="28"/>
          <w:lang w:val="uk-UA"/>
        </w:rPr>
      </w:pPr>
      <w:bookmarkStart w:id="57" w:name="n790"/>
      <w:bookmarkEnd w:id="57"/>
      <w:r w:rsidRPr="004D4E75">
        <w:rPr>
          <w:color w:val="000000"/>
          <w:szCs w:val="28"/>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C91ED8" w:rsidRPr="004D4E75" w:rsidRDefault="00C91ED8" w:rsidP="001C32BB">
      <w:pPr>
        <w:shd w:val="clear" w:color="auto" w:fill="FFFFFF"/>
        <w:ind w:firstLine="709"/>
        <w:jc w:val="both"/>
        <w:rPr>
          <w:color w:val="000000"/>
          <w:szCs w:val="28"/>
          <w:lang w:val="uk-UA"/>
        </w:rPr>
      </w:pPr>
      <w:bookmarkStart w:id="58" w:name="n791"/>
      <w:bookmarkEnd w:id="58"/>
      <w:r w:rsidRPr="004D4E75">
        <w:rPr>
          <w:color w:val="000000"/>
          <w:szCs w:val="28"/>
          <w:lang w:val="uk-UA"/>
        </w:rPr>
        <w:t>- дотримуватися педагогічної етики;</w:t>
      </w:r>
    </w:p>
    <w:p w:rsidR="00C91ED8" w:rsidRPr="004D4E75" w:rsidRDefault="00C91ED8" w:rsidP="001C32BB">
      <w:pPr>
        <w:shd w:val="clear" w:color="auto" w:fill="FFFFFF"/>
        <w:ind w:firstLine="709"/>
        <w:jc w:val="both"/>
        <w:rPr>
          <w:color w:val="000000"/>
          <w:szCs w:val="28"/>
          <w:lang w:val="uk-UA"/>
        </w:rPr>
      </w:pPr>
      <w:bookmarkStart w:id="59" w:name="n792"/>
      <w:bookmarkEnd w:id="59"/>
      <w:r w:rsidRPr="004D4E75">
        <w:rPr>
          <w:color w:val="000000"/>
          <w:szCs w:val="28"/>
          <w:lang w:val="uk-UA"/>
        </w:rPr>
        <w:t>- поважати гідність, права, свободи і законні інтереси всіх учасників освітнього процесу;</w:t>
      </w:r>
    </w:p>
    <w:p w:rsidR="00C91ED8" w:rsidRPr="004D4E75" w:rsidRDefault="00C91ED8" w:rsidP="001C32BB">
      <w:pPr>
        <w:shd w:val="clear" w:color="auto" w:fill="FFFFFF"/>
        <w:ind w:firstLine="709"/>
        <w:jc w:val="both"/>
        <w:rPr>
          <w:color w:val="000000"/>
          <w:szCs w:val="28"/>
          <w:lang w:val="uk-UA"/>
        </w:rPr>
      </w:pPr>
      <w:bookmarkStart w:id="60" w:name="n793"/>
      <w:bookmarkEnd w:id="60"/>
      <w:r w:rsidRPr="004D4E75">
        <w:rPr>
          <w:color w:val="000000"/>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91ED8" w:rsidRPr="004D4E75" w:rsidRDefault="00C91ED8" w:rsidP="001C32BB">
      <w:pPr>
        <w:shd w:val="clear" w:color="auto" w:fill="FFFFFF"/>
        <w:ind w:firstLine="709"/>
        <w:jc w:val="both"/>
        <w:rPr>
          <w:color w:val="000000"/>
          <w:szCs w:val="28"/>
          <w:lang w:val="uk-UA"/>
        </w:rPr>
      </w:pPr>
      <w:bookmarkStart w:id="61" w:name="n794"/>
      <w:bookmarkEnd w:id="61"/>
      <w:r w:rsidRPr="004D4E75">
        <w:rPr>
          <w:color w:val="000000"/>
          <w:szCs w:val="28"/>
          <w:lang w:val="uk-UA"/>
        </w:rPr>
        <w:t>- формувати у здобувачів освіти усвідомлення необхідності додержуватися </w:t>
      </w:r>
      <w:hyperlink r:id="rId11" w:tgtFrame="_blank" w:history="1">
        <w:r w:rsidRPr="004D4E75">
          <w:rPr>
            <w:rStyle w:val="a3"/>
            <w:color w:val="000000"/>
            <w:szCs w:val="28"/>
            <w:lang w:val="uk-UA"/>
          </w:rPr>
          <w:t>Конституції</w:t>
        </w:r>
      </w:hyperlink>
      <w:r w:rsidRPr="004D4E75">
        <w:rPr>
          <w:color w:val="000000"/>
          <w:szCs w:val="28"/>
          <w:lang w:val="uk-UA"/>
        </w:rPr>
        <w:t> та законів України, захищати суверенітет і територіальну цілісність України;</w:t>
      </w:r>
    </w:p>
    <w:p w:rsidR="00C91ED8" w:rsidRPr="004D4E75" w:rsidRDefault="00C91ED8" w:rsidP="001C32BB">
      <w:pPr>
        <w:shd w:val="clear" w:color="auto" w:fill="FFFFFF"/>
        <w:ind w:firstLine="709"/>
        <w:jc w:val="both"/>
        <w:rPr>
          <w:color w:val="000000"/>
          <w:szCs w:val="28"/>
          <w:lang w:val="uk-UA"/>
        </w:rPr>
      </w:pPr>
      <w:bookmarkStart w:id="62" w:name="n795"/>
      <w:bookmarkEnd w:id="62"/>
      <w:r w:rsidRPr="004D4E75">
        <w:rPr>
          <w:color w:val="000000"/>
          <w:szCs w:val="28"/>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91ED8" w:rsidRPr="004D4E75" w:rsidRDefault="00C91ED8" w:rsidP="001C32BB">
      <w:pPr>
        <w:shd w:val="clear" w:color="auto" w:fill="FFFFFF"/>
        <w:ind w:firstLine="709"/>
        <w:jc w:val="both"/>
        <w:rPr>
          <w:color w:val="000000"/>
          <w:szCs w:val="28"/>
          <w:lang w:val="uk-UA"/>
        </w:rPr>
      </w:pPr>
      <w:bookmarkStart w:id="63" w:name="n796"/>
      <w:bookmarkEnd w:id="63"/>
      <w:r w:rsidRPr="004D4E75">
        <w:rPr>
          <w:color w:val="000000"/>
          <w:szCs w:val="28"/>
          <w:lang w:val="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C91ED8" w:rsidRPr="004D4E75" w:rsidRDefault="00C91ED8" w:rsidP="001C32BB">
      <w:pPr>
        <w:shd w:val="clear" w:color="auto" w:fill="FFFFFF"/>
        <w:ind w:firstLine="709"/>
        <w:jc w:val="both"/>
        <w:rPr>
          <w:color w:val="000000"/>
          <w:szCs w:val="28"/>
          <w:lang w:val="uk-UA"/>
        </w:rPr>
      </w:pPr>
      <w:bookmarkStart w:id="64" w:name="n797"/>
      <w:bookmarkEnd w:id="64"/>
      <w:r w:rsidRPr="004D4E75">
        <w:rPr>
          <w:color w:val="000000"/>
          <w:szCs w:val="28"/>
          <w:lang w:val="uk-UA"/>
        </w:rPr>
        <w:t xml:space="preserve">-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w:t>
      </w:r>
      <w:r w:rsidRPr="004D4E75">
        <w:rPr>
          <w:color w:val="000000"/>
          <w:szCs w:val="28"/>
          <w:lang w:val="uk-UA"/>
        </w:rPr>
        <w:lastRenderedPageBreak/>
        <w:t>території закладів освіти алкогольних напоїв, наркотичних засобів, іншим шкідливим звичкам;</w:t>
      </w:r>
    </w:p>
    <w:p w:rsidR="00C91ED8" w:rsidRPr="004D4E75" w:rsidRDefault="00C91ED8" w:rsidP="001C32BB">
      <w:pPr>
        <w:shd w:val="clear" w:color="auto" w:fill="FFFFFF"/>
        <w:ind w:firstLine="709"/>
        <w:jc w:val="both"/>
        <w:rPr>
          <w:color w:val="000000"/>
          <w:szCs w:val="28"/>
          <w:lang w:val="uk-UA"/>
        </w:rPr>
      </w:pPr>
      <w:bookmarkStart w:id="65" w:name="n2285"/>
      <w:bookmarkStart w:id="66" w:name="n798"/>
      <w:bookmarkEnd w:id="65"/>
      <w:bookmarkEnd w:id="66"/>
      <w:r w:rsidRPr="004D4E75">
        <w:rPr>
          <w:color w:val="000000"/>
          <w:szCs w:val="28"/>
          <w:lang w:val="uk-UA"/>
        </w:rPr>
        <w:t>- додержуватися установчих документів та правил внутрішнього розпорядку закладу освіти, виконувати свої посадові обов’язки;</w:t>
      </w:r>
    </w:p>
    <w:p w:rsidR="00C91ED8" w:rsidRPr="004D4E75" w:rsidRDefault="00C91ED8" w:rsidP="001C32BB">
      <w:pPr>
        <w:shd w:val="clear" w:color="auto" w:fill="FFFFFF"/>
        <w:ind w:firstLine="709"/>
        <w:jc w:val="both"/>
        <w:rPr>
          <w:color w:val="000000"/>
          <w:szCs w:val="28"/>
          <w:lang w:val="uk-UA"/>
        </w:rPr>
      </w:pPr>
      <w:bookmarkStart w:id="67" w:name="n2160"/>
      <w:bookmarkEnd w:id="67"/>
      <w:r w:rsidRPr="004D4E75">
        <w:rPr>
          <w:color w:val="000000"/>
          <w:szCs w:val="28"/>
          <w:lang w:val="uk-UA"/>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91ED8" w:rsidRPr="004D4E75" w:rsidRDefault="00C91ED8" w:rsidP="001C32BB">
      <w:pPr>
        <w:ind w:firstLine="709"/>
        <w:jc w:val="both"/>
        <w:rPr>
          <w:color w:val="000000"/>
          <w:szCs w:val="28"/>
          <w:lang w:val="uk-UA"/>
        </w:rPr>
      </w:pPr>
      <w:r w:rsidRPr="004D4E75">
        <w:rPr>
          <w:color w:val="000000"/>
          <w:szCs w:val="28"/>
          <w:lang w:val="uk-UA"/>
        </w:rPr>
        <w:t xml:space="preserve"> 3.28. До педагогічних працівників, які систематично порушують Статут, правила внутрішнього розпорядку опорного закладу освіти та його філій, не виконують посадових обов’язків, умов колективного договору (контракту) може бути застосований один із видів дисциплінарного стягнення. Педагогічні працівники, які за результатами атестації не відповідають займаній посаді, звільняються з роботи директором опорного закладу освіти відповідно до чинного законодавства. </w:t>
      </w:r>
    </w:p>
    <w:p w:rsidR="00C91ED8" w:rsidRPr="004D4E75" w:rsidRDefault="00C91ED8" w:rsidP="001C32BB">
      <w:pPr>
        <w:ind w:firstLine="709"/>
        <w:jc w:val="both"/>
        <w:rPr>
          <w:color w:val="000000"/>
          <w:szCs w:val="28"/>
          <w:lang w:val="uk-UA"/>
        </w:rPr>
      </w:pPr>
      <w:r w:rsidRPr="004D4E75">
        <w:rPr>
          <w:color w:val="000000"/>
          <w:szCs w:val="28"/>
          <w:lang w:val="uk-UA"/>
        </w:rPr>
        <w:t xml:space="preserve">3.29. Права й обов'язки інших працівників та допоміжного персоналу регулюються трудовим законодавством, статутом та правилами внутрішнього розпорядку опорного закладу освіти. </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3.30. Батьки учнів мають права та обов’язки у сфері загальної середньої освіти, Законами України «Про освіту», «Про повну загальну середню освіту» та іншими законами України.</w:t>
      </w:r>
      <w:bookmarkStart w:id="68" w:name="n350"/>
      <w:bookmarkEnd w:id="68"/>
      <w:r w:rsidRPr="004D4E75">
        <w:rPr>
          <w:color w:val="000000"/>
          <w:szCs w:val="28"/>
          <w:lang w:val="uk-UA"/>
        </w:rPr>
        <w:t xml:space="preserve"> Батьки учнів мають право бути присутніми на навчальних заняттях своїх дітей за попереднім погодженням з керівником закладу освіти.</w:t>
      </w:r>
    </w:p>
    <w:p w:rsidR="00C91ED8" w:rsidRPr="004D4E75" w:rsidRDefault="00C91ED8" w:rsidP="001C32BB">
      <w:pPr>
        <w:shd w:val="clear" w:color="auto" w:fill="FFFFFF"/>
        <w:ind w:firstLine="709"/>
        <w:jc w:val="both"/>
        <w:rPr>
          <w:color w:val="000000"/>
          <w:szCs w:val="28"/>
          <w:lang w:val="uk-UA"/>
        </w:rPr>
      </w:pPr>
      <w:bookmarkStart w:id="69" w:name="n351"/>
      <w:bookmarkEnd w:id="69"/>
      <w:r w:rsidRPr="004D4E75">
        <w:rPr>
          <w:color w:val="000000"/>
          <w:szCs w:val="28"/>
          <w:lang w:val="uk-UA"/>
        </w:rPr>
        <w:t>3.31. На батьків учнів, а також директора опорного  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xml:space="preserve">3.32. </w:t>
      </w:r>
      <w:r w:rsidRPr="004D4E75">
        <w:rPr>
          <w:b/>
          <w:color w:val="000000"/>
          <w:szCs w:val="28"/>
          <w:lang w:val="uk-UA"/>
        </w:rPr>
        <w:t>Батьки здобувачів освіти та особи, якi їх замiнюють, мають право</w:t>
      </w:r>
      <w:r w:rsidRPr="004D4E75">
        <w:rPr>
          <w:color w:val="000000"/>
          <w:szCs w:val="28"/>
          <w:lang w:val="uk-UA"/>
        </w:rPr>
        <w:t>:</w:t>
      </w:r>
    </w:p>
    <w:p w:rsidR="00C91ED8" w:rsidRPr="004D4E75" w:rsidRDefault="00C91ED8" w:rsidP="001C32BB">
      <w:pPr>
        <w:shd w:val="clear" w:color="auto" w:fill="FFFFFF"/>
        <w:ind w:firstLine="709"/>
        <w:jc w:val="both"/>
        <w:rPr>
          <w:color w:val="000000"/>
          <w:szCs w:val="28"/>
          <w:lang w:val="uk-UA"/>
        </w:rPr>
      </w:pPr>
      <w:bookmarkStart w:id="70" w:name="n806"/>
      <w:bookmarkEnd w:id="70"/>
      <w:r w:rsidRPr="004D4E75">
        <w:rPr>
          <w:color w:val="000000"/>
          <w:szCs w:val="28"/>
          <w:lang w:val="uk-UA"/>
        </w:rPr>
        <w:t>- захищати відповідно до законодавства права та законні інтереси здобувачів освіти;</w:t>
      </w:r>
    </w:p>
    <w:p w:rsidR="00C91ED8" w:rsidRPr="004D4E75" w:rsidRDefault="00C91ED8" w:rsidP="001C32BB">
      <w:pPr>
        <w:shd w:val="clear" w:color="auto" w:fill="FFFFFF"/>
        <w:ind w:firstLine="709"/>
        <w:jc w:val="both"/>
        <w:rPr>
          <w:color w:val="000000"/>
          <w:szCs w:val="28"/>
          <w:lang w:val="uk-UA"/>
        </w:rPr>
      </w:pPr>
      <w:bookmarkStart w:id="71" w:name="n807"/>
      <w:bookmarkEnd w:id="71"/>
      <w:r w:rsidRPr="004D4E75">
        <w:rPr>
          <w:color w:val="000000"/>
          <w:szCs w:val="28"/>
          <w:lang w:val="uk-UA"/>
        </w:rPr>
        <w:t>- звертатися до закладів освіти, органів управління освітою з питань освіти;</w:t>
      </w:r>
    </w:p>
    <w:p w:rsidR="00C91ED8" w:rsidRPr="004D4E75" w:rsidRDefault="00C91ED8" w:rsidP="001C32BB">
      <w:pPr>
        <w:shd w:val="clear" w:color="auto" w:fill="FFFFFF"/>
        <w:ind w:firstLine="709"/>
        <w:jc w:val="both"/>
        <w:rPr>
          <w:color w:val="000000"/>
          <w:szCs w:val="28"/>
          <w:lang w:val="uk-UA"/>
        </w:rPr>
      </w:pPr>
      <w:bookmarkStart w:id="72" w:name="n808"/>
      <w:bookmarkEnd w:id="72"/>
      <w:r w:rsidRPr="004D4E75">
        <w:rPr>
          <w:color w:val="000000"/>
          <w:szCs w:val="28"/>
          <w:lang w:val="uk-UA"/>
        </w:rPr>
        <w:t>- обирати заклад освіти, освітню програму, вид і форму здобуття дітьми відповідної освіти;</w:t>
      </w:r>
    </w:p>
    <w:p w:rsidR="00C91ED8" w:rsidRPr="004D4E75" w:rsidRDefault="00C91ED8" w:rsidP="001C32BB">
      <w:pPr>
        <w:shd w:val="clear" w:color="auto" w:fill="FFFFFF"/>
        <w:ind w:firstLine="709"/>
        <w:jc w:val="both"/>
        <w:rPr>
          <w:color w:val="000000"/>
          <w:szCs w:val="28"/>
          <w:lang w:val="uk-UA"/>
        </w:rPr>
      </w:pPr>
      <w:bookmarkStart w:id="73" w:name="n809"/>
      <w:bookmarkEnd w:id="73"/>
      <w:r w:rsidRPr="004D4E75">
        <w:rPr>
          <w:color w:val="000000"/>
          <w:szCs w:val="28"/>
          <w:lang w:val="uk-UA"/>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91ED8" w:rsidRPr="004D4E75" w:rsidRDefault="00C91ED8" w:rsidP="001C32BB">
      <w:pPr>
        <w:shd w:val="clear" w:color="auto" w:fill="FFFFFF"/>
        <w:ind w:firstLine="709"/>
        <w:jc w:val="both"/>
        <w:rPr>
          <w:color w:val="000000"/>
          <w:szCs w:val="28"/>
          <w:lang w:val="uk-UA"/>
        </w:rPr>
      </w:pPr>
      <w:bookmarkStart w:id="74" w:name="n810"/>
      <w:bookmarkEnd w:id="74"/>
      <w:r w:rsidRPr="004D4E75">
        <w:rPr>
          <w:color w:val="000000"/>
          <w:szCs w:val="28"/>
          <w:lang w:val="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91ED8" w:rsidRPr="004D4E75" w:rsidRDefault="00C91ED8" w:rsidP="001C32BB">
      <w:pPr>
        <w:shd w:val="clear" w:color="auto" w:fill="FFFFFF"/>
        <w:ind w:firstLine="709"/>
        <w:jc w:val="both"/>
        <w:rPr>
          <w:color w:val="000000"/>
          <w:szCs w:val="28"/>
          <w:lang w:val="uk-UA"/>
        </w:rPr>
      </w:pPr>
      <w:bookmarkStart w:id="75" w:name="n811"/>
      <w:bookmarkEnd w:id="75"/>
      <w:r w:rsidRPr="004D4E75">
        <w:rPr>
          <w:color w:val="000000"/>
          <w:szCs w:val="28"/>
          <w:lang w:val="uk-UA"/>
        </w:rPr>
        <w:t xml:space="preserve">- брати участь у розробленні індивідуальної програми розвитку дитини </w:t>
      </w:r>
      <w:r w:rsidRPr="004D4E75">
        <w:rPr>
          <w:color w:val="000000"/>
          <w:szCs w:val="28"/>
          <w:lang w:val="uk-UA"/>
        </w:rPr>
        <w:lastRenderedPageBreak/>
        <w:t>та/або індивідуального навчального плану;</w:t>
      </w:r>
    </w:p>
    <w:p w:rsidR="00C91ED8" w:rsidRPr="004D4E75" w:rsidRDefault="00C91ED8" w:rsidP="001C32BB">
      <w:pPr>
        <w:shd w:val="clear" w:color="auto" w:fill="FFFFFF"/>
        <w:ind w:firstLine="709"/>
        <w:jc w:val="both"/>
        <w:rPr>
          <w:color w:val="000000"/>
          <w:szCs w:val="28"/>
          <w:lang w:val="uk-UA"/>
        </w:rPr>
      </w:pPr>
      <w:bookmarkStart w:id="76" w:name="n812"/>
      <w:bookmarkEnd w:id="76"/>
      <w:r w:rsidRPr="004D4E75">
        <w:rPr>
          <w:color w:val="000000"/>
          <w:szCs w:val="28"/>
          <w:lang w:val="uk-UA"/>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91ED8" w:rsidRPr="004D4E75" w:rsidRDefault="00C91ED8" w:rsidP="001C32BB">
      <w:pPr>
        <w:shd w:val="clear" w:color="auto" w:fill="FFFFFF"/>
        <w:ind w:firstLine="709"/>
        <w:jc w:val="both"/>
        <w:rPr>
          <w:color w:val="000000"/>
          <w:szCs w:val="28"/>
          <w:lang w:val="uk-UA"/>
        </w:rPr>
      </w:pPr>
      <w:bookmarkStart w:id="77" w:name="n2161"/>
      <w:bookmarkStart w:id="78" w:name="n2163"/>
      <w:bookmarkEnd w:id="77"/>
      <w:bookmarkEnd w:id="78"/>
      <w:r w:rsidRPr="004D4E75">
        <w:rPr>
          <w:color w:val="000000"/>
          <w:szCs w:val="28"/>
          <w:lang w:val="uk-UA"/>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C91ED8" w:rsidRPr="004D4E75" w:rsidRDefault="00C91ED8" w:rsidP="001C32BB">
      <w:pPr>
        <w:shd w:val="clear" w:color="auto" w:fill="FFFFFF"/>
        <w:ind w:firstLine="709"/>
        <w:jc w:val="both"/>
        <w:rPr>
          <w:color w:val="000000"/>
          <w:szCs w:val="28"/>
          <w:lang w:val="uk-UA"/>
        </w:rPr>
      </w:pPr>
      <w:bookmarkStart w:id="79" w:name="n2165"/>
      <w:bookmarkStart w:id="80" w:name="n2164"/>
      <w:bookmarkEnd w:id="79"/>
      <w:bookmarkEnd w:id="80"/>
      <w:r w:rsidRPr="004D4E75">
        <w:rPr>
          <w:color w:val="000000"/>
          <w:szCs w:val="28"/>
          <w:lang w:val="uk-UA"/>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81" w:name="n2162"/>
      <w:bookmarkEnd w:id="81"/>
    </w:p>
    <w:p w:rsidR="00C91ED8" w:rsidRPr="004D4E75" w:rsidRDefault="00C91ED8" w:rsidP="001C32BB">
      <w:pPr>
        <w:shd w:val="clear" w:color="auto" w:fill="FFFFFF"/>
        <w:ind w:firstLine="709"/>
        <w:jc w:val="both"/>
        <w:rPr>
          <w:color w:val="000000"/>
          <w:szCs w:val="28"/>
          <w:lang w:val="uk-UA"/>
        </w:rPr>
      </w:pPr>
      <w:bookmarkStart w:id="82" w:name="n813"/>
      <w:bookmarkEnd w:id="82"/>
      <w:r w:rsidRPr="004D4E75">
        <w:rPr>
          <w:color w:val="000000"/>
          <w:szCs w:val="28"/>
          <w:lang w:val="uk-UA"/>
        </w:rPr>
        <w:t xml:space="preserve">3.33. </w:t>
      </w:r>
      <w:r w:rsidRPr="004D4E75">
        <w:rPr>
          <w:b/>
          <w:color w:val="000000"/>
          <w:szCs w:val="28"/>
          <w:lang w:val="uk-UA"/>
        </w:rPr>
        <w:t>Батьки здобувачів освіти зобов’язані</w:t>
      </w:r>
      <w:r w:rsidRPr="004D4E75">
        <w:rPr>
          <w:color w:val="000000"/>
          <w:szCs w:val="28"/>
          <w:lang w:val="uk-UA"/>
        </w:rPr>
        <w:t>:</w:t>
      </w:r>
    </w:p>
    <w:p w:rsidR="00C91ED8" w:rsidRPr="004D4E75" w:rsidRDefault="00C91ED8" w:rsidP="001C32BB">
      <w:pPr>
        <w:shd w:val="clear" w:color="auto" w:fill="FFFFFF"/>
        <w:ind w:firstLine="709"/>
        <w:jc w:val="both"/>
        <w:rPr>
          <w:color w:val="000000"/>
          <w:szCs w:val="28"/>
          <w:lang w:val="uk-UA"/>
        </w:rPr>
      </w:pPr>
      <w:bookmarkStart w:id="83" w:name="n814"/>
      <w:bookmarkEnd w:id="83"/>
      <w:r w:rsidRPr="004D4E75">
        <w:rPr>
          <w:color w:val="000000"/>
          <w:szCs w:val="28"/>
          <w:lang w:val="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оточуючих і довкілля;</w:t>
      </w:r>
    </w:p>
    <w:p w:rsidR="00C91ED8" w:rsidRPr="004D4E75" w:rsidRDefault="00C91ED8" w:rsidP="001C32BB">
      <w:pPr>
        <w:shd w:val="clear" w:color="auto" w:fill="FFFFFF"/>
        <w:ind w:firstLine="709"/>
        <w:jc w:val="both"/>
        <w:rPr>
          <w:color w:val="000000"/>
          <w:szCs w:val="28"/>
          <w:lang w:val="uk-UA"/>
        </w:rPr>
      </w:pPr>
      <w:bookmarkStart w:id="84" w:name="n815"/>
      <w:bookmarkEnd w:id="84"/>
      <w:r w:rsidRPr="004D4E75">
        <w:rPr>
          <w:color w:val="000000"/>
          <w:szCs w:val="28"/>
          <w:lang w:val="uk-UA"/>
        </w:rPr>
        <w:t>- сприяти виконанню дитиною освітньої програми та досягненню дитиною передбачених нею результатів навчання;</w:t>
      </w:r>
    </w:p>
    <w:p w:rsidR="00C91ED8" w:rsidRPr="004D4E75" w:rsidRDefault="00C91ED8" w:rsidP="001C32BB">
      <w:pPr>
        <w:shd w:val="clear" w:color="auto" w:fill="FFFFFF"/>
        <w:ind w:firstLine="709"/>
        <w:jc w:val="both"/>
        <w:rPr>
          <w:color w:val="000000"/>
          <w:szCs w:val="28"/>
          <w:lang w:val="uk-UA"/>
        </w:rPr>
      </w:pPr>
      <w:bookmarkStart w:id="85" w:name="n816"/>
      <w:bookmarkEnd w:id="85"/>
      <w:r w:rsidRPr="004D4E75">
        <w:rPr>
          <w:color w:val="000000"/>
          <w:szCs w:val="28"/>
          <w:lang w:val="uk-UA"/>
        </w:rPr>
        <w:t>- поважати гідність, права, свободи і законні інтереси дитини та інших учасників освітнього процесу;</w:t>
      </w:r>
    </w:p>
    <w:p w:rsidR="00C91ED8" w:rsidRPr="004D4E75" w:rsidRDefault="00C91ED8" w:rsidP="001C32BB">
      <w:pPr>
        <w:shd w:val="clear" w:color="auto" w:fill="FFFFFF"/>
        <w:ind w:firstLine="709"/>
        <w:jc w:val="both"/>
        <w:rPr>
          <w:color w:val="000000"/>
          <w:szCs w:val="28"/>
          <w:lang w:val="uk-UA"/>
        </w:rPr>
      </w:pPr>
      <w:bookmarkStart w:id="86" w:name="n817"/>
      <w:bookmarkEnd w:id="86"/>
      <w:r w:rsidRPr="004D4E75">
        <w:rPr>
          <w:color w:val="000000"/>
          <w:szCs w:val="28"/>
          <w:lang w:val="uk-UA"/>
        </w:rPr>
        <w:t>- дбати про фізичне і психічне здоров’я дитини, сприяти розвитку її здібностей, формувати навички здорового способу життя;</w:t>
      </w:r>
    </w:p>
    <w:p w:rsidR="00C91ED8" w:rsidRPr="004D4E75" w:rsidRDefault="00C91ED8" w:rsidP="001C32BB">
      <w:pPr>
        <w:shd w:val="clear" w:color="auto" w:fill="FFFFFF"/>
        <w:ind w:firstLine="709"/>
        <w:jc w:val="both"/>
        <w:rPr>
          <w:color w:val="000000"/>
          <w:szCs w:val="28"/>
          <w:lang w:val="uk-UA"/>
        </w:rPr>
      </w:pPr>
      <w:bookmarkStart w:id="87" w:name="n818"/>
      <w:bookmarkEnd w:id="87"/>
      <w:r w:rsidRPr="004D4E75">
        <w:rPr>
          <w:color w:val="000000"/>
          <w:szCs w:val="28"/>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91ED8" w:rsidRPr="004D4E75" w:rsidRDefault="00C91ED8" w:rsidP="001C32BB">
      <w:pPr>
        <w:shd w:val="clear" w:color="auto" w:fill="FFFFFF"/>
        <w:ind w:firstLine="709"/>
        <w:jc w:val="both"/>
        <w:rPr>
          <w:color w:val="000000"/>
          <w:szCs w:val="28"/>
          <w:lang w:val="uk-UA"/>
        </w:rPr>
      </w:pPr>
      <w:bookmarkStart w:id="88" w:name="n819"/>
      <w:bookmarkEnd w:id="88"/>
      <w:r w:rsidRPr="004D4E75">
        <w:rPr>
          <w:color w:val="000000"/>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91ED8" w:rsidRPr="004D4E75" w:rsidRDefault="00C91ED8" w:rsidP="001C32BB">
      <w:pPr>
        <w:shd w:val="clear" w:color="auto" w:fill="FFFFFF"/>
        <w:ind w:firstLine="709"/>
        <w:jc w:val="both"/>
        <w:rPr>
          <w:color w:val="000000"/>
          <w:szCs w:val="28"/>
          <w:lang w:val="uk-UA"/>
        </w:rPr>
      </w:pPr>
      <w:bookmarkStart w:id="89" w:name="n820"/>
      <w:bookmarkEnd w:id="89"/>
      <w:r w:rsidRPr="004D4E75">
        <w:rPr>
          <w:color w:val="000000"/>
          <w:szCs w:val="28"/>
          <w:lang w:val="uk-UA"/>
        </w:rPr>
        <w:t>- формувати у дітей усвідомлення необхідності додержуватися </w:t>
      </w:r>
      <w:hyperlink r:id="rId12" w:tgtFrame="_blank" w:history="1">
        <w:r w:rsidRPr="004D4E75">
          <w:rPr>
            <w:rStyle w:val="a3"/>
            <w:color w:val="000000"/>
            <w:szCs w:val="28"/>
            <w:u w:val="none"/>
            <w:lang w:val="uk-UA"/>
          </w:rPr>
          <w:t>Конституції</w:t>
        </w:r>
      </w:hyperlink>
      <w:r w:rsidRPr="004D4E75">
        <w:rPr>
          <w:color w:val="000000"/>
          <w:szCs w:val="28"/>
          <w:lang w:val="uk-UA"/>
        </w:rPr>
        <w:t> та законів України, захищати суверенітет і територіальну цілісність України;</w:t>
      </w:r>
    </w:p>
    <w:p w:rsidR="00C91ED8" w:rsidRPr="004D4E75" w:rsidRDefault="00C91ED8" w:rsidP="001C32BB">
      <w:pPr>
        <w:shd w:val="clear" w:color="auto" w:fill="FFFFFF"/>
        <w:ind w:firstLine="709"/>
        <w:jc w:val="both"/>
        <w:rPr>
          <w:color w:val="000000"/>
          <w:szCs w:val="28"/>
          <w:lang w:val="uk-UA"/>
        </w:rPr>
      </w:pPr>
      <w:bookmarkStart w:id="90" w:name="n821"/>
      <w:bookmarkEnd w:id="90"/>
      <w:r w:rsidRPr="004D4E75">
        <w:rPr>
          <w:color w:val="000000"/>
          <w:szCs w:val="28"/>
          <w:lang w:val="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91ED8" w:rsidRPr="004D4E75" w:rsidRDefault="00C91ED8" w:rsidP="001C32BB">
      <w:pPr>
        <w:shd w:val="clear" w:color="auto" w:fill="FFFFFF"/>
        <w:ind w:firstLine="709"/>
        <w:jc w:val="both"/>
        <w:rPr>
          <w:color w:val="000000"/>
          <w:szCs w:val="28"/>
          <w:lang w:val="uk-UA"/>
        </w:rPr>
      </w:pPr>
      <w:bookmarkStart w:id="91" w:name="n822"/>
      <w:bookmarkEnd w:id="91"/>
      <w:r w:rsidRPr="004D4E75">
        <w:rPr>
          <w:color w:val="000000"/>
          <w:szCs w:val="28"/>
          <w:lang w:val="uk-UA"/>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91ED8" w:rsidRPr="004D4E75" w:rsidRDefault="00C91ED8" w:rsidP="001C32BB">
      <w:pPr>
        <w:shd w:val="clear" w:color="auto" w:fill="FFFFFF"/>
        <w:ind w:firstLine="709"/>
        <w:jc w:val="both"/>
        <w:rPr>
          <w:color w:val="000000"/>
          <w:szCs w:val="28"/>
          <w:lang w:val="uk-UA"/>
        </w:rPr>
      </w:pPr>
      <w:bookmarkStart w:id="92" w:name="n2167"/>
      <w:bookmarkEnd w:id="92"/>
      <w:r w:rsidRPr="004D4E75">
        <w:rPr>
          <w:color w:val="000000"/>
          <w:szCs w:val="28"/>
          <w:lang w:val="uk-UA"/>
        </w:rPr>
        <w:t xml:space="preserve"> - сприяти керівництву закладу освіти у проведенні розслідування щодо випадків булінгу (цькування);</w:t>
      </w:r>
    </w:p>
    <w:p w:rsidR="00C91ED8" w:rsidRPr="004D4E75" w:rsidRDefault="00C91ED8" w:rsidP="001C32BB">
      <w:pPr>
        <w:shd w:val="clear" w:color="auto" w:fill="FFFFFF"/>
        <w:ind w:firstLine="709"/>
        <w:jc w:val="both"/>
        <w:rPr>
          <w:color w:val="000000"/>
          <w:szCs w:val="28"/>
          <w:lang w:val="uk-UA"/>
        </w:rPr>
      </w:pPr>
      <w:bookmarkStart w:id="93" w:name="n2169"/>
      <w:bookmarkStart w:id="94" w:name="n2168"/>
      <w:bookmarkEnd w:id="93"/>
      <w:bookmarkEnd w:id="94"/>
      <w:r w:rsidRPr="004D4E75">
        <w:rPr>
          <w:color w:val="000000"/>
          <w:szCs w:val="28"/>
          <w:lang w:val="uk-UA"/>
        </w:rPr>
        <w:t>- виконувати рішення та рекомендації комісії з розгляду випадків булінгу (цькування) в закладі освіти.</w:t>
      </w:r>
    </w:p>
    <w:p w:rsidR="00C91ED8" w:rsidRPr="004D4E75" w:rsidRDefault="00C91ED8" w:rsidP="001C32BB">
      <w:pPr>
        <w:ind w:firstLine="709"/>
        <w:jc w:val="both"/>
        <w:rPr>
          <w:color w:val="000000"/>
          <w:szCs w:val="28"/>
          <w:lang w:val="uk-UA"/>
        </w:rPr>
      </w:pPr>
      <w:r w:rsidRPr="004D4E75">
        <w:rPr>
          <w:color w:val="000000"/>
          <w:szCs w:val="28"/>
          <w:lang w:val="uk-UA"/>
        </w:rPr>
        <w:lastRenderedPageBreak/>
        <w:t xml:space="preserve">3.34. Органи місцевого самоврядування, на території яких перебуває опорний заклад освіти, за наявності коштів забезпечують безоплатним гарячим харчуванням: дітей-сиріт, дітей, позбавлених батьківського піклування, дітей з особливими освітніми потребами, які навчаються у інклюзивних класах, дітей із сімей, які отримують допомогу відповідно до Закону України "Про державну соціальну  допомогу малозабезпеченим сім’ям" та осіб інших категорій, визначених законодавством та/або рішенням органу місцевого самоврядування. </w:t>
      </w:r>
    </w:p>
    <w:p w:rsidR="00C91ED8" w:rsidRPr="004D4E75" w:rsidRDefault="00C91ED8" w:rsidP="001C32BB">
      <w:pPr>
        <w:ind w:firstLine="709"/>
        <w:jc w:val="both"/>
        <w:rPr>
          <w:color w:val="000000"/>
          <w:szCs w:val="28"/>
          <w:lang w:val="uk-UA"/>
        </w:rPr>
      </w:pPr>
      <w:r w:rsidRPr="004D4E75">
        <w:rPr>
          <w:color w:val="000000"/>
          <w:szCs w:val="28"/>
          <w:lang w:val="uk-UA"/>
        </w:rPr>
        <w:t>3.35. За рахунок коштів батьків можуть забезпечуватися харчуванням інші здобувачі освіти.</w:t>
      </w:r>
    </w:p>
    <w:p w:rsidR="00C91ED8" w:rsidRPr="004D4E75" w:rsidRDefault="00C91ED8" w:rsidP="001C32BB">
      <w:pPr>
        <w:shd w:val="clear" w:color="auto" w:fill="FFFFFF"/>
        <w:ind w:firstLine="709"/>
        <w:jc w:val="both"/>
        <w:rPr>
          <w:color w:val="000000"/>
          <w:szCs w:val="28"/>
          <w:lang w:val="uk-UA"/>
        </w:rPr>
      </w:pPr>
      <w:r w:rsidRPr="004D4E75">
        <w:rPr>
          <w:color w:val="000000"/>
          <w:szCs w:val="28"/>
          <w:lang w:val="uk-UA"/>
        </w:rPr>
        <w:t> 3.36. У разi невиконання батьками та особами, якi їх замiнюють, обов'язкiв, передбачених законодавством, опорний заклад освіти може порушувати в установленому порядку клопотання про вiдповiдальнiсть таких осiб, у тому числi позбавлення їх батькiвських прав.</w:t>
      </w:r>
    </w:p>
    <w:p w:rsidR="008F68F4" w:rsidRPr="004D4E75" w:rsidRDefault="008F68F4" w:rsidP="001C32BB">
      <w:pPr>
        <w:pStyle w:val="1"/>
        <w:tabs>
          <w:tab w:val="left" w:pos="2617"/>
          <w:tab w:val="left" w:pos="2618"/>
        </w:tabs>
        <w:spacing w:before="89"/>
        <w:ind w:left="0" w:firstLine="0"/>
        <w:jc w:val="center"/>
      </w:pPr>
    </w:p>
    <w:p w:rsidR="00F27DC1" w:rsidRPr="00F17285" w:rsidRDefault="00F27DC1" w:rsidP="00F17285">
      <w:pPr>
        <w:pStyle w:val="1"/>
        <w:tabs>
          <w:tab w:val="left" w:pos="2617"/>
          <w:tab w:val="left" w:pos="2618"/>
        </w:tabs>
        <w:spacing w:before="89"/>
        <w:ind w:left="0" w:firstLine="0"/>
        <w:jc w:val="center"/>
      </w:pPr>
      <w:r w:rsidRPr="004D4E75">
        <w:t>І</w:t>
      </w:r>
      <w:r w:rsidRPr="004D4E75">
        <w:rPr>
          <w:lang w:val="en-US"/>
        </w:rPr>
        <w:t>V</w:t>
      </w:r>
      <w:r w:rsidRPr="004D4E75">
        <w:t>.</w:t>
      </w:r>
      <w:r w:rsidRPr="004D4E75">
        <w:rPr>
          <w:lang w:val="ru-RU"/>
        </w:rPr>
        <w:t xml:space="preserve"> </w:t>
      </w:r>
      <w:r w:rsidRPr="004D4E75">
        <w:t>Управління</w:t>
      </w:r>
      <w:r w:rsidRPr="004D4E75">
        <w:rPr>
          <w:spacing w:val="-7"/>
        </w:rPr>
        <w:t xml:space="preserve"> </w:t>
      </w:r>
      <w:r w:rsidRPr="004D4E75">
        <w:t>опорним</w:t>
      </w:r>
      <w:r w:rsidRPr="004D4E75">
        <w:rPr>
          <w:spacing w:val="-4"/>
        </w:rPr>
        <w:t xml:space="preserve"> </w:t>
      </w:r>
      <w:r w:rsidRPr="004D4E75">
        <w:t>закладом</w:t>
      </w:r>
      <w:r w:rsidRPr="004D4E75">
        <w:rPr>
          <w:spacing w:val="-7"/>
        </w:rPr>
        <w:t xml:space="preserve"> </w:t>
      </w:r>
      <w:r w:rsidRPr="004D4E75">
        <w:t>та</w:t>
      </w:r>
      <w:r w:rsidRPr="004D4E75">
        <w:rPr>
          <w:spacing w:val="-3"/>
        </w:rPr>
        <w:t xml:space="preserve"> </w:t>
      </w:r>
      <w:r w:rsidRPr="004D4E75">
        <w:t>його</w:t>
      </w:r>
      <w:r w:rsidRPr="004D4E75">
        <w:rPr>
          <w:spacing w:val="-3"/>
        </w:rPr>
        <w:t xml:space="preserve"> </w:t>
      </w:r>
      <w:r w:rsidRPr="004D4E75">
        <w:rPr>
          <w:spacing w:val="-2"/>
        </w:rPr>
        <w:t>філіями</w:t>
      </w:r>
    </w:p>
    <w:p w:rsidR="00F27DC1" w:rsidRPr="004D4E75" w:rsidRDefault="00F27DC1" w:rsidP="001C32BB">
      <w:pPr>
        <w:pStyle w:val="a4"/>
        <w:numPr>
          <w:ilvl w:val="1"/>
          <w:numId w:val="3"/>
        </w:numPr>
        <w:tabs>
          <w:tab w:val="left" w:pos="1348"/>
        </w:tabs>
        <w:adjustRightInd/>
        <w:ind w:left="0" w:right="124" w:firstLine="566"/>
        <w:contextualSpacing w:val="0"/>
        <w:jc w:val="both"/>
        <w:rPr>
          <w:szCs w:val="28"/>
          <w:lang w:val="uk-UA"/>
        </w:rPr>
      </w:pPr>
      <w:r w:rsidRPr="004D4E75">
        <w:rPr>
          <w:szCs w:val="28"/>
          <w:lang w:val="uk-UA"/>
        </w:rPr>
        <w:t>Управління опорним закладом та його філіями здійснює Боярськ</w:t>
      </w:r>
      <w:r w:rsidR="003C017B" w:rsidRPr="004D4E75">
        <w:rPr>
          <w:szCs w:val="28"/>
          <w:lang w:val="uk-UA"/>
        </w:rPr>
        <w:t>а</w:t>
      </w:r>
      <w:r w:rsidRPr="004D4E75">
        <w:rPr>
          <w:szCs w:val="28"/>
          <w:lang w:val="uk-UA"/>
        </w:rPr>
        <w:t xml:space="preserve"> міська рада та уповноважен</w:t>
      </w:r>
      <w:r w:rsidR="00A12765" w:rsidRPr="004D4E75">
        <w:rPr>
          <w:szCs w:val="28"/>
          <w:lang w:val="uk-UA"/>
        </w:rPr>
        <w:t>и</w:t>
      </w:r>
      <w:r w:rsidR="003C017B" w:rsidRPr="004D4E75">
        <w:rPr>
          <w:szCs w:val="28"/>
          <w:lang w:val="uk-UA"/>
        </w:rPr>
        <w:t>й</w:t>
      </w:r>
      <w:r w:rsidRPr="004D4E75">
        <w:rPr>
          <w:szCs w:val="28"/>
          <w:lang w:val="uk-UA"/>
        </w:rPr>
        <w:t xml:space="preserve"> орган управління освітою.</w:t>
      </w:r>
    </w:p>
    <w:p w:rsidR="00F27DC1" w:rsidRPr="004D4E75" w:rsidRDefault="00F27DC1" w:rsidP="001C32BB">
      <w:pPr>
        <w:pStyle w:val="a5"/>
        <w:spacing w:before="1"/>
        <w:ind w:left="0" w:right="124"/>
      </w:pPr>
      <w:r w:rsidRPr="004D4E75">
        <w:t>Безпосереднє керівництво опорним закладом</w:t>
      </w:r>
      <w:r w:rsidR="00B93156" w:rsidRPr="00B93156">
        <w:rPr>
          <w:color w:val="000000"/>
        </w:rPr>
        <w:t xml:space="preserve"> </w:t>
      </w:r>
      <w:r w:rsidR="00B93156">
        <w:rPr>
          <w:color w:val="000000"/>
        </w:rPr>
        <w:t>та його філіями</w:t>
      </w:r>
      <w:r w:rsidRPr="004D4E75">
        <w:t xml:space="preserve"> здійснює його директор. Директором опорного закладу </w:t>
      </w:r>
      <w:r w:rsidR="001B763C">
        <w:t>може</w:t>
      </w:r>
      <w:r w:rsidRPr="004D4E75">
        <w:t xml:space="preserve">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Міністерством освіти і науки України.</w:t>
      </w:r>
    </w:p>
    <w:p w:rsidR="00F27DC1" w:rsidRPr="004D4E75" w:rsidRDefault="00F27DC1" w:rsidP="001C32BB">
      <w:pPr>
        <w:pStyle w:val="a4"/>
        <w:numPr>
          <w:ilvl w:val="1"/>
          <w:numId w:val="3"/>
        </w:numPr>
        <w:tabs>
          <w:tab w:val="left" w:pos="1182"/>
        </w:tabs>
        <w:adjustRightInd/>
        <w:ind w:left="0" w:right="123" w:firstLine="566"/>
        <w:contextualSpacing w:val="0"/>
        <w:jc w:val="both"/>
        <w:rPr>
          <w:szCs w:val="28"/>
        </w:rPr>
      </w:pPr>
      <w:r w:rsidRPr="004D4E75">
        <w:rPr>
          <w:szCs w:val="28"/>
        </w:rPr>
        <w:t xml:space="preserve">Директор опорного закладу призначається на посаду та звільняється з посади </w:t>
      </w:r>
      <w:r w:rsidR="00A12765" w:rsidRPr="004D4E75">
        <w:rPr>
          <w:szCs w:val="28"/>
          <w:lang w:val="uk-UA"/>
        </w:rPr>
        <w:t>міським головою</w:t>
      </w:r>
      <w:r w:rsidR="003C017B" w:rsidRPr="004D4E75">
        <w:rPr>
          <w:szCs w:val="28"/>
          <w:lang w:val="uk-UA"/>
        </w:rPr>
        <w:t>,</w:t>
      </w:r>
      <w:r w:rsidR="00A12765" w:rsidRPr="004D4E75">
        <w:rPr>
          <w:szCs w:val="28"/>
          <w:lang w:val="uk-UA"/>
        </w:rPr>
        <w:t xml:space="preserve"> </w:t>
      </w:r>
      <w:r w:rsidRPr="004D4E75">
        <w:rPr>
          <w:szCs w:val="28"/>
        </w:rPr>
        <w:t xml:space="preserve">згідно із </w:t>
      </w:r>
      <w:r w:rsidR="008F68F4" w:rsidRPr="004D4E75">
        <w:rPr>
          <w:szCs w:val="28"/>
          <w:lang w:val="uk-UA"/>
        </w:rPr>
        <w:t xml:space="preserve"> </w:t>
      </w:r>
      <w:r w:rsidRPr="004D4E75">
        <w:rPr>
          <w:szCs w:val="28"/>
        </w:rPr>
        <w:t>чинним законодавством.</w:t>
      </w:r>
    </w:p>
    <w:p w:rsidR="00F27DC1" w:rsidRPr="004D4E75" w:rsidRDefault="00F27DC1" w:rsidP="001C32BB">
      <w:pPr>
        <w:pStyle w:val="a5"/>
        <w:ind w:left="0" w:right="125"/>
      </w:pPr>
      <w:r w:rsidRPr="004D4E75">
        <w:t xml:space="preserve">Керівництво філіями опорного закладу здійснює завідувач філією, який призначається </w:t>
      </w:r>
      <w:r w:rsidR="001C32BB" w:rsidRPr="004D4E75">
        <w:t>директором опорного закладу.</w:t>
      </w:r>
      <w:r w:rsidRPr="004D4E75">
        <w:t xml:space="preserve"> </w:t>
      </w:r>
    </w:p>
    <w:p w:rsidR="00F27DC1" w:rsidRPr="004D4E75" w:rsidRDefault="00F27DC1" w:rsidP="001C32BB">
      <w:pPr>
        <w:pStyle w:val="a5"/>
        <w:ind w:left="0" w:right="125"/>
      </w:pPr>
      <w:r w:rsidRPr="004D4E75">
        <w:t>Призначення на посаду та звільнення з посади заступників директорів та працівників</w:t>
      </w:r>
      <w:r w:rsidRPr="004D4E75">
        <w:rPr>
          <w:spacing w:val="-2"/>
        </w:rPr>
        <w:t xml:space="preserve"> </w:t>
      </w:r>
      <w:r w:rsidRPr="004D4E75">
        <w:t>опорного закладу</w:t>
      </w:r>
      <w:r w:rsidRPr="004D4E75">
        <w:rPr>
          <w:spacing w:val="-5"/>
        </w:rPr>
        <w:t xml:space="preserve"> </w:t>
      </w:r>
      <w:r w:rsidRPr="004D4E75">
        <w:t>та</w:t>
      </w:r>
      <w:r w:rsidRPr="004D4E75">
        <w:rPr>
          <w:spacing w:val="-1"/>
        </w:rPr>
        <w:t xml:space="preserve"> </w:t>
      </w:r>
      <w:r w:rsidRPr="004D4E75">
        <w:t>його філій здійснює</w:t>
      </w:r>
      <w:r w:rsidR="003C017B" w:rsidRPr="004D4E75">
        <w:rPr>
          <w:spacing w:val="-1"/>
        </w:rPr>
        <w:t xml:space="preserve"> </w:t>
      </w:r>
      <w:r w:rsidRPr="004D4E75">
        <w:t xml:space="preserve"> директор опорного закладу.</w:t>
      </w:r>
    </w:p>
    <w:p w:rsidR="00F27DC1" w:rsidRPr="004D4E75" w:rsidRDefault="00F27DC1" w:rsidP="008F68F4">
      <w:pPr>
        <w:pStyle w:val="a4"/>
        <w:numPr>
          <w:ilvl w:val="1"/>
          <w:numId w:val="3"/>
        </w:numPr>
        <w:tabs>
          <w:tab w:val="left" w:pos="1161"/>
        </w:tabs>
        <w:adjustRightInd/>
        <w:spacing w:line="321" w:lineRule="exact"/>
        <w:ind w:left="0" w:firstLine="567"/>
        <w:contextualSpacing w:val="0"/>
        <w:jc w:val="both"/>
        <w:rPr>
          <w:szCs w:val="28"/>
        </w:rPr>
      </w:pPr>
      <w:r w:rsidRPr="004D4E75">
        <w:rPr>
          <w:szCs w:val="28"/>
        </w:rPr>
        <w:t>Директор</w:t>
      </w:r>
      <w:r w:rsidRPr="004D4E75">
        <w:rPr>
          <w:spacing w:val="-11"/>
          <w:szCs w:val="28"/>
        </w:rPr>
        <w:t xml:space="preserve"> </w:t>
      </w:r>
      <w:r w:rsidRPr="004D4E75">
        <w:rPr>
          <w:szCs w:val="28"/>
        </w:rPr>
        <w:t>опорного</w:t>
      </w:r>
      <w:r w:rsidRPr="004D4E75">
        <w:rPr>
          <w:spacing w:val="-6"/>
          <w:szCs w:val="28"/>
        </w:rPr>
        <w:t xml:space="preserve"> </w:t>
      </w:r>
      <w:r w:rsidRPr="004D4E75">
        <w:rPr>
          <w:spacing w:val="-2"/>
          <w:szCs w:val="28"/>
        </w:rPr>
        <w:t>закладу:</w:t>
      </w:r>
    </w:p>
    <w:p w:rsidR="00F27DC1" w:rsidRPr="004D4E75" w:rsidRDefault="00F27DC1" w:rsidP="003C017B">
      <w:pPr>
        <w:pStyle w:val="a4"/>
        <w:numPr>
          <w:ilvl w:val="0"/>
          <w:numId w:val="17"/>
        </w:numPr>
        <w:tabs>
          <w:tab w:val="left" w:pos="1518"/>
        </w:tabs>
        <w:adjustRightInd/>
        <w:ind w:right="125"/>
        <w:jc w:val="both"/>
        <w:rPr>
          <w:szCs w:val="28"/>
        </w:rPr>
      </w:pPr>
      <w:r w:rsidRPr="004D4E75">
        <w:rPr>
          <w:szCs w:val="28"/>
        </w:rPr>
        <w:t>здійснює керівництво педагогічним колективом опорного закладу</w:t>
      </w:r>
      <w:r w:rsidRPr="004D4E75">
        <w:rPr>
          <w:spacing w:val="40"/>
          <w:szCs w:val="28"/>
        </w:rPr>
        <w:t xml:space="preserve"> </w:t>
      </w:r>
      <w:r w:rsidRPr="004D4E75">
        <w:rPr>
          <w:szCs w:val="28"/>
        </w:rPr>
        <w:t xml:space="preserve">та його філій, забезпечує раціональний добір і розстановку кадрів, створює необхідні умови для підвищення фахового й кваліфікаційного рівня </w:t>
      </w:r>
      <w:r w:rsidRPr="004D4E75">
        <w:rPr>
          <w:spacing w:val="-2"/>
          <w:szCs w:val="28"/>
        </w:rPr>
        <w:t>працівників;</w:t>
      </w:r>
    </w:p>
    <w:p w:rsidR="00F27DC1" w:rsidRPr="004D4E75" w:rsidRDefault="00F27DC1" w:rsidP="003C017B">
      <w:pPr>
        <w:pStyle w:val="a4"/>
        <w:numPr>
          <w:ilvl w:val="0"/>
          <w:numId w:val="17"/>
        </w:numPr>
        <w:tabs>
          <w:tab w:val="left" w:pos="1518"/>
        </w:tabs>
        <w:adjustRightInd/>
        <w:spacing w:line="342" w:lineRule="exact"/>
        <w:jc w:val="both"/>
        <w:rPr>
          <w:szCs w:val="28"/>
        </w:rPr>
      </w:pPr>
      <w:r w:rsidRPr="004D4E75">
        <w:rPr>
          <w:szCs w:val="28"/>
        </w:rPr>
        <w:t>організовує</w:t>
      </w:r>
      <w:r w:rsidRPr="004D4E75">
        <w:rPr>
          <w:spacing w:val="-13"/>
          <w:szCs w:val="28"/>
        </w:rPr>
        <w:t xml:space="preserve"> </w:t>
      </w:r>
      <w:r w:rsidRPr="004D4E75">
        <w:rPr>
          <w:szCs w:val="28"/>
        </w:rPr>
        <w:t>навчально-виховний</w:t>
      </w:r>
      <w:r w:rsidRPr="004D4E75">
        <w:rPr>
          <w:spacing w:val="-10"/>
          <w:szCs w:val="28"/>
        </w:rPr>
        <w:t xml:space="preserve"> </w:t>
      </w:r>
      <w:r w:rsidRPr="004D4E75">
        <w:rPr>
          <w:spacing w:val="-2"/>
          <w:szCs w:val="28"/>
        </w:rPr>
        <w:t>процес;</w:t>
      </w:r>
    </w:p>
    <w:p w:rsidR="00F27DC1" w:rsidRPr="004D4E75" w:rsidRDefault="00F27DC1" w:rsidP="003C017B">
      <w:pPr>
        <w:pStyle w:val="a4"/>
        <w:numPr>
          <w:ilvl w:val="0"/>
          <w:numId w:val="17"/>
        </w:numPr>
        <w:tabs>
          <w:tab w:val="left" w:pos="1518"/>
        </w:tabs>
        <w:adjustRightInd/>
        <w:ind w:right="129"/>
        <w:jc w:val="both"/>
        <w:rPr>
          <w:szCs w:val="28"/>
        </w:rPr>
      </w:pPr>
      <w:r w:rsidRPr="004D4E75">
        <w:rPr>
          <w:szCs w:val="28"/>
        </w:rPr>
        <w:t>забезпечує контроль за виконанням навчальних планів і програм, якістю знань, умінь та навичок учнів;</w:t>
      </w:r>
    </w:p>
    <w:p w:rsidR="00F27DC1" w:rsidRPr="004D4E75" w:rsidRDefault="00F27DC1" w:rsidP="003C017B">
      <w:pPr>
        <w:pStyle w:val="a4"/>
        <w:numPr>
          <w:ilvl w:val="0"/>
          <w:numId w:val="17"/>
        </w:numPr>
        <w:tabs>
          <w:tab w:val="left" w:pos="1518"/>
        </w:tabs>
        <w:adjustRightInd/>
        <w:ind w:right="127"/>
        <w:jc w:val="both"/>
        <w:rPr>
          <w:szCs w:val="28"/>
        </w:rPr>
      </w:pPr>
      <w:r w:rsidRPr="004D4E75">
        <w:rPr>
          <w:szCs w:val="28"/>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F27DC1" w:rsidRPr="004D4E75" w:rsidRDefault="00F27DC1" w:rsidP="003C017B">
      <w:pPr>
        <w:pStyle w:val="a4"/>
        <w:numPr>
          <w:ilvl w:val="0"/>
          <w:numId w:val="17"/>
        </w:numPr>
        <w:tabs>
          <w:tab w:val="left" w:pos="1518"/>
        </w:tabs>
        <w:adjustRightInd/>
        <w:ind w:right="126"/>
        <w:jc w:val="both"/>
        <w:rPr>
          <w:szCs w:val="28"/>
        </w:rPr>
      </w:pPr>
      <w:r w:rsidRPr="004D4E75">
        <w:rPr>
          <w:szCs w:val="28"/>
        </w:rPr>
        <w:t xml:space="preserve">створює необхідні умови для участі учнів у позакласній та позашкільній </w:t>
      </w:r>
      <w:r w:rsidRPr="004D4E75">
        <w:rPr>
          <w:szCs w:val="28"/>
        </w:rPr>
        <w:lastRenderedPageBreak/>
        <w:t>роботі, проведення виховної роботи;</w:t>
      </w:r>
    </w:p>
    <w:p w:rsidR="00F27DC1" w:rsidRPr="004D4E75" w:rsidRDefault="00F27DC1" w:rsidP="003C017B">
      <w:pPr>
        <w:pStyle w:val="a4"/>
        <w:numPr>
          <w:ilvl w:val="0"/>
          <w:numId w:val="17"/>
        </w:numPr>
        <w:tabs>
          <w:tab w:val="left" w:pos="1518"/>
        </w:tabs>
        <w:adjustRightInd/>
        <w:ind w:right="120"/>
        <w:jc w:val="both"/>
        <w:rPr>
          <w:szCs w:val="28"/>
        </w:rPr>
      </w:pPr>
      <w:r w:rsidRPr="004D4E75">
        <w:rPr>
          <w:szCs w:val="28"/>
        </w:rPr>
        <w:t>забезпечує дотримання вимог щодо охорони дитинства, санітарно- гігієнічних та протипожежних норм, вимог техніки безпеки;</w:t>
      </w:r>
    </w:p>
    <w:p w:rsidR="00F27DC1" w:rsidRPr="004D4E75" w:rsidRDefault="00F27DC1" w:rsidP="003C017B">
      <w:pPr>
        <w:pStyle w:val="a4"/>
        <w:numPr>
          <w:ilvl w:val="0"/>
          <w:numId w:val="17"/>
        </w:numPr>
        <w:tabs>
          <w:tab w:val="left" w:pos="1518"/>
        </w:tabs>
        <w:adjustRightInd/>
        <w:ind w:right="127"/>
        <w:jc w:val="both"/>
        <w:rPr>
          <w:szCs w:val="28"/>
        </w:rPr>
      </w:pPr>
      <w:r w:rsidRPr="004D4E75">
        <w:rPr>
          <w:szCs w:val="28"/>
        </w:rPr>
        <w:t>розпоряджається в установленому порядку майном та коштами опорного</w:t>
      </w:r>
      <w:r w:rsidRPr="004D4E75">
        <w:rPr>
          <w:spacing w:val="40"/>
          <w:szCs w:val="28"/>
        </w:rPr>
        <w:t xml:space="preserve"> </w:t>
      </w:r>
      <w:r w:rsidRPr="004D4E75">
        <w:rPr>
          <w:szCs w:val="28"/>
        </w:rPr>
        <w:t>закладу та його філіями;</w:t>
      </w:r>
    </w:p>
    <w:p w:rsidR="00F27DC1" w:rsidRPr="004D4E75" w:rsidRDefault="00F27DC1" w:rsidP="003C017B">
      <w:pPr>
        <w:pStyle w:val="a4"/>
        <w:numPr>
          <w:ilvl w:val="0"/>
          <w:numId w:val="17"/>
        </w:numPr>
        <w:tabs>
          <w:tab w:val="left" w:pos="1518"/>
        </w:tabs>
        <w:adjustRightInd/>
        <w:ind w:right="124"/>
        <w:jc w:val="both"/>
        <w:rPr>
          <w:szCs w:val="28"/>
        </w:rPr>
      </w:pPr>
      <w:r w:rsidRPr="004D4E75">
        <w:rPr>
          <w:szCs w:val="28"/>
        </w:rPr>
        <w:t xml:space="preserve">підтримує ініціативи щодо вдосконалення системи навчання та виховання, заохочення творчих пошуків, дослідно-експериментальної роботи </w:t>
      </w:r>
      <w:r w:rsidRPr="004D4E75">
        <w:rPr>
          <w:spacing w:val="-2"/>
          <w:szCs w:val="28"/>
        </w:rPr>
        <w:t>педагогів;</w:t>
      </w:r>
    </w:p>
    <w:p w:rsidR="00F27DC1" w:rsidRPr="004D4E75" w:rsidRDefault="00F27DC1" w:rsidP="003C017B">
      <w:pPr>
        <w:pStyle w:val="a4"/>
        <w:numPr>
          <w:ilvl w:val="0"/>
          <w:numId w:val="17"/>
        </w:numPr>
        <w:tabs>
          <w:tab w:val="left" w:pos="1518"/>
        </w:tabs>
        <w:adjustRightInd/>
        <w:ind w:right="121"/>
        <w:jc w:val="both"/>
        <w:rPr>
          <w:szCs w:val="28"/>
        </w:rPr>
      </w:pPr>
      <w:r w:rsidRPr="004D4E75">
        <w:rPr>
          <w:szCs w:val="28"/>
        </w:rPr>
        <w:t>сприяє залученню діячів науки, культури, членів творчих спілок, працівників підприємств, установ, організацій до навчально-виховного</w:t>
      </w:r>
      <w:r w:rsidRPr="004D4E75">
        <w:rPr>
          <w:spacing w:val="80"/>
          <w:szCs w:val="28"/>
        </w:rPr>
        <w:t xml:space="preserve"> </w:t>
      </w:r>
      <w:r w:rsidRPr="004D4E75">
        <w:rPr>
          <w:szCs w:val="28"/>
        </w:rPr>
        <w:t>процесу, керівництва учнівськими об’єднаннями за інтересами;</w:t>
      </w:r>
    </w:p>
    <w:p w:rsidR="00F27DC1" w:rsidRPr="004D4E75" w:rsidRDefault="00F27DC1" w:rsidP="003C017B">
      <w:pPr>
        <w:pStyle w:val="a4"/>
        <w:numPr>
          <w:ilvl w:val="0"/>
          <w:numId w:val="17"/>
        </w:numPr>
        <w:tabs>
          <w:tab w:val="left" w:pos="1518"/>
        </w:tabs>
        <w:adjustRightInd/>
        <w:spacing w:before="91"/>
        <w:ind w:right="121"/>
        <w:jc w:val="both"/>
        <w:rPr>
          <w:szCs w:val="28"/>
        </w:rPr>
      </w:pPr>
      <w:r w:rsidRPr="004D4E75">
        <w:rPr>
          <w:szCs w:val="28"/>
        </w:rPr>
        <w:t>забезпечує реалізацію права учнів на захист від будь-яких форм фізичного або психічного насильства;</w:t>
      </w:r>
    </w:p>
    <w:p w:rsidR="00F27DC1" w:rsidRPr="004D4E75" w:rsidRDefault="00F27DC1" w:rsidP="003C017B">
      <w:pPr>
        <w:pStyle w:val="a4"/>
        <w:numPr>
          <w:ilvl w:val="0"/>
          <w:numId w:val="17"/>
        </w:numPr>
        <w:tabs>
          <w:tab w:val="left" w:pos="1518"/>
        </w:tabs>
        <w:adjustRightInd/>
        <w:ind w:right="129"/>
        <w:jc w:val="both"/>
        <w:rPr>
          <w:szCs w:val="28"/>
        </w:rPr>
      </w:pPr>
      <w:r w:rsidRPr="004D4E75">
        <w:rPr>
          <w:szCs w:val="28"/>
        </w:rPr>
        <w:t>вживає заходів до</w:t>
      </w:r>
      <w:r w:rsidRPr="004D4E75">
        <w:rPr>
          <w:spacing w:val="40"/>
          <w:szCs w:val="28"/>
        </w:rPr>
        <w:t xml:space="preserve"> </w:t>
      </w:r>
      <w:r w:rsidRPr="004D4E75">
        <w:rPr>
          <w:szCs w:val="28"/>
        </w:rPr>
        <w:t xml:space="preserve">запобігання вживанню учнями алкоголю, </w:t>
      </w:r>
      <w:r w:rsidRPr="004D4E75">
        <w:rPr>
          <w:spacing w:val="-2"/>
          <w:szCs w:val="28"/>
        </w:rPr>
        <w:t>наркотиків;</w:t>
      </w:r>
    </w:p>
    <w:p w:rsidR="00F27DC1" w:rsidRPr="004D4E75" w:rsidRDefault="00F27DC1" w:rsidP="003C017B">
      <w:pPr>
        <w:pStyle w:val="a4"/>
        <w:numPr>
          <w:ilvl w:val="0"/>
          <w:numId w:val="17"/>
        </w:numPr>
        <w:tabs>
          <w:tab w:val="left" w:pos="1518"/>
        </w:tabs>
        <w:adjustRightInd/>
        <w:ind w:right="128"/>
        <w:jc w:val="both"/>
        <w:rPr>
          <w:szCs w:val="28"/>
        </w:rPr>
      </w:pPr>
      <w:r w:rsidRPr="004D4E75">
        <w:rPr>
          <w:szCs w:val="28"/>
        </w:rPr>
        <w:t xml:space="preserve">контролює організацію харчування й медичного обслуговування </w:t>
      </w:r>
      <w:r w:rsidRPr="004D4E75">
        <w:rPr>
          <w:spacing w:val="-2"/>
          <w:szCs w:val="28"/>
        </w:rPr>
        <w:t>учнів;</w:t>
      </w:r>
    </w:p>
    <w:p w:rsidR="00F27DC1" w:rsidRPr="004D4E75" w:rsidRDefault="00F27DC1" w:rsidP="003C017B">
      <w:pPr>
        <w:pStyle w:val="a4"/>
        <w:numPr>
          <w:ilvl w:val="0"/>
          <w:numId w:val="17"/>
        </w:numPr>
        <w:tabs>
          <w:tab w:val="left" w:pos="1518"/>
        </w:tabs>
        <w:adjustRightInd/>
        <w:ind w:right="127"/>
        <w:jc w:val="both"/>
        <w:rPr>
          <w:szCs w:val="28"/>
        </w:rPr>
      </w:pPr>
      <w:r w:rsidRPr="004D4E75">
        <w:rPr>
          <w:szCs w:val="28"/>
        </w:rPr>
        <w:t>видає в межах своєї компетенції накази та розпорядження й контролює їх виконання;</w:t>
      </w:r>
    </w:p>
    <w:p w:rsidR="00F27DC1" w:rsidRPr="004D4E75" w:rsidRDefault="00F27DC1" w:rsidP="003C017B">
      <w:pPr>
        <w:pStyle w:val="a4"/>
        <w:numPr>
          <w:ilvl w:val="0"/>
          <w:numId w:val="17"/>
        </w:numPr>
        <w:tabs>
          <w:tab w:val="left" w:pos="1518"/>
        </w:tabs>
        <w:adjustRightInd/>
        <w:ind w:right="125"/>
        <w:jc w:val="both"/>
        <w:rPr>
          <w:szCs w:val="28"/>
        </w:rPr>
      </w:pPr>
      <w:r w:rsidRPr="004D4E75">
        <w:rPr>
          <w:szCs w:val="28"/>
        </w:rPr>
        <w:t xml:space="preserve">щороку звітує про свою роботу на загальних зборах (конференціях) </w:t>
      </w:r>
      <w:r w:rsidRPr="004D4E75">
        <w:rPr>
          <w:spacing w:val="-2"/>
          <w:szCs w:val="28"/>
        </w:rPr>
        <w:t>колективу.</w:t>
      </w:r>
    </w:p>
    <w:p w:rsidR="00F27DC1" w:rsidRPr="004D4E75" w:rsidRDefault="00F27DC1" w:rsidP="001C32BB">
      <w:pPr>
        <w:pStyle w:val="a4"/>
        <w:numPr>
          <w:ilvl w:val="1"/>
          <w:numId w:val="3"/>
        </w:numPr>
        <w:tabs>
          <w:tab w:val="left" w:pos="1211"/>
        </w:tabs>
        <w:adjustRightInd/>
        <w:ind w:left="0" w:right="122" w:firstLine="566"/>
        <w:contextualSpacing w:val="0"/>
        <w:jc w:val="both"/>
        <w:rPr>
          <w:szCs w:val="28"/>
        </w:rPr>
      </w:pPr>
      <w:r w:rsidRPr="004D4E75">
        <w:rPr>
          <w:szCs w:val="28"/>
        </w:rPr>
        <w:t>Директор опорного закладу є головою педагогічної ради – постійно діючого колегіального органу управління опорним закладом.</w:t>
      </w:r>
    </w:p>
    <w:p w:rsidR="00F27DC1" w:rsidRPr="004D4E75" w:rsidRDefault="00F27DC1" w:rsidP="001C32BB">
      <w:pPr>
        <w:pStyle w:val="a4"/>
        <w:numPr>
          <w:ilvl w:val="1"/>
          <w:numId w:val="3"/>
        </w:numPr>
        <w:tabs>
          <w:tab w:val="left" w:pos="1182"/>
        </w:tabs>
        <w:adjustRightInd/>
        <w:ind w:left="0" w:right="132" w:firstLine="566"/>
        <w:contextualSpacing w:val="0"/>
        <w:jc w:val="both"/>
        <w:rPr>
          <w:szCs w:val="28"/>
        </w:rPr>
      </w:pPr>
      <w:r w:rsidRPr="004D4E75">
        <w:rPr>
          <w:szCs w:val="28"/>
        </w:rPr>
        <w:t xml:space="preserve">Засідання педагогічної ради проводяться </w:t>
      </w:r>
      <w:r w:rsidR="00A3224F">
        <w:rPr>
          <w:szCs w:val="28"/>
          <w:lang w:val="uk-UA"/>
        </w:rPr>
        <w:t>за</w:t>
      </w:r>
      <w:r w:rsidRPr="004D4E75">
        <w:rPr>
          <w:szCs w:val="28"/>
        </w:rPr>
        <w:t xml:space="preserve"> потреби, але не менш як чотири рази на рік.</w:t>
      </w:r>
    </w:p>
    <w:p w:rsidR="00F27DC1" w:rsidRPr="004D4E75" w:rsidRDefault="00F27DC1" w:rsidP="008F68F4">
      <w:pPr>
        <w:pStyle w:val="a4"/>
        <w:numPr>
          <w:ilvl w:val="1"/>
          <w:numId w:val="3"/>
        </w:numPr>
        <w:tabs>
          <w:tab w:val="left" w:pos="1161"/>
        </w:tabs>
        <w:adjustRightInd/>
        <w:spacing w:line="321" w:lineRule="exact"/>
        <w:ind w:left="0" w:firstLine="567"/>
        <w:contextualSpacing w:val="0"/>
        <w:jc w:val="both"/>
        <w:rPr>
          <w:szCs w:val="28"/>
        </w:rPr>
      </w:pPr>
      <w:r w:rsidRPr="004D4E75">
        <w:rPr>
          <w:szCs w:val="28"/>
        </w:rPr>
        <w:t>Педагогічна</w:t>
      </w:r>
      <w:r w:rsidRPr="004D4E75">
        <w:rPr>
          <w:spacing w:val="-9"/>
          <w:szCs w:val="28"/>
        </w:rPr>
        <w:t xml:space="preserve"> </w:t>
      </w:r>
      <w:r w:rsidRPr="004D4E75">
        <w:rPr>
          <w:szCs w:val="28"/>
        </w:rPr>
        <w:t>рада</w:t>
      </w:r>
      <w:r w:rsidRPr="004D4E75">
        <w:rPr>
          <w:spacing w:val="-5"/>
          <w:szCs w:val="28"/>
        </w:rPr>
        <w:t xml:space="preserve"> </w:t>
      </w:r>
      <w:r w:rsidRPr="004D4E75">
        <w:rPr>
          <w:szCs w:val="28"/>
        </w:rPr>
        <w:t>розглядає</w:t>
      </w:r>
      <w:r w:rsidRPr="004D4E75">
        <w:rPr>
          <w:spacing w:val="-9"/>
          <w:szCs w:val="28"/>
        </w:rPr>
        <w:t xml:space="preserve"> </w:t>
      </w:r>
      <w:r w:rsidRPr="004D4E75">
        <w:rPr>
          <w:spacing w:val="-2"/>
          <w:szCs w:val="28"/>
        </w:rPr>
        <w:t>питання:</w:t>
      </w:r>
    </w:p>
    <w:p w:rsidR="00F27DC1" w:rsidRPr="004D4E75" w:rsidRDefault="00F27DC1" w:rsidP="003C017B">
      <w:pPr>
        <w:pStyle w:val="a4"/>
        <w:numPr>
          <w:ilvl w:val="0"/>
          <w:numId w:val="18"/>
        </w:numPr>
        <w:tabs>
          <w:tab w:val="left" w:pos="1518"/>
        </w:tabs>
        <w:adjustRightInd/>
        <w:ind w:right="128"/>
        <w:jc w:val="both"/>
        <w:rPr>
          <w:szCs w:val="28"/>
        </w:rPr>
      </w:pPr>
      <w:r w:rsidRPr="004D4E75">
        <w:rPr>
          <w:szCs w:val="28"/>
        </w:rPr>
        <w:t xml:space="preserve">удосконалення навчально-виховного процесу та його методичного </w:t>
      </w:r>
      <w:r w:rsidRPr="004D4E75">
        <w:rPr>
          <w:spacing w:val="-2"/>
          <w:szCs w:val="28"/>
        </w:rPr>
        <w:t>забезпечення;</w:t>
      </w:r>
    </w:p>
    <w:p w:rsidR="00F27DC1" w:rsidRPr="004D4E75" w:rsidRDefault="00F27DC1" w:rsidP="003C017B">
      <w:pPr>
        <w:pStyle w:val="a4"/>
        <w:numPr>
          <w:ilvl w:val="0"/>
          <w:numId w:val="18"/>
        </w:numPr>
        <w:tabs>
          <w:tab w:val="left" w:pos="1518"/>
        </w:tabs>
        <w:adjustRightInd/>
        <w:spacing w:line="340" w:lineRule="exact"/>
        <w:jc w:val="both"/>
        <w:rPr>
          <w:szCs w:val="28"/>
        </w:rPr>
      </w:pPr>
      <w:r w:rsidRPr="004D4E75">
        <w:rPr>
          <w:szCs w:val="28"/>
        </w:rPr>
        <w:t>планування</w:t>
      </w:r>
      <w:r w:rsidRPr="004D4E75">
        <w:rPr>
          <w:spacing w:val="-4"/>
          <w:szCs w:val="28"/>
        </w:rPr>
        <w:t xml:space="preserve"> </w:t>
      </w:r>
      <w:r w:rsidRPr="004D4E75">
        <w:rPr>
          <w:szCs w:val="28"/>
        </w:rPr>
        <w:t>та</w:t>
      </w:r>
      <w:r w:rsidRPr="004D4E75">
        <w:rPr>
          <w:spacing w:val="-7"/>
          <w:szCs w:val="28"/>
        </w:rPr>
        <w:t xml:space="preserve"> </w:t>
      </w:r>
      <w:r w:rsidRPr="004D4E75">
        <w:rPr>
          <w:szCs w:val="28"/>
        </w:rPr>
        <w:t>режиму</w:t>
      </w:r>
      <w:r w:rsidRPr="004D4E75">
        <w:rPr>
          <w:spacing w:val="-7"/>
          <w:szCs w:val="28"/>
        </w:rPr>
        <w:t xml:space="preserve"> </w:t>
      </w:r>
      <w:r w:rsidRPr="004D4E75">
        <w:rPr>
          <w:szCs w:val="28"/>
        </w:rPr>
        <w:t>роботи</w:t>
      </w:r>
      <w:r w:rsidRPr="004D4E75">
        <w:rPr>
          <w:spacing w:val="-3"/>
          <w:szCs w:val="28"/>
        </w:rPr>
        <w:t xml:space="preserve"> </w:t>
      </w:r>
      <w:r w:rsidRPr="004D4E75">
        <w:rPr>
          <w:spacing w:val="-2"/>
          <w:szCs w:val="28"/>
        </w:rPr>
        <w:t>закладу;</w:t>
      </w:r>
    </w:p>
    <w:p w:rsidR="00F27DC1" w:rsidRPr="004D4E75" w:rsidRDefault="00F27DC1" w:rsidP="003C017B">
      <w:pPr>
        <w:pStyle w:val="a4"/>
        <w:numPr>
          <w:ilvl w:val="0"/>
          <w:numId w:val="18"/>
        </w:numPr>
        <w:tabs>
          <w:tab w:val="left" w:pos="1518"/>
        </w:tabs>
        <w:adjustRightInd/>
        <w:jc w:val="both"/>
        <w:rPr>
          <w:szCs w:val="28"/>
        </w:rPr>
      </w:pPr>
      <w:r w:rsidRPr="004D4E75">
        <w:rPr>
          <w:szCs w:val="28"/>
        </w:rPr>
        <w:t>варіативної</w:t>
      </w:r>
      <w:r w:rsidRPr="004D4E75">
        <w:rPr>
          <w:spacing w:val="-11"/>
          <w:szCs w:val="28"/>
        </w:rPr>
        <w:t xml:space="preserve"> </w:t>
      </w:r>
      <w:r w:rsidRPr="004D4E75">
        <w:rPr>
          <w:szCs w:val="28"/>
        </w:rPr>
        <w:t>складової</w:t>
      </w:r>
      <w:r w:rsidRPr="004D4E75">
        <w:rPr>
          <w:spacing w:val="-10"/>
          <w:szCs w:val="28"/>
        </w:rPr>
        <w:t xml:space="preserve"> </w:t>
      </w:r>
      <w:r w:rsidRPr="004D4E75">
        <w:rPr>
          <w:szCs w:val="28"/>
        </w:rPr>
        <w:t>робочого</w:t>
      </w:r>
      <w:r w:rsidRPr="004D4E75">
        <w:rPr>
          <w:spacing w:val="-11"/>
          <w:szCs w:val="28"/>
        </w:rPr>
        <w:t xml:space="preserve"> </w:t>
      </w:r>
      <w:r w:rsidRPr="004D4E75">
        <w:rPr>
          <w:szCs w:val="28"/>
        </w:rPr>
        <w:t>навчального</w:t>
      </w:r>
      <w:r w:rsidRPr="004D4E75">
        <w:rPr>
          <w:spacing w:val="-8"/>
          <w:szCs w:val="28"/>
        </w:rPr>
        <w:t xml:space="preserve"> </w:t>
      </w:r>
      <w:r w:rsidRPr="004D4E75">
        <w:rPr>
          <w:spacing w:val="-2"/>
          <w:szCs w:val="28"/>
        </w:rPr>
        <w:t>плану;</w:t>
      </w:r>
    </w:p>
    <w:p w:rsidR="00F27DC1" w:rsidRPr="004D4E75" w:rsidRDefault="00F27DC1" w:rsidP="003C017B">
      <w:pPr>
        <w:pStyle w:val="a4"/>
        <w:numPr>
          <w:ilvl w:val="0"/>
          <w:numId w:val="18"/>
        </w:numPr>
        <w:tabs>
          <w:tab w:val="left" w:pos="1518"/>
        </w:tabs>
        <w:adjustRightInd/>
        <w:ind w:right="128"/>
        <w:jc w:val="both"/>
        <w:rPr>
          <w:szCs w:val="28"/>
        </w:rPr>
      </w:pPr>
      <w:r w:rsidRPr="004D4E75">
        <w:rPr>
          <w:szCs w:val="28"/>
        </w:rPr>
        <w:t xml:space="preserve">переведення учнів (вихованців) до наступного класу та їх випуску, видачі документів про відповідний рівень освіти, нагородження за успіхи в </w:t>
      </w:r>
      <w:r w:rsidRPr="004D4E75">
        <w:rPr>
          <w:spacing w:val="-2"/>
          <w:szCs w:val="28"/>
        </w:rPr>
        <w:t>навчанні;</w:t>
      </w:r>
    </w:p>
    <w:p w:rsidR="00F27DC1" w:rsidRPr="004D4E75" w:rsidRDefault="00F27DC1" w:rsidP="003C017B">
      <w:pPr>
        <w:pStyle w:val="a4"/>
        <w:numPr>
          <w:ilvl w:val="0"/>
          <w:numId w:val="18"/>
        </w:numPr>
        <w:tabs>
          <w:tab w:val="left" w:pos="1518"/>
        </w:tabs>
        <w:adjustRightInd/>
        <w:ind w:right="124"/>
        <w:jc w:val="both"/>
        <w:rPr>
          <w:szCs w:val="28"/>
        </w:rPr>
      </w:pPr>
      <w:r w:rsidRPr="004D4E75">
        <w:rPr>
          <w:szCs w:val="28"/>
        </w:rPr>
        <w:t>підвищення кваліфікації педагогічних працівників, розвитку їхньої творчої ініціативи, впровадження в навчально-виховний процес досягнень науки й передового педагогічного досвіду;</w:t>
      </w:r>
    </w:p>
    <w:p w:rsidR="00F27DC1" w:rsidRPr="004D4E75" w:rsidRDefault="00F27DC1" w:rsidP="003C017B">
      <w:pPr>
        <w:pStyle w:val="a4"/>
        <w:numPr>
          <w:ilvl w:val="0"/>
          <w:numId w:val="18"/>
        </w:numPr>
        <w:tabs>
          <w:tab w:val="left" w:pos="1518"/>
        </w:tabs>
        <w:adjustRightInd/>
        <w:ind w:right="130"/>
        <w:jc w:val="both"/>
        <w:rPr>
          <w:szCs w:val="28"/>
        </w:rPr>
      </w:pPr>
      <w:r w:rsidRPr="004D4E75">
        <w:rPr>
          <w:szCs w:val="28"/>
        </w:rPr>
        <w:t>участі в інноваційній та експериментальній діяльності закладу, співпраці з вищими навчальними закладами та науковими установами;</w:t>
      </w:r>
    </w:p>
    <w:p w:rsidR="00F27DC1" w:rsidRPr="004D4E75" w:rsidRDefault="00F27DC1" w:rsidP="003C017B">
      <w:pPr>
        <w:pStyle w:val="a4"/>
        <w:numPr>
          <w:ilvl w:val="0"/>
          <w:numId w:val="18"/>
        </w:numPr>
        <w:tabs>
          <w:tab w:val="left" w:pos="1518"/>
        </w:tabs>
        <w:adjustRightInd/>
        <w:ind w:right="129"/>
        <w:jc w:val="both"/>
        <w:rPr>
          <w:szCs w:val="28"/>
        </w:rPr>
      </w:pPr>
      <w:r w:rsidRPr="004D4E75">
        <w:rPr>
          <w:szCs w:val="28"/>
        </w:rPr>
        <w:t>морального та матеріального заохочення учнів (вихованців) та працівників закладу;</w:t>
      </w:r>
    </w:p>
    <w:p w:rsidR="00F27DC1" w:rsidRPr="004D4E75" w:rsidRDefault="00F27DC1" w:rsidP="003C017B">
      <w:pPr>
        <w:pStyle w:val="a4"/>
        <w:numPr>
          <w:ilvl w:val="0"/>
          <w:numId w:val="18"/>
        </w:numPr>
        <w:tabs>
          <w:tab w:val="left" w:pos="1518"/>
        </w:tabs>
        <w:adjustRightInd/>
        <w:ind w:right="122"/>
        <w:jc w:val="both"/>
        <w:rPr>
          <w:szCs w:val="28"/>
        </w:rPr>
      </w:pPr>
      <w:r w:rsidRPr="004D4E75">
        <w:rPr>
          <w:szCs w:val="28"/>
        </w:rPr>
        <w:t xml:space="preserve">морального заохочення батьків та осіб, що їх замінюють, і громадських діячів, які беруть участь в організації навчально-виховного </w:t>
      </w:r>
      <w:r w:rsidRPr="004D4E75">
        <w:rPr>
          <w:spacing w:val="-2"/>
          <w:szCs w:val="28"/>
        </w:rPr>
        <w:t>процесу;</w:t>
      </w:r>
    </w:p>
    <w:p w:rsidR="00F27DC1" w:rsidRPr="004D4E75" w:rsidRDefault="00F27DC1" w:rsidP="003C017B">
      <w:pPr>
        <w:pStyle w:val="a4"/>
        <w:numPr>
          <w:ilvl w:val="0"/>
          <w:numId w:val="18"/>
        </w:numPr>
        <w:tabs>
          <w:tab w:val="left" w:pos="1518"/>
        </w:tabs>
        <w:adjustRightInd/>
        <w:ind w:right="130"/>
        <w:jc w:val="both"/>
        <w:rPr>
          <w:szCs w:val="28"/>
        </w:rPr>
      </w:pPr>
      <w:r w:rsidRPr="004D4E75">
        <w:rPr>
          <w:szCs w:val="28"/>
        </w:rPr>
        <w:t>притягнення до дисциплінарної відповідальності учнів, працівників навчального закладу за невиконання ними своїх обов’язків;</w:t>
      </w:r>
    </w:p>
    <w:p w:rsidR="00F27DC1" w:rsidRPr="004D4E75" w:rsidRDefault="00F27DC1" w:rsidP="001C32BB">
      <w:pPr>
        <w:pStyle w:val="a5"/>
        <w:ind w:left="0" w:right="129"/>
      </w:pPr>
      <w:r w:rsidRPr="004D4E75">
        <w:lastRenderedPageBreak/>
        <w:t xml:space="preserve">Педагогічна рада розглядає також інші питання, пов’язані з діяльністю </w:t>
      </w:r>
      <w:r w:rsidRPr="004D4E75">
        <w:rPr>
          <w:spacing w:val="-2"/>
        </w:rPr>
        <w:t>закладу.</w:t>
      </w:r>
    </w:p>
    <w:p w:rsidR="00F27DC1" w:rsidRPr="004D4E75" w:rsidRDefault="00F27DC1" w:rsidP="001C32BB">
      <w:pPr>
        <w:pStyle w:val="a4"/>
        <w:numPr>
          <w:ilvl w:val="1"/>
          <w:numId w:val="3"/>
        </w:numPr>
        <w:tabs>
          <w:tab w:val="left" w:pos="1223"/>
        </w:tabs>
        <w:adjustRightInd/>
        <w:ind w:left="0" w:right="128" w:firstLine="566"/>
        <w:contextualSpacing w:val="0"/>
        <w:jc w:val="both"/>
        <w:rPr>
          <w:szCs w:val="28"/>
        </w:rPr>
      </w:pPr>
      <w:r w:rsidRPr="004D4E75">
        <w:rPr>
          <w:szCs w:val="28"/>
        </w:rPr>
        <w:t xml:space="preserve">Органом громадського самоврядування опорного закладу є загальні збори (конференція) його колективу, що скликаються не менш як один раз на </w:t>
      </w:r>
      <w:r w:rsidRPr="004D4E75">
        <w:rPr>
          <w:spacing w:val="-4"/>
          <w:szCs w:val="28"/>
        </w:rPr>
        <w:t>рік.</w:t>
      </w:r>
    </w:p>
    <w:p w:rsidR="00F27DC1" w:rsidRPr="004D4E75" w:rsidRDefault="00F27DC1" w:rsidP="001C32BB">
      <w:pPr>
        <w:pStyle w:val="a5"/>
        <w:ind w:left="0" w:right="124"/>
      </w:pPr>
      <w:r w:rsidRPr="004D4E75">
        <w:t>Порядок скликання, повноваження, чисельність, склад загальних зборів (конференції) колективу визначаються</w:t>
      </w:r>
      <w:r w:rsidRPr="004D4E75">
        <w:rPr>
          <w:spacing w:val="40"/>
        </w:rPr>
        <w:t xml:space="preserve"> </w:t>
      </w:r>
      <w:r w:rsidRPr="004D4E75">
        <w:t>Статутом опорного закладу й колективним договором.</w:t>
      </w:r>
    </w:p>
    <w:p w:rsidR="00A12765" w:rsidRPr="004D4E75" w:rsidRDefault="00F27DC1" w:rsidP="001C32BB">
      <w:pPr>
        <w:pStyle w:val="a5"/>
        <w:spacing w:before="91"/>
        <w:ind w:left="0" w:right="128" w:firstLine="0"/>
      </w:pPr>
      <w:r w:rsidRPr="004D4E75">
        <w:t>Загальні збори (конференція) заслуховують звіт директора про здійснення керівництва закладом, розглядають питання навчально-виховної, методичної, економічної та фінансово-господарської діяльності опорного закладу.</w:t>
      </w:r>
      <w:r w:rsidR="00A12765" w:rsidRPr="004D4E75">
        <w:t xml:space="preserve"> Делегати загальних зборів (конференції) з правом вирішального голосу обираються від таких трьох категорій:</w:t>
      </w:r>
    </w:p>
    <w:p w:rsidR="00A12765" w:rsidRPr="004D4E75" w:rsidRDefault="00A12765" w:rsidP="003C017B">
      <w:pPr>
        <w:pStyle w:val="a4"/>
        <w:numPr>
          <w:ilvl w:val="0"/>
          <w:numId w:val="19"/>
        </w:numPr>
        <w:tabs>
          <w:tab w:val="left" w:pos="1518"/>
        </w:tabs>
        <w:adjustRightInd/>
        <w:spacing w:line="340" w:lineRule="exact"/>
        <w:jc w:val="both"/>
        <w:rPr>
          <w:szCs w:val="28"/>
        </w:rPr>
      </w:pPr>
      <w:r w:rsidRPr="004D4E75">
        <w:rPr>
          <w:szCs w:val="28"/>
        </w:rPr>
        <w:t>працівників</w:t>
      </w:r>
      <w:r w:rsidRPr="004D4E75">
        <w:rPr>
          <w:spacing w:val="-10"/>
          <w:szCs w:val="28"/>
        </w:rPr>
        <w:t xml:space="preserve"> </w:t>
      </w:r>
      <w:r w:rsidRPr="004D4E75">
        <w:rPr>
          <w:szCs w:val="28"/>
        </w:rPr>
        <w:t>опорного</w:t>
      </w:r>
      <w:r w:rsidRPr="004D4E75">
        <w:rPr>
          <w:spacing w:val="-6"/>
          <w:szCs w:val="28"/>
        </w:rPr>
        <w:t xml:space="preserve"> </w:t>
      </w:r>
      <w:r w:rsidRPr="004D4E75">
        <w:rPr>
          <w:szCs w:val="28"/>
        </w:rPr>
        <w:t>закладу</w:t>
      </w:r>
      <w:r w:rsidRPr="004D4E75">
        <w:rPr>
          <w:spacing w:val="-6"/>
          <w:szCs w:val="28"/>
        </w:rPr>
        <w:t xml:space="preserve"> </w:t>
      </w:r>
      <w:r w:rsidRPr="004D4E75">
        <w:rPr>
          <w:szCs w:val="28"/>
        </w:rPr>
        <w:t>–</w:t>
      </w:r>
      <w:r w:rsidRPr="004D4E75">
        <w:rPr>
          <w:spacing w:val="-7"/>
          <w:szCs w:val="28"/>
        </w:rPr>
        <w:t xml:space="preserve"> </w:t>
      </w:r>
      <w:r w:rsidRPr="004D4E75">
        <w:rPr>
          <w:szCs w:val="28"/>
        </w:rPr>
        <w:t>зборами</w:t>
      </w:r>
      <w:r w:rsidRPr="004D4E75">
        <w:rPr>
          <w:spacing w:val="-6"/>
          <w:szCs w:val="28"/>
        </w:rPr>
        <w:t xml:space="preserve"> </w:t>
      </w:r>
      <w:r w:rsidRPr="004D4E75">
        <w:rPr>
          <w:szCs w:val="28"/>
        </w:rPr>
        <w:t>трудового</w:t>
      </w:r>
      <w:r w:rsidRPr="004D4E75">
        <w:rPr>
          <w:spacing w:val="-7"/>
          <w:szCs w:val="28"/>
        </w:rPr>
        <w:t xml:space="preserve"> </w:t>
      </w:r>
      <w:r w:rsidRPr="004D4E75">
        <w:rPr>
          <w:spacing w:val="-2"/>
          <w:szCs w:val="28"/>
        </w:rPr>
        <w:t>колективу;</w:t>
      </w:r>
    </w:p>
    <w:p w:rsidR="00A12765" w:rsidRPr="004D4E75" w:rsidRDefault="00A12765" w:rsidP="003C017B">
      <w:pPr>
        <w:pStyle w:val="a4"/>
        <w:numPr>
          <w:ilvl w:val="0"/>
          <w:numId w:val="19"/>
        </w:numPr>
        <w:tabs>
          <w:tab w:val="left" w:pos="1518"/>
        </w:tabs>
        <w:adjustRightInd/>
        <w:spacing w:line="342" w:lineRule="exact"/>
        <w:jc w:val="both"/>
        <w:rPr>
          <w:szCs w:val="28"/>
        </w:rPr>
      </w:pPr>
      <w:r w:rsidRPr="004D4E75">
        <w:rPr>
          <w:szCs w:val="28"/>
        </w:rPr>
        <w:t>працівників</w:t>
      </w:r>
      <w:r w:rsidRPr="004D4E75">
        <w:rPr>
          <w:spacing w:val="-10"/>
          <w:szCs w:val="28"/>
        </w:rPr>
        <w:t xml:space="preserve"> </w:t>
      </w:r>
      <w:r w:rsidRPr="004D4E75">
        <w:rPr>
          <w:szCs w:val="28"/>
        </w:rPr>
        <w:t>філій</w:t>
      </w:r>
      <w:r w:rsidRPr="004D4E75">
        <w:rPr>
          <w:spacing w:val="-9"/>
          <w:szCs w:val="28"/>
        </w:rPr>
        <w:t xml:space="preserve"> </w:t>
      </w:r>
      <w:r w:rsidRPr="004D4E75">
        <w:rPr>
          <w:szCs w:val="28"/>
        </w:rPr>
        <w:t>опорного</w:t>
      </w:r>
      <w:r w:rsidRPr="004D4E75">
        <w:rPr>
          <w:spacing w:val="-5"/>
          <w:szCs w:val="28"/>
        </w:rPr>
        <w:t xml:space="preserve"> </w:t>
      </w:r>
      <w:r w:rsidRPr="004D4E75">
        <w:rPr>
          <w:szCs w:val="28"/>
        </w:rPr>
        <w:t>закладу</w:t>
      </w:r>
      <w:r w:rsidRPr="004D4E75">
        <w:rPr>
          <w:spacing w:val="-5"/>
          <w:szCs w:val="28"/>
        </w:rPr>
        <w:t xml:space="preserve"> </w:t>
      </w:r>
      <w:r w:rsidRPr="004D4E75">
        <w:rPr>
          <w:szCs w:val="28"/>
        </w:rPr>
        <w:t>-</w:t>
      </w:r>
      <w:r w:rsidRPr="004D4E75">
        <w:rPr>
          <w:spacing w:val="-7"/>
          <w:szCs w:val="28"/>
        </w:rPr>
        <w:t xml:space="preserve"> </w:t>
      </w:r>
      <w:r w:rsidRPr="004D4E75">
        <w:rPr>
          <w:szCs w:val="28"/>
        </w:rPr>
        <w:t>зборами</w:t>
      </w:r>
      <w:r w:rsidRPr="004D4E75">
        <w:rPr>
          <w:spacing w:val="-6"/>
          <w:szCs w:val="28"/>
        </w:rPr>
        <w:t xml:space="preserve"> </w:t>
      </w:r>
      <w:r w:rsidRPr="004D4E75">
        <w:rPr>
          <w:szCs w:val="28"/>
        </w:rPr>
        <w:t>трудового</w:t>
      </w:r>
      <w:r w:rsidRPr="004D4E75">
        <w:rPr>
          <w:spacing w:val="-4"/>
          <w:szCs w:val="28"/>
        </w:rPr>
        <w:t xml:space="preserve"> </w:t>
      </w:r>
      <w:r w:rsidRPr="004D4E75">
        <w:rPr>
          <w:spacing w:val="-2"/>
          <w:szCs w:val="28"/>
        </w:rPr>
        <w:t>колективу;</w:t>
      </w:r>
    </w:p>
    <w:p w:rsidR="008F68F4" w:rsidRPr="004D4E75" w:rsidRDefault="00A12765" w:rsidP="003C017B">
      <w:pPr>
        <w:pStyle w:val="a4"/>
        <w:numPr>
          <w:ilvl w:val="0"/>
          <w:numId w:val="19"/>
        </w:numPr>
        <w:tabs>
          <w:tab w:val="left" w:pos="1518"/>
        </w:tabs>
        <w:adjustRightInd/>
        <w:spacing w:before="1"/>
        <w:ind w:right="121"/>
        <w:jc w:val="both"/>
        <w:rPr>
          <w:szCs w:val="28"/>
        </w:rPr>
      </w:pPr>
      <w:r w:rsidRPr="004D4E75">
        <w:rPr>
          <w:szCs w:val="28"/>
        </w:rPr>
        <w:t xml:space="preserve">учнів опорного закладу </w:t>
      </w:r>
      <w:r w:rsidR="005E421E">
        <w:rPr>
          <w:szCs w:val="28"/>
          <w:lang w:val="uk-UA"/>
        </w:rPr>
        <w:t>базового та профільного рівня;</w:t>
      </w:r>
      <w:r w:rsidRPr="004D4E75">
        <w:rPr>
          <w:szCs w:val="28"/>
        </w:rPr>
        <w:t xml:space="preserve"> </w:t>
      </w:r>
    </w:p>
    <w:p w:rsidR="00A12765" w:rsidRPr="004D4E75" w:rsidRDefault="00A12765" w:rsidP="003C017B">
      <w:pPr>
        <w:pStyle w:val="a4"/>
        <w:numPr>
          <w:ilvl w:val="0"/>
          <w:numId w:val="19"/>
        </w:numPr>
        <w:tabs>
          <w:tab w:val="left" w:pos="1518"/>
        </w:tabs>
        <w:adjustRightInd/>
        <w:spacing w:before="1"/>
        <w:ind w:right="121"/>
        <w:jc w:val="both"/>
        <w:rPr>
          <w:szCs w:val="28"/>
        </w:rPr>
      </w:pPr>
      <w:r w:rsidRPr="004D4E75">
        <w:rPr>
          <w:szCs w:val="28"/>
        </w:rPr>
        <w:t xml:space="preserve">класними </w:t>
      </w:r>
      <w:r w:rsidRPr="004D4E75">
        <w:rPr>
          <w:spacing w:val="-2"/>
          <w:szCs w:val="28"/>
        </w:rPr>
        <w:t>зборами;</w:t>
      </w:r>
    </w:p>
    <w:p w:rsidR="008F68F4" w:rsidRPr="004D4E75" w:rsidRDefault="00A12765" w:rsidP="003C017B">
      <w:pPr>
        <w:pStyle w:val="a4"/>
        <w:numPr>
          <w:ilvl w:val="0"/>
          <w:numId w:val="19"/>
        </w:numPr>
        <w:tabs>
          <w:tab w:val="left" w:pos="1518"/>
        </w:tabs>
        <w:adjustRightInd/>
        <w:ind w:right="122"/>
        <w:jc w:val="both"/>
        <w:rPr>
          <w:szCs w:val="28"/>
        </w:rPr>
      </w:pPr>
      <w:r w:rsidRPr="004D4E75">
        <w:rPr>
          <w:szCs w:val="28"/>
        </w:rPr>
        <w:t>батьків, представників громадськості</w:t>
      </w:r>
      <w:r w:rsidR="008F68F4" w:rsidRPr="004D4E75">
        <w:rPr>
          <w:szCs w:val="28"/>
          <w:lang w:val="uk-UA"/>
        </w:rPr>
        <w:t>;</w:t>
      </w:r>
      <w:r w:rsidRPr="004D4E75">
        <w:rPr>
          <w:szCs w:val="28"/>
        </w:rPr>
        <w:t xml:space="preserve"> </w:t>
      </w:r>
    </w:p>
    <w:p w:rsidR="00A12765" w:rsidRPr="004D4E75" w:rsidRDefault="00A12765" w:rsidP="003C017B">
      <w:pPr>
        <w:pStyle w:val="a4"/>
        <w:numPr>
          <w:ilvl w:val="0"/>
          <w:numId w:val="19"/>
        </w:numPr>
        <w:tabs>
          <w:tab w:val="left" w:pos="1518"/>
        </w:tabs>
        <w:adjustRightInd/>
        <w:ind w:right="122"/>
        <w:jc w:val="both"/>
        <w:rPr>
          <w:szCs w:val="28"/>
        </w:rPr>
      </w:pPr>
      <w:r w:rsidRPr="004D4E75">
        <w:rPr>
          <w:szCs w:val="28"/>
        </w:rPr>
        <w:t xml:space="preserve">класними батьківськими </w:t>
      </w:r>
      <w:r w:rsidRPr="004D4E75">
        <w:rPr>
          <w:spacing w:val="-2"/>
          <w:szCs w:val="28"/>
        </w:rPr>
        <w:t>зборами.</w:t>
      </w:r>
      <w:r w:rsidR="008F68F4" w:rsidRPr="004D4E75">
        <w:rPr>
          <w:spacing w:val="-2"/>
          <w:szCs w:val="28"/>
          <w:lang w:val="uk-UA"/>
        </w:rPr>
        <w:t xml:space="preserve"> </w:t>
      </w:r>
      <w:r w:rsidRPr="004D4E75">
        <w:rPr>
          <w:szCs w:val="28"/>
        </w:rPr>
        <w:t>Кожна</w:t>
      </w:r>
      <w:r w:rsidRPr="004D4E75">
        <w:rPr>
          <w:spacing w:val="-6"/>
          <w:szCs w:val="28"/>
        </w:rPr>
        <w:t xml:space="preserve"> </w:t>
      </w:r>
      <w:r w:rsidRPr="004D4E75">
        <w:rPr>
          <w:szCs w:val="28"/>
        </w:rPr>
        <w:t>категорія</w:t>
      </w:r>
      <w:r w:rsidRPr="004D4E75">
        <w:rPr>
          <w:spacing w:val="-4"/>
          <w:szCs w:val="28"/>
        </w:rPr>
        <w:t xml:space="preserve"> </w:t>
      </w:r>
      <w:r w:rsidRPr="004D4E75">
        <w:rPr>
          <w:szCs w:val="28"/>
        </w:rPr>
        <w:t>обирає</w:t>
      </w:r>
      <w:r w:rsidRPr="004D4E75">
        <w:rPr>
          <w:spacing w:val="-8"/>
          <w:szCs w:val="28"/>
        </w:rPr>
        <w:t xml:space="preserve"> </w:t>
      </w:r>
      <w:r w:rsidRPr="004D4E75">
        <w:rPr>
          <w:szCs w:val="28"/>
        </w:rPr>
        <w:t>однакову</w:t>
      </w:r>
      <w:r w:rsidRPr="004D4E75">
        <w:rPr>
          <w:spacing w:val="-9"/>
          <w:szCs w:val="28"/>
        </w:rPr>
        <w:t xml:space="preserve"> </w:t>
      </w:r>
      <w:r w:rsidRPr="004D4E75">
        <w:rPr>
          <w:szCs w:val="28"/>
        </w:rPr>
        <w:t>кількість</w:t>
      </w:r>
      <w:r w:rsidRPr="004D4E75">
        <w:rPr>
          <w:spacing w:val="-4"/>
          <w:szCs w:val="28"/>
        </w:rPr>
        <w:t xml:space="preserve"> </w:t>
      </w:r>
      <w:r w:rsidRPr="004D4E75">
        <w:rPr>
          <w:spacing w:val="-2"/>
          <w:szCs w:val="28"/>
        </w:rPr>
        <w:t>делегатів.</w:t>
      </w:r>
    </w:p>
    <w:p w:rsidR="00A12765" w:rsidRPr="005E421E" w:rsidRDefault="00A12765" w:rsidP="001C32BB">
      <w:pPr>
        <w:pStyle w:val="a5"/>
        <w:ind w:left="0" w:right="123"/>
        <w:rPr>
          <w:color w:val="000000" w:themeColor="text1"/>
        </w:rPr>
      </w:pPr>
      <w:r w:rsidRPr="005E421E">
        <w:rPr>
          <w:color w:val="000000" w:themeColor="text1"/>
        </w:rPr>
        <w:t xml:space="preserve">Визначається така кількість делегатів: від працівників опорного закладу – </w:t>
      </w:r>
      <w:r w:rsidR="005E421E" w:rsidRPr="005E421E">
        <w:rPr>
          <w:color w:val="000000" w:themeColor="text1"/>
        </w:rPr>
        <w:t>15</w:t>
      </w:r>
      <w:r w:rsidRPr="005E421E">
        <w:rPr>
          <w:color w:val="000000" w:themeColor="text1"/>
        </w:rPr>
        <w:t>, від працівників</w:t>
      </w:r>
      <w:r w:rsidRPr="005E421E">
        <w:rPr>
          <w:color w:val="000000" w:themeColor="text1"/>
          <w:spacing w:val="40"/>
        </w:rPr>
        <w:t xml:space="preserve"> </w:t>
      </w:r>
      <w:r w:rsidRPr="005E421E">
        <w:rPr>
          <w:color w:val="000000" w:themeColor="text1"/>
        </w:rPr>
        <w:t>філій опорного закладу -</w:t>
      </w:r>
      <w:r w:rsidR="005E421E" w:rsidRPr="005E421E">
        <w:rPr>
          <w:color w:val="000000" w:themeColor="text1"/>
        </w:rPr>
        <w:t>15</w:t>
      </w:r>
      <w:r w:rsidRPr="005E421E">
        <w:rPr>
          <w:color w:val="000000" w:themeColor="text1"/>
        </w:rPr>
        <w:t xml:space="preserve">; від учнів – </w:t>
      </w:r>
      <w:r w:rsidR="005E421E" w:rsidRPr="005E421E">
        <w:rPr>
          <w:color w:val="000000" w:themeColor="text1"/>
        </w:rPr>
        <w:t>15</w:t>
      </w:r>
      <w:r w:rsidRPr="005E421E">
        <w:rPr>
          <w:color w:val="000000" w:themeColor="text1"/>
        </w:rPr>
        <w:t xml:space="preserve">, від батьків і представників громадськості – </w:t>
      </w:r>
      <w:r w:rsidR="005E421E" w:rsidRPr="005E421E">
        <w:rPr>
          <w:color w:val="000000" w:themeColor="text1"/>
        </w:rPr>
        <w:t>15</w:t>
      </w:r>
      <w:r w:rsidRPr="005E421E">
        <w:rPr>
          <w:color w:val="000000" w:themeColor="text1"/>
        </w:rPr>
        <w:t>.</w:t>
      </w:r>
    </w:p>
    <w:p w:rsidR="00A12765" w:rsidRPr="004D4E75" w:rsidRDefault="00A12765" w:rsidP="001C32BB">
      <w:pPr>
        <w:pStyle w:val="a5"/>
        <w:ind w:left="0" w:firstLine="0"/>
      </w:pPr>
      <w:r w:rsidRPr="004D4E75">
        <w:t>Термін</w:t>
      </w:r>
      <w:r w:rsidRPr="004D4E75">
        <w:rPr>
          <w:spacing w:val="-9"/>
        </w:rPr>
        <w:t xml:space="preserve"> </w:t>
      </w:r>
      <w:r w:rsidRPr="004D4E75">
        <w:t>повноважень</w:t>
      </w:r>
      <w:r w:rsidRPr="004D4E75">
        <w:rPr>
          <w:spacing w:val="-8"/>
        </w:rPr>
        <w:t xml:space="preserve"> </w:t>
      </w:r>
      <w:r w:rsidRPr="004D4E75">
        <w:t>представників</w:t>
      </w:r>
      <w:r w:rsidRPr="004D4E75">
        <w:rPr>
          <w:spacing w:val="-8"/>
        </w:rPr>
        <w:t xml:space="preserve"> </w:t>
      </w:r>
      <w:r w:rsidRPr="004D4E75">
        <w:t>становить</w:t>
      </w:r>
      <w:r w:rsidRPr="004D4E75">
        <w:rPr>
          <w:spacing w:val="-8"/>
        </w:rPr>
        <w:t xml:space="preserve"> </w:t>
      </w:r>
      <w:r w:rsidRPr="004D4E75">
        <w:t>один</w:t>
      </w:r>
      <w:r w:rsidRPr="004D4E75">
        <w:rPr>
          <w:spacing w:val="-6"/>
        </w:rPr>
        <w:t xml:space="preserve"> </w:t>
      </w:r>
      <w:r w:rsidRPr="004D4E75">
        <w:rPr>
          <w:spacing w:val="-4"/>
        </w:rPr>
        <w:t>рік.</w:t>
      </w:r>
    </w:p>
    <w:p w:rsidR="00A12765" w:rsidRPr="004D4E75" w:rsidRDefault="00A12765" w:rsidP="001C32BB">
      <w:pPr>
        <w:pStyle w:val="a5"/>
        <w:spacing w:before="1"/>
        <w:ind w:left="0" w:right="131"/>
      </w:pPr>
      <w:r w:rsidRPr="004D4E75">
        <w:t>Загальні збори (конференція) правочинні, якщо в їхній роботі бере участь не менше половини делегатів кожної з трьох категорій.</w:t>
      </w:r>
    </w:p>
    <w:p w:rsidR="00A12765" w:rsidRPr="004D4E75" w:rsidRDefault="00A12765" w:rsidP="001C32BB">
      <w:pPr>
        <w:pStyle w:val="a5"/>
        <w:spacing w:line="321" w:lineRule="exact"/>
        <w:ind w:left="0" w:firstLine="0"/>
      </w:pPr>
      <w:r w:rsidRPr="004D4E75">
        <w:t>Рішення</w:t>
      </w:r>
      <w:r w:rsidRPr="004D4E75">
        <w:rPr>
          <w:spacing w:val="-9"/>
        </w:rPr>
        <w:t xml:space="preserve"> </w:t>
      </w:r>
      <w:r w:rsidRPr="004D4E75">
        <w:t>приймається</w:t>
      </w:r>
      <w:r w:rsidRPr="004D4E75">
        <w:rPr>
          <w:spacing w:val="-7"/>
        </w:rPr>
        <w:t xml:space="preserve"> </w:t>
      </w:r>
      <w:r w:rsidRPr="004D4E75">
        <w:t>простою</w:t>
      </w:r>
      <w:r w:rsidRPr="004D4E75">
        <w:rPr>
          <w:spacing w:val="-8"/>
        </w:rPr>
        <w:t xml:space="preserve"> </w:t>
      </w:r>
      <w:r w:rsidRPr="004D4E75">
        <w:t>більшістю</w:t>
      </w:r>
      <w:r w:rsidRPr="004D4E75">
        <w:rPr>
          <w:spacing w:val="-7"/>
        </w:rPr>
        <w:t xml:space="preserve"> </w:t>
      </w:r>
      <w:r w:rsidRPr="004D4E75">
        <w:t>голосів</w:t>
      </w:r>
      <w:r w:rsidRPr="004D4E75">
        <w:rPr>
          <w:spacing w:val="-9"/>
        </w:rPr>
        <w:t xml:space="preserve"> </w:t>
      </w:r>
      <w:r w:rsidRPr="004D4E75">
        <w:t>присутніх</w:t>
      </w:r>
      <w:r w:rsidRPr="004D4E75">
        <w:rPr>
          <w:spacing w:val="-8"/>
        </w:rPr>
        <w:t xml:space="preserve"> </w:t>
      </w:r>
      <w:r w:rsidRPr="004D4E75">
        <w:rPr>
          <w:spacing w:val="-2"/>
        </w:rPr>
        <w:t>делегатів.</w:t>
      </w:r>
    </w:p>
    <w:p w:rsidR="00A12765" w:rsidRPr="004D4E75" w:rsidRDefault="00A12765" w:rsidP="001C32BB">
      <w:pPr>
        <w:pStyle w:val="a5"/>
        <w:spacing w:before="2"/>
        <w:ind w:left="0" w:right="127"/>
      </w:pPr>
      <w:r w:rsidRPr="004D4E75">
        <w:t>Право</w:t>
      </w:r>
      <w:r w:rsidRPr="004D4E75">
        <w:rPr>
          <w:spacing w:val="-1"/>
        </w:rPr>
        <w:t xml:space="preserve"> </w:t>
      </w:r>
      <w:r w:rsidRPr="004D4E75">
        <w:t>скликати</w:t>
      </w:r>
      <w:r w:rsidRPr="004D4E75">
        <w:rPr>
          <w:spacing w:val="-1"/>
        </w:rPr>
        <w:t xml:space="preserve"> </w:t>
      </w:r>
      <w:r w:rsidRPr="004D4E75">
        <w:t>збори</w:t>
      </w:r>
      <w:r w:rsidRPr="004D4E75">
        <w:rPr>
          <w:spacing w:val="-1"/>
        </w:rPr>
        <w:t xml:space="preserve"> </w:t>
      </w:r>
      <w:r w:rsidRPr="004D4E75">
        <w:t>(конференцію)</w:t>
      </w:r>
      <w:r w:rsidRPr="004D4E75">
        <w:rPr>
          <w:spacing w:val="-2"/>
        </w:rPr>
        <w:t xml:space="preserve"> </w:t>
      </w:r>
      <w:r w:rsidRPr="004D4E75">
        <w:t>мають</w:t>
      </w:r>
      <w:r w:rsidRPr="004D4E75">
        <w:rPr>
          <w:spacing w:val="-3"/>
        </w:rPr>
        <w:t xml:space="preserve"> </w:t>
      </w:r>
      <w:r w:rsidRPr="004D4E75">
        <w:t>голова</w:t>
      </w:r>
      <w:r w:rsidRPr="004D4E75">
        <w:rPr>
          <w:spacing w:val="-2"/>
        </w:rPr>
        <w:t xml:space="preserve"> </w:t>
      </w:r>
      <w:r w:rsidRPr="004D4E75">
        <w:t>ради</w:t>
      </w:r>
      <w:r w:rsidRPr="004D4E75">
        <w:rPr>
          <w:spacing w:val="-1"/>
        </w:rPr>
        <w:t xml:space="preserve"> </w:t>
      </w:r>
      <w:r w:rsidRPr="004D4E75">
        <w:t>опорного</w:t>
      </w:r>
      <w:r w:rsidRPr="004D4E75">
        <w:rPr>
          <w:spacing w:val="-1"/>
        </w:rPr>
        <w:t xml:space="preserve"> </w:t>
      </w:r>
      <w:r w:rsidRPr="004D4E75">
        <w:t>закладу, учасники зборів (делегати конференції), якщо за це висловилось не менше третини від їхньої загальної кількості, директор опорного закладу, засновник.</w:t>
      </w:r>
    </w:p>
    <w:p w:rsidR="00A12765" w:rsidRPr="004D4E75" w:rsidRDefault="00A12765" w:rsidP="001C32BB">
      <w:pPr>
        <w:pStyle w:val="a5"/>
        <w:spacing w:line="320" w:lineRule="exact"/>
        <w:ind w:left="0" w:firstLine="0"/>
      </w:pPr>
      <w:r w:rsidRPr="004D4E75">
        <w:t>Загальні</w:t>
      </w:r>
      <w:r w:rsidRPr="004D4E75">
        <w:rPr>
          <w:spacing w:val="-5"/>
        </w:rPr>
        <w:t xml:space="preserve"> </w:t>
      </w:r>
      <w:r w:rsidRPr="004D4E75">
        <w:t>збори</w:t>
      </w:r>
      <w:r w:rsidRPr="004D4E75">
        <w:rPr>
          <w:spacing w:val="-4"/>
        </w:rPr>
        <w:t xml:space="preserve"> </w:t>
      </w:r>
      <w:r w:rsidRPr="004D4E75">
        <w:rPr>
          <w:spacing w:val="-2"/>
        </w:rPr>
        <w:t>(конференція):</w:t>
      </w:r>
    </w:p>
    <w:p w:rsidR="00A12765" w:rsidRPr="004D4E75" w:rsidRDefault="00A12765" w:rsidP="003C017B">
      <w:pPr>
        <w:pStyle w:val="a4"/>
        <w:numPr>
          <w:ilvl w:val="0"/>
          <w:numId w:val="20"/>
        </w:numPr>
        <w:tabs>
          <w:tab w:val="left" w:pos="1518"/>
        </w:tabs>
        <w:adjustRightInd/>
        <w:ind w:right="131"/>
        <w:jc w:val="both"/>
        <w:rPr>
          <w:szCs w:val="28"/>
        </w:rPr>
      </w:pPr>
      <w:r w:rsidRPr="004D4E75">
        <w:rPr>
          <w:szCs w:val="28"/>
        </w:rPr>
        <w:t>обирають раду опорного закладу, її голову, встановлюють термін їхніх повноважень;</w:t>
      </w:r>
    </w:p>
    <w:p w:rsidR="00A12765" w:rsidRPr="004D4E75" w:rsidRDefault="00A12765" w:rsidP="003C017B">
      <w:pPr>
        <w:pStyle w:val="a4"/>
        <w:numPr>
          <w:ilvl w:val="0"/>
          <w:numId w:val="20"/>
        </w:numPr>
        <w:tabs>
          <w:tab w:val="left" w:pos="1518"/>
        </w:tabs>
        <w:adjustRightInd/>
        <w:spacing w:line="342" w:lineRule="exact"/>
        <w:jc w:val="both"/>
        <w:rPr>
          <w:szCs w:val="28"/>
        </w:rPr>
      </w:pPr>
      <w:r w:rsidRPr="004D4E75">
        <w:rPr>
          <w:szCs w:val="28"/>
        </w:rPr>
        <w:t>заслуховують</w:t>
      </w:r>
      <w:r w:rsidRPr="004D4E75">
        <w:rPr>
          <w:spacing w:val="-9"/>
          <w:szCs w:val="28"/>
        </w:rPr>
        <w:t xml:space="preserve"> </w:t>
      </w:r>
      <w:r w:rsidRPr="004D4E75">
        <w:rPr>
          <w:szCs w:val="28"/>
        </w:rPr>
        <w:t>звіт</w:t>
      </w:r>
      <w:r w:rsidRPr="004D4E75">
        <w:rPr>
          <w:spacing w:val="-5"/>
          <w:szCs w:val="28"/>
        </w:rPr>
        <w:t xml:space="preserve"> </w:t>
      </w:r>
      <w:r w:rsidRPr="004D4E75">
        <w:rPr>
          <w:szCs w:val="28"/>
        </w:rPr>
        <w:t>директора</w:t>
      </w:r>
      <w:r w:rsidRPr="004D4E75">
        <w:rPr>
          <w:spacing w:val="-8"/>
          <w:szCs w:val="28"/>
        </w:rPr>
        <w:t xml:space="preserve"> </w:t>
      </w:r>
      <w:r w:rsidRPr="004D4E75">
        <w:rPr>
          <w:szCs w:val="28"/>
        </w:rPr>
        <w:t>й</w:t>
      </w:r>
      <w:r w:rsidRPr="004D4E75">
        <w:rPr>
          <w:spacing w:val="-6"/>
          <w:szCs w:val="28"/>
        </w:rPr>
        <w:t xml:space="preserve"> </w:t>
      </w:r>
      <w:r w:rsidRPr="004D4E75">
        <w:rPr>
          <w:szCs w:val="28"/>
        </w:rPr>
        <w:t>голови</w:t>
      </w:r>
      <w:r w:rsidRPr="004D4E75">
        <w:rPr>
          <w:spacing w:val="-8"/>
          <w:szCs w:val="28"/>
        </w:rPr>
        <w:t xml:space="preserve"> </w:t>
      </w:r>
      <w:r w:rsidRPr="004D4E75">
        <w:rPr>
          <w:szCs w:val="28"/>
        </w:rPr>
        <w:t>ради</w:t>
      </w:r>
      <w:r w:rsidRPr="004D4E75">
        <w:rPr>
          <w:spacing w:val="-8"/>
          <w:szCs w:val="28"/>
        </w:rPr>
        <w:t xml:space="preserve"> </w:t>
      </w:r>
      <w:r w:rsidRPr="004D4E75">
        <w:rPr>
          <w:szCs w:val="28"/>
        </w:rPr>
        <w:t>опорного</w:t>
      </w:r>
      <w:r w:rsidRPr="004D4E75">
        <w:rPr>
          <w:spacing w:val="-4"/>
          <w:szCs w:val="28"/>
        </w:rPr>
        <w:t xml:space="preserve"> </w:t>
      </w:r>
      <w:r w:rsidRPr="004D4E75">
        <w:rPr>
          <w:spacing w:val="-2"/>
          <w:szCs w:val="28"/>
        </w:rPr>
        <w:t>закладу;</w:t>
      </w:r>
    </w:p>
    <w:p w:rsidR="00A12765" w:rsidRPr="004D4E75" w:rsidRDefault="00A12765" w:rsidP="003C017B">
      <w:pPr>
        <w:pStyle w:val="a4"/>
        <w:numPr>
          <w:ilvl w:val="0"/>
          <w:numId w:val="20"/>
        </w:numPr>
        <w:tabs>
          <w:tab w:val="left" w:pos="1518"/>
        </w:tabs>
        <w:adjustRightInd/>
        <w:ind w:right="120"/>
        <w:jc w:val="both"/>
        <w:rPr>
          <w:szCs w:val="28"/>
        </w:rPr>
      </w:pPr>
      <w:r w:rsidRPr="004D4E75">
        <w:rPr>
          <w:szCs w:val="28"/>
        </w:rPr>
        <w:t>розглядають</w:t>
      </w:r>
      <w:r w:rsidRPr="004D4E75">
        <w:rPr>
          <w:spacing w:val="-5"/>
          <w:szCs w:val="28"/>
        </w:rPr>
        <w:t xml:space="preserve"> </w:t>
      </w:r>
      <w:r w:rsidRPr="004D4E75">
        <w:rPr>
          <w:szCs w:val="28"/>
        </w:rPr>
        <w:t>питання</w:t>
      </w:r>
      <w:r w:rsidRPr="004D4E75">
        <w:rPr>
          <w:spacing w:val="-1"/>
          <w:szCs w:val="28"/>
        </w:rPr>
        <w:t xml:space="preserve"> </w:t>
      </w:r>
      <w:r w:rsidRPr="004D4E75">
        <w:rPr>
          <w:szCs w:val="28"/>
        </w:rPr>
        <w:t>навчально-виховної,</w:t>
      </w:r>
      <w:r w:rsidRPr="004D4E75">
        <w:rPr>
          <w:spacing w:val="-2"/>
          <w:szCs w:val="28"/>
        </w:rPr>
        <w:t xml:space="preserve"> </w:t>
      </w:r>
      <w:r w:rsidRPr="004D4E75">
        <w:rPr>
          <w:szCs w:val="28"/>
        </w:rPr>
        <w:t>методичної та</w:t>
      </w:r>
      <w:r w:rsidRPr="004D4E75">
        <w:rPr>
          <w:spacing w:val="-4"/>
          <w:szCs w:val="28"/>
        </w:rPr>
        <w:t xml:space="preserve"> </w:t>
      </w:r>
      <w:r w:rsidRPr="004D4E75">
        <w:rPr>
          <w:szCs w:val="28"/>
        </w:rPr>
        <w:t>фінансово- господарської діяльності опорного закладу;</w:t>
      </w:r>
    </w:p>
    <w:p w:rsidR="00A12765" w:rsidRPr="004D4E75" w:rsidRDefault="00A12765" w:rsidP="003C017B">
      <w:pPr>
        <w:pStyle w:val="a4"/>
        <w:numPr>
          <w:ilvl w:val="0"/>
          <w:numId w:val="20"/>
        </w:numPr>
        <w:tabs>
          <w:tab w:val="left" w:pos="1518"/>
        </w:tabs>
        <w:adjustRightInd/>
        <w:ind w:right="120"/>
        <w:jc w:val="both"/>
        <w:rPr>
          <w:szCs w:val="28"/>
        </w:rPr>
      </w:pPr>
      <w:r w:rsidRPr="004D4E75">
        <w:rPr>
          <w:szCs w:val="28"/>
        </w:rPr>
        <w:t>затверджують основні напрями</w:t>
      </w:r>
      <w:r w:rsidRPr="004D4E75">
        <w:rPr>
          <w:spacing w:val="40"/>
          <w:szCs w:val="28"/>
        </w:rPr>
        <w:t xml:space="preserve"> </w:t>
      </w:r>
      <w:r w:rsidRPr="004D4E75">
        <w:rPr>
          <w:szCs w:val="28"/>
        </w:rPr>
        <w:t>вдосконалення навчально- виховного процесу, розглядають інші найважливіші напрями діяльності опорного закладу;</w:t>
      </w:r>
    </w:p>
    <w:p w:rsidR="00A12765" w:rsidRPr="004D4E75" w:rsidRDefault="00A12765" w:rsidP="003C017B">
      <w:pPr>
        <w:pStyle w:val="a4"/>
        <w:numPr>
          <w:ilvl w:val="0"/>
          <w:numId w:val="20"/>
        </w:numPr>
        <w:tabs>
          <w:tab w:val="left" w:pos="1518"/>
        </w:tabs>
        <w:adjustRightInd/>
        <w:ind w:right="131"/>
        <w:jc w:val="both"/>
        <w:rPr>
          <w:szCs w:val="28"/>
        </w:rPr>
      </w:pPr>
      <w:r w:rsidRPr="004D4E75">
        <w:rPr>
          <w:szCs w:val="28"/>
        </w:rPr>
        <w:t>приймають рішення про стимулювання праці керівників та інших педагогічних працівників.</w:t>
      </w:r>
    </w:p>
    <w:p w:rsidR="00A12765" w:rsidRPr="004D4E75" w:rsidRDefault="00A12765" w:rsidP="001C32BB">
      <w:pPr>
        <w:pStyle w:val="a4"/>
        <w:numPr>
          <w:ilvl w:val="1"/>
          <w:numId w:val="3"/>
        </w:numPr>
        <w:tabs>
          <w:tab w:val="left" w:pos="1201"/>
        </w:tabs>
        <w:adjustRightInd/>
        <w:ind w:left="0" w:right="131" w:firstLine="566"/>
        <w:contextualSpacing w:val="0"/>
        <w:jc w:val="both"/>
        <w:rPr>
          <w:szCs w:val="28"/>
        </w:rPr>
      </w:pPr>
      <w:r w:rsidRPr="004D4E75">
        <w:rPr>
          <w:szCs w:val="28"/>
        </w:rPr>
        <w:t xml:space="preserve">У період між загальними зборами (конференцією) діє рада опорного </w:t>
      </w:r>
      <w:r w:rsidRPr="004D4E75">
        <w:rPr>
          <w:spacing w:val="-2"/>
          <w:szCs w:val="28"/>
        </w:rPr>
        <w:lastRenderedPageBreak/>
        <w:t>закладу.</w:t>
      </w:r>
    </w:p>
    <w:p w:rsidR="00A12765" w:rsidRPr="004D4E75" w:rsidRDefault="00A12765" w:rsidP="008F68F4">
      <w:pPr>
        <w:pStyle w:val="a4"/>
        <w:numPr>
          <w:ilvl w:val="2"/>
          <w:numId w:val="3"/>
        </w:numPr>
        <w:tabs>
          <w:tab w:val="left" w:pos="1369"/>
        </w:tabs>
        <w:adjustRightInd/>
        <w:spacing w:line="321" w:lineRule="exact"/>
        <w:ind w:left="0" w:firstLine="567"/>
        <w:contextualSpacing w:val="0"/>
        <w:jc w:val="both"/>
        <w:rPr>
          <w:szCs w:val="28"/>
        </w:rPr>
      </w:pPr>
      <w:r w:rsidRPr="004D4E75">
        <w:rPr>
          <w:szCs w:val="28"/>
        </w:rPr>
        <w:t>Метою</w:t>
      </w:r>
      <w:r w:rsidRPr="004D4E75">
        <w:rPr>
          <w:spacing w:val="-10"/>
          <w:szCs w:val="28"/>
        </w:rPr>
        <w:t xml:space="preserve"> </w:t>
      </w:r>
      <w:r w:rsidRPr="004D4E75">
        <w:rPr>
          <w:szCs w:val="28"/>
        </w:rPr>
        <w:t>діяльності</w:t>
      </w:r>
      <w:r w:rsidRPr="004D4E75">
        <w:rPr>
          <w:spacing w:val="-7"/>
          <w:szCs w:val="28"/>
        </w:rPr>
        <w:t xml:space="preserve"> </w:t>
      </w:r>
      <w:r w:rsidRPr="004D4E75">
        <w:rPr>
          <w:szCs w:val="28"/>
        </w:rPr>
        <w:t>ради</w:t>
      </w:r>
      <w:r w:rsidRPr="004D4E75">
        <w:rPr>
          <w:spacing w:val="-4"/>
          <w:szCs w:val="28"/>
        </w:rPr>
        <w:t xml:space="preserve"> </w:t>
      </w:r>
      <w:r w:rsidRPr="004D4E75">
        <w:rPr>
          <w:spacing w:val="-5"/>
          <w:szCs w:val="28"/>
        </w:rPr>
        <w:t>є:</w:t>
      </w:r>
    </w:p>
    <w:p w:rsidR="00A12765" w:rsidRPr="004D4E75" w:rsidRDefault="00A12765" w:rsidP="003C017B">
      <w:pPr>
        <w:pStyle w:val="a4"/>
        <w:numPr>
          <w:ilvl w:val="0"/>
          <w:numId w:val="21"/>
        </w:numPr>
        <w:tabs>
          <w:tab w:val="left" w:pos="1518"/>
        </w:tabs>
        <w:adjustRightInd/>
        <w:ind w:right="122"/>
        <w:jc w:val="both"/>
        <w:rPr>
          <w:szCs w:val="28"/>
        </w:rPr>
      </w:pPr>
      <w:r w:rsidRPr="004D4E75">
        <w:rPr>
          <w:szCs w:val="28"/>
        </w:rPr>
        <w:t xml:space="preserve">сприяння демократизації та гуманізації навчально-виховного </w:t>
      </w:r>
      <w:r w:rsidRPr="004D4E75">
        <w:rPr>
          <w:spacing w:val="-2"/>
          <w:szCs w:val="28"/>
        </w:rPr>
        <w:t>процесу;</w:t>
      </w:r>
    </w:p>
    <w:p w:rsidR="00A12765" w:rsidRPr="004D4E75" w:rsidRDefault="00A12765" w:rsidP="003C017B">
      <w:pPr>
        <w:pStyle w:val="a4"/>
        <w:numPr>
          <w:ilvl w:val="0"/>
          <w:numId w:val="21"/>
        </w:numPr>
        <w:tabs>
          <w:tab w:val="left" w:pos="1518"/>
        </w:tabs>
        <w:adjustRightInd/>
        <w:ind w:right="117"/>
        <w:jc w:val="both"/>
        <w:rPr>
          <w:szCs w:val="28"/>
        </w:rPr>
      </w:pPr>
      <w:r w:rsidRPr="004D4E75">
        <w:rPr>
          <w:szCs w:val="28"/>
        </w:rPr>
        <w:t>об’єднання зусиль педагогічного й учнівського колективів, батьків, громадськості щодо розвитку опорного закладу та вдосконалення навчально- виховного процесу;</w:t>
      </w:r>
    </w:p>
    <w:p w:rsidR="00A12765" w:rsidRPr="004D4E75" w:rsidRDefault="00A12765" w:rsidP="003C017B">
      <w:pPr>
        <w:pStyle w:val="a4"/>
        <w:numPr>
          <w:ilvl w:val="0"/>
          <w:numId w:val="21"/>
        </w:numPr>
        <w:tabs>
          <w:tab w:val="left" w:pos="1518"/>
        </w:tabs>
        <w:adjustRightInd/>
        <w:ind w:right="122"/>
        <w:jc w:val="both"/>
        <w:rPr>
          <w:szCs w:val="28"/>
        </w:rPr>
      </w:pPr>
      <w:r w:rsidRPr="004D4E75">
        <w:rPr>
          <w:szCs w:val="28"/>
        </w:rPr>
        <w:t>формування позитивного іміджу та демократичного стилю управління опорним закладом;</w:t>
      </w:r>
    </w:p>
    <w:p w:rsidR="00A12765" w:rsidRPr="004D4E75" w:rsidRDefault="00A12765" w:rsidP="003C017B">
      <w:pPr>
        <w:pStyle w:val="a4"/>
        <w:numPr>
          <w:ilvl w:val="0"/>
          <w:numId w:val="21"/>
        </w:numPr>
        <w:tabs>
          <w:tab w:val="left" w:pos="1518"/>
        </w:tabs>
        <w:adjustRightInd/>
        <w:spacing w:line="340" w:lineRule="exact"/>
        <w:jc w:val="both"/>
        <w:rPr>
          <w:szCs w:val="28"/>
        </w:rPr>
      </w:pPr>
      <w:r w:rsidRPr="004D4E75">
        <w:rPr>
          <w:szCs w:val="28"/>
        </w:rPr>
        <w:t>розширення</w:t>
      </w:r>
      <w:r w:rsidRPr="004D4E75">
        <w:rPr>
          <w:spacing w:val="-9"/>
          <w:szCs w:val="28"/>
        </w:rPr>
        <w:t xml:space="preserve"> </w:t>
      </w:r>
      <w:r w:rsidRPr="004D4E75">
        <w:rPr>
          <w:szCs w:val="28"/>
        </w:rPr>
        <w:t>колегіальних</w:t>
      </w:r>
      <w:r w:rsidRPr="004D4E75">
        <w:rPr>
          <w:spacing w:val="-10"/>
          <w:szCs w:val="28"/>
        </w:rPr>
        <w:t xml:space="preserve"> </w:t>
      </w:r>
      <w:r w:rsidRPr="004D4E75">
        <w:rPr>
          <w:szCs w:val="28"/>
        </w:rPr>
        <w:t>форм</w:t>
      </w:r>
      <w:r w:rsidRPr="004D4E75">
        <w:rPr>
          <w:spacing w:val="-7"/>
          <w:szCs w:val="28"/>
        </w:rPr>
        <w:t xml:space="preserve"> </w:t>
      </w:r>
      <w:r w:rsidRPr="004D4E75">
        <w:rPr>
          <w:szCs w:val="28"/>
        </w:rPr>
        <w:t>управління</w:t>
      </w:r>
      <w:r w:rsidRPr="004D4E75">
        <w:rPr>
          <w:spacing w:val="-10"/>
          <w:szCs w:val="28"/>
        </w:rPr>
        <w:t xml:space="preserve"> </w:t>
      </w:r>
      <w:r w:rsidRPr="004D4E75">
        <w:rPr>
          <w:szCs w:val="28"/>
        </w:rPr>
        <w:t>опорним</w:t>
      </w:r>
      <w:r w:rsidRPr="004D4E75">
        <w:rPr>
          <w:spacing w:val="-6"/>
          <w:szCs w:val="28"/>
        </w:rPr>
        <w:t xml:space="preserve"> </w:t>
      </w:r>
      <w:r w:rsidRPr="004D4E75">
        <w:rPr>
          <w:spacing w:val="-2"/>
          <w:szCs w:val="28"/>
        </w:rPr>
        <w:t>закладом;</w:t>
      </w:r>
    </w:p>
    <w:p w:rsidR="00A12765" w:rsidRPr="004D4E75" w:rsidRDefault="00A12765" w:rsidP="003C017B">
      <w:pPr>
        <w:pStyle w:val="a4"/>
        <w:numPr>
          <w:ilvl w:val="0"/>
          <w:numId w:val="21"/>
        </w:numPr>
        <w:tabs>
          <w:tab w:val="left" w:pos="1518"/>
        </w:tabs>
        <w:adjustRightInd/>
        <w:ind w:right="128"/>
        <w:jc w:val="both"/>
        <w:rPr>
          <w:szCs w:val="28"/>
        </w:rPr>
      </w:pPr>
      <w:r w:rsidRPr="004D4E75">
        <w:rPr>
          <w:szCs w:val="28"/>
        </w:rPr>
        <w:t>підвищення ролі громадськості у вирішенні питань, пов’язаних із організацією навчально-виховного процесу.</w:t>
      </w:r>
    </w:p>
    <w:p w:rsidR="00A12765" w:rsidRPr="004D4E75" w:rsidRDefault="00A12765" w:rsidP="00A3224F">
      <w:pPr>
        <w:pStyle w:val="a4"/>
        <w:numPr>
          <w:ilvl w:val="2"/>
          <w:numId w:val="3"/>
        </w:numPr>
        <w:tabs>
          <w:tab w:val="left" w:pos="1369"/>
        </w:tabs>
        <w:adjustRightInd/>
        <w:spacing w:line="320" w:lineRule="exact"/>
        <w:ind w:left="0" w:firstLine="567"/>
        <w:contextualSpacing w:val="0"/>
        <w:jc w:val="both"/>
        <w:rPr>
          <w:szCs w:val="28"/>
        </w:rPr>
      </w:pPr>
      <w:r w:rsidRPr="004D4E75">
        <w:rPr>
          <w:szCs w:val="28"/>
        </w:rPr>
        <w:t>Основними</w:t>
      </w:r>
      <w:r w:rsidRPr="004D4E75">
        <w:rPr>
          <w:spacing w:val="-8"/>
          <w:szCs w:val="28"/>
        </w:rPr>
        <w:t xml:space="preserve"> </w:t>
      </w:r>
      <w:r w:rsidRPr="004D4E75">
        <w:rPr>
          <w:szCs w:val="28"/>
        </w:rPr>
        <w:t>завданнями</w:t>
      </w:r>
      <w:r w:rsidRPr="004D4E75">
        <w:rPr>
          <w:spacing w:val="-8"/>
          <w:szCs w:val="28"/>
        </w:rPr>
        <w:t xml:space="preserve"> </w:t>
      </w:r>
      <w:r w:rsidRPr="004D4E75">
        <w:rPr>
          <w:szCs w:val="28"/>
        </w:rPr>
        <w:t>ради</w:t>
      </w:r>
      <w:r w:rsidRPr="004D4E75">
        <w:rPr>
          <w:spacing w:val="-7"/>
          <w:szCs w:val="28"/>
        </w:rPr>
        <w:t xml:space="preserve"> </w:t>
      </w:r>
      <w:r w:rsidRPr="004D4E75">
        <w:rPr>
          <w:spacing w:val="-5"/>
          <w:szCs w:val="28"/>
        </w:rPr>
        <w:t>є:</w:t>
      </w:r>
    </w:p>
    <w:p w:rsidR="00A12765" w:rsidRPr="004D4E75" w:rsidRDefault="00A12765" w:rsidP="00A3224F">
      <w:pPr>
        <w:pStyle w:val="a4"/>
        <w:numPr>
          <w:ilvl w:val="0"/>
          <w:numId w:val="22"/>
        </w:numPr>
        <w:tabs>
          <w:tab w:val="left" w:pos="1518"/>
        </w:tabs>
        <w:adjustRightInd/>
        <w:ind w:right="124"/>
        <w:jc w:val="both"/>
        <w:rPr>
          <w:szCs w:val="28"/>
        </w:rPr>
      </w:pPr>
      <w:r w:rsidRPr="004D4E75">
        <w:rPr>
          <w:szCs w:val="28"/>
        </w:rPr>
        <w:t>підвищення ефективності навчально-виховного процесу у взаємодії з сім’єю, громадськістю, державними та приватними інституціями;</w:t>
      </w:r>
    </w:p>
    <w:p w:rsidR="001C32BB" w:rsidRPr="004D4E75" w:rsidRDefault="001C32BB" w:rsidP="00A3224F">
      <w:pPr>
        <w:pStyle w:val="a4"/>
        <w:numPr>
          <w:ilvl w:val="0"/>
          <w:numId w:val="22"/>
        </w:numPr>
        <w:tabs>
          <w:tab w:val="left" w:pos="1518"/>
        </w:tabs>
        <w:adjustRightInd/>
        <w:spacing w:before="91"/>
        <w:ind w:right="125"/>
        <w:jc w:val="both"/>
        <w:rPr>
          <w:szCs w:val="28"/>
        </w:rPr>
      </w:pPr>
      <w:r w:rsidRPr="004D4E75">
        <w:rPr>
          <w:szCs w:val="28"/>
        </w:rPr>
        <w:t>визначення стратегічних завдань, пріоритетних напрямів розвитку опорного закладу та сприяння організаційно-педагогічному забезпеченню навчально-виховного процесу;</w:t>
      </w:r>
    </w:p>
    <w:p w:rsidR="001C32BB" w:rsidRPr="004D4E75" w:rsidRDefault="001C32BB" w:rsidP="00A3224F">
      <w:pPr>
        <w:pStyle w:val="a4"/>
        <w:numPr>
          <w:ilvl w:val="0"/>
          <w:numId w:val="22"/>
        </w:numPr>
        <w:tabs>
          <w:tab w:val="left" w:pos="1518"/>
        </w:tabs>
        <w:adjustRightInd/>
        <w:spacing w:line="340" w:lineRule="exact"/>
        <w:jc w:val="both"/>
        <w:rPr>
          <w:szCs w:val="28"/>
        </w:rPr>
      </w:pPr>
      <w:r w:rsidRPr="004D4E75">
        <w:rPr>
          <w:szCs w:val="28"/>
        </w:rPr>
        <w:t>формування</w:t>
      </w:r>
      <w:r w:rsidRPr="004D4E75">
        <w:rPr>
          <w:spacing w:val="-9"/>
          <w:szCs w:val="28"/>
        </w:rPr>
        <w:t xml:space="preserve"> </w:t>
      </w:r>
      <w:r w:rsidRPr="004D4E75">
        <w:rPr>
          <w:szCs w:val="28"/>
        </w:rPr>
        <w:t>навичок</w:t>
      </w:r>
      <w:r w:rsidRPr="004D4E75">
        <w:rPr>
          <w:spacing w:val="-6"/>
          <w:szCs w:val="28"/>
        </w:rPr>
        <w:t xml:space="preserve"> </w:t>
      </w:r>
      <w:r w:rsidRPr="004D4E75">
        <w:rPr>
          <w:szCs w:val="28"/>
        </w:rPr>
        <w:t>здорового</w:t>
      </w:r>
      <w:r w:rsidRPr="004D4E75">
        <w:rPr>
          <w:spacing w:val="-4"/>
          <w:szCs w:val="28"/>
        </w:rPr>
        <w:t xml:space="preserve"> </w:t>
      </w:r>
      <w:r w:rsidRPr="004D4E75">
        <w:rPr>
          <w:szCs w:val="28"/>
        </w:rPr>
        <w:t>способу</w:t>
      </w:r>
      <w:r w:rsidRPr="004D4E75">
        <w:rPr>
          <w:spacing w:val="-6"/>
          <w:szCs w:val="28"/>
        </w:rPr>
        <w:t xml:space="preserve"> </w:t>
      </w:r>
      <w:r w:rsidRPr="004D4E75">
        <w:rPr>
          <w:spacing w:val="-2"/>
          <w:szCs w:val="28"/>
        </w:rPr>
        <w:t>життя;</w:t>
      </w:r>
    </w:p>
    <w:p w:rsidR="001C32BB" w:rsidRPr="004D4E75" w:rsidRDefault="001C32BB" w:rsidP="00A3224F">
      <w:pPr>
        <w:pStyle w:val="a4"/>
        <w:numPr>
          <w:ilvl w:val="0"/>
          <w:numId w:val="22"/>
        </w:numPr>
        <w:tabs>
          <w:tab w:val="left" w:pos="1518"/>
        </w:tabs>
        <w:adjustRightInd/>
        <w:spacing w:line="342" w:lineRule="exact"/>
        <w:jc w:val="both"/>
        <w:rPr>
          <w:szCs w:val="28"/>
        </w:rPr>
      </w:pPr>
      <w:r w:rsidRPr="004D4E75">
        <w:rPr>
          <w:szCs w:val="28"/>
        </w:rPr>
        <w:t>створення</w:t>
      </w:r>
      <w:r w:rsidRPr="004D4E75">
        <w:rPr>
          <w:spacing w:val="-11"/>
          <w:szCs w:val="28"/>
        </w:rPr>
        <w:t xml:space="preserve"> </w:t>
      </w:r>
      <w:r w:rsidRPr="004D4E75">
        <w:rPr>
          <w:szCs w:val="28"/>
        </w:rPr>
        <w:t>належного</w:t>
      </w:r>
      <w:r w:rsidRPr="004D4E75">
        <w:rPr>
          <w:spacing w:val="-4"/>
          <w:szCs w:val="28"/>
        </w:rPr>
        <w:t xml:space="preserve"> </w:t>
      </w:r>
      <w:r w:rsidRPr="004D4E75">
        <w:rPr>
          <w:szCs w:val="28"/>
        </w:rPr>
        <w:t>педагогічного</w:t>
      </w:r>
      <w:r w:rsidRPr="004D4E75">
        <w:rPr>
          <w:spacing w:val="-4"/>
          <w:szCs w:val="28"/>
        </w:rPr>
        <w:t xml:space="preserve"> </w:t>
      </w:r>
      <w:r w:rsidRPr="004D4E75">
        <w:rPr>
          <w:szCs w:val="28"/>
        </w:rPr>
        <w:t>клімату</w:t>
      </w:r>
      <w:r w:rsidRPr="004D4E75">
        <w:rPr>
          <w:spacing w:val="-9"/>
          <w:szCs w:val="28"/>
        </w:rPr>
        <w:t xml:space="preserve"> </w:t>
      </w:r>
      <w:r w:rsidRPr="004D4E75">
        <w:rPr>
          <w:szCs w:val="28"/>
        </w:rPr>
        <w:t>в</w:t>
      </w:r>
      <w:r w:rsidRPr="004D4E75">
        <w:rPr>
          <w:spacing w:val="-6"/>
          <w:szCs w:val="28"/>
        </w:rPr>
        <w:t xml:space="preserve"> </w:t>
      </w:r>
      <w:r w:rsidRPr="004D4E75">
        <w:rPr>
          <w:szCs w:val="28"/>
        </w:rPr>
        <w:t>опорному</w:t>
      </w:r>
      <w:r w:rsidRPr="004D4E75">
        <w:rPr>
          <w:spacing w:val="-9"/>
          <w:szCs w:val="28"/>
        </w:rPr>
        <w:t xml:space="preserve"> </w:t>
      </w:r>
      <w:r w:rsidRPr="004D4E75">
        <w:rPr>
          <w:spacing w:val="-2"/>
          <w:szCs w:val="28"/>
        </w:rPr>
        <w:t>закладі;</w:t>
      </w:r>
    </w:p>
    <w:p w:rsidR="001C32BB" w:rsidRPr="004D4E75" w:rsidRDefault="001C32BB" w:rsidP="00A3224F">
      <w:pPr>
        <w:pStyle w:val="a4"/>
        <w:numPr>
          <w:ilvl w:val="0"/>
          <w:numId w:val="22"/>
        </w:numPr>
        <w:tabs>
          <w:tab w:val="left" w:pos="1518"/>
        </w:tabs>
        <w:adjustRightInd/>
        <w:ind w:right="128"/>
        <w:jc w:val="both"/>
        <w:rPr>
          <w:szCs w:val="28"/>
        </w:rPr>
      </w:pPr>
      <w:r w:rsidRPr="004D4E75">
        <w:rPr>
          <w:szCs w:val="28"/>
        </w:rPr>
        <w:t>сприяння духовному, фізичному розвитку учнів (вихованців) та набуттю ними соціального досвіду;</w:t>
      </w:r>
    </w:p>
    <w:p w:rsidR="001C32BB" w:rsidRPr="004D4E75" w:rsidRDefault="001C32BB" w:rsidP="00A3224F">
      <w:pPr>
        <w:pStyle w:val="a4"/>
        <w:numPr>
          <w:ilvl w:val="0"/>
          <w:numId w:val="22"/>
        </w:numPr>
        <w:tabs>
          <w:tab w:val="left" w:pos="1518"/>
        </w:tabs>
        <w:adjustRightInd/>
        <w:ind w:right="124"/>
        <w:jc w:val="both"/>
        <w:rPr>
          <w:szCs w:val="28"/>
        </w:rPr>
      </w:pPr>
      <w:r w:rsidRPr="004D4E75">
        <w:rPr>
          <w:szCs w:val="28"/>
        </w:rPr>
        <w:t xml:space="preserve">підтримка громадських ініціатив щодо вдосконалення навчання та виховання учнів, творчих пошуків і дослідницько-експериментальної роботи </w:t>
      </w:r>
      <w:r w:rsidRPr="004D4E75">
        <w:rPr>
          <w:spacing w:val="-2"/>
          <w:szCs w:val="28"/>
        </w:rPr>
        <w:t>педагогів;</w:t>
      </w:r>
    </w:p>
    <w:p w:rsidR="001C32BB" w:rsidRPr="004D4E75" w:rsidRDefault="001C32BB" w:rsidP="00A3224F">
      <w:pPr>
        <w:pStyle w:val="a4"/>
        <w:numPr>
          <w:ilvl w:val="0"/>
          <w:numId w:val="22"/>
        </w:numPr>
        <w:tabs>
          <w:tab w:val="left" w:pos="1518"/>
        </w:tabs>
        <w:adjustRightInd/>
        <w:spacing w:line="342" w:lineRule="exact"/>
        <w:jc w:val="both"/>
        <w:rPr>
          <w:szCs w:val="28"/>
        </w:rPr>
      </w:pPr>
      <w:r w:rsidRPr="004D4E75">
        <w:rPr>
          <w:szCs w:val="28"/>
        </w:rPr>
        <w:t>сприяння</w:t>
      </w:r>
      <w:r w:rsidRPr="004D4E75">
        <w:rPr>
          <w:spacing w:val="-9"/>
          <w:szCs w:val="28"/>
        </w:rPr>
        <w:t xml:space="preserve"> </w:t>
      </w:r>
      <w:r w:rsidRPr="004D4E75">
        <w:rPr>
          <w:szCs w:val="28"/>
        </w:rPr>
        <w:t>організації</w:t>
      </w:r>
      <w:r w:rsidRPr="004D4E75">
        <w:rPr>
          <w:spacing w:val="-5"/>
          <w:szCs w:val="28"/>
        </w:rPr>
        <w:t xml:space="preserve"> </w:t>
      </w:r>
      <w:r w:rsidRPr="004D4E75">
        <w:rPr>
          <w:szCs w:val="28"/>
        </w:rPr>
        <w:t>дозвілля</w:t>
      </w:r>
      <w:r w:rsidRPr="004D4E75">
        <w:rPr>
          <w:spacing w:val="-6"/>
          <w:szCs w:val="28"/>
        </w:rPr>
        <w:t xml:space="preserve"> </w:t>
      </w:r>
      <w:r w:rsidRPr="004D4E75">
        <w:rPr>
          <w:szCs w:val="28"/>
        </w:rPr>
        <w:t>та</w:t>
      </w:r>
      <w:r w:rsidRPr="004D4E75">
        <w:rPr>
          <w:spacing w:val="-10"/>
          <w:szCs w:val="28"/>
        </w:rPr>
        <w:t xml:space="preserve"> </w:t>
      </w:r>
      <w:r w:rsidRPr="004D4E75">
        <w:rPr>
          <w:szCs w:val="28"/>
        </w:rPr>
        <w:t>оздоровлення</w:t>
      </w:r>
      <w:r w:rsidRPr="004D4E75">
        <w:rPr>
          <w:spacing w:val="-6"/>
          <w:szCs w:val="28"/>
        </w:rPr>
        <w:t xml:space="preserve"> </w:t>
      </w:r>
      <w:r w:rsidRPr="004D4E75">
        <w:rPr>
          <w:szCs w:val="28"/>
        </w:rPr>
        <w:t>учнів</w:t>
      </w:r>
      <w:r w:rsidRPr="004D4E75">
        <w:rPr>
          <w:spacing w:val="-8"/>
          <w:szCs w:val="28"/>
        </w:rPr>
        <w:t xml:space="preserve"> </w:t>
      </w:r>
      <w:r w:rsidRPr="004D4E75">
        <w:rPr>
          <w:spacing w:val="-2"/>
          <w:szCs w:val="28"/>
        </w:rPr>
        <w:t>(вихованців);</w:t>
      </w:r>
    </w:p>
    <w:p w:rsidR="001C32BB" w:rsidRPr="004D4E75" w:rsidRDefault="001C32BB" w:rsidP="00A3224F">
      <w:pPr>
        <w:pStyle w:val="a4"/>
        <w:numPr>
          <w:ilvl w:val="0"/>
          <w:numId w:val="22"/>
        </w:numPr>
        <w:tabs>
          <w:tab w:val="left" w:pos="1517"/>
          <w:tab w:val="left" w:pos="1518"/>
        </w:tabs>
        <w:adjustRightInd/>
        <w:ind w:right="129"/>
        <w:jc w:val="both"/>
        <w:rPr>
          <w:szCs w:val="28"/>
        </w:rPr>
      </w:pPr>
      <w:r w:rsidRPr="004D4E75">
        <w:rPr>
          <w:szCs w:val="28"/>
        </w:rPr>
        <w:t>підтримка</w:t>
      </w:r>
      <w:r w:rsidRPr="004D4E75">
        <w:rPr>
          <w:spacing w:val="40"/>
          <w:szCs w:val="28"/>
        </w:rPr>
        <w:t xml:space="preserve"> </w:t>
      </w:r>
      <w:r w:rsidRPr="004D4E75">
        <w:rPr>
          <w:szCs w:val="28"/>
        </w:rPr>
        <w:t>громадських</w:t>
      </w:r>
      <w:r w:rsidRPr="004D4E75">
        <w:rPr>
          <w:spacing w:val="40"/>
          <w:szCs w:val="28"/>
        </w:rPr>
        <w:t xml:space="preserve"> </w:t>
      </w:r>
      <w:r w:rsidRPr="004D4E75">
        <w:rPr>
          <w:szCs w:val="28"/>
        </w:rPr>
        <w:t>ініціатив</w:t>
      </w:r>
      <w:r w:rsidRPr="004D4E75">
        <w:rPr>
          <w:spacing w:val="40"/>
          <w:szCs w:val="28"/>
        </w:rPr>
        <w:t xml:space="preserve"> </w:t>
      </w:r>
      <w:r w:rsidRPr="004D4E75">
        <w:rPr>
          <w:szCs w:val="28"/>
        </w:rPr>
        <w:t>щодо</w:t>
      </w:r>
      <w:r w:rsidRPr="004D4E75">
        <w:rPr>
          <w:spacing w:val="40"/>
          <w:szCs w:val="28"/>
        </w:rPr>
        <w:t xml:space="preserve"> </w:t>
      </w:r>
      <w:r w:rsidRPr="004D4E75">
        <w:rPr>
          <w:szCs w:val="28"/>
        </w:rPr>
        <w:t>створення</w:t>
      </w:r>
      <w:r w:rsidRPr="004D4E75">
        <w:rPr>
          <w:spacing w:val="40"/>
          <w:szCs w:val="28"/>
        </w:rPr>
        <w:t xml:space="preserve"> </w:t>
      </w:r>
      <w:r w:rsidRPr="004D4E75">
        <w:rPr>
          <w:szCs w:val="28"/>
        </w:rPr>
        <w:t>належних</w:t>
      </w:r>
      <w:r w:rsidRPr="004D4E75">
        <w:rPr>
          <w:spacing w:val="40"/>
          <w:szCs w:val="28"/>
        </w:rPr>
        <w:t xml:space="preserve"> </w:t>
      </w:r>
      <w:r w:rsidRPr="004D4E75">
        <w:rPr>
          <w:szCs w:val="28"/>
        </w:rPr>
        <w:t>умов удосконалення процесу навчання та виховання учнів;</w:t>
      </w:r>
    </w:p>
    <w:p w:rsidR="001C32BB" w:rsidRPr="004D4E75" w:rsidRDefault="001C32BB" w:rsidP="00A3224F">
      <w:pPr>
        <w:pStyle w:val="a4"/>
        <w:numPr>
          <w:ilvl w:val="0"/>
          <w:numId w:val="22"/>
        </w:numPr>
        <w:tabs>
          <w:tab w:val="left" w:pos="1517"/>
          <w:tab w:val="left" w:pos="1518"/>
        </w:tabs>
        <w:adjustRightInd/>
        <w:ind w:right="128"/>
        <w:jc w:val="both"/>
        <w:rPr>
          <w:szCs w:val="28"/>
        </w:rPr>
      </w:pPr>
      <w:r w:rsidRPr="004D4E75">
        <w:rPr>
          <w:szCs w:val="28"/>
        </w:rPr>
        <w:t>ініціювання</w:t>
      </w:r>
      <w:r w:rsidRPr="004D4E75">
        <w:rPr>
          <w:spacing w:val="36"/>
          <w:szCs w:val="28"/>
        </w:rPr>
        <w:t xml:space="preserve"> </w:t>
      </w:r>
      <w:r w:rsidRPr="004D4E75">
        <w:rPr>
          <w:szCs w:val="28"/>
        </w:rPr>
        <w:t>дій,</w:t>
      </w:r>
      <w:r w:rsidRPr="004D4E75">
        <w:rPr>
          <w:spacing w:val="38"/>
          <w:szCs w:val="28"/>
        </w:rPr>
        <w:t xml:space="preserve"> </w:t>
      </w:r>
      <w:r w:rsidRPr="004D4E75">
        <w:rPr>
          <w:szCs w:val="28"/>
        </w:rPr>
        <w:t>що</w:t>
      </w:r>
      <w:r w:rsidRPr="004D4E75">
        <w:rPr>
          <w:spacing w:val="37"/>
          <w:szCs w:val="28"/>
        </w:rPr>
        <w:t xml:space="preserve"> </w:t>
      </w:r>
      <w:r w:rsidRPr="004D4E75">
        <w:rPr>
          <w:szCs w:val="28"/>
        </w:rPr>
        <w:t>сприяли</w:t>
      </w:r>
      <w:r w:rsidRPr="004D4E75">
        <w:rPr>
          <w:spacing w:val="39"/>
          <w:szCs w:val="28"/>
        </w:rPr>
        <w:t xml:space="preserve"> </w:t>
      </w:r>
      <w:r w:rsidRPr="004D4E75">
        <w:rPr>
          <w:szCs w:val="28"/>
        </w:rPr>
        <w:t>б</w:t>
      </w:r>
      <w:r w:rsidRPr="004D4E75">
        <w:rPr>
          <w:spacing w:val="36"/>
          <w:szCs w:val="28"/>
        </w:rPr>
        <w:t xml:space="preserve"> </w:t>
      </w:r>
      <w:r w:rsidRPr="004D4E75">
        <w:rPr>
          <w:szCs w:val="28"/>
        </w:rPr>
        <w:t>неухильному</w:t>
      </w:r>
      <w:r w:rsidRPr="004D4E75">
        <w:rPr>
          <w:spacing w:val="36"/>
          <w:szCs w:val="28"/>
        </w:rPr>
        <w:t xml:space="preserve"> </w:t>
      </w:r>
      <w:r w:rsidRPr="004D4E75">
        <w:rPr>
          <w:szCs w:val="28"/>
        </w:rPr>
        <w:t>виконанню</w:t>
      </w:r>
      <w:r w:rsidRPr="004D4E75">
        <w:rPr>
          <w:spacing w:val="36"/>
          <w:szCs w:val="28"/>
        </w:rPr>
        <w:t xml:space="preserve"> </w:t>
      </w:r>
      <w:r w:rsidRPr="004D4E75">
        <w:rPr>
          <w:szCs w:val="28"/>
        </w:rPr>
        <w:t>положень чинного законодавства щодо обов’язковості загальної середньої освіти;</w:t>
      </w:r>
    </w:p>
    <w:p w:rsidR="001C32BB" w:rsidRPr="004D4E75" w:rsidRDefault="001C32BB" w:rsidP="00A3224F">
      <w:pPr>
        <w:pStyle w:val="a4"/>
        <w:numPr>
          <w:ilvl w:val="0"/>
          <w:numId w:val="22"/>
        </w:numPr>
        <w:tabs>
          <w:tab w:val="left" w:pos="1517"/>
          <w:tab w:val="left" w:pos="1518"/>
          <w:tab w:val="left" w:pos="3480"/>
          <w:tab w:val="left" w:pos="5087"/>
          <w:tab w:val="left" w:pos="5547"/>
          <w:tab w:val="left" w:pos="7464"/>
          <w:tab w:val="left" w:pos="9025"/>
        </w:tabs>
        <w:adjustRightInd/>
        <w:ind w:right="127"/>
        <w:jc w:val="both"/>
        <w:rPr>
          <w:szCs w:val="28"/>
        </w:rPr>
      </w:pPr>
      <w:r w:rsidRPr="004D4E75">
        <w:rPr>
          <w:spacing w:val="-2"/>
          <w:szCs w:val="28"/>
        </w:rPr>
        <w:t>стимулювання</w:t>
      </w:r>
      <w:r w:rsidRPr="004D4E75">
        <w:rPr>
          <w:szCs w:val="28"/>
        </w:rPr>
        <w:tab/>
      </w:r>
      <w:r w:rsidRPr="004D4E75">
        <w:rPr>
          <w:spacing w:val="-2"/>
          <w:szCs w:val="28"/>
        </w:rPr>
        <w:t>морального</w:t>
      </w:r>
      <w:r w:rsidRPr="004D4E75">
        <w:rPr>
          <w:szCs w:val="28"/>
        </w:rPr>
        <w:tab/>
      </w:r>
      <w:r w:rsidRPr="004D4E75">
        <w:rPr>
          <w:spacing w:val="-6"/>
          <w:szCs w:val="28"/>
        </w:rPr>
        <w:t>та</w:t>
      </w:r>
      <w:r w:rsidRPr="004D4E75">
        <w:rPr>
          <w:szCs w:val="28"/>
        </w:rPr>
        <w:tab/>
      </w:r>
      <w:r w:rsidRPr="004D4E75">
        <w:rPr>
          <w:spacing w:val="-2"/>
          <w:szCs w:val="28"/>
        </w:rPr>
        <w:t>матеріального</w:t>
      </w:r>
      <w:r w:rsidRPr="004D4E75">
        <w:rPr>
          <w:szCs w:val="28"/>
        </w:rPr>
        <w:tab/>
      </w:r>
      <w:r w:rsidRPr="004D4E75">
        <w:rPr>
          <w:spacing w:val="-2"/>
          <w:szCs w:val="28"/>
        </w:rPr>
        <w:t>заохочення</w:t>
      </w:r>
      <w:r w:rsidR="00B93156">
        <w:rPr>
          <w:szCs w:val="28"/>
        </w:rPr>
        <w:t xml:space="preserve"> </w:t>
      </w:r>
      <w:r w:rsidRPr="004D4E75">
        <w:rPr>
          <w:spacing w:val="-2"/>
          <w:szCs w:val="28"/>
        </w:rPr>
        <w:t xml:space="preserve">учнів, </w:t>
      </w:r>
      <w:r w:rsidRPr="004D4E75">
        <w:rPr>
          <w:szCs w:val="28"/>
        </w:rPr>
        <w:t>сприяння пошуку, підтримки обдарованих дітей;</w:t>
      </w:r>
    </w:p>
    <w:p w:rsidR="001C32BB" w:rsidRPr="004D4E75" w:rsidRDefault="001C32BB" w:rsidP="00A3224F">
      <w:pPr>
        <w:pStyle w:val="a4"/>
        <w:numPr>
          <w:ilvl w:val="0"/>
          <w:numId w:val="22"/>
        </w:numPr>
        <w:tabs>
          <w:tab w:val="left" w:pos="1517"/>
          <w:tab w:val="left" w:pos="1518"/>
        </w:tabs>
        <w:adjustRightInd/>
        <w:ind w:right="129"/>
        <w:jc w:val="both"/>
        <w:rPr>
          <w:szCs w:val="28"/>
        </w:rPr>
      </w:pPr>
      <w:r w:rsidRPr="004D4E75">
        <w:rPr>
          <w:szCs w:val="28"/>
        </w:rPr>
        <w:t>зміцнення</w:t>
      </w:r>
      <w:r w:rsidRPr="004D4E75">
        <w:rPr>
          <w:spacing w:val="40"/>
          <w:szCs w:val="28"/>
        </w:rPr>
        <w:t xml:space="preserve"> </w:t>
      </w:r>
      <w:r w:rsidRPr="004D4E75">
        <w:rPr>
          <w:szCs w:val="28"/>
        </w:rPr>
        <w:t>партнерських</w:t>
      </w:r>
      <w:r w:rsidRPr="004D4E75">
        <w:rPr>
          <w:spacing w:val="40"/>
          <w:szCs w:val="28"/>
        </w:rPr>
        <w:t xml:space="preserve"> </w:t>
      </w:r>
      <w:r w:rsidRPr="004D4E75">
        <w:rPr>
          <w:szCs w:val="28"/>
        </w:rPr>
        <w:t>зв’язків</w:t>
      </w:r>
      <w:r w:rsidRPr="004D4E75">
        <w:rPr>
          <w:spacing w:val="40"/>
          <w:szCs w:val="28"/>
        </w:rPr>
        <w:t xml:space="preserve"> </w:t>
      </w:r>
      <w:r w:rsidRPr="004D4E75">
        <w:rPr>
          <w:szCs w:val="28"/>
        </w:rPr>
        <w:t>між</w:t>
      </w:r>
      <w:r w:rsidRPr="004D4E75">
        <w:rPr>
          <w:spacing w:val="40"/>
          <w:szCs w:val="28"/>
        </w:rPr>
        <w:t xml:space="preserve"> </w:t>
      </w:r>
      <w:r w:rsidRPr="004D4E75">
        <w:rPr>
          <w:szCs w:val="28"/>
        </w:rPr>
        <w:t>родинами</w:t>
      </w:r>
      <w:r w:rsidRPr="004D4E75">
        <w:rPr>
          <w:spacing w:val="40"/>
          <w:szCs w:val="28"/>
        </w:rPr>
        <w:t xml:space="preserve"> </w:t>
      </w:r>
      <w:r w:rsidRPr="004D4E75">
        <w:rPr>
          <w:szCs w:val="28"/>
        </w:rPr>
        <w:t>учнів</w:t>
      </w:r>
      <w:r w:rsidRPr="004D4E75">
        <w:rPr>
          <w:spacing w:val="40"/>
          <w:szCs w:val="28"/>
        </w:rPr>
        <w:t xml:space="preserve"> </w:t>
      </w:r>
      <w:r w:rsidRPr="004D4E75">
        <w:rPr>
          <w:szCs w:val="28"/>
        </w:rPr>
        <w:t>та</w:t>
      </w:r>
      <w:r w:rsidRPr="004D4E75">
        <w:rPr>
          <w:spacing w:val="40"/>
          <w:szCs w:val="28"/>
        </w:rPr>
        <w:t xml:space="preserve"> </w:t>
      </w:r>
      <w:r w:rsidRPr="004D4E75">
        <w:rPr>
          <w:szCs w:val="28"/>
        </w:rPr>
        <w:t>опорним закладом із метою забезпечення єдності навчально-виховного процесу.</w:t>
      </w:r>
    </w:p>
    <w:p w:rsidR="001C32BB" w:rsidRPr="004D4E75" w:rsidRDefault="001C32BB" w:rsidP="00A3224F">
      <w:pPr>
        <w:pStyle w:val="a4"/>
        <w:numPr>
          <w:ilvl w:val="2"/>
          <w:numId w:val="3"/>
        </w:numPr>
        <w:tabs>
          <w:tab w:val="left" w:pos="1433"/>
        </w:tabs>
        <w:adjustRightInd/>
        <w:ind w:left="0" w:right="124" w:firstLine="566"/>
        <w:contextualSpacing w:val="0"/>
        <w:jc w:val="both"/>
        <w:rPr>
          <w:szCs w:val="28"/>
        </w:rPr>
      </w:pPr>
      <w:r w:rsidRPr="004D4E75">
        <w:rPr>
          <w:szCs w:val="28"/>
        </w:rPr>
        <w:t>До ради обираються пропорційно представники від педагогічного колективу, учнів (вихованців) II-III ступенів навчання, батьків і громадськості. Представництво в раді й загальна її чисельність визначаються загальними зборами (конференцією) загальноосвітнього навчального закладу.</w:t>
      </w:r>
    </w:p>
    <w:p w:rsidR="001C32BB" w:rsidRPr="004D4E75" w:rsidRDefault="001C32BB" w:rsidP="001C32BB">
      <w:pPr>
        <w:pStyle w:val="a5"/>
        <w:ind w:left="0" w:right="121"/>
      </w:pPr>
      <w:r w:rsidRPr="004D4E75">
        <w:t>Рішення про дострокове припинення роботи члена ради з будь-яких</w:t>
      </w:r>
      <w:r w:rsidRPr="004D4E75">
        <w:rPr>
          <w:spacing w:val="40"/>
        </w:rPr>
        <w:t xml:space="preserve"> </w:t>
      </w:r>
      <w:r w:rsidRPr="004D4E75">
        <w:t>причин приймається виключно загальними зборами (конференцією).</w:t>
      </w:r>
    </w:p>
    <w:p w:rsidR="001C32BB" w:rsidRPr="004D4E75" w:rsidRDefault="001C32BB" w:rsidP="001C32BB">
      <w:pPr>
        <w:pStyle w:val="a5"/>
        <w:spacing w:line="321" w:lineRule="exact"/>
        <w:ind w:left="0" w:firstLine="0"/>
      </w:pPr>
      <w:r w:rsidRPr="004D4E75">
        <w:t>На</w:t>
      </w:r>
      <w:r w:rsidRPr="004D4E75">
        <w:rPr>
          <w:spacing w:val="-7"/>
        </w:rPr>
        <w:t xml:space="preserve"> </w:t>
      </w:r>
      <w:r w:rsidRPr="004D4E75">
        <w:t>чергових</w:t>
      </w:r>
      <w:r w:rsidRPr="004D4E75">
        <w:rPr>
          <w:spacing w:val="-4"/>
        </w:rPr>
        <w:t xml:space="preserve"> </w:t>
      </w:r>
      <w:r w:rsidRPr="004D4E75">
        <w:t>виборах</w:t>
      </w:r>
      <w:r w:rsidRPr="004D4E75">
        <w:rPr>
          <w:spacing w:val="-4"/>
        </w:rPr>
        <w:t xml:space="preserve"> </w:t>
      </w:r>
      <w:r w:rsidRPr="004D4E75">
        <w:t>склад</w:t>
      </w:r>
      <w:r w:rsidRPr="004D4E75">
        <w:rPr>
          <w:spacing w:val="-4"/>
        </w:rPr>
        <w:t xml:space="preserve"> </w:t>
      </w:r>
      <w:r w:rsidRPr="004D4E75">
        <w:t>ради</w:t>
      </w:r>
      <w:r w:rsidRPr="004D4E75">
        <w:rPr>
          <w:spacing w:val="-5"/>
        </w:rPr>
        <w:t xml:space="preserve"> </w:t>
      </w:r>
      <w:r w:rsidRPr="004D4E75">
        <w:t>оновлюється</w:t>
      </w:r>
      <w:r w:rsidRPr="004D4E75">
        <w:rPr>
          <w:spacing w:val="-4"/>
        </w:rPr>
        <w:t xml:space="preserve"> </w:t>
      </w:r>
      <w:r w:rsidRPr="004D4E75">
        <w:t>не</w:t>
      </w:r>
      <w:r w:rsidRPr="004D4E75">
        <w:rPr>
          <w:spacing w:val="-5"/>
        </w:rPr>
        <w:t xml:space="preserve"> </w:t>
      </w:r>
      <w:r w:rsidRPr="004D4E75">
        <w:t>менше</w:t>
      </w:r>
      <w:r w:rsidRPr="004D4E75">
        <w:rPr>
          <w:spacing w:val="-5"/>
        </w:rPr>
        <w:t xml:space="preserve"> </w:t>
      </w:r>
      <w:r w:rsidRPr="004D4E75">
        <w:t>ніж</w:t>
      </w:r>
      <w:r w:rsidRPr="004D4E75">
        <w:rPr>
          <w:spacing w:val="-5"/>
        </w:rPr>
        <w:t xml:space="preserve"> </w:t>
      </w:r>
      <w:r w:rsidRPr="004D4E75">
        <w:t>на</w:t>
      </w:r>
      <w:r w:rsidRPr="004D4E75">
        <w:rPr>
          <w:spacing w:val="-4"/>
        </w:rPr>
        <w:t xml:space="preserve"> </w:t>
      </w:r>
      <w:r w:rsidRPr="004D4E75">
        <w:rPr>
          <w:spacing w:val="-2"/>
        </w:rPr>
        <w:t>третину.</w:t>
      </w:r>
    </w:p>
    <w:p w:rsidR="001C32BB" w:rsidRPr="004D4E75" w:rsidRDefault="001C32BB" w:rsidP="008F68F4">
      <w:pPr>
        <w:pStyle w:val="a4"/>
        <w:numPr>
          <w:ilvl w:val="2"/>
          <w:numId w:val="3"/>
        </w:numPr>
        <w:tabs>
          <w:tab w:val="left" w:pos="1369"/>
        </w:tabs>
        <w:adjustRightInd/>
        <w:ind w:left="0" w:firstLine="709"/>
        <w:contextualSpacing w:val="0"/>
        <w:rPr>
          <w:szCs w:val="28"/>
        </w:rPr>
      </w:pPr>
      <w:r w:rsidRPr="004D4E75">
        <w:rPr>
          <w:szCs w:val="28"/>
        </w:rPr>
        <w:t>Рада</w:t>
      </w:r>
      <w:r w:rsidRPr="004D4E75">
        <w:rPr>
          <w:spacing w:val="-6"/>
          <w:szCs w:val="28"/>
        </w:rPr>
        <w:t xml:space="preserve"> </w:t>
      </w:r>
      <w:r w:rsidRPr="004D4E75">
        <w:rPr>
          <w:szCs w:val="28"/>
        </w:rPr>
        <w:t>опорного</w:t>
      </w:r>
      <w:r w:rsidRPr="004D4E75">
        <w:rPr>
          <w:spacing w:val="-3"/>
          <w:szCs w:val="28"/>
        </w:rPr>
        <w:t xml:space="preserve"> </w:t>
      </w:r>
      <w:r w:rsidRPr="004D4E75">
        <w:rPr>
          <w:szCs w:val="28"/>
        </w:rPr>
        <w:t>закладу</w:t>
      </w:r>
      <w:r w:rsidRPr="004D4E75">
        <w:rPr>
          <w:spacing w:val="-6"/>
          <w:szCs w:val="28"/>
        </w:rPr>
        <w:t xml:space="preserve"> </w:t>
      </w:r>
      <w:r w:rsidRPr="004D4E75">
        <w:rPr>
          <w:szCs w:val="28"/>
        </w:rPr>
        <w:t>діє</w:t>
      </w:r>
      <w:r w:rsidRPr="004D4E75">
        <w:rPr>
          <w:spacing w:val="-4"/>
          <w:szCs w:val="28"/>
        </w:rPr>
        <w:t xml:space="preserve"> </w:t>
      </w:r>
      <w:r w:rsidRPr="004D4E75">
        <w:rPr>
          <w:szCs w:val="28"/>
        </w:rPr>
        <w:t>на</w:t>
      </w:r>
      <w:r w:rsidRPr="004D4E75">
        <w:rPr>
          <w:spacing w:val="-2"/>
          <w:szCs w:val="28"/>
        </w:rPr>
        <w:t xml:space="preserve"> засадах:</w:t>
      </w:r>
    </w:p>
    <w:p w:rsidR="001C32BB" w:rsidRPr="004D4E75" w:rsidRDefault="001C32BB" w:rsidP="003C017B">
      <w:pPr>
        <w:pStyle w:val="a4"/>
        <w:numPr>
          <w:ilvl w:val="0"/>
          <w:numId w:val="23"/>
        </w:numPr>
        <w:tabs>
          <w:tab w:val="left" w:pos="1517"/>
          <w:tab w:val="left" w:pos="1518"/>
        </w:tabs>
        <w:adjustRightInd/>
        <w:ind w:right="129"/>
        <w:rPr>
          <w:szCs w:val="28"/>
        </w:rPr>
      </w:pPr>
      <w:r w:rsidRPr="004D4E75">
        <w:rPr>
          <w:szCs w:val="28"/>
        </w:rPr>
        <w:t xml:space="preserve">пріоритету прав людини, гармонійного поєднання інтересів особи, </w:t>
      </w:r>
      <w:r w:rsidRPr="004D4E75">
        <w:rPr>
          <w:szCs w:val="28"/>
        </w:rPr>
        <w:lastRenderedPageBreak/>
        <w:t>суспільства, держави;</w:t>
      </w:r>
    </w:p>
    <w:p w:rsidR="001C32BB" w:rsidRPr="004D4E75" w:rsidRDefault="001C32BB" w:rsidP="003C017B">
      <w:pPr>
        <w:pStyle w:val="a4"/>
        <w:numPr>
          <w:ilvl w:val="0"/>
          <w:numId w:val="23"/>
        </w:numPr>
        <w:tabs>
          <w:tab w:val="left" w:pos="1517"/>
          <w:tab w:val="left" w:pos="1518"/>
        </w:tabs>
        <w:adjustRightInd/>
        <w:spacing w:line="340" w:lineRule="exact"/>
        <w:rPr>
          <w:szCs w:val="28"/>
        </w:rPr>
      </w:pPr>
      <w:r w:rsidRPr="004D4E75">
        <w:rPr>
          <w:szCs w:val="28"/>
        </w:rPr>
        <w:t>дотримання</w:t>
      </w:r>
      <w:r w:rsidRPr="004D4E75">
        <w:rPr>
          <w:spacing w:val="-7"/>
          <w:szCs w:val="28"/>
        </w:rPr>
        <w:t xml:space="preserve"> </w:t>
      </w:r>
      <w:r w:rsidRPr="004D4E75">
        <w:rPr>
          <w:szCs w:val="28"/>
        </w:rPr>
        <w:t>вимог</w:t>
      </w:r>
      <w:r w:rsidRPr="004D4E75">
        <w:rPr>
          <w:spacing w:val="-6"/>
          <w:szCs w:val="28"/>
        </w:rPr>
        <w:t xml:space="preserve"> </w:t>
      </w:r>
      <w:r w:rsidRPr="004D4E75">
        <w:rPr>
          <w:szCs w:val="28"/>
        </w:rPr>
        <w:t>законодавства</w:t>
      </w:r>
      <w:r w:rsidRPr="004D4E75">
        <w:rPr>
          <w:spacing w:val="-6"/>
          <w:szCs w:val="28"/>
        </w:rPr>
        <w:t xml:space="preserve"> </w:t>
      </w:r>
      <w:r w:rsidRPr="004D4E75">
        <w:rPr>
          <w:spacing w:val="-2"/>
          <w:szCs w:val="28"/>
        </w:rPr>
        <w:t>України;</w:t>
      </w:r>
    </w:p>
    <w:p w:rsidR="001C32BB" w:rsidRPr="004D4E75" w:rsidRDefault="001C32BB" w:rsidP="003C017B">
      <w:pPr>
        <w:pStyle w:val="a4"/>
        <w:numPr>
          <w:ilvl w:val="0"/>
          <w:numId w:val="23"/>
        </w:numPr>
        <w:tabs>
          <w:tab w:val="left" w:pos="1517"/>
          <w:tab w:val="left" w:pos="1518"/>
        </w:tabs>
        <w:adjustRightInd/>
        <w:spacing w:line="342" w:lineRule="exact"/>
        <w:rPr>
          <w:szCs w:val="28"/>
        </w:rPr>
      </w:pPr>
      <w:r w:rsidRPr="004D4E75">
        <w:rPr>
          <w:szCs w:val="28"/>
        </w:rPr>
        <w:t>колегіальності</w:t>
      </w:r>
      <w:r w:rsidRPr="004D4E75">
        <w:rPr>
          <w:spacing w:val="-9"/>
          <w:szCs w:val="28"/>
        </w:rPr>
        <w:t xml:space="preserve"> </w:t>
      </w:r>
      <w:r w:rsidRPr="004D4E75">
        <w:rPr>
          <w:szCs w:val="28"/>
        </w:rPr>
        <w:t>ухвалення</w:t>
      </w:r>
      <w:r w:rsidRPr="004D4E75">
        <w:rPr>
          <w:spacing w:val="-12"/>
          <w:szCs w:val="28"/>
        </w:rPr>
        <w:t xml:space="preserve"> </w:t>
      </w:r>
      <w:r w:rsidRPr="004D4E75">
        <w:rPr>
          <w:spacing w:val="-2"/>
          <w:szCs w:val="28"/>
        </w:rPr>
        <w:t>рішень;</w:t>
      </w:r>
    </w:p>
    <w:p w:rsidR="001C32BB" w:rsidRPr="004D4E75" w:rsidRDefault="001C32BB" w:rsidP="003C017B">
      <w:pPr>
        <w:pStyle w:val="a4"/>
        <w:numPr>
          <w:ilvl w:val="0"/>
          <w:numId w:val="23"/>
        </w:numPr>
        <w:tabs>
          <w:tab w:val="left" w:pos="1517"/>
          <w:tab w:val="left" w:pos="1518"/>
        </w:tabs>
        <w:adjustRightInd/>
        <w:spacing w:line="342" w:lineRule="exact"/>
        <w:rPr>
          <w:szCs w:val="28"/>
        </w:rPr>
      </w:pPr>
      <w:r w:rsidRPr="004D4E75">
        <w:rPr>
          <w:szCs w:val="28"/>
        </w:rPr>
        <w:t>добровільності</w:t>
      </w:r>
      <w:r w:rsidRPr="004D4E75">
        <w:rPr>
          <w:spacing w:val="-12"/>
          <w:szCs w:val="28"/>
        </w:rPr>
        <w:t xml:space="preserve"> </w:t>
      </w:r>
      <w:r w:rsidRPr="004D4E75">
        <w:rPr>
          <w:szCs w:val="28"/>
        </w:rPr>
        <w:t>й</w:t>
      </w:r>
      <w:r w:rsidRPr="004D4E75">
        <w:rPr>
          <w:spacing w:val="-8"/>
          <w:szCs w:val="28"/>
        </w:rPr>
        <w:t xml:space="preserve"> </w:t>
      </w:r>
      <w:r w:rsidRPr="004D4E75">
        <w:rPr>
          <w:szCs w:val="28"/>
        </w:rPr>
        <w:t>рівноправності</w:t>
      </w:r>
      <w:r w:rsidRPr="004D4E75">
        <w:rPr>
          <w:spacing w:val="-7"/>
          <w:szCs w:val="28"/>
        </w:rPr>
        <w:t xml:space="preserve"> </w:t>
      </w:r>
      <w:r w:rsidRPr="004D4E75">
        <w:rPr>
          <w:spacing w:val="-2"/>
          <w:szCs w:val="28"/>
        </w:rPr>
        <w:t>членства;</w:t>
      </w:r>
    </w:p>
    <w:p w:rsidR="001C32BB" w:rsidRPr="004D4E75" w:rsidRDefault="001C32BB" w:rsidP="003C017B">
      <w:pPr>
        <w:pStyle w:val="a4"/>
        <w:numPr>
          <w:ilvl w:val="0"/>
          <w:numId w:val="23"/>
        </w:numPr>
        <w:tabs>
          <w:tab w:val="left" w:pos="1517"/>
          <w:tab w:val="left" w:pos="1518"/>
        </w:tabs>
        <w:adjustRightInd/>
        <w:spacing w:line="342" w:lineRule="exact"/>
        <w:rPr>
          <w:szCs w:val="28"/>
        </w:rPr>
      </w:pPr>
      <w:r w:rsidRPr="004D4E75">
        <w:rPr>
          <w:spacing w:val="-2"/>
          <w:szCs w:val="28"/>
        </w:rPr>
        <w:t>гласності.</w:t>
      </w:r>
    </w:p>
    <w:p w:rsidR="001C32BB" w:rsidRPr="004D4E75" w:rsidRDefault="001C32BB" w:rsidP="00B93156">
      <w:pPr>
        <w:pStyle w:val="a5"/>
        <w:tabs>
          <w:tab w:val="left" w:pos="1483"/>
          <w:tab w:val="left" w:pos="2646"/>
          <w:tab w:val="left" w:pos="3147"/>
          <w:tab w:val="left" w:pos="4368"/>
          <w:tab w:val="left" w:pos="4994"/>
          <w:tab w:val="left" w:pos="7112"/>
          <w:tab w:val="left" w:pos="8753"/>
        </w:tabs>
        <w:ind w:left="0" w:right="128"/>
      </w:pPr>
      <w:r w:rsidRPr="004D4E75">
        <w:rPr>
          <w:spacing w:val="-4"/>
        </w:rPr>
        <w:t>Рада</w:t>
      </w:r>
      <w:r w:rsidRPr="004D4E75">
        <w:tab/>
      </w:r>
      <w:r w:rsidRPr="004D4E75">
        <w:rPr>
          <w:spacing w:val="-2"/>
        </w:rPr>
        <w:t>працює</w:t>
      </w:r>
      <w:r w:rsidRPr="004D4E75">
        <w:tab/>
      </w:r>
      <w:r w:rsidRPr="004D4E75">
        <w:rPr>
          <w:spacing w:val="-6"/>
        </w:rPr>
        <w:t>за</w:t>
      </w:r>
      <w:r w:rsidRPr="004D4E75">
        <w:tab/>
      </w:r>
      <w:r w:rsidRPr="004D4E75">
        <w:rPr>
          <w:spacing w:val="-2"/>
        </w:rPr>
        <w:t>планом,</w:t>
      </w:r>
      <w:r w:rsidRPr="004D4E75">
        <w:tab/>
      </w:r>
      <w:r w:rsidRPr="004D4E75">
        <w:rPr>
          <w:spacing w:val="-6"/>
        </w:rPr>
        <w:t>що</w:t>
      </w:r>
      <w:r w:rsidRPr="004D4E75">
        <w:tab/>
      </w:r>
      <w:r w:rsidRPr="004D4E75">
        <w:rPr>
          <w:spacing w:val="-2"/>
        </w:rPr>
        <w:t>затверджується</w:t>
      </w:r>
      <w:r w:rsidRPr="004D4E75">
        <w:tab/>
      </w:r>
      <w:r w:rsidRPr="004D4E75">
        <w:rPr>
          <w:spacing w:val="-2"/>
        </w:rPr>
        <w:t>загальними</w:t>
      </w:r>
      <w:r w:rsidR="00B93156">
        <w:t xml:space="preserve"> </w:t>
      </w:r>
      <w:r w:rsidRPr="004D4E75">
        <w:rPr>
          <w:spacing w:val="-2"/>
        </w:rPr>
        <w:t>зборами (конференцією).</w:t>
      </w:r>
    </w:p>
    <w:p w:rsidR="001C32BB" w:rsidRPr="004D4E75" w:rsidRDefault="001C32BB" w:rsidP="00B93156">
      <w:pPr>
        <w:pStyle w:val="a5"/>
        <w:ind w:left="0" w:right="128"/>
      </w:pPr>
      <w:r w:rsidRPr="004D4E75">
        <w:t>Кількість</w:t>
      </w:r>
      <w:r w:rsidRPr="004D4E75">
        <w:rPr>
          <w:spacing w:val="80"/>
        </w:rPr>
        <w:t xml:space="preserve"> </w:t>
      </w:r>
      <w:r w:rsidRPr="004D4E75">
        <w:t>засідань</w:t>
      </w:r>
      <w:r w:rsidRPr="004D4E75">
        <w:rPr>
          <w:spacing w:val="80"/>
        </w:rPr>
        <w:t xml:space="preserve"> </w:t>
      </w:r>
      <w:r w:rsidRPr="004D4E75">
        <w:t>визначається</w:t>
      </w:r>
      <w:r w:rsidRPr="004D4E75">
        <w:rPr>
          <w:spacing w:val="80"/>
        </w:rPr>
        <w:t xml:space="preserve"> </w:t>
      </w:r>
      <w:r w:rsidRPr="004D4E75">
        <w:t>їхньою</w:t>
      </w:r>
      <w:r w:rsidRPr="004D4E75">
        <w:rPr>
          <w:spacing w:val="80"/>
        </w:rPr>
        <w:t xml:space="preserve"> </w:t>
      </w:r>
      <w:r w:rsidRPr="004D4E75">
        <w:t>доцільністю,</w:t>
      </w:r>
      <w:r w:rsidRPr="004D4E75">
        <w:rPr>
          <w:spacing w:val="80"/>
        </w:rPr>
        <w:t xml:space="preserve"> </w:t>
      </w:r>
      <w:r w:rsidRPr="004D4E75">
        <w:t>але</w:t>
      </w:r>
      <w:r w:rsidRPr="004D4E75">
        <w:rPr>
          <w:spacing w:val="80"/>
        </w:rPr>
        <w:t xml:space="preserve"> </w:t>
      </w:r>
      <w:r w:rsidRPr="004D4E75">
        <w:t>має</w:t>
      </w:r>
      <w:r w:rsidRPr="004D4E75">
        <w:rPr>
          <w:spacing w:val="80"/>
        </w:rPr>
        <w:t xml:space="preserve"> </w:t>
      </w:r>
      <w:r w:rsidRPr="004D4E75">
        <w:t>бути</w:t>
      </w:r>
      <w:r w:rsidRPr="004D4E75">
        <w:rPr>
          <w:spacing w:val="80"/>
        </w:rPr>
        <w:t xml:space="preserve"> </w:t>
      </w:r>
      <w:r w:rsidRPr="004D4E75">
        <w:t>не меншою за чотири рази на навчальний рік.</w:t>
      </w:r>
    </w:p>
    <w:p w:rsidR="001C32BB" w:rsidRPr="004D4E75" w:rsidRDefault="001C32BB" w:rsidP="00B93156">
      <w:pPr>
        <w:pStyle w:val="a5"/>
        <w:ind w:left="0"/>
      </w:pPr>
      <w:r w:rsidRPr="004D4E75">
        <w:t>Засідання</w:t>
      </w:r>
      <w:r w:rsidRPr="004D4E75">
        <w:rPr>
          <w:spacing w:val="40"/>
        </w:rPr>
        <w:t xml:space="preserve"> </w:t>
      </w:r>
      <w:r w:rsidRPr="004D4E75">
        <w:t>ради</w:t>
      </w:r>
      <w:r w:rsidRPr="004D4E75">
        <w:rPr>
          <w:spacing w:val="40"/>
        </w:rPr>
        <w:t xml:space="preserve"> </w:t>
      </w:r>
      <w:r w:rsidRPr="004D4E75">
        <w:t>може</w:t>
      </w:r>
      <w:r w:rsidRPr="004D4E75">
        <w:rPr>
          <w:spacing w:val="40"/>
        </w:rPr>
        <w:t xml:space="preserve"> </w:t>
      </w:r>
      <w:r w:rsidRPr="004D4E75">
        <w:t>скликатися</w:t>
      </w:r>
      <w:r w:rsidRPr="004D4E75">
        <w:rPr>
          <w:spacing w:val="40"/>
        </w:rPr>
        <w:t xml:space="preserve"> </w:t>
      </w:r>
      <w:r w:rsidRPr="004D4E75">
        <w:t>її</w:t>
      </w:r>
      <w:r w:rsidRPr="004D4E75">
        <w:rPr>
          <w:spacing w:val="40"/>
        </w:rPr>
        <w:t xml:space="preserve"> </w:t>
      </w:r>
      <w:r w:rsidRPr="004D4E75">
        <w:t>головою</w:t>
      </w:r>
      <w:r w:rsidRPr="004D4E75">
        <w:rPr>
          <w:spacing w:val="40"/>
        </w:rPr>
        <w:t xml:space="preserve"> </w:t>
      </w:r>
      <w:r w:rsidRPr="004D4E75">
        <w:t>або</w:t>
      </w:r>
      <w:r w:rsidRPr="004D4E75">
        <w:rPr>
          <w:spacing w:val="40"/>
        </w:rPr>
        <w:t xml:space="preserve"> </w:t>
      </w:r>
      <w:r w:rsidRPr="004D4E75">
        <w:t>з</w:t>
      </w:r>
      <w:r w:rsidRPr="004D4E75">
        <w:rPr>
          <w:spacing w:val="40"/>
        </w:rPr>
        <w:t xml:space="preserve"> </w:t>
      </w:r>
      <w:r w:rsidRPr="004D4E75">
        <w:t>ініціативи</w:t>
      </w:r>
      <w:r w:rsidRPr="004D4E75">
        <w:rPr>
          <w:spacing w:val="40"/>
        </w:rPr>
        <w:t xml:space="preserve"> </w:t>
      </w:r>
      <w:r w:rsidRPr="004D4E75">
        <w:t>директора</w:t>
      </w:r>
      <w:r w:rsidRPr="004D4E75">
        <w:rPr>
          <w:spacing w:val="40"/>
        </w:rPr>
        <w:t xml:space="preserve"> </w:t>
      </w:r>
      <w:r w:rsidRPr="004D4E75">
        <w:t>опорного закладу, власника (засновника), а також членами ради.</w:t>
      </w:r>
    </w:p>
    <w:p w:rsidR="001C32BB" w:rsidRPr="004D4E75" w:rsidRDefault="001C32BB" w:rsidP="00B93156">
      <w:pPr>
        <w:pStyle w:val="a5"/>
        <w:ind w:left="0" w:right="128"/>
      </w:pPr>
      <w:r w:rsidRPr="004D4E75">
        <w:t>Рішення</w:t>
      </w:r>
      <w:r w:rsidRPr="004D4E75">
        <w:rPr>
          <w:spacing w:val="40"/>
        </w:rPr>
        <w:t xml:space="preserve"> </w:t>
      </w:r>
      <w:r w:rsidRPr="004D4E75">
        <w:t>ради</w:t>
      </w:r>
      <w:r w:rsidRPr="004D4E75">
        <w:rPr>
          <w:spacing w:val="40"/>
        </w:rPr>
        <w:t xml:space="preserve"> </w:t>
      </w:r>
      <w:r w:rsidRPr="004D4E75">
        <w:t>приймається</w:t>
      </w:r>
      <w:r w:rsidRPr="004D4E75">
        <w:rPr>
          <w:spacing w:val="40"/>
        </w:rPr>
        <w:t xml:space="preserve"> </w:t>
      </w:r>
      <w:r w:rsidRPr="004D4E75">
        <w:t>простою</w:t>
      </w:r>
      <w:r w:rsidRPr="004D4E75">
        <w:rPr>
          <w:spacing w:val="40"/>
        </w:rPr>
        <w:t xml:space="preserve"> </w:t>
      </w:r>
      <w:r w:rsidRPr="004D4E75">
        <w:t>більшістю</w:t>
      </w:r>
      <w:r w:rsidRPr="004D4E75">
        <w:rPr>
          <w:spacing w:val="40"/>
        </w:rPr>
        <w:t xml:space="preserve"> </w:t>
      </w:r>
      <w:r w:rsidRPr="004D4E75">
        <w:t>голосів</w:t>
      </w:r>
      <w:r w:rsidRPr="004D4E75">
        <w:rPr>
          <w:spacing w:val="40"/>
        </w:rPr>
        <w:t xml:space="preserve"> </w:t>
      </w:r>
      <w:r w:rsidRPr="004D4E75">
        <w:t>за</w:t>
      </w:r>
      <w:r w:rsidRPr="004D4E75">
        <w:rPr>
          <w:spacing w:val="40"/>
        </w:rPr>
        <w:t xml:space="preserve"> </w:t>
      </w:r>
      <w:r w:rsidRPr="004D4E75">
        <w:t>наявності</w:t>
      </w:r>
      <w:r w:rsidRPr="004D4E75">
        <w:rPr>
          <w:spacing w:val="40"/>
        </w:rPr>
        <w:t xml:space="preserve"> </w:t>
      </w:r>
      <w:r w:rsidRPr="004D4E75">
        <w:t>на</w:t>
      </w:r>
      <w:r w:rsidRPr="004D4E75">
        <w:rPr>
          <w:spacing w:val="80"/>
        </w:rPr>
        <w:t xml:space="preserve"> </w:t>
      </w:r>
      <w:r w:rsidRPr="004D4E75">
        <w:t>засіданні не менше двох третин її членів.</w:t>
      </w:r>
    </w:p>
    <w:p w:rsidR="001C32BB" w:rsidRPr="004D4E75" w:rsidRDefault="001C32BB" w:rsidP="00B93156">
      <w:pPr>
        <w:pStyle w:val="a5"/>
        <w:spacing w:line="322" w:lineRule="exact"/>
        <w:ind w:left="0" w:firstLine="0"/>
      </w:pPr>
      <w:r w:rsidRPr="004D4E75">
        <w:t>У</w:t>
      </w:r>
      <w:r w:rsidRPr="004D4E75">
        <w:rPr>
          <w:spacing w:val="-5"/>
        </w:rPr>
        <w:t xml:space="preserve"> </w:t>
      </w:r>
      <w:r w:rsidRPr="004D4E75">
        <w:t>разі</w:t>
      </w:r>
      <w:r w:rsidRPr="004D4E75">
        <w:rPr>
          <w:spacing w:val="-4"/>
        </w:rPr>
        <w:t xml:space="preserve"> </w:t>
      </w:r>
      <w:r w:rsidRPr="004D4E75">
        <w:t>рівної</w:t>
      </w:r>
      <w:r w:rsidRPr="004D4E75">
        <w:rPr>
          <w:spacing w:val="-7"/>
        </w:rPr>
        <w:t xml:space="preserve"> </w:t>
      </w:r>
      <w:r w:rsidRPr="004D4E75">
        <w:t>кількості</w:t>
      </w:r>
      <w:r w:rsidRPr="004D4E75">
        <w:rPr>
          <w:spacing w:val="-4"/>
        </w:rPr>
        <w:t xml:space="preserve"> </w:t>
      </w:r>
      <w:r w:rsidRPr="004D4E75">
        <w:t>голосів</w:t>
      </w:r>
      <w:r w:rsidRPr="004D4E75">
        <w:rPr>
          <w:spacing w:val="-7"/>
        </w:rPr>
        <w:t xml:space="preserve"> </w:t>
      </w:r>
      <w:r w:rsidRPr="004D4E75">
        <w:t>вирішальним</w:t>
      </w:r>
      <w:r w:rsidRPr="004D4E75">
        <w:rPr>
          <w:spacing w:val="-5"/>
        </w:rPr>
        <w:t xml:space="preserve"> </w:t>
      </w:r>
      <w:r w:rsidRPr="004D4E75">
        <w:t>є</w:t>
      </w:r>
      <w:r w:rsidRPr="004D4E75">
        <w:rPr>
          <w:spacing w:val="-5"/>
        </w:rPr>
        <w:t xml:space="preserve"> </w:t>
      </w:r>
      <w:r w:rsidRPr="004D4E75">
        <w:t>голос</w:t>
      </w:r>
      <w:r w:rsidRPr="004D4E75">
        <w:rPr>
          <w:spacing w:val="-5"/>
        </w:rPr>
        <w:t xml:space="preserve"> </w:t>
      </w:r>
      <w:r w:rsidRPr="004D4E75">
        <w:t>голови</w:t>
      </w:r>
      <w:r w:rsidRPr="004D4E75">
        <w:rPr>
          <w:spacing w:val="-7"/>
        </w:rPr>
        <w:t xml:space="preserve"> </w:t>
      </w:r>
      <w:r w:rsidRPr="004D4E75">
        <w:rPr>
          <w:spacing w:val="-2"/>
        </w:rPr>
        <w:t>ради.</w:t>
      </w:r>
    </w:p>
    <w:p w:rsidR="001C32BB" w:rsidRPr="004D4E75" w:rsidRDefault="001C32BB" w:rsidP="00B93156">
      <w:pPr>
        <w:pStyle w:val="a5"/>
        <w:ind w:left="0" w:right="128"/>
      </w:pPr>
      <w:r w:rsidRPr="004D4E75">
        <w:t xml:space="preserve">Рішення ради, що не суперечать чинному законодавству та Статуту опорного закладу, доводяться за 7-ий денний термін до відома педагогічного колективу, учнів (вихованців), батьків, або осіб, які їх замінюють, та </w:t>
      </w:r>
      <w:r w:rsidRPr="004D4E75">
        <w:rPr>
          <w:spacing w:val="-2"/>
        </w:rPr>
        <w:t>громадськості.</w:t>
      </w:r>
    </w:p>
    <w:p w:rsidR="001C32BB" w:rsidRPr="004D4E75" w:rsidRDefault="001C32BB" w:rsidP="001C32BB">
      <w:pPr>
        <w:pStyle w:val="a5"/>
        <w:spacing w:before="91"/>
        <w:ind w:left="0" w:right="128"/>
      </w:pPr>
      <w:r w:rsidRPr="004D4E75">
        <w:t>У разі незгоди адміністрації опорного закладу з рішенням ради, створюється узгоджувальна комісія, яка розглядає спірне питання.</w:t>
      </w:r>
    </w:p>
    <w:p w:rsidR="001C32BB" w:rsidRPr="004D4E75" w:rsidRDefault="001C32BB" w:rsidP="001C32BB">
      <w:pPr>
        <w:pStyle w:val="a5"/>
        <w:ind w:left="0" w:right="127"/>
      </w:pPr>
      <w:r w:rsidRPr="004D4E75">
        <w:t>До складу комісії входять представники органів громадського самоврядування, адміністрації, профспілкового комітету опорного закладу.</w:t>
      </w:r>
    </w:p>
    <w:p w:rsidR="001C32BB" w:rsidRPr="004D4E75" w:rsidRDefault="001C32BB" w:rsidP="001C32BB">
      <w:pPr>
        <w:pStyle w:val="a4"/>
        <w:numPr>
          <w:ilvl w:val="2"/>
          <w:numId w:val="3"/>
        </w:numPr>
        <w:tabs>
          <w:tab w:val="left" w:pos="1428"/>
        </w:tabs>
        <w:adjustRightInd/>
        <w:ind w:left="0" w:right="129" w:firstLine="566"/>
        <w:contextualSpacing w:val="0"/>
        <w:jc w:val="both"/>
        <w:rPr>
          <w:szCs w:val="28"/>
        </w:rPr>
      </w:pPr>
      <w:r w:rsidRPr="004D4E75">
        <w:rPr>
          <w:szCs w:val="28"/>
        </w:rPr>
        <w:t xml:space="preserve">Очолює раду опорного закладу голова, який обирається із складу </w:t>
      </w:r>
      <w:r w:rsidRPr="004D4E75">
        <w:rPr>
          <w:spacing w:val="-2"/>
          <w:szCs w:val="28"/>
        </w:rPr>
        <w:t>ради.</w:t>
      </w:r>
    </w:p>
    <w:p w:rsidR="001C32BB" w:rsidRPr="004D4E75" w:rsidRDefault="001C32BB" w:rsidP="001C32BB">
      <w:pPr>
        <w:pStyle w:val="a5"/>
        <w:spacing w:before="1" w:line="322" w:lineRule="exact"/>
        <w:ind w:left="0" w:firstLine="0"/>
      </w:pPr>
      <w:r w:rsidRPr="004D4E75">
        <w:t>Голова</w:t>
      </w:r>
      <w:r w:rsidRPr="004D4E75">
        <w:rPr>
          <w:spacing w:val="-9"/>
        </w:rPr>
        <w:t xml:space="preserve"> </w:t>
      </w:r>
      <w:r w:rsidRPr="004D4E75">
        <w:t>ради</w:t>
      </w:r>
      <w:r w:rsidRPr="004D4E75">
        <w:rPr>
          <w:spacing w:val="-5"/>
        </w:rPr>
        <w:t xml:space="preserve"> </w:t>
      </w:r>
      <w:r w:rsidRPr="004D4E75">
        <w:t>може</w:t>
      </w:r>
      <w:r w:rsidRPr="004D4E75">
        <w:rPr>
          <w:spacing w:val="-5"/>
        </w:rPr>
        <w:t xml:space="preserve"> </w:t>
      </w:r>
      <w:r w:rsidRPr="004D4E75">
        <w:t>бути</w:t>
      </w:r>
      <w:r w:rsidRPr="004D4E75">
        <w:rPr>
          <w:spacing w:val="-6"/>
        </w:rPr>
        <w:t xml:space="preserve"> </w:t>
      </w:r>
      <w:r w:rsidRPr="004D4E75">
        <w:t>членом</w:t>
      </w:r>
      <w:r w:rsidRPr="004D4E75">
        <w:rPr>
          <w:spacing w:val="-5"/>
        </w:rPr>
        <w:t xml:space="preserve"> </w:t>
      </w:r>
      <w:r w:rsidRPr="004D4E75">
        <w:t>педагогічної</w:t>
      </w:r>
      <w:r w:rsidRPr="004D4E75">
        <w:rPr>
          <w:spacing w:val="-6"/>
        </w:rPr>
        <w:t xml:space="preserve"> </w:t>
      </w:r>
      <w:r w:rsidRPr="004D4E75">
        <w:rPr>
          <w:spacing w:val="-2"/>
        </w:rPr>
        <w:t>ради.</w:t>
      </w:r>
    </w:p>
    <w:p w:rsidR="001C32BB" w:rsidRPr="004D4E75" w:rsidRDefault="001C32BB" w:rsidP="001C32BB">
      <w:pPr>
        <w:pStyle w:val="a5"/>
        <w:spacing w:line="322" w:lineRule="exact"/>
        <w:ind w:left="0" w:firstLine="0"/>
      </w:pPr>
      <w:r w:rsidRPr="004D4E75">
        <w:t>Головою</w:t>
      </w:r>
      <w:r w:rsidRPr="004D4E75">
        <w:rPr>
          <w:spacing w:val="-10"/>
        </w:rPr>
        <w:t xml:space="preserve"> </w:t>
      </w:r>
      <w:r w:rsidRPr="004D4E75">
        <w:t>ради</w:t>
      </w:r>
      <w:r w:rsidRPr="004D4E75">
        <w:rPr>
          <w:spacing w:val="-3"/>
        </w:rPr>
        <w:t xml:space="preserve"> </w:t>
      </w:r>
      <w:r w:rsidRPr="004D4E75">
        <w:t>не</w:t>
      </w:r>
      <w:r w:rsidRPr="004D4E75">
        <w:rPr>
          <w:spacing w:val="-3"/>
        </w:rPr>
        <w:t xml:space="preserve"> </w:t>
      </w:r>
      <w:r w:rsidRPr="004D4E75">
        <w:t>можуть</w:t>
      </w:r>
      <w:r w:rsidRPr="004D4E75">
        <w:rPr>
          <w:spacing w:val="-4"/>
        </w:rPr>
        <w:t xml:space="preserve"> </w:t>
      </w:r>
      <w:r w:rsidRPr="004D4E75">
        <w:t>бути</w:t>
      </w:r>
      <w:r w:rsidRPr="004D4E75">
        <w:rPr>
          <w:spacing w:val="-4"/>
        </w:rPr>
        <w:t xml:space="preserve"> </w:t>
      </w:r>
      <w:r w:rsidRPr="004D4E75">
        <w:t>директор</w:t>
      </w:r>
      <w:r w:rsidRPr="004D4E75">
        <w:rPr>
          <w:spacing w:val="-6"/>
        </w:rPr>
        <w:t xml:space="preserve"> </w:t>
      </w:r>
      <w:r w:rsidRPr="004D4E75">
        <w:t>та</w:t>
      </w:r>
      <w:r w:rsidRPr="004D4E75">
        <w:rPr>
          <w:spacing w:val="-3"/>
        </w:rPr>
        <w:t xml:space="preserve"> </w:t>
      </w:r>
      <w:r w:rsidRPr="004D4E75">
        <w:t>його</w:t>
      </w:r>
      <w:r w:rsidRPr="004D4E75">
        <w:rPr>
          <w:spacing w:val="-2"/>
        </w:rPr>
        <w:t xml:space="preserve"> заступники.</w:t>
      </w:r>
    </w:p>
    <w:p w:rsidR="001C32BB" w:rsidRPr="004D4E75" w:rsidRDefault="001C32BB" w:rsidP="001C32BB">
      <w:pPr>
        <w:pStyle w:val="a5"/>
        <w:ind w:left="0" w:right="129"/>
      </w:pPr>
      <w:r w:rsidRPr="004D4E75">
        <w:t>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w:t>
      </w:r>
    </w:p>
    <w:p w:rsidR="001C32BB" w:rsidRPr="004D4E75" w:rsidRDefault="001C32BB" w:rsidP="001C32BB">
      <w:pPr>
        <w:pStyle w:val="a5"/>
        <w:ind w:left="0" w:right="122"/>
      </w:pPr>
      <w:r w:rsidRPr="004D4E75">
        <w:t>Члени ради мають право виносити на розгляд усі питання, що стосуються діяльності опорного закладу</w:t>
      </w:r>
      <w:r w:rsidR="00B93156" w:rsidRPr="00B93156">
        <w:rPr>
          <w:color w:val="000000"/>
        </w:rPr>
        <w:t xml:space="preserve"> </w:t>
      </w:r>
      <w:r w:rsidR="00B93156">
        <w:rPr>
          <w:color w:val="000000"/>
        </w:rPr>
        <w:t>та його філій</w:t>
      </w:r>
      <w:r w:rsidRPr="004D4E75">
        <w:t>, пов’язаної з організацією навчально-виховного процесу, проведенням оздоровчих та культурно-масових заходів.</w:t>
      </w:r>
    </w:p>
    <w:p w:rsidR="001C32BB" w:rsidRPr="004D4E75" w:rsidRDefault="001C32BB" w:rsidP="008F68F4">
      <w:pPr>
        <w:pStyle w:val="a4"/>
        <w:numPr>
          <w:ilvl w:val="2"/>
          <w:numId w:val="3"/>
        </w:numPr>
        <w:tabs>
          <w:tab w:val="left" w:pos="1369"/>
        </w:tabs>
        <w:adjustRightInd/>
        <w:spacing w:before="1" w:line="321" w:lineRule="exact"/>
        <w:ind w:left="0" w:firstLine="567"/>
        <w:contextualSpacing w:val="0"/>
        <w:jc w:val="both"/>
        <w:rPr>
          <w:szCs w:val="28"/>
        </w:rPr>
      </w:pPr>
      <w:r w:rsidRPr="004D4E75">
        <w:rPr>
          <w:szCs w:val="28"/>
        </w:rPr>
        <w:t>Рада</w:t>
      </w:r>
      <w:r w:rsidRPr="004D4E75">
        <w:rPr>
          <w:spacing w:val="-9"/>
          <w:szCs w:val="28"/>
        </w:rPr>
        <w:t xml:space="preserve"> </w:t>
      </w:r>
      <w:r w:rsidRPr="004D4E75">
        <w:rPr>
          <w:szCs w:val="28"/>
        </w:rPr>
        <w:t>опорного</w:t>
      </w:r>
      <w:r w:rsidRPr="004D4E75">
        <w:rPr>
          <w:spacing w:val="-6"/>
          <w:szCs w:val="28"/>
        </w:rPr>
        <w:t xml:space="preserve"> </w:t>
      </w:r>
      <w:r w:rsidRPr="004D4E75">
        <w:rPr>
          <w:spacing w:val="-2"/>
          <w:szCs w:val="28"/>
        </w:rPr>
        <w:t>закладу:</w:t>
      </w:r>
    </w:p>
    <w:p w:rsidR="001C32BB" w:rsidRPr="004D4E75" w:rsidRDefault="001C32BB" w:rsidP="00F15236">
      <w:pPr>
        <w:pStyle w:val="a4"/>
        <w:numPr>
          <w:ilvl w:val="0"/>
          <w:numId w:val="13"/>
        </w:numPr>
        <w:tabs>
          <w:tab w:val="left" w:pos="1518"/>
        </w:tabs>
        <w:adjustRightInd/>
        <w:spacing w:line="341" w:lineRule="exact"/>
        <w:jc w:val="both"/>
        <w:rPr>
          <w:szCs w:val="28"/>
        </w:rPr>
      </w:pPr>
      <w:r w:rsidRPr="004D4E75">
        <w:rPr>
          <w:szCs w:val="28"/>
        </w:rPr>
        <w:t>організовує</w:t>
      </w:r>
      <w:r w:rsidRPr="004D4E75">
        <w:rPr>
          <w:spacing w:val="-11"/>
          <w:szCs w:val="28"/>
        </w:rPr>
        <w:t xml:space="preserve"> </w:t>
      </w:r>
      <w:r w:rsidRPr="004D4E75">
        <w:rPr>
          <w:szCs w:val="28"/>
        </w:rPr>
        <w:t>виконання</w:t>
      </w:r>
      <w:r w:rsidRPr="004D4E75">
        <w:rPr>
          <w:spacing w:val="-7"/>
          <w:szCs w:val="28"/>
        </w:rPr>
        <w:t xml:space="preserve"> </w:t>
      </w:r>
      <w:r w:rsidRPr="004D4E75">
        <w:rPr>
          <w:szCs w:val="28"/>
        </w:rPr>
        <w:t>рішень</w:t>
      </w:r>
      <w:r w:rsidRPr="004D4E75">
        <w:rPr>
          <w:spacing w:val="-7"/>
          <w:szCs w:val="28"/>
        </w:rPr>
        <w:t xml:space="preserve"> </w:t>
      </w:r>
      <w:r w:rsidRPr="004D4E75">
        <w:rPr>
          <w:szCs w:val="28"/>
        </w:rPr>
        <w:t>загальних</w:t>
      </w:r>
      <w:r w:rsidRPr="004D4E75">
        <w:rPr>
          <w:spacing w:val="-8"/>
          <w:szCs w:val="28"/>
        </w:rPr>
        <w:t xml:space="preserve"> </w:t>
      </w:r>
      <w:r w:rsidRPr="004D4E75">
        <w:rPr>
          <w:szCs w:val="28"/>
        </w:rPr>
        <w:t>зборів</w:t>
      </w:r>
      <w:r w:rsidRPr="004D4E75">
        <w:rPr>
          <w:spacing w:val="-8"/>
          <w:szCs w:val="28"/>
        </w:rPr>
        <w:t xml:space="preserve"> </w:t>
      </w:r>
      <w:r w:rsidRPr="004D4E75">
        <w:rPr>
          <w:spacing w:val="-2"/>
          <w:szCs w:val="28"/>
        </w:rPr>
        <w:t>(конференцій);</w:t>
      </w:r>
    </w:p>
    <w:p w:rsidR="001C32BB" w:rsidRPr="004D4E75" w:rsidRDefault="001C32BB" w:rsidP="00A3224F">
      <w:pPr>
        <w:pStyle w:val="a4"/>
        <w:numPr>
          <w:ilvl w:val="0"/>
          <w:numId w:val="13"/>
        </w:numPr>
        <w:tabs>
          <w:tab w:val="left" w:pos="1517"/>
          <w:tab w:val="left" w:pos="1518"/>
          <w:tab w:val="left" w:pos="2716"/>
          <w:tab w:val="left" w:pos="4253"/>
          <w:tab w:val="left" w:pos="5145"/>
          <w:tab w:val="left" w:pos="6060"/>
          <w:tab w:val="left" w:pos="6940"/>
          <w:tab w:val="left" w:pos="8161"/>
        </w:tabs>
        <w:adjustRightInd/>
        <w:ind w:right="121"/>
        <w:jc w:val="both"/>
        <w:rPr>
          <w:szCs w:val="28"/>
        </w:rPr>
      </w:pPr>
      <w:r w:rsidRPr="004D4E75">
        <w:rPr>
          <w:spacing w:val="-2"/>
          <w:szCs w:val="28"/>
        </w:rPr>
        <w:t>вносить</w:t>
      </w:r>
      <w:r w:rsidR="00F15236" w:rsidRPr="004D4E75">
        <w:rPr>
          <w:szCs w:val="28"/>
          <w:lang w:val="uk-UA"/>
        </w:rPr>
        <w:t xml:space="preserve"> </w:t>
      </w:r>
      <w:r w:rsidRPr="004D4E75">
        <w:rPr>
          <w:spacing w:val="-2"/>
          <w:szCs w:val="28"/>
        </w:rPr>
        <w:t>пропозиції</w:t>
      </w:r>
      <w:r w:rsidR="00F15236" w:rsidRPr="004D4E75">
        <w:rPr>
          <w:szCs w:val="28"/>
          <w:lang w:val="uk-UA"/>
        </w:rPr>
        <w:t xml:space="preserve"> </w:t>
      </w:r>
      <w:r w:rsidRPr="004D4E75">
        <w:rPr>
          <w:spacing w:val="-4"/>
          <w:szCs w:val="28"/>
        </w:rPr>
        <w:t>щодо</w:t>
      </w:r>
      <w:r w:rsidR="00F15236" w:rsidRPr="004D4E75">
        <w:rPr>
          <w:szCs w:val="28"/>
          <w:lang w:val="uk-UA"/>
        </w:rPr>
        <w:t xml:space="preserve"> </w:t>
      </w:r>
      <w:r w:rsidRPr="004D4E75">
        <w:rPr>
          <w:spacing w:val="-2"/>
          <w:szCs w:val="28"/>
        </w:rPr>
        <w:t>зміни</w:t>
      </w:r>
      <w:r w:rsidR="00F15236" w:rsidRPr="004D4E75">
        <w:rPr>
          <w:szCs w:val="28"/>
          <w:lang w:val="uk-UA"/>
        </w:rPr>
        <w:t xml:space="preserve"> </w:t>
      </w:r>
      <w:r w:rsidRPr="004D4E75">
        <w:rPr>
          <w:spacing w:val="-2"/>
          <w:szCs w:val="28"/>
        </w:rPr>
        <w:t>типу,</w:t>
      </w:r>
      <w:r w:rsidR="00F15236" w:rsidRPr="004D4E75">
        <w:rPr>
          <w:szCs w:val="28"/>
          <w:lang w:val="uk-UA"/>
        </w:rPr>
        <w:t xml:space="preserve"> </w:t>
      </w:r>
      <w:r w:rsidRPr="004D4E75">
        <w:rPr>
          <w:spacing w:val="-2"/>
          <w:szCs w:val="28"/>
        </w:rPr>
        <w:t>статусу,</w:t>
      </w:r>
      <w:r w:rsidR="00A3224F">
        <w:rPr>
          <w:spacing w:val="-2"/>
          <w:szCs w:val="28"/>
          <w:lang w:val="uk-UA"/>
        </w:rPr>
        <w:t xml:space="preserve"> </w:t>
      </w:r>
      <w:r w:rsidRPr="004D4E75">
        <w:rPr>
          <w:spacing w:val="-2"/>
          <w:szCs w:val="28"/>
        </w:rPr>
        <w:t xml:space="preserve">профільності </w:t>
      </w:r>
      <w:r w:rsidRPr="004D4E75">
        <w:rPr>
          <w:szCs w:val="28"/>
        </w:rPr>
        <w:t>навчання, вивчення іноземних мов та мов національних меншин;</w:t>
      </w:r>
    </w:p>
    <w:p w:rsidR="001C32BB" w:rsidRPr="004D4E75" w:rsidRDefault="001C32BB" w:rsidP="00A3224F">
      <w:pPr>
        <w:pStyle w:val="a4"/>
        <w:numPr>
          <w:ilvl w:val="0"/>
          <w:numId w:val="13"/>
        </w:numPr>
        <w:tabs>
          <w:tab w:val="left" w:pos="1517"/>
          <w:tab w:val="left" w:pos="1518"/>
        </w:tabs>
        <w:adjustRightInd/>
        <w:ind w:right="130"/>
        <w:jc w:val="both"/>
        <w:rPr>
          <w:szCs w:val="28"/>
        </w:rPr>
      </w:pPr>
      <w:r w:rsidRPr="004D4E75">
        <w:rPr>
          <w:szCs w:val="28"/>
        </w:rPr>
        <w:t>спільно</w:t>
      </w:r>
      <w:r w:rsidRPr="004D4E75">
        <w:rPr>
          <w:spacing w:val="80"/>
          <w:szCs w:val="28"/>
        </w:rPr>
        <w:t xml:space="preserve"> </w:t>
      </w:r>
      <w:r w:rsidRPr="004D4E75">
        <w:rPr>
          <w:szCs w:val="28"/>
        </w:rPr>
        <w:t>з</w:t>
      </w:r>
      <w:r w:rsidRPr="004D4E75">
        <w:rPr>
          <w:spacing w:val="80"/>
          <w:szCs w:val="28"/>
        </w:rPr>
        <w:t xml:space="preserve"> </w:t>
      </w:r>
      <w:r w:rsidRPr="004D4E75">
        <w:rPr>
          <w:szCs w:val="28"/>
        </w:rPr>
        <w:t>адміністрацією</w:t>
      </w:r>
      <w:r w:rsidRPr="004D4E75">
        <w:rPr>
          <w:spacing w:val="80"/>
          <w:szCs w:val="28"/>
        </w:rPr>
        <w:t xml:space="preserve"> </w:t>
      </w:r>
      <w:r w:rsidRPr="004D4E75">
        <w:rPr>
          <w:szCs w:val="28"/>
        </w:rPr>
        <w:t>розглядає</w:t>
      </w:r>
      <w:r w:rsidRPr="004D4E75">
        <w:rPr>
          <w:spacing w:val="80"/>
          <w:szCs w:val="28"/>
        </w:rPr>
        <w:t xml:space="preserve"> </w:t>
      </w:r>
      <w:r w:rsidRPr="004D4E75">
        <w:rPr>
          <w:szCs w:val="28"/>
        </w:rPr>
        <w:t>і</w:t>
      </w:r>
      <w:r w:rsidRPr="004D4E75">
        <w:rPr>
          <w:spacing w:val="80"/>
          <w:szCs w:val="28"/>
        </w:rPr>
        <w:t xml:space="preserve"> </w:t>
      </w:r>
      <w:r w:rsidRPr="004D4E75">
        <w:rPr>
          <w:szCs w:val="28"/>
        </w:rPr>
        <w:t>затверджує</w:t>
      </w:r>
      <w:r w:rsidRPr="004D4E75">
        <w:rPr>
          <w:spacing w:val="80"/>
          <w:szCs w:val="28"/>
        </w:rPr>
        <w:t xml:space="preserve"> </w:t>
      </w:r>
      <w:r w:rsidRPr="004D4E75">
        <w:rPr>
          <w:szCs w:val="28"/>
        </w:rPr>
        <w:t>план</w:t>
      </w:r>
      <w:r w:rsidRPr="004D4E75">
        <w:rPr>
          <w:spacing w:val="80"/>
          <w:szCs w:val="28"/>
        </w:rPr>
        <w:t xml:space="preserve"> </w:t>
      </w:r>
      <w:r w:rsidRPr="004D4E75">
        <w:rPr>
          <w:szCs w:val="28"/>
        </w:rPr>
        <w:t>роботи</w:t>
      </w:r>
      <w:r w:rsidRPr="004D4E75">
        <w:rPr>
          <w:spacing w:val="80"/>
          <w:w w:val="150"/>
          <w:szCs w:val="28"/>
        </w:rPr>
        <w:t xml:space="preserve"> </w:t>
      </w:r>
      <w:r w:rsidRPr="004D4E75">
        <w:rPr>
          <w:szCs w:val="28"/>
        </w:rPr>
        <w:t>опорного закладу та здійснює контроль його виконання;</w:t>
      </w:r>
    </w:p>
    <w:p w:rsidR="008F68F4" w:rsidRPr="004D4E75" w:rsidRDefault="001C32BB" w:rsidP="00A3224F">
      <w:pPr>
        <w:pStyle w:val="a4"/>
        <w:numPr>
          <w:ilvl w:val="0"/>
          <w:numId w:val="13"/>
        </w:numPr>
        <w:tabs>
          <w:tab w:val="left" w:pos="1517"/>
          <w:tab w:val="left" w:pos="1518"/>
        </w:tabs>
        <w:adjustRightInd/>
        <w:ind w:right="129"/>
        <w:jc w:val="both"/>
        <w:rPr>
          <w:szCs w:val="28"/>
        </w:rPr>
      </w:pPr>
      <w:r w:rsidRPr="004D4E75">
        <w:rPr>
          <w:szCs w:val="28"/>
        </w:rPr>
        <w:t>разом</w:t>
      </w:r>
      <w:r w:rsidRPr="004D4E75">
        <w:rPr>
          <w:spacing w:val="38"/>
          <w:szCs w:val="28"/>
        </w:rPr>
        <w:t xml:space="preserve"> </w:t>
      </w:r>
      <w:r w:rsidRPr="004D4E75">
        <w:rPr>
          <w:szCs w:val="28"/>
        </w:rPr>
        <w:t>з</w:t>
      </w:r>
      <w:r w:rsidRPr="004D4E75">
        <w:rPr>
          <w:spacing w:val="38"/>
          <w:szCs w:val="28"/>
        </w:rPr>
        <w:t xml:space="preserve"> </w:t>
      </w:r>
      <w:r w:rsidRPr="004D4E75">
        <w:rPr>
          <w:szCs w:val="28"/>
        </w:rPr>
        <w:t>адміністрацією</w:t>
      </w:r>
      <w:r w:rsidRPr="004D4E75">
        <w:rPr>
          <w:spacing w:val="37"/>
          <w:szCs w:val="28"/>
        </w:rPr>
        <w:t xml:space="preserve"> </w:t>
      </w:r>
      <w:r w:rsidRPr="004D4E75">
        <w:rPr>
          <w:szCs w:val="28"/>
        </w:rPr>
        <w:t>здійснює</w:t>
      </w:r>
      <w:r w:rsidRPr="004D4E75">
        <w:rPr>
          <w:spacing w:val="37"/>
          <w:szCs w:val="28"/>
        </w:rPr>
        <w:t xml:space="preserve"> </w:t>
      </w:r>
      <w:r w:rsidRPr="004D4E75">
        <w:rPr>
          <w:szCs w:val="28"/>
        </w:rPr>
        <w:t>контроль</w:t>
      </w:r>
      <w:r w:rsidRPr="004D4E75">
        <w:rPr>
          <w:spacing w:val="37"/>
          <w:szCs w:val="28"/>
        </w:rPr>
        <w:t xml:space="preserve"> </w:t>
      </w:r>
      <w:r w:rsidRPr="004D4E75">
        <w:rPr>
          <w:szCs w:val="28"/>
        </w:rPr>
        <w:t>за</w:t>
      </w:r>
      <w:r w:rsidRPr="004D4E75">
        <w:rPr>
          <w:spacing w:val="38"/>
          <w:szCs w:val="28"/>
        </w:rPr>
        <w:t xml:space="preserve"> </w:t>
      </w:r>
      <w:r w:rsidRPr="004D4E75">
        <w:rPr>
          <w:szCs w:val="28"/>
        </w:rPr>
        <w:t>виконанням</w:t>
      </w:r>
      <w:r w:rsidRPr="004D4E75">
        <w:rPr>
          <w:spacing w:val="36"/>
          <w:szCs w:val="28"/>
        </w:rPr>
        <w:t xml:space="preserve"> </w:t>
      </w:r>
    </w:p>
    <w:p w:rsidR="008F68F4" w:rsidRPr="004D4E75" w:rsidRDefault="008F68F4" w:rsidP="00F15236">
      <w:pPr>
        <w:pStyle w:val="a4"/>
        <w:numPr>
          <w:ilvl w:val="0"/>
          <w:numId w:val="13"/>
        </w:numPr>
        <w:tabs>
          <w:tab w:val="left" w:pos="1517"/>
          <w:tab w:val="left" w:pos="1518"/>
        </w:tabs>
        <w:adjustRightInd/>
        <w:spacing w:line="340" w:lineRule="exact"/>
        <w:rPr>
          <w:szCs w:val="28"/>
        </w:rPr>
      </w:pPr>
      <w:r w:rsidRPr="004D4E75">
        <w:rPr>
          <w:szCs w:val="28"/>
        </w:rPr>
        <w:t>затверджує</w:t>
      </w:r>
      <w:r w:rsidRPr="004D4E75">
        <w:rPr>
          <w:spacing w:val="-8"/>
          <w:szCs w:val="28"/>
        </w:rPr>
        <w:t xml:space="preserve"> </w:t>
      </w:r>
      <w:r w:rsidRPr="004D4E75">
        <w:rPr>
          <w:szCs w:val="28"/>
        </w:rPr>
        <w:t>режим</w:t>
      </w:r>
      <w:r w:rsidRPr="004D4E75">
        <w:rPr>
          <w:spacing w:val="-9"/>
          <w:szCs w:val="28"/>
        </w:rPr>
        <w:t xml:space="preserve"> </w:t>
      </w:r>
      <w:r w:rsidRPr="004D4E75">
        <w:rPr>
          <w:szCs w:val="28"/>
        </w:rPr>
        <w:t>роботи</w:t>
      </w:r>
      <w:r w:rsidRPr="004D4E75">
        <w:rPr>
          <w:spacing w:val="-6"/>
          <w:szCs w:val="28"/>
        </w:rPr>
        <w:t xml:space="preserve"> </w:t>
      </w:r>
      <w:r w:rsidRPr="004D4E75">
        <w:rPr>
          <w:szCs w:val="28"/>
        </w:rPr>
        <w:t>опорного</w:t>
      </w:r>
      <w:r w:rsidRPr="004D4E75">
        <w:rPr>
          <w:spacing w:val="-4"/>
          <w:szCs w:val="28"/>
        </w:rPr>
        <w:t xml:space="preserve"> </w:t>
      </w:r>
      <w:r w:rsidRPr="004D4E75">
        <w:rPr>
          <w:spacing w:val="-2"/>
          <w:szCs w:val="28"/>
        </w:rPr>
        <w:t>закладу;</w:t>
      </w:r>
    </w:p>
    <w:p w:rsidR="008F68F4" w:rsidRPr="004D4E75" w:rsidRDefault="008F68F4" w:rsidP="00F15236">
      <w:pPr>
        <w:pStyle w:val="a4"/>
        <w:numPr>
          <w:ilvl w:val="0"/>
          <w:numId w:val="13"/>
        </w:numPr>
        <w:tabs>
          <w:tab w:val="left" w:pos="1517"/>
          <w:tab w:val="left" w:pos="1518"/>
        </w:tabs>
        <w:adjustRightInd/>
        <w:ind w:right="129"/>
        <w:rPr>
          <w:szCs w:val="28"/>
        </w:rPr>
      </w:pPr>
      <w:r w:rsidRPr="004D4E75">
        <w:rPr>
          <w:szCs w:val="28"/>
        </w:rPr>
        <w:t xml:space="preserve">сприяє формуванню мережі класів опорного закладу, </w:t>
      </w:r>
      <w:r w:rsidR="001C32BB" w:rsidRPr="004D4E75">
        <w:rPr>
          <w:szCs w:val="28"/>
        </w:rPr>
        <w:t>Статуту опорного закладу;</w:t>
      </w:r>
    </w:p>
    <w:p w:rsidR="001C32BB" w:rsidRPr="004D4E75" w:rsidRDefault="001C32BB" w:rsidP="00F15236">
      <w:pPr>
        <w:pStyle w:val="a4"/>
        <w:numPr>
          <w:ilvl w:val="0"/>
          <w:numId w:val="13"/>
        </w:numPr>
        <w:tabs>
          <w:tab w:val="left" w:pos="1518"/>
        </w:tabs>
        <w:adjustRightInd/>
        <w:ind w:right="128"/>
        <w:jc w:val="both"/>
        <w:rPr>
          <w:szCs w:val="28"/>
        </w:rPr>
      </w:pPr>
      <w:r w:rsidRPr="004D4E75">
        <w:rPr>
          <w:szCs w:val="28"/>
        </w:rPr>
        <w:lastRenderedPageBreak/>
        <w:t xml:space="preserve">обґрунтовуючи її доцільність в органах виконавчої влади та місцевого </w:t>
      </w:r>
      <w:r w:rsidRPr="004D4E75">
        <w:rPr>
          <w:spacing w:val="-2"/>
          <w:szCs w:val="28"/>
        </w:rPr>
        <w:t>самоврядування;</w:t>
      </w:r>
    </w:p>
    <w:p w:rsidR="001C32BB" w:rsidRPr="004D4E75" w:rsidRDefault="001C32BB" w:rsidP="00F15236">
      <w:pPr>
        <w:pStyle w:val="a4"/>
        <w:numPr>
          <w:ilvl w:val="0"/>
          <w:numId w:val="13"/>
        </w:numPr>
        <w:tabs>
          <w:tab w:val="left" w:pos="1518"/>
        </w:tabs>
        <w:adjustRightInd/>
        <w:ind w:right="123"/>
        <w:jc w:val="both"/>
        <w:rPr>
          <w:szCs w:val="28"/>
        </w:rPr>
      </w:pPr>
      <w:r w:rsidRPr="004D4E75">
        <w:rPr>
          <w:szCs w:val="28"/>
        </w:rPr>
        <w:t>приймає рішення спільно з педагогічною радою про представлення до нагородження випускників опорного закладу золотою медаллю «За високі досягнення в навчанні» або срібною медаллю «За</w:t>
      </w:r>
      <w:r w:rsidRPr="004D4E75">
        <w:rPr>
          <w:spacing w:val="40"/>
          <w:szCs w:val="28"/>
        </w:rPr>
        <w:t xml:space="preserve"> </w:t>
      </w:r>
      <w:r w:rsidRPr="004D4E75">
        <w:rPr>
          <w:szCs w:val="28"/>
        </w:rPr>
        <w:t>досягнення в навчанні» та нагородження</w:t>
      </w:r>
      <w:r w:rsidRPr="004D4E75">
        <w:rPr>
          <w:spacing w:val="-3"/>
          <w:szCs w:val="28"/>
        </w:rPr>
        <w:t xml:space="preserve"> </w:t>
      </w:r>
      <w:r w:rsidRPr="004D4E75">
        <w:rPr>
          <w:szCs w:val="28"/>
        </w:rPr>
        <w:t>учнів</w:t>
      </w:r>
      <w:r w:rsidRPr="004D4E75">
        <w:rPr>
          <w:spacing w:val="-5"/>
          <w:szCs w:val="28"/>
        </w:rPr>
        <w:t xml:space="preserve"> </w:t>
      </w:r>
      <w:r w:rsidRPr="004D4E75">
        <w:rPr>
          <w:szCs w:val="28"/>
        </w:rPr>
        <w:t>похвальними</w:t>
      </w:r>
      <w:r w:rsidRPr="004D4E75">
        <w:rPr>
          <w:spacing w:val="-3"/>
          <w:szCs w:val="28"/>
        </w:rPr>
        <w:t xml:space="preserve"> </w:t>
      </w:r>
      <w:r w:rsidRPr="004D4E75">
        <w:rPr>
          <w:szCs w:val="28"/>
        </w:rPr>
        <w:t>листами</w:t>
      </w:r>
      <w:r w:rsidRPr="004D4E75">
        <w:rPr>
          <w:spacing w:val="-3"/>
          <w:szCs w:val="28"/>
        </w:rPr>
        <w:t xml:space="preserve"> </w:t>
      </w:r>
      <w:r w:rsidRPr="004D4E75">
        <w:rPr>
          <w:szCs w:val="28"/>
        </w:rPr>
        <w:t>«За</w:t>
      </w:r>
      <w:r w:rsidRPr="004D4E75">
        <w:rPr>
          <w:spacing w:val="-3"/>
          <w:szCs w:val="28"/>
        </w:rPr>
        <w:t xml:space="preserve"> </w:t>
      </w:r>
      <w:r w:rsidRPr="004D4E75">
        <w:rPr>
          <w:szCs w:val="28"/>
        </w:rPr>
        <w:t>високі</w:t>
      </w:r>
      <w:r w:rsidRPr="004D4E75">
        <w:rPr>
          <w:spacing w:val="-2"/>
          <w:szCs w:val="28"/>
        </w:rPr>
        <w:t xml:space="preserve"> </w:t>
      </w:r>
      <w:r w:rsidRPr="004D4E75">
        <w:rPr>
          <w:szCs w:val="28"/>
        </w:rPr>
        <w:t>досягнення</w:t>
      </w:r>
      <w:r w:rsidRPr="004D4E75">
        <w:rPr>
          <w:spacing w:val="-3"/>
          <w:szCs w:val="28"/>
        </w:rPr>
        <w:t xml:space="preserve"> </w:t>
      </w:r>
      <w:r w:rsidRPr="004D4E75">
        <w:rPr>
          <w:szCs w:val="28"/>
        </w:rPr>
        <w:t>у</w:t>
      </w:r>
      <w:r w:rsidRPr="004D4E75">
        <w:rPr>
          <w:spacing w:val="-6"/>
          <w:szCs w:val="28"/>
        </w:rPr>
        <w:t xml:space="preserve"> </w:t>
      </w:r>
      <w:r w:rsidRPr="004D4E75">
        <w:rPr>
          <w:szCs w:val="28"/>
        </w:rPr>
        <w:t>навчанні»</w:t>
      </w:r>
      <w:r w:rsidRPr="004D4E75">
        <w:rPr>
          <w:spacing w:val="-4"/>
          <w:szCs w:val="28"/>
        </w:rPr>
        <w:t xml:space="preserve"> </w:t>
      </w:r>
      <w:r w:rsidRPr="004D4E75">
        <w:rPr>
          <w:szCs w:val="28"/>
        </w:rPr>
        <w:t xml:space="preserve">та похвальними грамотами «За особливі досягнення у вивченні окремих </w:t>
      </w:r>
      <w:r w:rsidRPr="004D4E75">
        <w:rPr>
          <w:spacing w:val="-2"/>
          <w:szCs w:val="28"/>
        </w:rPr>
        <w:t>предметів»;</w:t>
      </w:r>
    </w:p>
    <w:p w:rsidR="001C32BB" w:rsidRPr="004D4E75" w:rsidRDefault="001C32BB" w:rsidP="00F15236">
      <w:pPr>
        <w:pStyle w:val="a4"/>
        <w:numPr>
          <w:ilvl w:val="0"/>
          <w:numId w:val="13"/>
        </w:numPr>
        <w:tabs>
          <w:tab w:val="left" w:pos="1518"/>
        </w:tabs>
        <w:adjustRightInd/>
        <w:ind w:right="126"/>
        <w:jc w:val="both"/>
        <w:rPr>
          <w:szCs w:val="28"/>
        </w:rPr>
      </w:pPr>
      <w:r w:rsidRPr="004D4E75">
        <w:rPr>
          <w:szCs w:val="28"/>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і держави;</w:t>
      </w:r>
    </w:p>
    <w:p w:rsidR="001C32BB" w:rsidRPr="004D4E75" w:rsidRDefault="001C32BB" w:rsidP="00F15236">
      <w:pPr>
        <w:pStyle w:val="a4"/>
        <w:numPr>
          <w:ilvl w:val="0"/>
          <w:numId w:val="13"/>
        </w:numPr>
        <w:tabs>
          <w:tab w:val="left" w:pos="1518"/>
        </w:tabs>
        <w:adjustRightInd/>
        <w:spacing w:line="343" w:lineRule="exact"/>
        <w:jc w:val="both"/>
        <w:rPr>
          <w:szCs w:val="28"/>
        </w:rPr>
      </w:pPr>
      <w:r w:rsidRPr="004D4E75">
        <w:rPr>
          <w:szCs w:val="28"/>
        </w:rPr>
        <w:t>погоджує</w:t>
      </w:r>
      <w:r w:rsidRPr="004D4E75">
        <w:rPr>
          <w:spacing w:val="-10"/>
          <w:szCs w:val="28"/>
        </w:rPr>
        <w:t xml:space="preserve"> </w:t>
      </w:r>
      <w:r w:rsidRPr="004D4E75">
        <w:rPr>
          <w:szCs w:val="28"/>
        </w:rPr>
        <w:t>робочий</w:t>
      </w:r>
      <w:r w:rsidRPr="004D4E75">
        <w:rPr>
          <w:spacing w:val="-7"/>
          <w:szCs w:val="28"/>
        </w:rPr>
        <w:t xml:space="preserve"> </w:t>
      </w:r>
      <w:r w:rsidRPr="004D4E75">
        <w:rPr>
          <w:szCs w:val="28"/>
        </w:rPr>
        <w:t>навчальний</w:t>
      </w:r>
      <w:r w:rsidRPr="004D4E75">
        <w:rPr>
          <w:spacing w:val="-6"/>
          <w:szCs w:val="28"/>
        </w:rPr>
        <w:t xml:space="preserve"> </w:t>
      </w:r>
      <w:r w:rsidRPr="004D4E75">
        <w:rPr>
          <w:szCs w:val="28"/>
        </w:rPr>
        <w:t>план</w:t>
      </w:r>
      <w:r w:rsidRPr="004D4E75">
        <w:rPr>
          <w:spacing w:val="-6"/>
          <w:szCs w:val="28"/>
        </w:rPr>
        <w:t xml:space="preserve"> </w:t>
      </w:r>
      <w:r w:rsidRPr="004D4E75">
        <w:rPr>
          <w:szCs w:val="28"/>
        </w:rPr>
        <w:t>на</w:t>
      </w:r>
      <w:r w:rsidRPr="004D4E75">
        <w:rPr>
          <w:spacing w:val="-9"/>
          <w:szCs w:val="28"/>
        </w:rPr>
        <w:t xml:space="preserve"> </w:t>
      </w:r>
      <w:r w:rsidRPr="004D4E75">
        <w:rPr>
          <w:szCs w:val="28"/>
        </w:rPr>
        <w:t>кожний</w:t>
      </w:r>
      <w:r w:rsidRPr="004D4E75">
        <w:rPr>
          <w:spacing w:val="-6"/>
          <w:szCs w:val="28"/>
        </w:rPr>
        <w:t xml:space="preserve"> </w:t>
      </w:r>
      <w:r w:rsidRPr="004D4E75">
        <w:rPr>
          <w:szCs w:val="28"/>
        </w:rPr>
        <w:t>навчальний</w:t>
      </w:r>
      <w:r w:rsidRPr="004D4E75">
        <w:rPr>
          <w:spacing w:val="-8"/>
          <w:szCs w:val="28"/>
        </w:rPr>
        <w:t xml:space="preserve"> </w:t>
      </w:r>
      <w:r w:rsidRPr="004D4E75">
        <w:rPr>
          <w:spacing w:val="-4"/>
          <w:szCs w:val="28"/>
        </w:rPr>
        <w:t>рік;</w:t>
      </w:r>
    </w:p>
    <w:p w:rsidR="001C32BB" w:rsidRPr="004D4E75" w:rsidRDefault="001C32BB" w:rsidP="00F15236">
      <w:pPr>
        <w:pStyle w:val="a4"/>
        <w:numPr>
          <w:ilvl w:val="0"/>
          <w:numId w:val="13"/>
        </w:numPr>
        <w:tabs>
          <w:tab w:val="left" w:pos="1518"/>
        </w:tabs>
        <w:adjustRightInd/>
        <w:ind w:right="122"/>
        <w:jc w:val="both"/>
        <w:rPr>
          <w:szCs w:val="28"/>
        </w:rPr>
      </w:pPr>
      <w:r w:rsidRPr="004D4E75">
        <w:rPr>
          <w:szCs w:val="28"/>
        </w:rPr>
        <w:t>заслуховує звіт голови ради, інформацію директора та його заступників з питань навчально-виховної та фінансово-господарської</w:t>
      </w:r>
      <w:r w:rsidRPr="004D4E75">
        <w:rPr>
          <w:spacing w:val="40"/>
          <w:szCs w:val="28"/>
        </w:rPr>
        <w:t xml:space="preserve"> </w:t>
      </w:r>
      <w:r w:rsidRPr="004D4E75">
        <w:rPr>
          <w:spacing w:val="-2"/>
          <w:szCs w:val="28"/>
        </w:rPr>
        <w:t>діяльності;</w:t>
      </w:r>
    </w:p>
    <w:p w:rsidR="001C32BB" w:rsidRPr="004D4E75" w:rsidRDefault="001C32BB" w:rsidP="00F15236">
      <w:pPr>
        <w:pStyle w:val="a4"/>
        <w:numPr>
          <w:ilvl w:val="0"/>
          <w:numId w:val="13"/>
        </w:numPr>
        <w:tabs>
          <w:tab w:val="left" w:pos="1518"/>
        </w:tabs>
        <w:adjustRightInd/>
        <w:ind w:right="124"/>
        <w:jc w:val="both"/>
        <w:rPr>
          <w:szCs w:val="28"/>
        </w:rPr>
      </w:pPr>
      <w:r w:rsidRPr="004D4E75">
        <w:rPr>
          <w:szCs w:val="28"/>
        </w:rPr>
        <w:t>бере участь у засіданнях атестаційної комісії з метою обговорення питань про присвоєння кваліфікаційних категорій учителям;</w:t>
      </w:r>
    </w:p>
    <w:p w:rsidR="001C32BB" w:rsidRPr="004D4E75" w:rsidRDefault="001C32BB" w:rsidP="00F15236">
      <w:pPr>
        <w:pStyle w:val="a4"/>
        <w:numPr>
          <w:ilvl w:val="0"/>
          <w:numId w:val="13"/>
        </w:numPr>
        <w:tabs>
          <w:tab w:val="left" w:pos="1518"/>
        </w:tabs>
        <w:adjustRightInd/>
        <w:ind w:right="129"/>
        <w:jc w:val="both"/>
        <w:rPr>
          <w:szCs w:val="28"/>
        </w:rPr>
      </w:pPr>
      <w:r w:rsidRPr="004D4E75">
        <w:rPr>
          <w:szCs w:val="28"/>
        </w:rPr>
        <w:t>виносить</w:t>
      </w:r>
      <w:r w:rsidRPr="004D4E75">
        <w:rPr>
          <w:spacing w:val="-1"/>
          <w:szCs w:val="28"/>
        </w:rPr>
        <w:t xml:space="preserve"> </w:t>
      </w:r>
      <w:r w:rsidRPr="004D4E75">
        <w:rPr>
          <w:szCs w:val="28"/>
        </w:rPr>
        <w:t>на</w:t>
      </w:r>
      <w:r w:rsidRPr="004D4E75">
        <w:rPr>
          <w:spacing w:val="-1"/>
          <w:szCs w:val="28"/>
        </w:rPr>
        <w:t xml:space="preserve"> </w:t>
      </w:r>
      <w:r w:rsidRPr="004D4E75">
        <w:rPr>
          <w:szCs w:val="28"/>
        </w:rPr>
        <w:t>розгляд педагогічної ради</w:t>
      </w:r>
      <w:r w:rsidRPr="004D4E75">
        <w:rPr>
          <w:spacing w:val="-1"/>
          <w:szCs w:val="28"/>
        </w:rPr>
        <w:t xml:space="preserve"> </w:t>
      </w:r>
      <w:r w:rsidRPr="004D4E75">
        <w:rPr>
          <w:szCs w:val="28"/>
        </w:rPr>
        <w:t>пропозиції щодо</w:t>
      </w:r>
      <w:r w:rsidRPr="004D4E75">
        <w:rPr>
          <w:spacing w:val="-1"/>
          <w:szCs w:val="28"/>
        </w:rPr>
        <w:t xml:space="preserve"> </w:t>
      </w:r>
      <w:r w:rsidRPr="004D4E75">
        <w:rPr>
          <w:szCs w:val="28"/>
        </w:rPr>
        <w:t>поліпшення організації позакласної та позашкільної роботи з учнями;</w:t>
      </w:r>
    </w:p>
    <w:p w:rsidR="001C32BB" w:rsidRPr="004D4E75" w:rsidRDefault="001C32BB" w:rsidP="00F15236">
      <w:pPr>
        <w:pStyle w:val="a4"/>
        <w:numPr>
          <w:ilvl w:val="0"/>
          <w:numId w:val="13"/>
        </w:numPr>
        <w:tabs>
          <w:tab w:val="left" w:pos="1518"/>
        </w:tabs>
        <w:adjustRightInd/>
        <w:jc w:val="both"/>
        <w:rPr>
          <w:szCs w:val="28"/>
        </w:rPr>
      </w:pPr>
      <w:r w:rsidRPr="004D4E75">
        <w:rPr>
          <w:szCs w:val="28"/>
        </w:rPr>
        <w:t>виступає</w:t>
      </w:r>
      <w:r w:rsidRPr="004D4E75">
        <w:rPr>
          <w:spacing w:val="-12"/>
          <w:szCs w:val="28"/>
        </w:rPr>
        <w:t xml:space="preserve"> </w:t>
      </w:r>
      <w:r w:rsidRPr="004D4E75">
        <w:rPr>
          <w:szCs w:val="28"/>
        </w:rPr>
        <w:t>ініціатором</w:t>
      </w:r>
      <w:r w:rsidRPr="004D4E75">
        <w:rPr>
          <w:spacing w:val="-10"/>
          <w:szCs w:val="28"/>
        </w:rPr>
        <w:t xml:space="preserve"> </w:t>
      </w:r>
      <w:r w:rsidRPr="004D4E75">
        <w:rPr>
          <w:szCs w:val="28"/>
        </w:rPr>
        <w:t>проведення</w:t>
      </w:r>
      <w:r w:rsidRPr="004D4E75">
        <w:rPr>
          <w:spacing w:val="-11"/>
          <w:szCs w:val="28"/>
        </w:rPr>
        <w:t xml:space="preserve"> </w:t>
      </w:r>
      <w:r w:rsidRPr="004D4E75">
        <w:rPr>
          <w:szCs w:val="28"/>
        </w:rPr>
        <w:t>доброчинних</w:t>
      </w:r>
      <w:r w:rsidRPr="004D4E75">
        <w:rPr>
          <w:spacing w:val="-8"/>
          <w:szCs w:val="28"/>
        </w:rPr>
        <w:t xml:space="preserve"> </w:t>
      </w:r>
      <w:r w:rsidRPr="004D4E75">
        <w:rPr>
          <w:spacing w:val="-2"/>
          <w:szCs w:val="28"/>
        </w:rPr>
        <w:t>акцій;</w:t>
      </w:r>
    </w:p>
    <w:p w:rsidR="001C32BB" w:rsidRPr="004D4E75" w:rsidRDefault="001C32BB" w:rsidP="00F15236">
      <w:pPr>
        <w:pStyle w:val="a4"/>
        <w:numPr>
          <w:ilvl w:val="0"/>
          <w:numId w:val="13"/>
        </w:numPr>
        <w:tabs>
          <w:tab w:val="left" w:pos="1518"/>
        </w:tabs>
        <w:adjustRightInd/>
        <w:spacing w:before="91"/>
        <w:ind w:right="127"/>
        <w:jc w:val="both"/>
        <w:rPr>
          <w:szCs w:val="28"/>
        </w:rPr>
      </w:pPr>
      <w:r w:rsidRPr="004D4E75">
        <w:rPr>
          <w:szCs w:val="28"/>
        </w:rPr>
        <w:t>вносить на розгляд педагогічної ради та відповідного органу управління освітою пропозиції щодо морального й матеріального заохочення учасників навчально-виховного процесу;</w:t>
      </w:r>
    </w:p>
    <w:p w:rsidR="001C32BB" w:rsidRPr="004D4E75" w:rsidRDefault="001C32BB" w:rsidP="00F15236">
      <w:pPr>
        <w:pStyle w:val="a4"/>
        <w:numPr>
          <w:ilvl w:val="0"/>
          <w:numId w:val="13"/>
        </w:numPr>
        <w:tabs>
          <w:tab w:val="left" w:pos="1518"/>
        </w:tabs>
        <w:adjustRightInd/>
        <w:spacing w:line="340" w:lineRule="exact"/>
        <w:jc w:val="both"/>
        <w:rPr>
          <w:szCs w:val="28"/>
        </w:rPr>
      </w:pPr>
      <w:r w:rsidRPr="004D4E75">
        <w:rPr>
          <w:szCs w:val="28"/>
        </w:rPr>
        <w:t>ініціює</w:t>
      </w:r>
      <w:r w:rsidRPr="004D4E75">
        <w:rPr>
          <w:spacing w:val="-8"/>
          <w:szCs w:val="28"/>
        </w:rPr>
        <w:t xml:space="preserve"> </w:t>
      </w:r>
      <w:r w:rsidRPr="004D4E75">
        <w:rPr>
          <w:szCs w:val="28"/>
        </w:rPr>
        <w:t>розгляд</w:t>
      </w:r>
      <w:r w:rsidRPr="004D4E75">
        <w:rPr>
          <w:spacing w:val="-2"/>
          <w:szCs w:val="28"/>
        </w:rPr>
        <w:t xml:space="preserve"> </w:t>
      </w:r>
      <w:r w:rsidRPr="004D4E75">
        <w:rPr>
          <w:szCs w:val="28"/>
        </w:rPr>
        <w:t>кадрових</w:t>
      </w:r>
      <w:r w:rsidRPr="004D4E75">
        <w:rPr>
          <w:spacing w:val="-6"/>
          <w:szCs w:val="28"/>
        </w:rPr>
        <w:t xml:space="preserve"> </w:t>
      </w:r>
      <w:r w:rsidRPr="004D4E75">
        <w:rPr>
          <w:szCs w:val="28"/>
        </w:rPr>
        <w:t>питань</w:t>
      </w:r>
      <w:r w:rsidRPr="004D4E75">
        <w:rPr>
          <w:spacing w:val="-5"/>
          <w:szCs w:val="28"/>
        </w:rPr>
        <w:t xml:space="preserve"> </w:t>
      </w:r>
      <w:r w:rsidRPr="004D4E75">
        <w:rPr>
          <w:szCs w:val="28"/>
        </w:rPr>
        <w:t>та</w:t>
      </w:r>
      <w:r w:rsidRPr="004D4E75">
        <w:rPr>
          <w:spacing w:val="-6"/>
          <w:szCs w:val="28"/>
        </w:rPr>
        <w:t xml:space="preserve"> </w:t>
      </w:r>
      <w:r w:rsidRPr="004D4E75">
        <w:rPr>
          <w:szCs w:val="28"/>
        </w:rPr>
        <w:t>бере</w:t>
      </w:r>
      <w:r w:rsidRPr="004D4E75">
        <w:rPr>
          <w:spacing w:val="-3"/>
          <w:szCs w:val="28"/>
        </w:rPr>
        <w:t xml:space="preserve"> </w:t>
      </w:r>
      <w:r w:rsidRPr="004D4E75">
        <w:rPr>
          <w:szCs w:val="28"/>
        </w:rPr>
        <w:t>участь</w:t>
      </w:r>
      <w:r w:rsidRPr="004D4E75">
        <w:rPr>
          <w:spacing w:val="-3"/>
          <w:szCs w:val="28"/>
        </w:rPr>
        <w:t xml:space="preserve"> </w:t>
      </w:r>
      <w:r w:rsidRPr="004D4E75">
        <w:rPr>
          <w:szCs w:val="28"/>
        </w:rPr>
        <w:t>у</w:t>
      </w:r>
      <w:r w:rsidRPr="004D4E75">
        <w:rPr>
          <w:spacing w:val="-7"/>
          <w:szCs w:val="28"/>
        </w:rPr>
        <w:t xml:space="preserve"> </w:t>
      </w:r>
      <w:r w:rsidRPr="004D4E75">
        <w:rPr>
          <w:szCs w:val="28"/>
        </w:rPr>
        <w:t>їх</w:t>
      </w:r>
      <w:r w:rsidRPr="004D4E75">
        <w:rPr>
          <w:spacing w:val="-2"/>
          <w:szCs w:val="28"/>
        </w:rPr>
        <w:t xml:space="preserve"> вирішенні;</w:t>
      </w:r>
    </w:p>
    <w:p w:rsidR="001C32BB" w:rsidRPr="004D4E75" w:rsidRDefault="001C32BB" w:rsidP="00F15236">
      <w:pPr>
        <w:pStyle w:val="a4"/>
        <w:numPr>
          <w:ilvl w:val="0"/>
          <w:numId w:val="13"/>
        </w:numPr>
        <w:tabs>
          <w:tab w:val="left" w:pos="1518"/>
        </w:tabs>
        <w:adjustRightInd/>
        <w:ind w:right="125"/>
        <w:jc w:val="both"/>
        <w:rPr>
          <w:szCs w:val="28"/>
        </w:rPr>
      </w:pPr>
      <w:r w:rsidRPr="004D4E75">
        <w:rPr>
          <w:szCs w:val="28"/>
        </w:rPr>
        <w:t>сприяє створенню та діяльності центрів дозвілля, а також залучає громадськість,</w:t>
      </w:r>
      <w:r w:rsidRPr="004D4E75">
        <w:rPr>
          <w:spacing w:val="-4"/>
          <w:szCs w:val="28"/>
        </w:rPr>
        <w:t xml:space="preserve"> </w:t>
      </w:r>
      <w:r w:rsidRPr="004D4E75">
        <w:rPr>
          <w:szCs w:val="28"/>
        </w:rPr>
        <w:t>батьків</w:t>
      </w:r>
      <w:r w:rsidRPr="004D4E75">
        <w:rPr>
          <w:spacing w:val="-5"/>
          <w:szCs w:val="28"/>
        </w:rPr>
        <w:t xml:space="preserve"> </w:t>
      </w:r>
      <w:r w:rsidRPr="004D4E75">
        <w:rPr>
          <w:szCs w:val="28"/>
        </w:rPr>
        <w:t>(осіб,</w:t>
      </w:r>
      <w:r w:rsidRPr="004D4E75">
        <w:rPr>
          <w:spacing w:val="-4"/>
          <w:szCs w:val="28"/>
        </w:rPr>
        <w:t xml:space="preserve"> </w:t>
      </w:r>
      <w:r w:rsidRPr="004D4E75">
        <w:rPr>
          <w:szCs w:val="28"/>
        </w:rPr>
        <w:t>які</w:t>
      </w:r>
      <w:r w:rsidRPr="004D4E75">
        <w:rPr>
          <w:spacing w:val="-2"/>
          <w:szCs w:val="28"/>
        </w:rPr>
        <w:t xml:space="preserve"> </w:t>
      </w:r>
      <w:r w:rsidRPr="004D4E75">
        <w:rPr>
          <w:szCs w:val="28"/>
        </w:rPr>
        <w:t>їх</w:t>
      </w:r>
      <w:r w:rsidRPr="004D4E75">
        <w:rPr>
          <w:spacing w:val="-2"/>
          <w:szCs w:val="28"/>
        </w:rPr>
        <w:t xml:space="preserve"> </w:t>
      </w:r>
      <w:r w:rsidRPr="004D4E75">
        <w:rPr>
          <w:szCs w:val="28"/>
        </w:rPr>
        <w:t>замінюють)</w:t>
      </w:r>
      <w:r w:rsidRPr="004D4E75">
        <w:rPr>
          <w:spacing w:val="-3"/>
          <w:szCs w:val="28"/>
        </w:rPr>
        <w:t xml:space="preserve"> </w:t>
      </w:r>
      <w:r w:rsidRPr="004D4E75">
        <w:rPr>
          <w:szCs w:val="28"/>
        </w:rPr>
        <w:t>до</w:t>
      </w:r>
      <w:r w:rsidRPr="004D4E75">
        <w:rPr>
          <w:spacing w:val="-2"/>
          <w:szCs w:val="28"/>
        </w:rPr>
        <w:t xml:space="preserve"> </w:t>
      </w:r>
      <w:r w:rsidRPr="004D4E75">
        <w:rPr>
          <w:szCs w:val="28"/>
        </w:rPr>
        <w:t>участі</w:t>
      </w:r>
      <w:r w:rsidRPr="004D4E75">
        <w:rPr>
          <w:spacing w:val="-2"/>
          <w:szCs w:val="28"/>
        </w:rPr>
        <w:t xml:space="preserve"> </w:t>
      </w:r>
      <w:r w:rsidRPr="004D4E75">
        <w:rPr>
          <w:szCs w:val="28"/>
        </w:rPr>
        <w:t>в</w:t>
      </w:r>
      <w:r w:rsidRPr="004D4E75">
        <w:rPr>
          <w:spacing w:val="-4"/>
          <w:szCs w:val="28"/>
        </w:rPr>
        <w:t xml:space="preserve"> </w:t>
      </w:r>
      <w:r w:rsidRPr="004D4E75">
        <w:rPr>
          <w:szCs w:val="28"/>
        </w:rPr>
        <w:t>керівництві</w:t>
      </w:r>
      <w:r w:rsidRPr="004D4E75">
        <w:rPr>
          <w:spacing w:val="-2"/>
          <w:szCs w:val="28"/>
        </w:rPr>
        <w:t xml:space="preserve"> </w:t>
      </w:r>
      <w:r w:rsidRPr="004D4E75">
        <w:rPr>
          <w:szCs w:val="28"/>
        </w:rPr>
        <w:t>гуртками, іншими видами позакласної та позашкільної роботи, до проведення оздоровчих та культурно-масових заходів з учнями;</w:t>
      </w:r>
    </w:p>
    <w:p w:rsidR="001C32BB" w:rsidRPr="004D4E75" w:rsidRDefault="001C32BB" w:rsidP="00F15236">
      <w:pPr>
        <w:pStyle w:val="a4"/>
        <w:numPr>
          <w:ilvl w:val="0"/>
          <w:numId w:val="13"/>
        </w:numPr>
        <w:tabs>
          <w:tab w:val="left" w:pos="1518"/>
        </w:tabs>
        <w:adjustRightInd/>
        <w:ind w:right="127"/>
        <w:jc w:val="both"/>
        <w:rPr>
          <w:szCs w:val="28"/>
        </w:rPr>
      </w:pPr>
      <w:r w:rsidRPr="004D4E75">
        <w:rPr>
          <w:szCs w:val="28"/>
        </w:rPr>
        <w:t>розподіляє та контролює кошти фонду загального обов’язкового навчання, приймає рішення про надання матеріальної допомоги учням;</w:t>
      </w:r>
    </w:p>
    <w:p w:rsidR="001C32BB" w:rsidRPr="004D4E75" w:rsidRDefault="001C32BB" w:rsidP="00F15236">
      <w:pPr>
        <w:pStyle w:val="a4"/>
        <w:numPr>
          <w:ilvl w:val="0"/>
          <w:numId w:val="13"/>
        </w:numPr>
        <w:tabs>
          <w:tab w:val="left" w:pos="1518"/>
        </w:tabs>
        <w:adjustRightInd/>
        <w:spacing w:line="342" w:lineRule="exact"/>
        <w:jc w:val="both"/>
        <w:rPr>
          <w:szCs w:val="28"/>
        </w:rPr>
      </w:pPr>
      <w:r w:rsidRPr="004D4E75">
        <w:rPr>
          <w:szCs w:val="28"/>
        </w:rPr>
        <w:t>розглядає</w:t>
      </w:r>
      <w:r w:rsidRPr="004D4E75">
        <w:rPr>
          <w:spacing w:val="-10"/>
          <w:szCs w:val="28"/>
        </w:rPr>
        <w:t xml:space="preserve"> </w:t>
      </w:r>
      <w:r w:rsidRPr="004D4E75">
        <w:rPr>
          <w:szCs w:val="28"/>
        </w:rPr>
        <w:t>питання</w:t>
      </w:r>
      <w:r w:rsidRPr="004D4E75">
        <w:rPr>
          <w:spacing w:val="-6"/>
          <w:szCs w:val="28"/>
        </w:rPr>
        <w:t xml:space="preserve"> </w:t>
      </w:r>
      <w:r w:rsidRPr="004D4E75">
        <w:rPr>
          <w:szCs w:val="28"/>
        </w:rPr>
        <w:t>родинного</w:t>
      </w:r>
      <w:r w:rsidRPr="004D4E75">
        <w:rPr>
          <w:spacing w:val="-5"/>
          <w:szCs w:val="28"/>
        </w:rPr>
        <w:t xml:space="preserve"> </w:t>
      </w:r>
      <w:r w:rsidRPr="004D4E75">
        <w:rPr>
          <w:spacing w:val="-2"/>
          <w:szCs w:val="28"/>
        </w:rPr>
        <w:t>виховання;</w:t>
      </w:r>
    </w:p>
    <w:p w:rsidR="001C32BB" w:rsidRPr="004D4E75" w:rsidRDefault="001C32BB" w:rsidP="00F15236">
      <w:pPr>
        <w:pStyle w:val="a4"/>
        <w:numPr>
          <w:ilvl w:val="0"/>
          <w:numId w:val="13"/>
        </w:numPr>
        <w:tabs>
          <w:tab w:val="left" w:pos="1518"/>
        </w:tabs>
        <w:adjustRightInd/>
        <w:ind w:right="125"/>
        <w:jc w:val="both"/>
        <w:rPr>
          <w:szCs w:val="28"/>
        </w:rPr>
      </w:pPr>
      <w:r w:rsidRPr="004D4E75">
        <w:rPr>
          <w:szCs w:val="28"/>
        </w:rPr>
        <w:t>за згодою батьків або осіб, які їх замінюють, бере участь в обстеженні житлово-побутових умов учнів, які перебувають у несприятливих соціально-економічних умовах;</w:t>
      </w:r>
    </w:p>
    <w:p w:rsidR="001C32BB" w:rsidRPr="004D4E75" w:rsidRDefault="001C32BB" w:rsidP="00F15236">
      <w:pPr>
        <w:pStyle w:val="a4"/>
        <w:numPr>
          <w:ilvl w:val="0"/>
          <w:numId w:val="13"/>
        </w:numPr>
        <w:tabs>
          <w:tab w:val="left" w:pos="1518"/>
        </w:tabs>
        <w:adjustRightInd/>
        <w:jc w:val="both"/>
        <w:rPr>
          <w:szCs w:val="28"/>
        </w:rPr>
      </w:pPr>
      <w:r w:rsidRPr="004D4E75">
        <w:rPr>
          <w:szCs w:val="28"/>
        </w:rPr>
        <w:t>сприяє</w:t>
      </w:r>
      <w:r w:rsidRPr="004D4E75">
        <w:rPr>
          <w:spacing w:val="-8"/>
          <w:szCs w:val="28"/>
        </w:rPr>
        <w:t xml:space="preserve"> </w:t>
      </w:r>
      <w:r w:rsidRPr="004D4E75">
        <w:rPr>
          <w:szCs w:val="28"/>
        </w:rPr>
        <w:t>педагогічній</w:t>
      </w:r>
      <w:r w:rsidRPr="004D4E75">
        <w:rPr>
          <w:spacing w:val="-7"/>
          <w:szCs w:val="28"/>
        </w:rPr>
        <w:t xml:space="preserve"> </w:t>
      </w:r>
      <w:r w:rsidRPr="004D4E75">
        <w:rPr>
          <w:szCs w:val="28"/>
        </w:rPr>
        <w:t>освіті</w:t>
      </w:r>
      <w:r w:rsidRPr="004D4E75">
        <w:rPr>
          <w:spacing w:val="-3"/>
          <w:szCs w:val="28"/>
        </w:rPr>
        <w:t xml:space="preserve"> </w:t>
      </w:r>
      <w:r w:rsidRPr="004D4E75">
        <w:rPr>
          <w:spacing w:val="-2"/>
          <w:szCs w:val="28"/>
        </w:rPr>
        <w:t>батьків;</w:t>
      </w:r>
    </w:p>
    <w:p w:rsidR="001C32BB" w:rsidRPr="004D4E75" w:rsidRDefault="001C32BB" w:rsidP="00F15236">
      <w:pPr>
        <w:pStyle w:val="a4"/>
        <w:numPr>
          <w:ilvl w:val="0"/>
          <w:numId w:val="13"/>
        </w:numPr>
        <w:tabs>
          <w:tab w:val="left" w:pos="1518"/>
        </w:tabs>
        <w:adjustRightInd/>
        <w:ind w:right="130"/>
        <w:jc w:val="both"/>
        <w:rPr>
          <w:szCs w:val="28"/>
        </w:rPr>
      </w:pPr>
      <w:r w:rsidRPr="004D4E75">
        <w:rPr>
          <w:szCs w:val="28"/>
        </w:rPr>
        <w:t>сприяє поповненню</w:t>
      </w:r>
      <w:r w:rsidRPr="004D4E75">
        <w:rPr>
          <w:spacing w:val="-1"/>
          <w:szCs w:val="28"/>
        </w:rPr>
        <w:t xml:space="preserve"> </w:t>
      </w:r>
      <w:r w:rsidRPr="004D4E75">
        <w:rPr>
          <w:szCs w:val="28"/>
        </w:rPr>
        <w:t>бібліотечного фонду</w:t>
      </w:r>
      <w:r w:rsidRPr="004D4E75">
        <w:rPr>
          <w:spacing w:val="-1"/>
          <w:szCs w:val="28"/>
        </w:rPr>
        <w:t xml:space="preserve"> </w:t>
      </w:r>
      <w:r w:rsidRPr="004D4E75">
        <w:rPr>
          <w:szCs w:val="28"/>
        </w:rPr>
        <w:t xml:space="preserve">та передплаті періодичних </w:t>
      </w:r>
      <w:r w:rsidRPr="004D4E75">
        <w:rPr>
          <w:spacing w:val="-2"/>
          <w:szCs w:val="28"/>
        </w:rPr>
        <w:t>видань;</w:t>
      </w:r>
    </w:p>
    <w:p w:rsidR="001C32BB" w:rsidRPr="004D4E75" w:rsidRDefault="001C32BB" w:rsidP="00F15236">
      <w:pPr>
        <w:pStyle w:val="a4"/>
        <w:numPr>
          <w:ilvl w:val="0"/>
          <w:numId w:val="13"/>
        </w:numPr>
        <w:tabs>
          <w:tab w:val="left" w:pos="1518"/>
        </w:tabs>
        <w:adjustRightInd/>
        <w:ind w:right="131"/>
        <w:jc w:val="both"/>
        <w:rPr>
          <w:szCs w:val="28"/>
        </w:rPr>
      </w:pPr>
      <w:r w:rsidRPr="004D4E75">
        <w:rPr>
          <w:szCs w:val="28"/>
        </w:rPr>
        <w:t xml:space="preserve">розглядає питання здобуття обов’язкової загальної середньої освіти </w:t>
      </w:r>
      <w:r w:rsidRPr="004D4E75">
        <w:rPr>
          <w:spacing w:val="-2"/>
          <w:szCs w:val="28"/>
        </w:rPr>
        <w:t>учнями;</w:t>
      </w:r>
    </w:p>
    <w:p w:rsidR="001C32BB" w:rsidRPr="004D4E75" w:rsidRDefault="001C32BB" w:rsidP="00F15236">
      <w:pPr>
        <w:pStyle w:val="a4"/>
        <w:numPr>
          <w:ilvl w:val="0"/>
          <w:numId w:val="13"/>
        </w:numPr>
        <w:tabs>
          <w:tab w:val="left" w:pos="1518"/>
        </w:tabs>
        <w:adjustRightInd/>
        <w:ind w:right="124"/>
        <w:jc w:val="both"/>
        <w:rPr>
          <w:szCs w:val="28"/>
        </w:rPr>
      </w:pPr>
      <w:r w:rsidRPr="004D4E75">
        <w:rPr>
          <w:szCs w:val="28"/>
        </w:rPr>
        <w:t>організовує громадський контроль за харчуванням і медичним обслуговуванням учнів;</w:t>
      </w:r>
    </w:p>
    <w:p w:rsidR="001C32BB" w:rsidRPr="004D4E75" w:rsidRDefault="001C32BB" w:rsidP="00F15236">
      <w:pPr>
        <w:pStyle w:val="a4"/>
        <w:numPr>
          <w:ilvl w:val="0"/>
          <w:numId w:val="13"/>
        </w:numPr>
        <w:tabs>
          <w:tab w:val="left" w:pos="1518"/>
        </w:tabs>
        <w:adjustRightInd/>
        <w:ind w:right="124"/>
        <w:jc w:val="both"/>
        <w:rPr>
          <w:szCs w:val="28"/>
        </w:rPr>
      </w:pPr>
      <w:r w:rsidRPr="004D4E75">
        <w:rPr>
          <w:szCs w:val="28"/>
        </w:rPr>
        <w:t xml:space="preserve">розглядає звернення учасників навчально-виховного процесу з питань </w:t>
      </w:r>
      <w:r w:rsidRPr="004D4E75">
        <w:rPr>
          <w:szCs w:val="28"/>
        </w:rPr>
        <w:lastRenderedPageBreak/>
        <w:t>роботи опорного закладу;</w:t>
      </w:r>
    </w:p>
    <w:p w:rsidR="001C32BB" w:rsidRPr="004D4E75" w:rsidRDefault="001C32BB" w:rsidP="00F15236">
      <w:pPr>
        <w:pStyle w:val="a4"/>
        <w:numPr>
          <w:ilvl w:val="0"/>
          <w:numId w:val="13"/>
        </w:numPr>
        <w:tabs>
          <w:tab w:val="left" w:pos="1518"/>
        </w:tabs>
        <w:adjustRightInd/>
        <w:ind w:right="129"/>
        <w:jc w:val="both"/>
        <w:rPr>
          <w:szCs w:val="28"/>
        </w:rPr>
      </w:pPr>
      <w:r w:rsidRPr="004D4E75">
        <w:rPr>
          <w:szCs w:val="28"/>
        </w:rPr>
        <w:t>вносить пропозиції щодо морального й матеріального заохочення учасників навчально-виховного процесу;</w:t>
      </w:r>
    </w:p>
    <w:p w:rsidR="001C32BB" w:rsidRPr="004D4E75" w:rsidRDefault="001C32BB" w:rsidP="00F15236">
      <w:pPr>
        <w:pStyle w:val="a4"/>
        <w:numPr>
          <w:ilvl w:val="0"/>
          <w:numId w:val="13"/>
        </w:numPr>
        <w:tabs>
          <w:tab w:val="left" w:pos="1518"/>
        </w:tabs>
        <w:adjustRightInd/>
        <w:ind w:right="126"/>
        <w:jc w:val="both"/>
        <w:rPr>
          <w:szCs w:val="28"/>
        </w:rPr>
      </w:pPr>
      <w:r w:rsidRPr="004D4E75">
        <w:rPr>
          <w:szCs w:val="28"/>
        </w:rPr>
        <w:t>може</w:t>
      </w:r>
      <w:r w:rsidRPr="004D4E75">
        <w:rPr>
          <w:spacing w:val="-1"/>
          <w:szCs w:val="28"/>
        </w:rPr>
        <w:t xml:space="preserve"> </w:t>
      </w:r>
      <w:r w:rsidRPr="004D4E75">
        <w:rPr>
          <w:szCs w:val="28"/>
        </w:rPr>
        <w:t>створювати</w:t>
      </w:r>
      <w:r w:rsidRPr="004D4E75">
        <w:rPr>
          <w:spacing w:val="-3"/>
          <w:szCs w:val="28"/>
        </w:rPr>
        <w:t xml:space="preserve"> </w:t>
      </w:r>
      <w:r w:rsidRPr="004D4E75">
        <w:rPr>
          <w:szCs w:val="28"/>
        </w:rPr>
        <w:t>постійні або тимчасові комісії з</w:t>
      </w:r>
      <w:r w:rsidRPr="004D4E75">
        <w:rPr>
          <w:spacing w:val="-1"/>
          <w:szCs w:val="28"/>
        </w:rPr>
        <w:t xml:space="preserve"> </w:t>
      </w:r>
      <w:r w:rsidRPr="004D4E75">
        <w:rPr>
          <w:szCs w:val="28"/>
        </w:rPr>
        <w:t>окремих</w:t>
      </w:r>
      <w:r w:rsidRPr="004D4E75">
        <w:rPr>
          <w:spacing w:val="-2"/>
          <w:szCs w:val="28"/>
        </w:rPr>
        <w:t xml:space="preserve"> </w:t>
      </w:r>
      <w:r w:rsidRPr="004D4E75">
        <w:rPr>
          <w:szCs w:val="28"/>
        </w:rPr>
        <w:t xml:space="preserve">напрямів </w:t>
      </w:r>
      <w:r w:rsidRPr="004D4E75">
        <w:rPr>
          <w:spacing w:val="-2"/>
          <w:szCs w:val="28"/>
        </w:rPr>
        <w:t>роботи.</w:t>
      </w:r>
    </w:p>
    <w:p w:rsidR="001C32BB" w:rsidRPr="004D4E75" w:rsidRDefault="00D0675B" w:rsidP="001C32BB">
      <w:pPr>
        <w:pStyle w:val="a5"/>
        <w:spacing w:line="322" w:lineRule="exact"/>
        <w:ind w:left="0" w:firstLine="0"/>
      </w:pPr>
      <w:r>
        <w:t xml:space="preserve">          </w:t>
      </w:r>
      <w:r w:rsidR="001C32BB" w:rsidRPr="004D4E75">
        <w:t>Склад</w:t>
      </w:r>
      <w:r w:rsidR="001C32BB" w:rsidRPr="004D4E75">
        <w:rPr>
          <w:spacing w:val="-5"/>
        </w:rPr>
        <w:t xml:space="preserve"> </w:t>
      </w:r>
      <w:r w:rsidR="001C32BB" w:rsidRPr="004D4E75">
        <w:t>комісій</w:t>
      </w:r>
      <w:r w:rsidR="001C32BB" w:rsidRPr="004D4E75">
        <w:rPr>
          <w:spacing w:val="-5"/>
        </w:rPr>
        <w:t xml:space="preserve"> </w:t>
      </w:r>
      <w:r w:rsidR="001C32BB" w:rsidRPr="004D4E75">
        <w:t>та</w:t>
      </w:r>
      <w:r w:rsidR="001C32BB" w:rsidRPr="004D4E75">
        <w:rPr>
          <w:spacing w:val="-5"/>
        </w:rPr>
        <w:t xml:space="preserve"> </w:t>
      </w:r>
      <w:r w:rsidR="001C32BB" w:rsidRPr="004D4E75">
        <w:t>зміст</w:t>
      </w:r>
      <w:r w:rsidR="001C32BB" w:rsidRPr="004D4E75">
        <w:rPr>
          <w:spacing w:val="-5"/>
        </w:rPr>
        <w:t xml:space="preserve"> </w:t>
      </w:r>
      <w:r w:rsidR="001C32BB" w:rsidRPr="004D4E75">
        <w:t>їхньої</w:t>
      </w:r>
      <w:r w:rsidR="001C32BB" w:rsidRPr="004D4E75">
        <w:rPr>
          <w:spacing w:val="-4"/>
        </w:rPr>
        <w:t xml:space="preserve"> </w:t>
      </w:r>
      <w:r w:rsidR="001C32BB" w:rsidRPr="004D4E75">
        <w:t>роботи</w:t>
      </w:r>
      <w:r w:rsidR="001C32BB" w:rsidRPr="004D4E75">
        <w:rPr>
          <w:spacing w:val="-5"/>
        </w:rPr>
        <w:t xml:space="preserve"> </w:t>
      </w:r>
      <w:r w:rsidR="001C32BB" w:rsidRPr="004D4E75">
        <w:t>визначаються</w:t>
      </w:r>
      <w:r w:rsidR="001C32BB" w:rsidRPr="004D4E75">
        <w:rPr>
          <w:spacing w:val="-7"/>
        </w:rPr>
        <w:t xml:space="preserve"> </w:t>
      </w:r>
      <w:r w:rsidR="001C32BB" w:rsidRPr="004D4E75">
        <w:rPr>
          <w:spacing w:val="-2"/>
        </w:rPr>
        <w:t>радою.</w:t>
      </w:r>
    </w:p>
    <w:p w:rsidR="001C32BB" w:rsidRPr="004D4E75" w:rsidRDefault="001C32BB" w:rsidP="001C32BB">
      <w:pPr>
        <w:pStyle w:val="a4"/>
        <w:numPr>
          <w:ilvl w:val="1"/>
          <w:numId w:val="3"/>
        </w:numPr>
        <w:tabs>
          <w:tab w:val="left" w:pos="1230"/>
        </w:tabs>
        <w:adjustRightInd/>
        <w:ind w:left="0" w:right="121" w:firstLine="566"/>
        <w:contextualSpacing w:val="0"/>
        <w:jc w:val="both"/>
        <w:rPr>
          <w:szCs w:val="28"/>
        </w:rPr>
      </w:pPr>
      <w:r w:rsidRPr="004D4E75">
        <w:rPr>
          <w:szCs w:val="28"/>
        </w:rPr>
        <w:t>За рішенням загальних зборів (конференції), при опорному закладі може бути створена й діяти піклувальна рада, класні батьківські комітети та загальношкільний батьківський комітет.</w:t>
      </w:r>
    </w:p>
    <w:p w:rsidR="001C32BB" w:rsidRPr="004D4E75" w:rsidRDefault="001C32BB" w:rsidP="001C32BB">
      <w:pPr>
        <w:pStyle w:val="a4"/>
        <w:numPr>
          <w:ilvl w:val="1"/>
          <w:numId w:val="3"/>
        </w:numPr>
        <w:tabs>
          <w:tab w:val="left" w:pos="1364"/>
        </w:tabs>
        <w:adjustRightInd/>
        <w:ind w:left="0" w:right="123" w:firstLine="566"/>
        <w:contextualSpacing w:val="0"/>
        <w:jc w:val="both"/>
        <w:rPr>
          <w:szCs w:val="28"/>
        </w:rPr>
      </w:pPr>
      <w:r w:rsidRPr="004D4E75">
        <w:rPr>
          <w:szCs w:val="28"/>
        </w:rPr>
        <w:t>Метою діяльності піклувальної</w:t>
      </w:r>
      <w:r w:rsidRPr="004D4E75">
        <w:rPr>
          <w:spacing w:val="80"/>
          <w:szCs w:val="28"/>
        </w:rPr>
        <w:t xml:space="preserve"> </w:t>
      </w:r>
      <w:r w:rsidRPr="004D4E75">
        <w:rPr>
          <w:szCs w:val="28"/>
        </w:rPr>
        <w:t xml:space="preserve">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й </w:t>
      </w:r>
      <w:r w:rsidRPr="004D4E75">
        <w:rPr>
          <w:spacing w:val="-2"/>
          <w:szCs w:val="28"/>
        </w:rPr>
        <w:t>виховання.</w:t>
      </w:r>
    </w:p>
    <w:p w:rsidR="001C32BB" w:rsidRPr="004D4E75" w:rsidRDefault="001C32BB" w:rsidP="001C32BB">
      <w:pPr>
        <w:pStyle w:val="a4"/>
        <w:numPr>
          <w:ilvl w:val="1"/>
          <w:numId w:val="3"/>
        </w:numPr>
        <w:tabs>
          <w:tab w:val="left" w:pos="1417"/>
        </w:tabs>
        <w:adjustRightInd/>
        <w:ind w:left="0" w:right="130" w:firstLine="566"/>
        <w:contextualSpacing w:val="0"/>
        <w:jc w:val="both"/>
        <w:rPr>
          <w:szCs w:val="28"/>
        </w:rPr>
      </w:pPr>
      <w:r w:rsidRPr="004D4E75">
        <w:rPr>
          <w:szCs w:val="28"/>
        </w:rPr>
        <w:t>Піклувальна рада формується з представників місцевих органів виконавчої влади, підприємств, установ, організацій, навчальних закладів, окремих громадян, у тому числі іноземних.</w:t>
      </w:r>
    </w:p>
    <w:p w:rsidR="001C32BB" w:rsidRPr="004D4E75" w:rsidRDefault="001C32BB" w:rsidP="00D0675B">
      <w:pPr>
        <w:pStyle w:val="a5"/>
        <w:spacing w:line="242" w:lineRule="auto"/>
        <w:ind w:left="0" w:right="128"/>
      </w:pPr>
      <w:r w:rsidRPr="004D4E75">
        <w:t>Члени</w:t>
      </w:r>
      <w:r w:rsidRPr="004D4E75">
        <w:rPr>
          <w:spacing w:val="40"/>
        </w:rPr>
        <w:t xml:space="preserve"> </w:t>
      </w:r>
      <w:r w:rsidRPr="004D4E75">
        <w:t>піклувальної</w:t>
      </w:r>
      <w:r w:rsidRPr="004D4E75">
        <w:rPr>
          <w:spacing w:val="40"/>
        </w:rPr>
        <w:t xml:space="preserve"> </w:t>
      </w:r>
      <w:r w:rsidRPr="004D4E75">
        <w:t>ради</w:t>
      </w:r>
      <w:r w:rsidRPr="004D4E75">
        <w:rPr>
          <w:spacing w:val="40"/>
        </w:rPr>
        <w:t xml:space="preserve"> </w:t>
      </w:r>
      <w:r w:rsidRPr="004D4E75">
        <w:t>обираються</w:t>
      </w:r>
      <w:r w:rsidRPr="004D4E75">
        <w:rPr>
          <w:spacing w:val="40"/>
        </w:rPr>
        <w:t xml:space="preserve"> </w:t>
      </w:r>
      <w:r w:rsidRPr="004D4E75">
        <w:t>на</w:t>
      </w:r>
      <w:r w:rsidRPr="004D4E75">
        <w:rPr>
          <w:spacing w:val="40"/>
        </w:rPr>
        <w:t xml:space="preserve"> </w:t>
      </w:r>
      <w:r w:rsidRPr="004D4E75">
        <w:t>загальних</w:t>
      </w:r>
      <w:r w:rsidRPr="004D4E75">
        <w:rPr>
          <w:spacing w:val="40"/>
        </w:rPr>
        <w:t xml:space="preserve"> </w:t>
      </w:r>
      <w:r w:rsidRPr="004D4E75">
        <w:t>зборах</w:t>
      </w:r>
      <w:r w:rsidRPr="004D4E75">
        <w:rPr>
          <w:spacing w:val="40"/>
        </w:rPr>
        <w:t xml:space="preserve"> </w:t>
      </w:r>
      <w:r w:rsidRPr="004D4E75">
        <w:t>(конференції) опорного</w:t>
      </w:r>
      <w:r w:rsidRPr="004D4E75">
        <w:rPr>
          <w:spacing w:val="40"/>
        </w:rPr>
        <w:t xml:space="preserve"> </w:t>
      </w:r>
      <w:r w:rsidRPr="004D4E75">
        <w:t>закладу шляхом голосування простою більшістю голосів.</w:t>
      </w:r>
    </w:p>
    <w:p w:rsidR="001C32BB" w:rsidRPr="004D4E75" w:rsidRDefault="001C32BB" w:rsidP="00D0675B">
      <w:pPr>
        <w:pStyle w:val="a5"/>
        <w:spacing w:line="317" w:lineRule="exact"/>
        <w:ind w:left="0" w:firstLine="0"/>
      </w:pPr>
      <w:r w:rsidRPr="004D4E75">
        <w:t>Члени</w:t>
      </w:r>
      <w:r w:rsidRPr="004D4E75">
        <w:rPr>
          <w:spacing w:val="-11"/>
        </w:rPr>
        <w:t xml:space="preserve"> </w:t>
      </w:r>
      <w:r w:rsidRPr="004D4E75">
        <w:t>піклувальної</w:t>
      </w:r>
      <w:r w:rsidRPr="004D4E75">
        <w:rPr>
          <w:spacing w:val="-5"/>
        </w:rPr>
        <w:t xml:space="preserve"> </w:t>
      </w:r>
      <w:r w:rsidRPr="004D4E75">
        <w:t>ради</w:t>
      </w:r>
      <w:r w:rsidRPr="004D4E75">
        <w:rPr>
          <w:spacing w:val="-5"/>
        </w:rPr>
        <w:t xml:space="preserve"> </w:t>
      </w:r>
      <w:r w:rsidRPr="004D4E75">
        <w:t>працюють</w:t>
      </w:r>
      <w:r w:rsidRPr="004D4E75">
        <w:rPr>
          <w:spacing w:val="-7"/>
        </w:rPr>
        <w:t xml:space="preserve"> </w:t>
      </w:r>
      <w:r w:rsidRPr="004D4E75">
        <w:t>на</w:t>
      </w:r>
      <w:r w:rsidRPr="004D4E75">
        <w:rPr>
          <w:spacing w:val="-6"/>
        </w:rPr>
        <w:t xml:space="preserve"> </w:t>
      </w:r>
      <w:r w:rsidRPr="004D4E75">
        <w:t>громадських</w:t>
      </w:r>
      <w:r w:rsidRPr="004D4E75">
        <w:rPr>
          <w:spacing w:val="-4"/>
        </w:rPr>
        <w:t xml:space="preserve"> </w:t>
      </w:r>
      <w:r w:rsidRPr="004D4E75">
        <w:rPr>
          <w:spacing w:val="-2"/>
        </w:rPr>
        <w:t>засадах.</w:t>
      </w:r>
    </w:p>
    <w:p w:rsidR="001C32BB" w:rsidRPr="004D4E75" w:rsidRDefault="001C32BB" w:rsidP="00D0675B">
      <w:pPr>
        <w:pStyle w:val="a5"/>
        <w:ind w:left="0" w:right="128"/>
      </w:pPr>
      <w:r w:rsidRPr="004D4E75">
        <w:t>У</w:t>
      </w:r>
      <w:r w:rsidRPr="004D4E75">
        <w:rPr>
          <w:spacing w:val="36"/>
        </w:rPr>
        <w:t xml:space="preserve"> </w:t>
      </w:r>
      <w:r w:rsidRPr="004D4E75">
        <w:t>випадку,</w:t>
      </w:r>
      <w:r w:rsidRPr="004D4E75">
        <w:rPr>
          <w:spacing w:val="35"/>
        </w:rPr>
        <w:t xml:space="preserve"> </w:t>
      </w:r>
      <w:r w:rsidRPr="004D4E75">
        <w:t>коли</w:t>
      </w:r>
      <w:r w:rsidRPr="004D4E75">
        <w:rPr>
          <w:spacing w:val="35"/>
        </w:rPr>
        <w:t xml:space="preserve"> </w:t>
      </w:r>
      <w:r w:rsidRPr="004D4E75">
        <w:t>хтось</w:t>
      </w:r>
      <w:r w:rsidRPr="004D4E75">
        <w:rPr>
          <w:spacing w:val="34"/>
        </w:rPr>
        <w:t xml:space="preserve"> </w:t>
      </w:r>
      <w:r w:rsidRPr="004D4E75">
        <w:t>із</w:t>
      </w:r>
      <w:r w:rsidRPr="004D4E75">
        <w:rPr>
          <w:spacing w:val="35"/>
        </w:rPr>
        <w:t xml:space="preserve"> </w:t>
      </w:r>
      <w:r w:rsidRPr="004D4E75">
        <w:t>членів</w:t>
      </w:r>
      <w:r w:rsidRPr="004D4E75">
        <w:rPr>
          <w:spacing w:val="34"/>
        </w:rPr>
        <w:t xml:space="preserve"> </w:t>
      </w:r>
      <w:r w:rsidRPr="004D4E75">
        <w:t>піклувальної</w:t>
      </w:r>
      <w:r w:rsidRPr="004D4E75">
        <w:rPr>
          <w:spacing w:val="35"/>
        </w:rPr>
        <w:t xml:space="preserve"> </w:t>
      </w:r>
      <w:r w:rsidRPr="004D4E75">
        <w:t>ради</w:t>
      </w:r>
      <w:r w:rsidRPr="004D4E75">
        <w:rPr>
          <w:spacing w:val="36"/>
        </w:rPr>
        <w:t xml:space="preserve"> </w:t>
      </w:r>
      <w:r w:rsidRPr="004D4E75">
        <w:t>вибуває,</w:t>
      </w:r>
      <w:r w:rsidRPr="004D4E75">
        <w:rPr>
          <w:spacing w:val="35"/>
        </w:rPr>
        <w:t xml:space="preserve"> </w:t>
      </w:r>
      <w:r w:rsidRPr="004D4E75">
        <w:t>на</w:t>
      </w:r>
      <w:r w:rsidRPr="004D4E75">
        <w:rPr>
          <w:spacing w:val="36"/>
        </w:rPr>
        <w:t xml:space="preserve"> </w:t>
      </w:r>
      <w:r w:rsidRPr="004D4E75">
        <w:t>загальних зборах (конференції) на його місце обирається інша особа.</w:t>
      </w:r>
    </w:p>
    <w:p w:rsidR="001C32BB" w:rsidRPr="004D4E75" w:rsidRDefault="001C32BB" w:rsidP="001C32BB">
      <w:pPr>
        <w:pStyle w:val="a5"/>
        <w:spacing w:before="91"/>
        <w:ind w:left="0" w:right="123" w:firstLine="0"/>
      </w:pPr>
      <w:r w:rsidRPr="004D4E75">
        <w:t>Піклувальна</w:t>
      </w:r>
      <w:r w:rsidRPr="004D4E75">
        <w:rPr>
          <w:spacing w:val="40"/>
        </w:rPr>
        <w:t xml:space="preserve"> </w:t>
      </w:r>
      <w:r w:rsidRPr="004D4E75">
        <w:t>рада</w:t>
      </w:r>
      <w:r w:rsidRPr="004D4E75">
        <w:rPr>
          <w:spacing w:val="40"/>
        </w:rPr>
        <w:t xml:space="preserve"> </w:t>
      </w:r>
      <w:r w:rsidRPr="004D4E75">
        <w:t>вживає</w:t>
      </w:r>
      <w:r w:rsidRPr="004D4E75">
        <w:rPr>
          <w:spacing w:val="40"/>
        </w:rPr>
        <w:t xml:space="preserve"> </w:t>
      </w:r>
      <w:r w:rsidRPr="004D4E75">
        <w:t>заходів</w:t>
      </w:r>
      <w:r w:rsidRPr="004D4E75">
        <w:rPr>
          <w:spacing w:val="40"/>
        </w:rPr>
        <w:t xml:space="preserve"> </w:t>
      </w:r>
      <w:r w:rsidRPr="004D4E75">
        <w:t>до</w:t>
      </w:r>
      <w:r w:rsidRPr="004D4E75">
        <w:rPr>
          <w:spacing w:val="40"/>
        </w:rPr>
        <w:t xml:space="preserve"> </w:t>
      </w:r>
      <w:r w:rsidRPr="004D4E75">
        <w:t>зміцнення</w:t>
      </w:r>
      <w:r w:rsidRPr="004D4E75">
        <w:rPr>
          <w:spacing w:val="40"/>
        </w:rPr>
        <w:t xml:space="preserve"> </w:t>
      </w:r>
      <w:r w:rsidRPr="004D4E75">
        <w:t>матеріально-технічної</w:t>
      </w:r>
      <w:r w:rsidRPr="004D4E75">
        <w:rPr>
          <w:spacing w:val="40"/>
        </w:rPr>
        <w:t xml:space="preserve"> </w:t>
      </w:r>
      <w:r w:rsidRPr="004D4E75">
        <w:t xml:space="preserve">та </w:t>
      </w:r>
      <w:r w:rsidRPr="004D4E75">
        <w:rPr>
          <w:spacing w:val="-2"/>
        </w:rPr>
        <w:t>навчально-методичної</w:t>
      </w:r>
      <w:r w:rsidRPr="004D4E75">
        <w:tab/>
      </w:r>
      <w:r w:rsidRPr="004D4E75">
        <w:rPr>
          <w:spacing w:val="-2"/>
        </w:rPr>
        <w:t>бази,</w:t>
      </w:r>
      <w:r w:rsidRPr="004D4E75">
        <w:tab/>
      </w:r>
      <w:r w:rsidRPr="004D4E75">
        <w:rPr>
          <w:spacing w:val="-2"/>
        </w:rPr>
        <w:t>залучення</w:t>
      </w:r>
      <w:r w:rsidRPr="004D4E75">
        <w:tab/>
      </w:r>
      <w:r w:rsidRPr="004D4E75">
        <w:rPr>
          <w:spacing w:val="-2"/>
        </w:rPr>
        <w:t>додаткових</w:t>
      </w:r>
      <w:r w:rsidRPr="004D4E75">
        <w:tab/>
      </w:r>
      <w:r w:rsidRPr="004D4E75">
        <w:rPr>
          <w:spacing w:val="-2"/>
        </w:rPr>
        <w:t>джерел</w:t>
      </w:r>
      <w:r w:rsidRPr="004D4E75">
        <w:tab/>
      </w:r>
      <w:r w:rsidRPr="004D4E75">
        <w:rPr>
          <w:spacing w:val="-2"/>
        </w:rPr>
        <w:t>фінансування</w:t>
      </w:r>
      <w:r w:rsidR="00D0675B">
        <w:rPr>
          <w:spacing w:val="-2"/>
        </w:rPr>
        <w:t xml:space="preserve"> </w:t>
      </w:r>
      <w:r w:rsidRPr="004D4E75">
        <w:t>закладу, поліпшення умов для організації навчально-виховного процесу, стимулювання творчої праці педагогічних працівників.</w:t>
      </w:r>
    </w:p>
    <w:p w:rsidR="001C32BB" w:rsidRPr="004D4E75" w:rsidRDefault="001C32BB" w:rsidP="001C32BB">
      <w:pPr>
        <w:pStyle w:val="a4"/>
        <w:numPr>
          <w:ilvl w:val="2"/>
          <w:numId w:val="3"/>
        </w:numPr>
        <w:tabs>
          <w:tab w:val="left" w:pos="1511"/>
        </w:tabs>
        <w:adjustRightInd/>
        <w:spacing w:line="321" w:lineRule="exact"/>
        <w:ind w:left="142" w:firstLine="567"/>
        <w:contextualSpacing w:val="0"/>
        <w:jc w:val="both"/>
        <w:rPr>
          <w:szCs w:val="28"/>
        </w:rPr>
      </w:pPr>
      <w:r w:rsidRPr="004D4E75">
        <w:rPr>
          <w:szCs w:val="28"/>
          <w:lang w:val="uk-UA"/>
        </w:rPr>
        <w:t xml:space="preserve"> </w:t>
      </w:r>
      <w:r w:rsidRPr="004D4E75">
        <w:rPr>
          <w:szCs w:val="28"/>
        </w:rPr>
        <w:t>Основними</w:t>
      </w:r>
      <w:r w:rsidRPr="004D4E75">
        <w:rPr>
          <w:spacing w:val="-9"/>
          <w:szCs w:val="28"/>
        </w:rPr>
        <w:t xml:space="preserve"> </w:t>
      </w:r>
      <w:r w:rsidRPr="004D4E75">
        <w:rPr>
          <w:szCs w:val="28"/>
        </w:rPr>
        <w:t>завданнями</w:t>
      </w:r>
      <w:r w:rsidRPr="004D4E75">
        <w:rPr>
          <w:spacing w:val="-9"/>
          <w:szCs w:val="28"/>
        </w:rPr>
        <w:t xml:space="preserve"> </w:t>
      </w:r>
      <w:r w:rsidRPr="004D4E75">
        <w:rPr>
          <w:szCs w:val="28"/>
        </w:rPr>
        <w:t>піклувальної</w:t>
      </w:r>
      <w:r w:rsidRPr="004D4E75">
        <w:rPr>
          <w:spacing w:val="-7"/>
          <w:szCs w:val="28"/>
        </w:rPr>
        <w:t xml:space="preserve"> </w:t>
      </w:r>
      <w:r w:rsidRPr="004D4E75">
        <w:rPr>
          <w:szCs w:val="28"/>
        </w:rPr>
        <w:t>ради</w:t>
      </w:r>
      <w:r w:rsidRPr="004D4E75">
        <w:rPr>
          <w:spacing w:val="-8"/>
          <w:szCs w:val="28"/>
        </w:rPr>
        <w:t xml:space="preserve"> </w:t>
      </w:r>
      <w:r w:rsidRPr="004D4E75">
        <w:rPr>
          <w:spacing w:val="-5"/>
          <w:szCs w:val="28"/>
        </w:rPr>
        <w:t>є:</w:t>
      </w:r>
    </w:p>
    <w:p w:rsidR="001C32BB" w:rsidRPr="004D4E75" w:rsidRDefault="001C32BB" w:rsidP="003C017B">
      <w:pPr>
        <w:pStyle w:val="a4"/>
        <w:numPr>
          <w:ilvl w:val="0"/>
          <w:numId w:val="24"/>
        </w:numPr>
        <w:tabs>
          <w:tab w:val="left" w:pos="1518"/>
        </w:tabs>
        <w:adjustRightInd/>
        <w:ind w:right="128"/>
        <w:jc w:val="both"/>
        <w:rPr>
          <w:szCs w:val="28"/>
        </w:rPr>
      </w:pPr>
      <w:r w:rsidRPr="004D4E75">
        <w:rPr>
          <w:szCs w:val="28"/>
        </w:rPr>
        <w:t>сприяння виконанню законодавства України щодо обов’язковості повної загальної середньої освіти;</w:t>
      </w:r>
    </w:p>
    <w:p w:rsidR="001C32BB" w:rsidRPr="004D4E75" w:rsidRDefault="001C32BB" w:rsidP="003C017B">
      <w:pPr>
        <w:pStyle w:val="a4"/>
        <w:numPr>
          <w:ilvl w:val="0"/>
          <w:numId w:val="24"/>
        </w:numPr>
        <w:tabs>
          <w:tab w:val="left" w:pos="1518"/>
        </w:tabs>
        <w:adjustRightInd/>
        <w:ind w:right="126"/>
        <w:jc w:val="both"/>
        <w:rPr>
          <w:szCs w:val="28"/>
        </w:rPr>
      </w:pPr>
      <w:r w:rsidRPr="004D4E75">
        <w:rPr>
          <w:szCs w:val="28"/>
        </w:rPr>
        <w:t xml:space="preserve">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й виховання учнів у опорному </w:t>
      </w:r>
      <w:r w:rsidRPr="004D4E75">
        <w:rPr>
          <w:spacing w:val="-2"/>
          <w:szCs w:val="28"/>
        </w:rPr>
        <w:t>закладі;</w:t>
      </w:r>
    </w:p>
    <w:p w:rsidR="001C32BB" w:rsidRPr="004D4E75" w:rsidRDefault="001C32BB" w:rsidP="003C017B">
      <w:pPr>
        <w:pStyle w:val="a4"/>
        <w:numPr>
          <w:ilvl w:val="0"/>
          <w:numId w:val="24"/>
        </w:numPr>
        <w:tabs>
          <w:tab w:val="left" w:pos="1518"/>
        </w:tabs>
        <w:adjustRightInd/>
        <w:ind w:right="120"/>
        <w:jc w:val="both"/>
        <w:rPr>
          <w:szCs w:val="28"/>
        </w:rPr>
      </w:pPr>
      <w:r w:rsidRPr="004D4E75">
        <w:rPr>
          <w:szCs w:val="28"/>
        </w:rPr>
        <w:t>зміцнення навчально-виробничої, наукової, матеріально-технічної, культурно-спортивної, корекційно-відновлювальної</w:t>
      </w:r>
      <w:r w:rsidRPr="004D4E75">
        <w:rPr>
          <w:spacing w:val="40"/>
          <w:szCs w:val="28"/>
        </w:rPr>
        <w:t xml:space="preserve"> </w:t>
      </w:r>
      <w:r w:rsidRPr="004D4E75">
        <w:rPr>
          <w:szCs w:val="28"/>
        </w:rPr>
        <w:t>та лікувально-оздоровчої баз опорного закладу та його філій;</w:t>
      </w:r>
    </w:p>
    <w:p w:rsidR="001C32BB" w:rsidRPr="004D4E75" w:rsidRDefault="001C32BB" w:rsidP="003C017B">
      <w:pPr>
        <w:pStyle w:val="a4"/>
        <w:numPr>
          <w:ilvl w:val="0"/>
          <w:numId w:val="24"/>
        </w:numPr>
        <w:tabs>
          <w:tab w:val="left" w:pos="1518"/>
        </w:tabs>
        <w:adjustRightInd/>
        <w:ind w:right="127"/>
        <w:jc w:val="both"/>
        <w:rPr>
          <w:szCs w:val="28"/>
        </w:rPr>
      </w:pPr>
      <w:r w:rsidRPr="004D4E75">
        <w:rPr>
          <w:szCs w:val="28"/>
        </w:rPr>
        <w:t>організація змістовного дозвілля та оздоровлення учнів, педагогічних працівників;</w:t>
      </w:r>
    </w:p>
    <w:p w:rsidR="001C32BB" w:rsidRPr="004D4E75" w:rsidRDefault="001C32BB" w:rsidP="003C017B">
      <w:pPr>
        <w:pStyle w:val="a4"/>
        <w:numPr>
          <w:ilvl w:val="0"/>
          <w:numId w:val="24"/>
        </w:numPr>
        <w:tabs>
          <w:tab w:val="left" w:pos="1518"/>
        </w:tabs>
        <w:adjustRightInd/>
        <w:ind w:right="125"/>
        <w:jc w:val="both"/>
        <w:rPr>
          <w:szCs w:val="28"/>
        </w:rPr>
      </w:pPr>
      <w:r w:rsidRPr="004D4E75">
        <w:rPr>
          <w:szCs w:val="28"/>
        </w:rPr>
        <w:t>вироблення рекомендацій щодо раціонального використання фонду загальнообов’язкового навчання;</w:t>
      </w:r>
    </w:p>
    <w:p w:rsidR="001C32BB" w:rsidRPr="004D4E75" w:rsidRDefault="001C32BB" w:rsidP="003C017B">
      <w:pPr>
        <w:pStyle w:val="a4"/>
        <w:numPr>
          <w:ilvl w:val="0"/>
          <w:numId w:val="24"/>
        </w:numPr>
        <w:tabs>
          <w:tab w:val="left" w:pos="1518"/>
        </w:tabs>
        <w:adjustRightInd/>
        <w:spacing w:line="342" w:lineRule="exact"/>
        <w:jc w:val="both"/>
        <w:rPr>
          <w:szCs w:val="28"/>
        </w:rPr>
      </w:pPr>
      <w:r w:rsidRPr="004D4E75">
        <w:rPr>
          <w:szCs w:val="28"/>
        </w:rPr>
        <w:t>запобігання</w:t>
      </w:r>
      <w:r w:rsidRPr="004D4E75">
        <w:rPr>
          <w:spacing w:val="-9"/>
          <w:szCs w:val="28"/>
        </w:rPr>
        <w:t xml:space="preserve"> </w:t>
      </w:r>
      <w:r w:rsidRPr="004D4E75">
        <w:rPr>
          <w:szCs w:val="28"/>
        </w:rPr>
        <w:t>дитячій</w:t>
      </w:r>
      <w:r w:rsidRPr="004D4E75">
        <w:rPr>
          <w:spacing w:val="-7"/>
          <w:szCs w:val="28"/>
        </w:rPr>
        <w:t xml:space="preserve"> </w:t>
      </w:r>
      <w:r w:rsidRPr="004D4E75">
        <w:rPr>
          <w:spacing w:val="-2"/>
          <w:szCs w:val="28"/>
        </w:rPr>
        <w:t>бездоглядності;</w:t>
      </w:r>
    </w:p>
    <w:p w:rsidR="001C32BB" w:rsidRPr="004D4E75" w:rsidRDefault="001C32BB" w:rsidP="003C017B">
      <w:pPr>
        <w:pStyle w:val="a4"/>
        <w:numPr>
          <w:ilvl w:val="0"/>
          <w:numId w:val="24"/>
        </w:numPr>
        <w:tabs>
          <w:tab w:val="left" w:pos="1518"/>
        </w:tabs>
        <w:adjustRightInd/>
        <w:spacing w:line="342" w:lineRule="exact"/>
        <w:jc w:val="both"/>
        <w:rPr>
          <w:szCs w:val="28"/>
        </w:rPr>
      </w:pPr>
      <w:r w:rsidRPr="004D4E75">
        <w:rPr>
          <w:szCs w:val="28"/>
        </w:rPr>
        <w:t>сприяння</w:t>
      </w:r>
      <w:r w:rsidRPr="004D4E75">
        <w:rPr>
          <w:spacing w:val="-11"/>
          <w:szCs w:val="28"/>
        </w:rPr>
        <w:t xml:space="preserve"> </w:t>
      </w:r>
      <w:r w:rsidRPr="004D4E75">
        <w:rPr>
          <w:szCs w:val="28"/>
        </w:rPr>
        <w:t>працевлаштуванню</w:t>
      </w:r>
      <w:r w:rsidRPr="004D4E75">
        <w:rPr>
          <w:spacing w:val="-11"/>
          <w:szCs w:val="28"/>
        </w:rPr>
        <w:t xml:space="preserve"> </w:t>
      </w:r>
      <w:r w:rsidRPr="004D4E75">
        <w:rPr>
          <w:szCs w:val="28"/>
        </w:rPr>
        <w:t>випускників</w:t>
      </w:r>
      <w:r w:rsidRPr="004D4E75">
        <w:rPr>
          <w:spacing w:val="-11"/>
          <w:szCs w:val="28"/>
        </w:rPr>
        <w:t xml:space="preserve"> </w:t>
      </w:r>
      <w:r w:rsidRPr="004D4E75">
        <w:rPr>
          <w:szCs w:val="28"/>
        </w:rPr>
        <w:t>опорного</w:t>
      </w:r>
      <w:r w:rsidRPr="004D4E75">
        <w:rPr>
          <w:spacing w:val="-8"/>
          <w:szCs w:val="28"/>
        </w:rPr>
        <w:t xml:space="preserve"> </w:t>
      </w:r>
      <w:r w:rsidRPr="004D4E75">
        <w:rPr>
          <w:spacing w:val="-2"/>
          <w:szCs w:val="28"/>
        </w:rPr>
        <w:t>закладу;</w:t>
      </w:r>
    </w:p>
    <w:p w:rsidR="008F68F4" w:rsidRPr="004D4E75" w:rsidRDefault="001C32BB" w:rsidP="003C017B">
      <w:pPr>
        <w:pStyle w:val="a4"/>
        <w:numPr>
          <w:ilvl w:val="0"/>
          <w:numId w:val="24"/>
        </w:numPr>
        <w:tabs>
          <w:tab w:val="left" w:pos="1518"/>
        </w:tabs>
        <w:adjustRightInd/>
        <w:jc w:val="both"/>
        <w:rPr>
          <w:szCs w:val="28"/>
        </w:rPr>
      </w:pPr>
      <w:r w:rsidRPr="004D4E75">
        <w:rPr>
          <w:szCs w:val="28"/>
        </w:rPr>
        <w:t>стимулювання</w:t>
      </w:r>
      <w:r w:rsidRPr="004D4E75">
        <w:rPr>
          <w:spacing w:val="-8"/>
          <w:szCs w:val="28"/>
        </w:rPr>
        <w:t xml:space="preserve"> </w:t>
      </w:r>
      <w:r w:rsidRPr="004D4E75">
        <w:rPr>
          <w:szCs w:val="28"/>
        </w:rPr>
        <w:t>творчої</w:t>
      </w:r>
      <w:r w:rsidRPr="004D4E75">
        <w:rPr>
          <w:spacing w:val="-6"/>
          <w:szCs w:val="28"/>
        </w:rPr>
        <w:t xml:space="preserve"> </w:t>
      </w:r>
      <w:r w:rsidRPr="004D4E75">
        <w:rPr>
          <w:szCs w:val="28"/>
        </w:rPr>
        <w:t>праці</w:t>
      </w:r>
      <w:r w:rsidRPr="004D4E75">
        <w:rPr>
          <w:spacing w:val="-5"/>
          <w:szCs w:val="28"/>
        </w:rPr>
        <w:t xml:space="preserve"> </w:t>
      </w:r>
      <w:r w:rsidRPr="004D4E75">
        <w:rPr>
          <w:szCs w:val="28"/>
        </w:rPr>
        <w:t>педагогічних</w:t>
      </w:r>
      <w:r w:rsidRPr="004D4E75">
        <w:rPr>
          <w:spacing w:val="-9"/>
          <w:szCs w:val="28"/>
        </w:rPr>
        <w:t xml:space="preserve"> </w:t>
      </w:r>
      <w:r w:rsidRPr="004D4E75">
        <w:rPr>
          <w:szCs w:val="28"/>
        </w:rPr>
        <w:t>працівників</w:t>
      </w:r>
      <w:r w:rsidRPr="004D4E75">
        <w:rPr>
          <w:spacing w:val="-8"/>
          <w:szCs w:val="28"/>
        </w:rPr>
        <w:t xml:space="preserve"> </w:t>
      </w:r>
      <w:r w:rsidRPr="004D4E75">
        <w:rPr>
          <w:szCs w:val="28"/>
        </w:rPr>
        <w:t>та</w:t>
      </w:r>
      <w:r w:rsidRPr="004D4E75">
        <w:rPr>
          <w:spacing w:val="57"/>
          <w:szCs w:val="28"/>
        </w:rPr>
        <w:t xml:space="preserve"> </w:t>
      </w:r>
      <w:r w:rsidRPr="004D4E75">
        <w:rPr>
          <w:spacing w:val="-2"/>
          <w:szCs w:val="28"/>
        </w:rPr>
        <w:t>учнів</w:t>
      </w:r>
    </w:p>
    <w:p w:rsidR="001C32BB" w:rsidRPr="004D4E75" w:rsidRDefault="001C32BB" w:rsidP="003C017B">
      <w:pPr>
        <w:pStyle w:val="a4"/>
        <w:numPr>
          <w:ilvl w:val="0"/>
          <w:numId w:val="24"/>
        </w:numPr>
        <w:tabs>
          <w:tab w:val="left" w:pos="1518"/>
        </w:tabs>
        <w:adjustRightInd/>
        <w:jc w:val="both"/>
        <w:rPr>
          <w:szCs w:val="28"/>
        </w:rPr>
      </w:pPr>
      <w:r w:rsidRPr="004D4E75">
        <w:rPr>
          <w:szCs w:val="28"/>
        </w:rPr>
        <w:lastRenderedPageBreak/>
        <w:t xml:space="preserve">всебічне зміцнення зв’язків між родинами учнів та опорним </w:t>
      </w:r>
      <w:r w:rsidRPr="004D4E75">
        <w:rPr>
          <w:spacing w:val="-2"/>
          <w:szCs w:val="28"/>
        </w:rPr>
        <w:t>закладом.</w:t>
      </w:r>
    </w:p>
    <w:p w:rsidR="001C32BB" w:rsidRPr="004D4E75" w:rsidRDefault="001C32BB" w:rsidP="001C32BB">
      <w:pPr>
        <w:pStyle w:val="a4"/>
        <w:numPr>
          <w:ilvl w:val="2"/>
          <w:numId w:val="3"/>
        </w:numPr>
        <w:tabs>
          <w:tab w:val="left" w:pos="1546"/>
        </w:tabs>
        <w:adjustRightInd/>
        <w:ind w:left="0" w:right="120" w:firstLine="566"/>
        <w:contextualSpacing w:val="0"/>
        <w:jc w:val="both"/>
        <w:rPr>
          <w:szCs w:val="28"/>
        </w:rPr>
      </w:pPr>
      <w:r w:rsidRPr="004D4E75">
        <w:rPr>
          <w:szCs w:val="28"/>
        </w:rPr>
        <w:t xml:space="preserve">Не допускається втручання членів піклувальної ради в навчально- виховний процес (відвідування уроків тощо) без згоди директора опорного </w:t>
      </w:r>
      <w:r w:rsidRPr="004D4E75">
        <w:rPr>
          <w:spacing w:val="-2"/>
          <w:szCs w:val="28"/>
        </w:rPr>
        <w:t>закладу.</w:t>
      </w:r>
    </w:p>
    <w:p w:rsidR="001C32BB" w:rsidRPr="004D4E75" w:rsidRDefault="001C32BB" w:rsidP="001C32BB">
      <w:pPr>
        <w:pStyle w:val="a4"/>
        <w:numPr>
          <w:ilvl w:val="2"/>
          <w:numId w:val="3"/>
        </w:numPr>
        <w:tabs>
          <w:tab w:val="left" w:pos="1511"/>
        </w:tabs>
        <w:adjustRightInd/>
        <w:spacing w:line="321" w:lineRule="exact"/>
        <w:ind w:left="0" w:firstLine="567"/>
        <w:contextualSpacing w:val="0"/>
        <w:jc w:val="both"/>
        <w:rPr>
          <w:szCs w:val="28"/>
        </w:rPr>
      </w:pPr>
      <w:r w:rsidRPr="004D4E75">
        <w:rPr>
          <w:szCs w:val="28"/>
        </w:rPr>
        <w:t>Піклувальна</w:t>
      </w:r>
      <w:r w:rsidRPr="004D4E75">
        <w:rPr>
          <w:spacing w:val="-4"/>
          <w:szCs w:val="28"/>
        </w:rPr>
        <w:t xml:space="preserve"> </w:t>
      </w:r>
      <w:r w:rsidRPr="004D4E75">
        <w:rPr>
          <w:szCs w:val="28"/>
        </w:rPr>
        <w:t>рада</w:t>
      </w:r>
      <w:r w:rsidRPr="004D4E75">
        <w:rPr>
          <w:spacing w:val="-5"/>
          <w:szCs w:val="28"/>
        </w:rPr>
        <w:t xml:space="preserve"> </w:t>
      </w:r>
      <w:r w:rsidRPr="004D4E75">
        <w:rPr>
          <w:szCs w:val="28"/>
        </w:rPr>
        <w:t>діє</w:t>
      </w:r>
      <w:r w:rsidRPr="004D4E75">
        <w:rPr>
          <w:spacing w:val="-7"/>
          <w:szCs w:val="28"/>
        </w:rPr>
        <w:t xml:space="preserve"> </w:t>
      </w:r>
      <w:r w:rsidRPr="004D4E75">
        <w:rPr>
          <w:szCs w:val="28"/>
        </w:rPr>
        <w:t>на</w:t>
      </w:r>
      <w:r w:rsidRPr="004D4E75">
        <w:rPr>
          <w:spacing w:val="-4"/>
          <w:szCs w:val="28"/>
        </w:rPr>
        <w:t xml:space="preserve"> </w:t>
      </w:r>
      <w:r w:rsidRPr="004D4E75">
        <w:rPr>
          <w:spacing w:val="-2"/>
          <w:szCs w:val="28"/>
        </w:rPr>
        <w:t>засадах:</w:t>
      </w:r>
    </w:p>
    <w:p w:rsidR="001C32BB" w:rsidRPr="004D4E75" w:rsidRDefault="001C32BB" w:rsidP="00F15236">
      <w:pPr>
        <w:pStyle w:val="a4"/>
        <w:numPr>
          <w:ilvl w:val="0"/>
          <w:numId w:val="14"/>
        </w:numPr>
        <w:tabs>
          <w:tab w:val="left" w:pos="1518"/>
        </w:tabs>
        <w:adjustRightInd/>
        <w:ind w:right="129"/>
        <w:jc w:val="both"/>
        <w:rPr>
          <w:szCs w:val="28"/>
        </w:rPr>
      </w:pPr>
      <w:r w:rsidRPr="004D4E75">
        <w:rPr>
          <w:szCs w:val="28"/>
        </w:rPr>
        <w:t>пріоритету прав людини, гармонійного поєднання інтересів особи, суспільства, держави;</w:t>
      </w:r>
    </w:p>
    <w:p w:rsidR="001C32BB" w:rsidRPr="004D4E75" w:rsidRDefault="001C32BB" w:rsidP="00F15236">
      <w:pPr>
        <w:pStyle w:val="a4"/>
        <w:numPr>
          <w:ilvl w:val="0"/>
          <w:numId w:val="14"/>
        </w:numPr>
        <w:tabs>
          <w:tab w:val="left" w:pos="1518"/>
        </w:tabs>
        <w:adjustRightInd/>
        <w:spacing w:line="342" w:lineRule="exact"/>
        <w:jc w:val="both"/>
        <w:rPr>
          <w:szCs w:val="28"/>
        </w:rPr>
      </w:pPr>
      <w:r w:rsidRPr="004D4E75">
        <w:rPr>
          <w:szCs w:val="28"/>
        </w:rPr>
        <w:t>дотримання</w:t>
      </w:r>
      <w:r w:rsidRPr="004D4E75">
        <w:rPr>
          <w:spacing w:val="-7"/>
          <w:szCs w:val="28"/>
        </w:rPr>
        <w:t xml:space="preserve"> </w:t>
      </w:r>
      <w:r w:rsidRPr="004D4E75">
        <w:rPr>
          <w:szCs w:val="28"/>
        </w:rPr>
        <w:t>вимог</w:t>
      </w:r>
      <w:r w:rsidRPr="004D4E75">
        <w:rPr>
          <w:spacing w:val="-7"/>
          <w:szCs w:val="28"/>
        </w:rPr>
        <w:t xml:space="preserve"> </w:t>
      </w:r>
      <w:r w:rsidRPr="004D4E75">
        <w:rPr>
          <w:szCs w:val="28"/>
        </w:rPr>
        <w:t>законодавства</w:t>
      </w:r>
      <w:r w:rsidRPr="004D4E75">
        <w:rPr>
          <w:spacing w:val="-6"/>
          <w:szCs w:val="28"/>
        </w:rPr>
        <w:t xml:space="preserve"> </w:t>
      </w:r>
      <w:r w:rsidRPr="004D4E75">
        <w:rPr>
          <w:spacing w:val="-2"/>
          <w:szCs w:val="28"/>
        </w:rPr>
        <w:t>України;</w:t>
      </w:r>
    </w:p>
    <w:p w:rsidR="001C32BB" w:rsidRPr="004D4E75" w:rsidRDefault="001C32BB" w:rsidP="00F15236">
      <w:pPr>
        <w:pStyle w:val="a4"/>
        <w:numPr>
          <w:ilvl w:val="0"/>
          <w:numId w:val="14"/>
        </w:numPr>
        <w:tabs>
          <w:tab w:val="left" w:pos="1518"/>
        </w:tabs>
        <w:adjustRightInd/>
        <w:spacing w:line="342" w:lineRule="exact"/>
        <w:jc w:val="both"/>
        <w:rPr>
          <w:szCs w:val="28"/>
        </w:rPr>
      </w:pPr>
      <w:r w:rsidRPr="004D4E75">
        <w:rPr>
          <w:spacing w:val="-2"/>
          <w:szCs w:val="28"/>
        </w:rPr>
        <w:t>самоврядування;</w:t>
      </w:r>
    </w:p>
    <w:p w:rsidR="001C32BB" w:rsidRPr="004D4E75" w:rsidRDefault="001C32BB" w:rsidP="00F15236">
      <w:pPr>
        <w:pStyle w:val="a4"/>
        <w:numPr>
          <w:ilvl w:val="0"/>
          <w:numId w:val="14"/>
        </w:numPr>
        <w:tabs>
          <w:tab w:val="left" w:pos="1518"/>
        </w:tabs>
        <w:adjustRightInd/>
        <w:spacing w:line="342" w:lineRule="exact"/>
        <w:jc w:val="both"/>
        <w:rPr>
          <w:szCs w:val="28"/>
        </w:rPr>
      </w:pPr>
      <w:r w:rsidRPr="004D4E75">
        <w:rPr>
          <w:szCs w:val="28"/>
        </w:rPr>
        <w:t>колегіальності</w:t>
      </w:r>
      <w:r w:rsidRPr="004D4E75">
        <w:rPr>
          <w:spacing w:val="-9"/>
          <w:szCs w:val="28"/>
        </w:rPr>
        <w:t xml:space="preserve"> </w:t>
      </w:r>
      <w:r w:rsidRPr="004D4E75">
        <w:rPr>
          <w:szCs w:val="28"/>
        </w:rPr>
        <w:t>ухвалення</w:t>
      </w:r>
      <w:r w:rsidRPr="004D4E75">
        <w:rPr>
          <w:spacing w:val="-12"/>
          <w:szCs w:val="28"/>
        </w:rPr>
        <w:t xml:space="preserve"> </w:t>
      </w:r>
      <w:r w:rsidRPr="004D4E75">
        <w:rPr>
          <w:spacing w:val="-2"/>
          <w:szCs w:val="28"/>
        </w:rPr>
        <w:t>рішень;</w:t>
      </w:r>
    </w:p>
    <w:p w:rsidR="001C32BB" w:rsidRPr="004D4E75" w:rsidRDefault="001C32BB" w:rsidP="00F15236">
      <w:pPr>
        <w:pStyle w:val="a4"/>
        <w:numPr>
          <w:ilvl w:val="0"/>
          <w:numId w:val="14"/>
        </w:numPr>
        <w:tabs>
          <w:tab w:val="left" w:pos="1518"/>
        </w:tabs>
        <w:adjustRightInd/>
        <w:spacing w:line="342" w:lineRule="exact"/>
        <w:jc w:val="both"/>
        <w:rPr>
          <w:szCs w:val="28"/>
        </w:rPr>
      </w:pPr>
      <w:r w:rsidRPr="004D4E75">
        <w:rPr>
          <w:szCs w:val="28"/>
        </w:rPr>
        <w:t>добровільності</w:t>
      </w:r>
      <w:r w:rsidRPr="004D4E75">
        <w:rPr>
          <w:spacing w:val="-12"/>
          <w:szCs w:val="28"/>
        </w:rPr>
        <w:t xml:space="preserve"> </w:t>
      </w:r>
      <w:r w:rsidRPr="004D4E75">
        <w:rPr>
          <w:szCs w:val="28"/>
        </w:rPr>
        <w:t>й</w:t>
      </w:r>
      <w:r w:rsidRPr="004D4E75">
        <w:rPr>
          <w:spacing w:val="-8"/>
          <w:szCs w:val="28"/>
        </w:rPr>
        <w:t xml:space="preserve"> </w:t>
      </w:r>
      <w:r w:rsidRPr="004D4E75">
        <w:rPr>
          <w:szCs w:val="28"/>
        </w:rPr>
        <w:t>рівноправності</w:t>
      </w:r>
      <w:r w:rsidRPr="004D4E75">
        <w:rPr>
          <w:spacing w:val="-7"/>
          <w:szCs w:val="28"/>
        </w:rPr>
        <w:t xml:space="preserve"> </w:t>
      </w:r>
      <w:r w:rsidRPr="004D4E75">
        <w:rPr>
          <w:spacing w:val="-2"/>
          <w:szCs w:val="28"/>
        </w:rPr>
        <w:t>членства;</w:t>
      </w:r>
    </w:p>
    <w:p w:rsidR="001C32BB" w:rsidRPr="004D4E75" w:rsidRDefault="001C32BB" w:rsidP="00F15236">
      <w:pPr>
        <w:pStyle w:val="a4"/>
        <w:numPr>
          <w:ilvl w:val="0"/>
          <w:numId w:val="14"/>
        </w:numPr>
        <w:tabs>
          <w:tab w:val="left" w:pos="1518"/>
        </w:tabs>
        <w:adjustRightInd/>
        <w:spacing w:line="342" w:lineRule="exact"/>
        <w:jc w:val="both"/>
        <w:rPr>
          <w:szCs w:val="28"/>
        </w:rPr>
      </w:pPr>
      <w:r w:rsidRPr="004D4E75">
        <w:rPr>
          <w:spacing w:val="-2"/>
          <w:szCs w:val="28"/>
        </w:rPr>
        <w:t>гласності.</w:t>
      </w:r>
    </w:p>
    <w:p w:rsidR="001C32BB" w:rsidRPr="004D4E75" w:rsidRDefault="001C32BB" w:rsidP="001C32BB">
      <w:pPr>
        <w:pStyle w:val="a5"/>
        <w:ind w:left="0" w:right="129"/>
      </w:pPr>
      <w:r w:rsidRPr="004D4E75">
        <w:t xml:space="preserve">Робота піклувальної ради планується довільно. Кількість засідань визначається їхньою доцільністю, але, як правило, не менш ніж чотири рази на </w:t>
      </w:r>
      <w:r w:rsidRPr="004D4E75">
        <w:rPr>
          <w:spacing w:val="-4"/>
        </w:rPr>
        <w:t>рік.</w:t>
      </w:r>
    </w:p>
    <w:p w:rsidR="001C32BB" w:rsidRPr="004D4E75" w:rsidRDefault="001C32BB" w:rsidP="001C32BB">
      <w:pPr>
        <w:pStyle w:val="a5"/>
        <w:ind w:left="0" w:right="126"/>
      </w:pPr>
      <w:r w:rsidRPr="004D4E75">
        <w:t>Позачергові засідання піклувальної ради можуть проводитись також на вимогу третини й більше її членів.</w:t>
      </w:r>
    </w:p>
    <w:p w:rsidR="001C32BB" w:rsidRPr="004D4E75" w:rsidRDefault="001C32BB" w:rsidP="001C32BB">
      <w:pPr>
        <w:pStyle w:val="a5"/>
        <w:ind w:left="0" w:right="132"/>
      </w:pPr>
      <w:r w:rsidRPr="004D4E75">
        <w:t>Засідання піклувальної ради є правомірним, якщо на ньому присутні не менше двох третин її членів.</w:t>
      </w:r>
    </w:p>
    <w:p w:rsidR="001C32BB" w:rsidRPr="004D4E75" w:rsidRDefault="001C32BB" w:rsidP="001C32BB">
      <w:pPr>
        <w:pStyle w:val="a5"/>
        <w:spacing w:line="321" w:lineRule="exact"/>
        <w:ind w:left="0" w:firstLine="0"/>
      </w:pPr>
      <w:r w:rsidRPr="004D4E75">
        <w:t>Рішення</w:t>
      </w:r>
      <w:r w:rsidRPr="004D4E75">
        <w:rPr>
          <w:spacing w:val="-7"/>
        </w:rPr>
        <w:t xml:space="preserve"> </w:t>
      </w:r>
      <w:r w:rsidRPr="004D4E75">
        <w:t>піклувальної</w:t>
      </w:r>
      <w:r w:rsidRPr="004D4E75">
        <w:rPr>
          <w:spacing w:val="-8"/>
        </w:rPr>
        <w:t xml:space="preserve"> </w:t>
      </w:r>
      <w:r w:rsidRPr="004D4E75">
        <w:t>ради</w:t>
      </w:r>
      <w:r w:rsidRPr="004D4E75">
        <w:rPr>
          <w:spacing w:val="-10"/>
        </w:rPr>
        <w:t xml:space="preserve"> </w:t>
      </w:r>
      <w:r w:rsidRPr="004D4E75">
        <w:t>приймається</w:t>
      </w:r>
      <w:r w:rsidRPr="004D4E75">
        <w:rPr>
          <w:spacing w:val="-8"/>
        </w:rPr>
        <w:t xml:space="preserve"> </w:t>
      </w:r>
      <w:r w:rsidRPr="004D4E75">
        <w:t>простою</w:t>
      </w:r>
      <w:r w:rsidRPr="004D4E75">
        <w:rPr>
          <w:spacing w:val="-7"/>
        </w:rPr>
        <w:t xml:space="preserve"> </w:t>
      </w:r>
      <w:r w:rsidRPr="004D4E75">
        <w:t>більшістю</w:t>
      </w:r>
      <w:r w:rsidRPr="004D4E75">
        <w:rPr>
          <w:spacing w:val="-10"/>
        </w:rPr>
        <w:t xml:space="preserve"> </w:t>
      </w:r>
      <w:r w:rsidRPr="004D4E75">
        <w:rPr>
          <w:spacing w:val="-2"/>
        </w:rPr>
        <w:t>голосів.</w:t>
      </w:r>
    </w:p>
    <w:p w:rsidR="001C32BB" w:rsidRPr="004D4E75" w:rsidRDefault="001C32BB" w:rsidP="001C32BB">
      <w:pPr>
        <w:pStyle w:val="a5"/>
        <w:spacing w:line="242" w:lineRule="auto"/>
        <w:ind w:left="0" w:right="129"/>
      </w:pPr>
      <w:r w:rsidRPr="004D4E75">
        <w:t>Піклувальна рада інформує про свою діяльність у доступній формі на зборах, у засобах масової інформації, через спеціальні стенди тощо.</w:t>
      </w:r>
    </w:p>
    <w:p w:rsidR="001C32BB" w:rsidRPr="004D4E75" w:rsidRDefault="001C32BB" w:rsidP="001C32BB">
      <w:pPr>
        <w:pStyle w:val="a5"/>
        <w:ind w:left="0" w:right="125"/>
      </w:pPr>
      <w:r w:rsidRPr="004D4E75">
        <w:t>Рішення піклувальної ради в 7-денний термін доводяться до відома колективу опорного закладу, батьків, громадськості. Їх виконання організовується членами піклувальної ради.</w:t>
      </w:r>
    </w:p>
    <w:p w:rsidR="002F3CDE" w:rsidRPr="004D4E75" w:rsidRDefault="002F3CDE" w:rsidP="00D12B4A">
      <w:pPr>
        <w:pStyle w:val="a4"/>
        <w:numPr>
          <w:ilvl w:val="2"/>
          <w:numId w:val="3"/>
        </w:numPr>
        <w:tabs>
          <w:tab w:val="left" w:pos="1677"/>
          <w:tab w:val="left" w:pos="1678"/>
          <w:tab w:val="left" w:pos="2862"/>
          <w:tab w:val="left" w:pos="4553"/>
          <w:tab w:val="left" w:pos="5337"/>
          <w:tab w:val="left" w:pos="6435"/>
          <w:tab w:val="left" w:pos="7236"/>
        </w:tabs>
        <w:adjustRightInd/>
        <w:spacing w:before="91"/>
        <w:ind w:left="0" w:right="-1" w:firstLine="566"/>
        <w:contextualSpacing w:val="0"/>
        <w:jc w:val="both"/>
        <w:rPr>
          <w:szCs w:val="28"/>
        </w:rPr>
      </w:pPr>
      <w:r w:rsidRPr="004D4E75">
        <w:rPr>
          <w:spacing w:val="-2"/>
          <w:szCs w:val="28"/>
        </w:rPr>
        <w:t>Очолює</w:t>
      </w:r>
      <w:r w:rsidRPr="004D4E75">
        <w:rPr>
          <w:szCs w:val="28"/>
        </w:rPr>
        <w:tab/>
      </w:r>
      <w:r w:rsidRPr="004D4E75">
        <w:rPr>
          <w:spacing w:val="-2"/>
          <w:szCs w:val="28"/>
        </w:rPr>
        <w:t>піклувальну</w:t>
      </w:r>
      <w:r w:rsidRPr="004D4E75">
        <w:rPr>
          <w:szCs w:val="28"/>
        </w:rPr>
        <w:tab/>
      </w:r>
      <w:r w:rsidRPr="004D4E75">
        <w:rPr>
          <w:spacing w:val="-4"/>
          <w:szCs w:val="28"/>
        </w:rPr>
        <w:t>раду</w:t>
      </w:r>
      <w:r w:rsidRPr="004D4E75">
        <w:rPr>
          <w:szCs w:val="28"/>
        </w:rPr>
        <w:tab/>
      </w:r>
      <w:r w:rsidRPr="004D4E75">
        <w:rPr>
          <w:spacing w:val="-2"/>
          <w:szCs w:val="28"/>
        </w:rPr>
        <w:t>голова,</w:t>
      </w:r>
      <w:r w:rsidRPr="004D4E75">
        <w:rPr>
          <w:szCs w:val="28"/>
        </w:rPr>
        <w:tab/>
      </w:r>
      <w:r w:rsidRPr="004D4E75">
        <w:rPr>
          <w:spacing w:val="-4"/>
          <w:szCs w:val="28"/>
        </w:rPr>
        <w:t>який</w:t>
      </w:r>
      <w:r w:rsidRPr="004D4E75">
        <w:rPr>
          <w:szCs w:val="28"/>
        </w:rPr>
        <w:tab/>
      </w:r>
      <w:r w:rsidRPr="004D4E75">
        <w:rPr>
          <w:spacing w:val="-2"/>
          <w:szCs w:val="28"/>
        </w:rPr>
        <w:t>обирається</w:t>
      </w:r>
      <w:r w:rsidR="00D12B4A">
        <w:rPr>
          <w:szCs w:val="28"/>
          <w:lang w:val="uk-UA"/>
        </w:rPr>
        <w:t xml:space="preserve"> </w:t>
      </w:r>
      <w:r w:rsidRPr="004D4E75">
        <w:rPr>
          <w:spacing w:val="-2"/>
          <w:szCs w:val="28"/>
        </w:rPr>
        <w:t xml:space="preserve">шляхом </w:t>
      </w:r>
      <w:r w:rsidRPr="004D4E75">
        <w:rPr>
          <w:szCs w:val="28"/>
        </w:rPr>
        <w:t>голосування на її засіданні з числа членів піклувальної ради.</w:t>
      </w:r>
    </w:p>
    <w:p w:rsidR="002F3CDE" w:rsidRPr="004D4E75" w:rsidRDefault="002F3CDE" w:rsidP="00400E12">
      <w:pPr>
        <w:pStyle w:val="a5"/>
        <w:ind w:left="0" w:right="128" w:firstLine="0"/>
      </w:pPr>
      <w:r w:rsidRPr="004D4E75">
        <w:t>Із</w:t>
      </w:r>
      <w:r w:rsidRPr="004D4E75">
        <w:rPr>
          <w:spacing w:val="-4"/>
        </w:rPr>
        <w:t xml:space="preserve"> </w:t>
      </w:r>
      <w:r w:rsidRPr="004D4E75">
        <w:t>числа</w:t>
      </w:r>
      <w:r w:rsidRPr="004D4E75">
        <w:rPr>
          <w:spacing w:val="-5"/>
        </w:rPr>
        <w:t xml:space="preserve"> </w:t>
      </w:r>
      <w:r w:rsidRPr="004D4E75">
        <w:t>членів</w:t>
      </w:r>
      <w:r w:rsidRPr="004D4E75">
        <w:rPr>
          <w:spacing w:val="-7"/>
        </w:rPr>
        <w:t xml:space="preserve"> </w:t>
      </w:r>
      <w:r w:rsidRPr="004D4E75">
        <w:t>піклувальної</w:t>
      </w:r>
      <w:r w:rsidRPr="004D4E75">
        <w:rPr>
          <w:spacing w:val="-5"/>
        </w:rPr>
        <w:t xml:space="preserve"> </w:t>
      </w:r>
      <w:r w:rsidRPr="004D4E75">
        <w:t>ради</w:t>
      </w:r>
      <w:r w:rsidRPr="004D4E75">
        <w:rPr>
          <w:spacing w:val="-3"/>
        </w:rPr>
        <w:t xml:space="preserve"> </w:t>
      </w:r>
      <w:r w:rsidRPr="004D4E75">
        <w:t>також</w:t>
      </w:r>
      <w:r w:rsidRPr="004D4E75">
        <w:rPr>
          <w:spacing w:val="-5"/>
        </w:rPr>
        <w:t xml:space="preserve"> </w:t>
      </w:r>
      <w:r w:rsidRPr="004D4E75">
        <w:t>обираються</w:t>
      </w:r>
      <w:r w:rsidRPr="004D4E75">
        <w:rPr>
          <w:spacing w:val="-3"/>
        </w:rPr>
        <w:t xml:space="preserve"> </w:t>
      </w:r>
      <w:r w:rsidRPr="004D4E75">
        <w:t>заступник</w:t>
      </w:r>
      <w:r w:rsidRPr="004D4E75">
        <w:rPr>
          <w:spacing w:val="-3"/>
        </w:rPr>
        <w:t xml:space="preserve"> </w:t>
      </w:r>
      <w:r w:rsidRPr="004D4E75">
        <w:t>та</w:t>
      </w:r>
      <w:r w:rsidRPr="004D4E75">
        <w:rPr>
          <w:spacing w:val="-7"/>
        </w:rPr>
        <w:t xml:space="preserve"> </w:t>
      </w:r>
      <w:r w:rsidRPr="004D4E75">
        <w:t xml:space="preserve">секретар. </w:t>
      </w:r>
    </w:p>
    <w:p w:rsidR="002F3CDE" w:rsidRPr="004D4E75" w:rsidRDefault="002F3CDE" w:rsidP="00400E12">
      <w:pPr>
        <w:pStyle w:val="a5"/>
        <w:ind w:left="0" w:right="128" w:firstLine="0"/>
      </w:pPr>
      <w:r w:rsidRPr="004D4E75">
        <w:t>Голова піклувальної ради:</w:t>
      </w:r>
    </w:p>
    <w:p w:rsidR="002F3CDE" w:rsidRPr="004D4E75" w:rsidRDefault="002F3CDE" w:rsidP="00400E12">
      <w:pPr>
        <w:pStyle w:val="a4"/>
        <w:numPr>
          <w:ilvl w:val="0"/>
          <w:numId w:val="15"/>
        </w:numPr>
        <w:tabs>
          <w:tab w:val="left" w:pos="1517"/>
          <w:tab w:val="left" w:pos="1518"/>
        </w:tabs>
        <w:adjustRightInd/>
        <w:spacing w:line="342" w:lineRule="exact"/>
        <w:jc w:val="both"/>
        <w:rPr>
          <w:szCs w:val="28"/>
          <w:lang w:val="uk-UA"/>
        </w:rPr>
      </w:pPr>
      <w:r w:rsidRPr="004D4E75">
        <w:rPr>
          <w:szCs w:val="28"/>
          <w:lang w:val="uk-UA"/>
        </w:rPr>
        <w:t>скликає</w:t>
      </w:r>
      <w:r w:rsidRPr="004D4E75">
        <w:rPr>
          <w:spacing w:val="-9"/>
          <w:szCs w:val="28"/>
          <w:lang w:val="uk-UA"/>
        </w:rPr>
        <w:t xml:space="preserve"> </w:t>
      </w:r>
      <w:r w:rsidRPr="004D4E75">
        <w:rPr>
          <w:szCs w:val="28"/>
          <w:lang w:val="uk-UA"/>
        </w:rPr>
        <w:t>засідання</w:t>
      </w:r>
      <w:r w:rsidRPr="004D4E75">
        <w:rPr>
          <w:spacing w:val="-8"/>
          <w:szCs w:val="28"/>
          <w:lang w:val="uk-UA"/>
        </w:rPr>
        <w:t xml:space="preserve"> </w:t>
      </w:r>
      <w:r w:rsidRPr="004D4E75">
        <w:rPr>
          <w:szCs w:val="28"/>
          <w:lang w:val="uk-UA"/>
        </w:rPr>
        <w:t>піклувальної</w:t>
      </w:r>
      <w:r w:rsidRPr="004D4E75">
        <w:rPr>
          <w:spacing w:val="-6"/>
          <w:szCs w:val="28"/>
          <w:lang w:val="uk-UA"/>
        </w:rPr>
        <w:t xml:space="preserve"> </w:t>
      </w:r>
      <w:r w:rsidRPr="004D4E75">
        <w:rPr>
          <w:szCs w:val="28"/>
          <w:lang w:val="uk-UA"/>
        </w:rPr>
        <w:t>ради</w:t>
      </w:r>
      <w:r w:rsidRPr="004D4E75">
        <w:rPr>
          <w:spacing w:val="-8"/>
          <w:szCs w:val="28"/>
          <w:lang w:val="uk-UA"/>
        </w:rPr>
        <w:t xml:space="preserve"> </w:t>
      </w:r>
      <w:r w:rsidRPr="004D4E75">
        <w:rPr>
          <w:szCs w:val="28"/>
          <w:lang w:val="uk-UA"/>
        </w:rPr>
        <w:t>й</w:t>
      </w:r>
      <w:r w:rsidRPr="004D4E75">
        <w:rPr>
          <w:spacing w:val="-5"/>
          <w:szCs w:val="28"/>
          <w:lang w:val="uk-UA"/>
        </w:rPr>
        <w:t xml:space="preserve"> </w:t>
      </w:r>
      <w:r w:rsidRPr="004D4E75">
        <w:rPr>
          <w:szCs w:val="28"/>
          <w:lang w:val="uk-UA"/>
        </w:rPr>
        <w:t>координує</w:t>
      </w:r>
      <w:r w:rsidRPr="004D4E75">
        <w:rPr>
          <w:spacing w:val="-7"/>
          <w:szCs w:val="28"/>
          <w:lang w:val="uk-UA"/>
        </w:rPr>
        <w:t xml:space="preserve"> </w:t>
      </w:r>
      <w:r w:rsidRPr="004D4E75">
        <w:rPr>
          <w:szCs w:val="28"/>
          <w:lang w:val="uk-UA"/>
        </w:rPr>
        <w:t>її</w:t>
      </w:r>
      <w:r w:rsidRPr="004D4E75">
        <w:rPr>
          <w:spacing w:val="-3"/>
          <w:szCs w:val="28"/>
          <w:lang w:val="uk-UA"/>
        </w:rPr>
        <w:t xml:space="preserve"> </w:t>
      </w:r>
      <w:r w:rsidRPr="004D4E75">
        <w:rPr>
          <w:spacing w:val="-2"/>
          <w:szCs w:val="28"/>
          <w:lang w:val="uk-UA"/>
        </w:rPr>
        <w:t>роботу;</w:t>
      </w:r>
    </w:p>
    <w:p w:rsidR="002F3CDE" w:rsidRPr="004D4E75" w:rsidRDefault="002F3CDE" w:rsidP="00400E12">
      <w:pPr>
        <w:pStyle w:val="a4"/>
        <w:numPr>
          <w:ilvl w:val="0"/>
          <w:numId w:val="15"/>
        </w:numPr>
        <w:tabs>
          <w:tab w:val="left" w:pos="1517"/>
          <w:tab w:val="left" w:pos="1518"/>
        </w:tabs>
        <w:adjustRightInd/>
        <w:ind w:right="130"/>
        <w:jc w:val="both"/>
        <w:rPr>
          <w:szCs w:val="28"/>
        </w:rPr>
      </w:pPr>
      <w:r w:rsidRPr="004D4E75">
        <w:rPr>
          <w:szCs w:val="28"/>
        </w:rPr>
        <w:t>готує</w:t>
      </w:r>
      <w:r w:rsidRPr="004D4E75">
        <w:rPr>
          <w:spacing w:val="40"/>
          <w:szCs w:val="28"/>
        </w:rPr>
        <w:t xml:space="preserve"> </w:t>
      </w:r>
      <w:r w:rsidRPr="004D4E75">
        <w:rPr>
          <w:szCs w:val="28"/>
        </w:rPr>
        <w:t>та</w:t>
      </w:r>
      <w:r w:rsidRPr="004D4E75">
        <w:rPr>
          <w:spacing w:val="40"/>
          <w:szCs w:val="28"/>
        </w:rPr>
        <w:t xml:space="preserve"> </w:t>
      </w:r>
      <w:r w:rsidRPr="004D4E75">
        <w:rPr>
          <w:szCs w:val="28"/>
        </w:rPr>
        <w:t>проводить</w:t>
      </w:r>
      <w:r w:rsidRPr="004D4E75">
        <w:rPr>
          <w:spacing w:val="40"/>
          <w:szCs w:val="28"/>
        </w:rPr>
        <w:t xml:space="preserve"> </w:t>
      </w:r>
      <w:r w:rsidRPr="004D4E75">
        <w:rPr>
          <w:szCs w:val="28"/>
        </w:rPr>
        <w:t>засідання,</w:t>
      </w:r>
      <w:r w:rsidRPr="004D4E75">
        <w:rPr>
          <w:spacing w:val="40"/>
          <w:szCs w:val="28"/>
        </w:rPr>
        <w:t xml:space="preserve"> </w:t>
      </w:r>
      <w:r w:rsidRPr="004D4E75">
        <w:rPr>
          <w:szCs w:val="28"/>
        </w:rPr>
        <w:t>затверджує</w:t>
      </w:r>
      <w:r w:rsidRPr="004D4E75">
        <w:rPr>
          <w:spacing w:val="40"/>
          <w:szCs w:val="28"/>
        </w:rPr>
        <w:t xml:space="preserve"> </w:t>
      </w:r>
      <w:r w:rsidRPr="004D4E75">
        <w:rPr>
          <w:szCs w:val="28"/>
        </w:rPr>
        <w:t>рішення</w:t>
      </w:r>
      <w:r w:rsidRPr="004D4E75">
        <w:rPr>
          <w:spacing w:val="80"/>
          <w:szCs w:val="28"/>
        </w:rPr>
        <w:t xml:space="preserve"> </w:t>
      </w:r>
      <w:r w:rsidRPr="004D4E75">
        <w:rPr>
          <w:szCs w:val="28"/>
        </w:rPr>
        <w:t>піклувальної</w:t>
      </w:r>
      <w:r w:rsidRPr="004D4E75">
        <w:rPr>
          <w:spacing w:val="80"/>
          <w:szCs w:val="28"/>
        </w:rPr>
        <w:t xml:space="preserve"> </w:t>
      </w:r>
      <w:r w:rsidRPr="004D4E75">
        <w:rPr>
          <w:spacing w:val="-2"/>
          <w:szCs w:val="28"/>
        </w:rPr>
        <w:t>ради;</w:t>
      </w:r>
    </w:p>
    <w:p w:rsidR="002F3CDE" w:rsidRPr="004D4E75" w:rsidRDefault="002F3CDE" w:rsidP="00400E12">
      <w:pPr>
        <w:pStyle w:val="a4"/>
        <w:numPr>
          <w:ilvl w:val="0"/>
          <w:numId w:val="15"/>
        </w:numPr>
        <w:tabs>
          <w:tab w:val="left" w:pos="1517"/>
          <w:tab w:val="left" w:pos="1518"/>
        </w:tabs>
        <w:adjustRightInd/>
        <w:spacing w:line="340" w:lineRule="exact"/>
        <w:jc w:val="both"/>
        <w:rPr>
          <w:szCs w:val="28"/>
        </w:rPr>
      </w:pPr>
      <w:r w:rsidRPr="004D4E75">
        <w:rPr>
          <w:szCs w:val="28"/>
        </w:rPr>
        <w:t>визначає</w:t>
      </w:r>
      <w:r w:rsidRPr="004D4E75">
        <w:rPr>
          <w:spacing w:val="-9"/>
          <w:szCs w:val="28"/>
        </w:rPr>
        <w:t xml:space="preserve"> </w:t>
      </w:r>
      <w:r w:rsidRPr="004D4E75">
        <w:rPr>
          <w:szCs w:val="28"/>
        </w:rPr>
        <w:t>функції</w:t>
      </w:r>
      <w:r w:rsidRPr="004D4E75">
        <w:rPr>
          <w:spacing w:val="-4"/>
          <w:szCs w:val="28"/>
        </w:rPr>
        <w:t xml:space="preserve"> </w:t>
      </w:r>
      <w:r w:rsidRPr="004D4E75">
        <w:rPr>
          <w:szCs w:val="28"/>
        </w:rPr>
        <w:t>заступника,</w:t>
      </w:r>
      <w:r w:rsidRPr="004D4E75">
        <w:rPr>
          <w:spacing w:val="-5"/>
          <w:szCs w:val="28"/>
        </w:rPr>
        <w:t xml:space="preserve"> </w:t>
      </w:r>
      <w:r w:rsidRPr="004D4E75">
        <w:rPr>
          <w:szCs w:val="28"/>
        </w:rPr>
        <w:t>секретаря</w:t>
      </w:r>
      <w:r w:rsidRPr="004D4E75">
        <w:rPr>
          <w:spacing w:val="-7"/>
          <w:szCs w:val="28"/>
        </w:rPr>
        <w:t xml:space="preserve"> </w:t>
      </w:r>
      <w:r w:rsidRPr="004D4E75">
        <w:rPr>
          <w:szCs w:val="28"/>
        </w:rPr>
        <w:t>та</w:t>
      </w:r>
      <w:r w:rsidRPr="004D4E75">
        <w:rPr>
          <w:spacing w:val="-5"/>
          <w:szCs w:val="28"/>
        </w:rPr>
        <w:t xml:space="preserve"> </w:t>
      </w:r>
      <w:r w:rsidRPr="004D4E75">
        <w:rPr>
          <w:szCs w:val="28"/>
        </w:rPr>
        <w:t>інших</w:t>
      </w:r>
      <w:r w:rsidRPr="004D4E75">
        <w:rPr>
          <w:spacing w:val="-8"/>
          <w:szCs w:val="28"/>
        </w:rPr>
        <w:t xml:space="preserve"> </w:t>
      </w:r>
      <w:r w:rsidRPr="004D4E75">
        <w:rPr>
          <w:spacing w:val="-2"/>
          <w:szCs w:val="28"/>
        </w:rPr>
        <w:t>членів;</w:t>
      </w:r>
    </w:p>
    <w:p w:rsidR="002F3CDE" w:rsidRPr="004D4E75" w:rsidRDefault="002F3CDE" w:rsidP="00400E12">
      <w:pPr>
        <w:pStyle w:val="a4"/>
        <w:numPr>
          <w:ilvl w:val="0"/>
          <w:numId w:val="15"/>
        </w:numPr>
        <w:tabs>
          <w:tab w:val="left" w:pos="1517"/>
          <w:tab w:val="left" w:pos="1518"/>
          <w:tab w:val="left" w:pos="3194"/>
          <w:tab w:val="left" w:pos="4875"/>
          <w:tab w:val="left" w:pos="5652"/>
          <w:tab w:val="left" w:pos="6014"/>
          <w:tab w:val="left" w:pos="7511"/>
          <w:tab w:val="left" w:pos="9487"/>
        </w:tabs>
        <w:adjustRightInd/>
        <w:ind w:right="129"/>
        <w:jc w:val="both"/>
        <w:rPr>
          <w:szCs w:val="28"/>
        </w:rPr>
      </w:pPr>
      <w:r w:rsidRPr="004D4E75">
        <w:rPr>
          <w:spacing w:val="-2"/>
          <w:szCs w:val="28"/>
        </w:rPr>
        <w:t>представляє</w:t>
      </w:r>
      <w:r w:rsidR="00F15236" w:rsidRPr="004D4E75">
        <w:rPr>
          <w:szCs w:val="28"/>
          <w:lang w:val="uk-UA"/>
        </w:rPr>
        <w:t xml:space="preserve"> </w:t>
      </w:r>
      <w:r w:rsidRPr="004D4E75">
        <w:rPr>
          <w:spacing w:val="-2"/>
          <w:szCs w:val="28"/>
        </w:rPr>
        <w:t>піклувальну</w:t>
      </w:r>
      <w:r w:rsidR="00F15236" w:rsidRPr="004D4E75">
        <w:rPr>
          <w:szCs w:val="28"/>
          <w:lang w:val="uk-UA"/>
        </w:rPr>
        <w:t xml:space="preserve"> </w:t>
      </w:r>
      <w:r w:rsidRPr="004D4E75">
        <w:rPr>
          <w:spacing w:val="-4"/>
          <w:szCs w:val="28"/>
        </w:rPr>
        <w:t>раду</w:t>
      </w:r>
      <w:r w:rsidR="00F15236" w:rsidRPr="004D4E75">
        <w:rPr>
          <w:szCs w:val="28"/>
          <w:lang w:val="uk-UA"/>
        </w:rPr>
        <w:t xml:space="preserve"> </w:t>
      </w:r>
      <w:r w:rsidRPr="004D4E75">
        <w:rPr>
          <w:spacing w:val="-10"/>
          <w:szCs w:val="28"/>
        </w:rPr>
        <w:t>в</w:t>
      </w:r>
      <w:r w:rsidR="00F15236" w:rsidRPr="004D4E75">
        <w:rPr>
          <w:szCs w:val="28"/>
          <w:lang w:val="uk-UA"/>
        </w:rPr>
        <w:t xml:space="preserve"> </w:t>
      </w:r>
      <w:r w:rsidRPr="004D4E75">
        <w:rPr>
          <w:spacing w:val="-2"/>
          <w:szCs w:val="28"/>
        </w:rPr>
        <w:t>установах,</w:t>
      </w:r>
      <w:r w:rsidR="00F15236" w:rsidRPr="004D4E75">
        <w:rPr>
          <w:szCs w:val="28"/>
          <w:lang w:val="uk-UA"/>
        </w:rPr>
        <w:t xml:space="preserve"> </w:t>
      </w:r>
      <w:r w:rsidRPr="004D4E75">
        <w:rPr>
          <w:spacing w:val="-2"/>
          <w:szCs w:val="28"/>
        </w:rPr>
        <w:t>підприємствах</w:t>
      </w:r>
      <w:r w:rsidRPr="004D4E75">
        <w:rPr>
          <w:spacing w:val="-6"/>
          <w:szCs w:val="28"/>
        </w:rPr>
        <w:t xml:space="preserve">та </w:t>
      </w:r>
      <w:r w:rsidRPr="004D4E75">
        <w:rPr>
          <w:szCs w:val="28"/>
        </w:rPr>
        <w:t>організаціях із питань, віднесених до її повноважень.</w:t>
      </w:r>
    </w:p>
    <w:p w:rsidR="002F3CDE" w:rsidRPr="004D4E75" w:rsidRDefault="002F3CDE" w:rsidP="00400E12">
      <w:pPr>
        <w:pStyle w:val="a5"/>
        <w:spacing w:before="1"/>
        <w:ind w:left="0"/>
      </w:pPr>
      <w:r w:rsidRPr="004D4E75">
        <w:t>Голова піклувальної ради має право делегувати свої повноваження членам піклувальної ради.</w:t>
      </w:r>
    </w:p>
    <w:p w:rsidR="002F3CDE" w:rsidRPr="004D4E75" w:rsidRDefault="002F3CDE" w:rsidP="002F3CDE">
      <w:pPr>
        <w:pStyle w:val="a4"/>
        <w:numPr>
          <w:ilvl w:val="2"/>
          <w:numId w:val="3"/>
        </w:numPr>
        <w:tabs>
          <w:tab w:val="left" w:pos="1511"/>
        </w:tabs>
        <w:adjustRightInd/>
        <w:spacing w:line="321" w:lineRule="exact"/>
        <w:ind w:left="0" w:firstLine="567"/>
        <w:contextualSpacing w:val="0"/>
        <w:jc w:val="both"/>
        <w:rPr>
          <w:szCs w:val="28"/>
        </w:rPr>
      </w:pPr>
      <w:r w:rsidRPr="004D4E75">
        <w:rPr>
          <w:b/>
          <w:szCs w:val="28"/>
        </w:rPr>
        <w:t>Піклувальна</w:t>
      </w:r>
      <w:r w:rsidRPr="004D4E75">
        <w:rPr>
          <w:b/>
          <w:spacing w:val="-5"/>
          <w:szCs w:val="28"/>
        </w:rPr>
        <w:t xml:space="preserve"> </w:t>
      </w:r>
      <w:r w:rsidRPr="004D4E75">
        <w:rPr>
          <w:b/>
          <w:szCs w:val="28"/>
        </w:rPr>
        <w:t>рада</w:t>
      </w:r>
      <w:r w:rsidRPr="004D4E75">
        <w:rPr>
          <w:b/>
          <w:spacing w:val="-6"/>
          <w:szCs w:val="28"/>
        </w:rPr>
        <w:t xml:space="preserve"> </w:t>
      </w:r>
      <w:r w:rsidRPr="004D4E75">
        <w:rPr>
          <w:b/>
          <w:szCs w:val="28"/>
        </w:rPr>
        <w:t>має</w:t>
      </w:r>
      <w:r w:rsidRPr="004D4E75">
        <w:rPr>
          <w:b/>
          <w:spacing w:val="-6"/>
          <w:szCs w:val="28"/>
        </w:rPr>
        <w:t xml:space="preserve"> </w:t>
      </w:r>
      <w:r w:rsidRPr="004D4E75">
        <w:rPr>
          <w:b/>
          <w:spacing w:val="-2"/>
          <w:szCs w:val="28"/>
        </w:rPr>
        <w:t>право</w:t>
      </w:r>
      <w:r w:rsidRPr="004D4E75">
        <w:rPr>
          <w:spacing w:val="-2"/>
          <w:szCs w:val="28"/>
        </w:rPr>
        <w:t>:</w:t>
      </w:r>
    </w:p>
    <w:p w:rsidR="002F3CDE" w:rsidRPr="004D4E75" w:rsidRDefault="002F3CDE" w:rsidP="00F15236">
      <w:pPr>
        <w:pStyle w:val="a4"/>
        <w:numPr>
          <w:ilvl w:val="0"/>
          <w:numId w:val="16"/>
        </w:numPr>
        <w:tabs>
          <w:tab w:val="left" w:pos="1518"/>
        </w:tabs>
        <w:adjustRightInd/>
        <w:ind w:right="120"/>
        <w:jc w:val="both"/>
        <w:rPr>
          <w:szCs w:val="28"/>
        </w:rPr>
      </w:pPr>
      <w:r w:rsidRPr="004D4E75">
        <w:rPr>
          <w:szCs w:val="28"/>
        </w:rPr>
        <w:t>вносити на розгляд органів виконавчої влади, керівника загальноосвітнього опорного закладу, загальних зборів (конференції)</w:t>
      </w:r>
      <w:r w:rsidRPr="004D4E75">
        <w:rPr>
          <w:spacing w:val="40"/>
          <w:szCs w:val="28"/>
        </w:rPr>
        <w:t xml:space="preserve"> </w:t>
      </w:r>
      <w:r w:rsidRPr="004D4E75">
        <w:rPr>
          <w:szCs w:val="28"/>
        </w:rPr>
        <w:t>пропозиції щодо зміцнення матеріально-технічної, навчально-виробничої, наукової, культурно-спортивної, корекційно-відновлювальної</w:t>
      </w:r>
      <w:r w:rsidRPr="004D4E75">
        <w:rPr>
          <w:spacing w:val="40"/>
          <w:szCs w:val="28"/>
        </w:rPr>
        <w:t xml:space="preserve"> </w:t>
      </w:r>
      <w:r w:rsidRPr="004D4E75">
        <w:rPr>
          <w:szCs w:val="28"/>
        </w:rPr>
        <w:t>та лікувально- оздоровчої бази опорного закладу;</w:t>
      </w:r>
    </w:p>
    <w:p w:rsidR="002F3CDE" w:rsidRPr="004D4E75" w:rsidRDefault="002F3CDE" w:rsidP="00F15236">
      <w:pPr>
        <w:pStyle w:val="a4"/>
        <w:numPr>
          <w:ilvl w:val="0"/>
          <w:numId w:val="16"/>
        </w:numPr>
        <w:tabs>
          <w:tab w:val="left" w:pos="1518"/>
        </w:tabs>
        <w:adjustRightInd/>
        <w:spacing w:line="342" w:lineRule="exact"/>
        <w:jc w:val="both"/>
        <w:rPr>
          <w:szCs w:val="28"/>
        </w:rPr>
      </w:pPr>
      <w:r w:rsidRPr="004D4E75">
        <w:rPr>
          <w:szCs w:val="28"/>
        </w:rPr>
        <w:lastRenderedPageBreak/>
        <w:t>залучати</w:t>
      </w:r>
      <w:r w:rsidRPr="004D4E75">
        <w:rPr>
          <w:spacing w:val="-8"/>
          <w:szCs w:val="28"/>
        </w:rPr>
        <w:t xml:space="preserve"> </w:t>
      </w:r>
      <w:r w:rsidRPr="004D4E75">
        <w:rPr>
          <w:szCs w:val="28"/>
        </w:rPr>
        <w:t>додаткові</w:t>
      </w:r>
      <w:r w:rsidRPr="004D4E75">
        <w:rPr>
          <w:spacing w:val="-9"/>
          <w:szCs w:val="28"/>
        </w:rPr>
        <w:t xml:space="preserve"> </w:t>
      </w:r>
      <w:r w:rsidRPr="004D4E75">
        <w:rPr>
          <w:szCs w:val="28"/>
        </w:rPr>
        <w:t>джерела</w:t>
      </w:r>
      <w:r w:rsidRPr="004D4E75">
        <w:rPr>
          <w:spacing w:val="-8"/>
          <w:szCs w:val="28"/>
        </w:rPr>
        <w:t xml:space="preserve"> </w:t>
      </w:r>
      <w:r w:rsidRPr="004D4E75">
        <w:rPr>
          <w:szCs w:val="28"/>
        </w:rPr>
        <w:t>фінансування</w:t>
      </w:r>
      <w:r w:rsidRPr="004D4E75">
        <w:rPr>
          <w:spacing w:val="-7"/>
          <w:szCs w:val="28"/>
        </w:rPr>
        <w:t xml:space="preserve"> </w:t>
      </w:r>
      <w:r w:rsidRPr="004D4E75">
        <w:rPr>
          <w:szCs w:val="28"/>
        </w:rPr>
        <w:t>опорного</w:t>
      </w:r>
      <w:r w:rsidRPr="004D4E75">
        <w:rPr>
          <w:spacing w:val="-5"/>
          <w:szCs w:val="28"/>
        </w:rPr>
        <w:t xml:space="preserve"> </w:t>
      </w:r>
      <w:r w:rsidRPr="004D4E75">
        <w:rPr>
          <w:spacing w:val="-2"/>
          <w:szCs w:val="28"/>
        </w:rPr>
        <w:t>закладу;</w:t>
      </w:r>
    </w:p>
    <w:p w:rsidR="002F3CDE" w:rsidRPr="004D4E75" w:rsidRDefault="002F3CDE" w:rsidP="00F15236">
      <w:pPr>
        <w:pStyle w:val="a4"/>
        <w:numPr>
          <w:ilvl w:val="0"/>
          <w:numId w:val="16"/>
        </w:numPr>
        <w:tabs>
          <w:tab w:val="left" w:pos="1518"/>
        </w:tabs>
        <w:adjustRightInd/>
        <w:ind w:right="117"/>
        <w:jc w:val="both"/>
        <w:rPr>
          <w:szCs w:val="28"/>
        </w:rPr>
      </w:pPr>
      <w:r w:rsidRPr="004D4E75">
        <w:rPr>
          <w:szCs w:val="28"/>
        </w:rPr>
        <w:t>вживати заходів для зміцнення матеріально-технічної та навчально- методичної бази опорного закладу;</w:t>
      </w:r>
    </w:p>
    <w:p w:rsidR="002F3CDE" w:rsidRPr="004D4E75" w:rsidRDefault="002F3CDE" w:rsidP="00F15236">
      <w:pPr>
        <w:pStyle w:val="a4"/>
        <w:numPr>
          <w:ilvl w:val="0"/>
          <w:numId w:val="16"/>
        </w:numPr>
        <w:tabs>
          <w:tab w:val="left" w:pos="1518"/>
        </w:tabs>
        <w:adjustRightInd/>
        <w:ind w:right="126"/>
        <w:jc w:val="both"/>
        <w:rPr>
          <w:szCs w:val="28"/>
        </w:rPr>
      </w:pPr>
      <w:r w:rsidRPr="004D4E75">
        <w:rPr>
          <w:szCs w:val="28"/>
        </w:rPr>
        <w:t xml:space="preserve">стимулювати творчу працю педагогічних працівників, учнів </w:t>
      </w:r>
      <w:r w:rsidRPr="004D4E75">
        <w:rPr>
          <w:spacing w:val="-2"/>
          <w:szCs w:val="28"/>
        </w:rPr>
        <w:t>(вихованців);</w:t>
      </w:r>
    </w:p>
    <w:p w:rsidR="002F3CDE" w:rsidRPr="004D4E75" w:rsidRDefault="002F3CDE" w:rsidP="00F15236">
      <w:pPr>
        <w:pStyle w:val="a4"/>
        <w:numPr>
          <w:ilvl w:val="0"/>
          <w:numId w:val="16"/>
        </w:numPr>
        <w:tabs>
          <w:tab w:val="left" w:pos="1518"/>
        </w:tabs>
        <w:adjustRightInd/>
        <w:ind w:right="122"/>
        <w:jc w:val="both"/>
        <w:rPr>
          <w:szCs w:val="28"/>
        </w:rPr>
      </w:pPr>
      <w:r w:rsidRPr="004D4E75">
        <w:rPr>
          <w:szCs w:val="28"/>
        </w:rPr>
        <w:t>брати участь у розгляді звернень громадян з питань, що стосуються роботи опорного закладу, з метою сприяння їхньому вирішенню у встановленому порядку;</w:t>
      </w:r>
    </w:p>
    <w:p w:rsidR="002F3CDE" w:rsidRPr="004D4E75" w:rsidRDefault="002F3CDE" w:rsidP="00F15236">
      <w:pPr>
        <w:pStyle w:val="a4"/>
        <w:numPr>
          <w:ilvl w:val="0"/>
          <w:numId w:val="16"/>
        </w:numPr>
        <w:tabs>
          <w:tab w:val="left" w:pos="1518"/>
        </w:tabs>
        <w:adjustRightInd/>
        <w:ind w:right="126"/>
        <w:jc w:val="both"/>
        <w:rPr>
          <w:szCs w:val="28"/>
        </w:rPr>
      </w:pPr>
      <w:r w:rsidRPr="004D4E75">
        <w:rPr>
          <w:szCs w:val="28"/>
        </w:rPr>
        <w:t>створювати комісії, ініціативні групи, до складу яких входять представники громадськості, педагогічного колективу, батьки учнів або особи, які їх замінюють, представники учнівського самоврядування.</w:t>
      </w:r>
    </w:p>
    <w:p w:rsidR="00D26C19" w:rsidRDefault="002F3CDE" w:rsidP="00D26C19">
      <w:pPr>
        <w:pStyle w:val="a4"/>
        <w:numPr>
          <w:ilvl w:val="1"/>
          <w:numId w:val="3"/>
        </w:numPr>
        <w:tabs>
          <w:tab w:val="left" w:pos="1352"/>
        </w:tabs>
        <w:adjustRightInd/>
        <w:ind w:left="0" w:right="127" w:firstLine="566"/>
        <w:contextualSpacing w:val="0"/>
        <w:jc w:val="both"/>
        <w:rPr>
          <w:szCs w:val="28"/>
        </w:rPr>
      </w:pPr>
      <w:r w:rsidRPr="004D4E75">
        <w:rPr>
          <w:szCs w:val="28"/>
        </w:rPr>
        <w:t>В опорному закладі можуть створюватись учнівські та вчительські громадські організації, що діють відповідно до чинного законодавства України.</w:t>
      </w:r>
    </w:p>
    <w:p w:rsidR="00400E12" w:rsidRDefault="00400E12" w:rsidP="00400E12">
      <w:pPr>
        <w:pStyle w:val="a4"/>
        <w:tabs>
          <w:tab w:val="left" w:pos="1352"/>
        </w:tabs>
        <w:adjustRightInd/>
        <w:ind w:left="566" w:right="127"/>
        <w:contextualSpacing w:val="0"/>
        <w:rPr>
          <w:szCs w:val="28"/>
        </w:rPr>
      </w:pPr>
    </w:p>
    <w:p w:rsidR="00400E12" w:rsidRPr="004D4E75" w:rsidRDefault="00400E12" w:rsidP="00400E12">
      <w:pPr>
        <w:pStyle w:val="a4"/>
        <w:tabs>
          <w:tab w:val="left" w:pos="1352"/>
        </w:tabs>
        <w:adjustRightInd/>
        <w:ind w:left="566" w:right="127"/>
        <w:contextualSpacing w:val="0"/>
        <w:rPr>
          <w:szCs w:val="28"/>
        </w:rPr>
      </w:pPr>
    </w:p>
    <w:p w:rsidR="00400E12" w:rsidRPr="00F17285" w:rsidRDefault="00D26C19" w:rsidP="00F17285">
      <w:pPr>
        <w:pStyle w:val="1"/>
        <w:tabs>
          <w:tab w:val="left" w:pos="3908"/>
          <w:tab w:val="left" w:pos="3909"/>
        </w:tabs>
        <w:spacing w:before="1"/>
        <w:ind w:left="2463" w:firstLine="0"/>
        <w:rPr>
          <w:spacing w:val="-4"/>
        </w:rPr>
      </w:pPr>
      <w:r w:rsidRPr="004D4E75">
        <w:rPr>
          <w:lang w:val="en-US"/>
        </w:rPr>
        <w:t>V.</w:t>
      </w:r>
      <w:r w:rsidR="00F17285">
        <w:t xml:space="preserve"> </w:t>
      </w:r>
      <w:r w:rsidRPr="004D4E75">
        <w:t>Матеріально-технічна</w:t>
      </w:r>
      <w:r w:rsidRPr="004D4E75">
        <w:rPr>
          <w:spacing w:val="-16"/>
        </w:rPr>
        <w:t xml:space="preserve"> </w:t>
      </w:r>
      <w:r w:rsidRPr="004D4E75">
        <w:rPr>
          <w:spacing w:val="-4"/>
        </w:rPr>
        <w:t>база</w:t>
      </w:r>
    </w:p>
    <w:p w:rsidR="00D26C19" w:rsidRPr="004D4E75" w:rsidRDefault="00D26C19" w:rsidP="00D26C19">
      <w:pPr>
        <w:pStyle w:val="a4"/>
        <w:numPr>
          <w:ilvl w:val="1"/>
          <w:numId w:val="29"/>
        </w:numPr>
        <w:tabs>
          <w:tab w:val="left" w:pos="1266"/>
        </w:tabs>
        <w:adjustRightInd/>
        <w:ind w:right="122" w:firstLine="566"/>
        <w:contextualSpacing w:val="0"/>
        <w:jc w:val="both"/>
        <w:rPr>
          <w:szCs w:val="28"/>
          <w:lang w:val="uk-UA"/>
        </w:rPr>
      </w:pPr>
      <w:r w:rsidRPr="004D4E75">
        <w:rPr>
          <w:szCs w:val="28"/>
          <w:lang w:val="uk-UA"/>
        </w:rPr>
        <w:t>Матеріально-технічна база опорного закладу, його філій включає будівлі, споруди, землю, комунікації, обладнання, транспортні засоби,</w:t>
      </w:r>
      <w:r w:rsidRPr="004D4E75">
        <w:rPr>
          <w:spacing w:val="40"/>
          <w:szCs w:val="28"/>
          <w:lang w:val="uk-UA"/>
        </w:rPr>
        <w:t xml:space="preserve"> </w:t>
      </w:r>
      <w:r w:rsidRPr="004D4E75">
        <w:rPr>
          <w:szCs w:val="28"/>
          <w:lang w:val="uk-UA"/>
        </w:rPr>
        <w:t>службове житло, інші матеріальні цінності, вартість яких відображено в</w:t>
      </w:r>
      <w:r w:rsidRPr="004D4E75">
        <w:rPr>
          <w:spacing w:val="-2"/>
          <w:szCs w:val="28"/>
          <w:lang w:val="uk-UA"/>
        </w:rPr>
        <w:t xml:space="preserve"> </w:t>
      </w:r>
      <w:r w:rsidRPr="004D4E75">
        <w:rPr>
          <w:szCs w:val="28"/>
          <w:lang w:val="uk-UA"/>
        </w:rPr>
        <w:t>балансі опорного закладу.</w:t>
      </w:r>
    </w:p>
    <w:p w:rsidR="00D26C19" w:rsidRPr="004D4E75" w:rsidRDefault="00D26C19" w:rsidP="00D26C19">
      <w:pPr>
        <w:pStyle w:val="a5"/>
        <w:ind w:right="122"/>
      </w:pPr>
      <w:r w:rsidRPr="004D4E75">
        <w:t>Опорний</w:t>
      </w:r>
      <w:r w:rsidRPr="004D4E75">
        <w:rPr>
          <w:spacing w:val="-2"/>
        </w:rPr>
        <w:t xml:space="preserve"> </w:t>
      </w:r>
      <w:r w:rsidRPr="004D4E75">
        <w:t>заклад</w:t>
      </w:r>
      <w:r w:rsidRPr="004D4E75">
        <w:rPr>
          <w:spacing w:val="-4"/>
        </w:rPr>
        <w:t xml:space="preserve"> </w:t>
      </w:r>
      <w:r w:rsidRPr="004D4E75">
        <w:t>повинен</w:t>
      </w:r>
      <w:r w:rsidRPr="004D4E75">
        <w:rPr>
          <w:spacing w:val="-2"/>
        </w:rPr>
        <w:t xml:space="preserve"> </w:t>
      </w:r>
      <w:r w:rsidRPr="004D4E75">
        <w:t>бути</w:t>
      </w:r>
      <w:r w:rsidRPr="004D4E75">
        <w:rPr>
          <w:spacing w:val="-2"/>
        </w:rPr>
        <w:t xml:space="preserve"> </w:t>
      </w:r>
      <w:r w:rsidRPr="004D4E75">
        <w:t>забезпечений</w:t>
      </w:r>
      <w:r w:rsidRPr="004D4E75">
        <w:rPr>
          <w:spacing w:val="-2"/>
        </w:rPr>
        <w:t xml:space="preserve"> </w:t>
      </w:r>
      <w:r w:rsidRPr="004D4E75">
        <w:t>належним</w:t>
      </w:r>
      <w:r w:rsidRPr="004D4E75">
        <w:rPr>
          <w:spacing w:val="-3"/>
        </w:rPr>
        <w:t xml:space="preserve"> </w:t>
      </w:r>
      <w:r w:rsidRPr="004D4E75">
        <w:t>чином</w:t>
      </w:r>
      <w:r w:rsidRPr="004D4E75">
        <w:rPr>
          <w:spacing w:val="-3"/>
        </w:rPr>
        <w:t xml:space="preserve"> </w:t>
      </w:r>
      <w:r w:rsidRPr="004D4E75">
        <w:t>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D26C19" w:rsidRPr="00400E12" w:rsidRDefault="00D26C19" w:rsidP="00D13CFA">
      <w:pPr>
        <w:pStyle w:val="a4"/>
        <w:numPr>
          <w:ilvl w:val="1"/>
          <w:numId w:val="29"/>
        </w:numPr>
        <w:tabs>
          <w:tab w:val="left" w:pos="1179"/>
        </w:tabs>
        <w:adjustRightInd/>
        <w:spacing w:before="91"/>
        <w:ind w:right="128" w:firstLine="566"/>
        <w:contextualSpacing w:val="0"/>
        <w:jc w:val="both"/>
        <w:rPr>
          <w:szCs w:val="28"/>
        </w:rPr>
      </w:pPr>
      <w:r w:rsidRPr="00400E12">
        <w:rPr>
          <w:szCs w:val="28"/>
        </w:rPr>
        <w:t>Майно опорного закладу належить йому на правах власності, повного господарського відання або оперативного управління, відповідно до чинного законодавства, рішення про заснув</w:t>
      </w:r>
      <w:r w:rsidR="00D12B4A">
        <w:rPr>
          <w:szCs w:val="28"/>
        </w:rPr>
        <w:t>ання й Статуту опорного закладу</w:t>
      </w:r>
      <w:r w:rsidRPr="00400E12">
        <w:rPr>
          <w:szCs w:val="28"/>
          <w:lang w:val="uk-UA"/>
        </w:rPr>
        <w:t>.</w:t>
      </w:r>
      <w:r w:rsidR="00D12B4A">
        <w:rPr>
          <w:szCs w:val="28"/>
          <w:lang w:val="uk-UA"/>
        </w:rPr>
        <w:t xml:space="preserve"> </w:t>
      </w:r>
      <w:r w:rsidRPr="00400E12">
        <w:rPr>
          <w:szCs w:val="28"/>
        </w:rPr>
        <w:t>Опорний заклад, відповідно до чинного законодавства, користується землею, іншими природними ресурсами й несе відповідальність за дотримання вимог та норм з їх охорони.</w:t>
      </w:r>
    </w:p>
    <w:p w:rsidR="00D26C19" w:rsidRPr="004D4E75" w:rsidRDefault="00D26C19" w:rsidP="00D26C19">
      <w:pPr>
        <w:pStyle w:val="a4"/>
        <w:numPr>
          <w:ilvl w:val="1"/>
          <w:numId w:val="29"/>
        </w:numPr>
        <w:tabs>
          <w:tab w:val="left" w:pos="1268"/>
        </w:tabs>
        <w:adjustRightInd/>
        <w:ind w:right="125" w:firstLine="566"/>
        <w:contextualSpacing w:val="0"/>
        <w:jc w:val="both"/>
        <w:rPr>
          <w:szCs w:val="28"/>
        </w:rPr>
      </w:pPr>
      <w:r w:rsidRPr="004D4E75">
        <w:rPr>
          <w:szCs w:val="28"/>
        </w:rPr>
        <w:t>Вилучення основних фондів, оборотних коштів та іншого майна опорного закладу проводиться лише у випадках, передбачених чинним законодавством. Збитки, завдані опорному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D26C19" w:rsidRPr="004D4E75" w:rsidRDefault="00D26C19" w:rsidP="00D26C19">
      <w:pPr>
        <w:pStyle w:val="a4"/>
        <w:numPr>
          <w:ilvl w:val="1"/>
          <w:numId w:val="29"/>
        </w:numPr>
        <w:tabs>
          <w:tab w:val="left" w:pos="1172"/>
        </w:tabs>
        <w:adjustRightInd/>
        <w:ind w:right="122" w:firstLine="566"/>
        <w:contextualSpacing w:val="0"/>
        <w:jc w:val="both"/>
        <w:rPr>
          <w:szCs w:val="28"/>
        </w:rPr>
      </w:pPr>
      <w:r w:rsidRPr="004D4E75">
        <w:rPr>
          <w:szCs w:val="28"/>
        </w:rPr>
        <w:t xml:space="preserve">База опорного закладу для забезпечення навчально-виховного процесу складається із навчальних кабінетів, спортивного, читального, хореографічного залів, бібліотеки, архіву, радіоцентру, медичного кабінету, </w:t>
      </w:r>
      <w:r w:rsidR="00400E12">
        <w:rPr>
          <w:szCs w:val="28"/>
          <w:lang w:val="uk-UA"/>
        </w:rPr>
        <w:t xml:space="preserve">з </w:t>
      </w:r>
      <w:r w:rsidRPr="004D4E75">
        <w:rPr>
          <w:szCs w:val="28"/>
        </w:rPr>
        <w:t>комп’ютерних кабінетів, їдальні та буфету, приміщення для інженерно-технічного та навчально-допоміжного персоналу, кабінетів психолога та логопеда, ігрової кімнати тощо.</w:t>
      </w:r>
    </w:p>
    <w:p w:rsidR="00D26C19" w:rsidRDefault="00D26C19" w:rsidP="00D26C19">
      <w:pPr>
        <w:pStyle w:val="a4"/>
        <w:numPr>
          <w:ilvl w:val="1"/>
          <w:numId w:val="29"/>
        </w:numPr>
        <w:tabs>
          <w:tab w:val="left" w:pos="1208"/>
        </w:tabs>
        <w:adjustRightInd/>
        <w:spacing w:before="1"/>
        <w:ind w:right="123" w:firstLine="566"/>
        <w:contextualSpacing w:val="0"/>
        <w:jc w:val="both"/>
        <w:rPr>
          <w:szCs w:val="28"/>
        </w:rPr>
      </w:pPr>
      <w:r w:rsidRPr="004D4E75">
        <w:rPr>
          <w:szCs w:val="28"/>
        </w:rPr>
        <w:t>Опорний</w:t>
      </w:r>
      <w:r w:rsidRPr="004D4E75">
        <w:rPr>
          <w:spacing w:val="40"/>
          <w:szCs w:val="28"/>
        </w:rPr>
        <w:t xml:space="preserve"> </w:t>
      </w:r>
      <w:r w:rsidRPr="004D4E75">
        <w:rPr>
          <w:szCs w:val="28"/>
        </w:rPr>
        <w:t>заклад</w:t>
      </w:r>
      <w:r w:rsidR="00D12B4A" w:rsidRPr="00D12B4A">
        <w:rPr>
          <w:color w:val="000000"/>
          <w:szCs w:val="28"/>
          <w:lang w:val="uk-UA"/>
        </w:rPr>
        <w:t xml:space="preserve"> </w:t>
      </w:r>
      <w:r w:rsidR="00D12B4A">
        <w:rPr>
          <w:color w:val="000000"/>
          <w:szCs w:val="28"/>
          <w:lang w:val="uk-UA"/>
        </w:rPr>
        <w:t>та його філії</w:t>
      </w:r>
      <w:r w:rsidRPr="004D4E75">
        <w:rPr>
          <w:szCs w:val="28"/>
        </w:rPr>
        <w:t xml:space="preserve"> ма</w:t>
      </w:r>
      <w:r w:rsidR="00D12B4A">
        <w:rPr>
          <w:szCs w:val="28"/>
          <w:lang w:val="uk-UA"/>
        </w:rPr>
        <w:t>ють</w:t>
      </w:r>
      <w:r w:rsidRPr="004D4E75">
        <w:rPr>
          <w:szCs w:val="28"/>
        </w:rPr>
        <w:t xml:space="preserve"> земельні ділянки, де розташовані </w:t>
      </w:r>
      <w:r w:rsidRPr="004D4E75">
        <w:rPr>
          <w:szCs w:val="28"/>
        </w:rPr>
        <w:lastRenderedPageBreak/>
        <w:t>спортивні та ігрові майданчики, зона відпочинку, господарські будівлі тощо.</w:t>
      </w:r>
    </w:p>
    <w:p w:rsidR="00606831" w:rsidRPr="003A4448" w:rsidRDefault="00606831" w:rsidP="003A4448">
      <w:pPr>
        <w:pStyle w:val="1"/>
        <w:tabs>
          <w:tab w:val="left" w:pos="3364"/>
          <w:tab w:val="left" w:pos="3365"/>
        </w:tabs>
        <w:spacing w:before="1"/>
        <w:ind w:left="0" w:firstLine="0"/>
        <w:jc w:val="both"/>
        <w:rPr>
          <w:lang w:val="ru-RU"/>
        </w:rPr>
      </w:pPr>
    </w:p>
    <w:p w:rsidR="00D26C19" w:rsidRPr="00400E12" w:rsidRDefault="00D26C19" w:rsidP="00400E12">
      <w:pPr>
        <w:pStyle w:val="1"/>
        <w:tabs>
          <w:tab w:val="left" w:pos="3364"/>
          <w:tab w:val="left" w:pos="3365"/>
        </w:tabs>
        <w:spacing w:before="1"/>
        <w:jc w:val="both"/>
      </w:pPr>
      <w:r w:rsidRPr="004D4E75">
        <w:rPr>
          <w:lang w:val="en-US"/>
        </w:rPr>
        <w:t>V</w:t>
      </w:r>
      <w:r w:rsidRPr="004D4E75">
        <w:t>І.</w:t>
      </w:r>
      <w:r w:rsidR="00400E12">
        <w:t xml:space="preserve"> </w:t>
      </w:r>
      <w:r w:rsidRPr="004D4E75">
        <w:t>Фінансово-господарська</w:t>
      </w:r>
      <w:r w:rsidRPr="004D4E75">
        <w:rPr>
          <w:spacing w:val="-17"/>
        </w:rPr>
        <w:t xml:space="preserve"> </w:t>
      </w:r>
      <w:r w:rsidRPr="004D4E75">
        <w:rPr>
          <w:spacing w:val="-2"/>
        </w:rPr>
        <w:t>діяльність</w:t>
      </w:r>
    </w:p>
    <w:p w:rsidR="00D26C19" w:rsidRPr="004D4E75" w:rsidRDefault="00D26C19" w:rsidP="00400E12">
      <w:pPr>
        <w:pStyle w:val="a4"/>
        <w:numPr>
          <w:ilvl w:val="1"/>
          <w:numId w:val="28"/>
        </w:numPr>
        <w:tabs>
          <w:tab w:val="left" w:pos="1189"/>
        </w:tabs>
        <w:adjustRightInd/>
        <w:ind w:right="127" w:firstLine="566"/>
        <w:contextualSpacing w:val="0"/>
        <w:jc w:val="both"/>
        <w:rPr>
          <w:szCs w:val="28"/>
        </w:rPr>
      </w:pPr>
      <w:r w:rsidRPr="004D4E75">
        <w:rPr>
          <w:szCs w:val="28"/>
        </w:rPr>
        <w:t>Фінансово-господарська діяльність опорного закладу здійснюється на основі його кошторису.</w:t>
      </w:r>
    </w:p>
    <w:p w:rsidR="00D26C19" w:rsidRPr="004D4E75" w:rsidRDefault="00D26C19" w:rsidP="00400E12">
      <w:pPr>
        <w:pStyle w:val="a4"/>
        <w:numPr>
          <w:ilvl w:val="1"/>
          <w:numId w:val="28"/>
        </w:numPr>
        <w:tabs>
          <w:tab w:val="left" w:pos="1161"/>
        </w:tabs>
        <w:adjustRightInd/>
        <w:spacing w:line="321" w:lineRule="exact"/>
        <w:ind w:left="1160" w:hanging="493"/>
        <w:contextualSpacing w:val="0"/>
        <w:jc w:val="both"/>
        <w:rPr>
          <w:szCs w:val="28"/>
        </w:rPr>
      </w:pPr>
      <w:r w:rsidRPr="004D4E75">
        <w:rPr>
          <w:szCs w:val="28"/>
        </w:rPr>
        <w:t>Джерелами</w:t>
      </w:r>
      <w:r w:rsidRPr="004D4E75">
        <w:rPr>
          <w:spacing w:val="-9"/>
          <w:szCs w:val="28"/>
        </w:rPr>
        <w:t xml:space="preserve"> </w:t>
      </w:r>
      <w:r w:rsidRPr="004D4E75">
        <w:rPr>
          <w:szCs w:val="28"/>
        </w:rPr>
        <w:t>формування</w:t>
      </w:r>
      <w:r w:rsidRPr="004D4E75">
        <w:rPr>
          <w:spacing w:val="-5"/>
          <w:szCs w:val="28"/>
        </w:rPr>
        <w:t xml:space="preserve"> </w:t>
      </w:r>
      <w:r w:rsidRPr="004D4E75">
        <w:rPr>
          <w:szCs w:val="28"/>
        </w:rPr>
        <w:t>кошторису</w:t>
      </w:r>
      <w:r w:rsidRPr="004D4E75">
        <w:rPr>
          <w:spacing w:val="-9"/>
          <w:szCs w:val="28"/>
        </w:rPr>
        <w:t xml:space="preserve"> </w:t>
      </w:r>
      <w:r w:rsidRPr="004D4E75">
        <w:rPr>
          <w:szCs w:val="28"/>
        </w:rPr>
        <w:t>опорного</w:t>
      </w:r>
      <w:r w:rsidRPr="004D4E75">
        <w:rPr>
          <w:spacing w:val="-4"/>
          <w:szCs w:val="28"/>
        </w:rPr>
        <w:t xml:space="preserve"> </w:t>
      </w:r>
      <w:r w:rsidRPr="004D4E75">
        <w:rPr>
          <w:szCs w:val="28"/>
        </w:rPr>
        <w:t>закладу</w:t>
      </w:r>
      <w:r w:rsidRPr="004D4E75">
        <w:rPr>
          <w:spacing w:val="-8"/>
          <w:szCs w:val="28"/>
        </w:rPr>
        <w:t xml:space="preserve"> </w:t>
      </w:r>
      <w:r w:rsidRPr="004D4E75">
        <w:rPr>
          <w:spacing w:val="-5"/>
          <w:szCs w:val="28"/>
        </w:rPr>
        <w:t>є:</w:t>
      </w:r>
    </w:p>
    <w:p w:rsidR="00D26C19" w:rsidRPr="004D4E75" w:rsidRDefault="00D26C19" w:rsidP="00400E12">
      <w:pPr>
        <w:pStyle w:val="a4"/>
        <w:numPr>
          <w:ilvl w:val="0"/>
          <w:numId w:val="31"/>
        </w:numPr>
        <w:tabs>
          <w:tab w:val="left" w:pos="1517"/>
          <w:tab w:val="left" w:pos="1518"/>
        </w:tabs>
        <w:adjustRightInd/>
        <w:spacing w:line="342" w:lineRule="exact"/>
        <w:jc w:val="both"/>
        <w:rPr>
          <w:szCs w:val="28"/>
        </w:rPr>
      </w:pPr>
      <w:r w:rsidRPr="004D4E75">
        <w:rPr>
          <w:szCs w:val="28"/>
        </w:rPr>
        <w:t>кошти</w:t>
      </w:r>
      <w:r w:rsidRPr="004D4E75">
        <w:rPr>
          <w:spacing w:val="-2"/>
          <w:szCs w:val="28"/>
        </w:rPr>
        <w:t xml:space="preserve"> засновника;</w:t>
      </w:r>
    </w:p>
    <w:p w:rsidR="00D26C19" w:rsidRPr="004D4E75" w:rsidRDefault="00D26C19" w:rsidP="00400E12">
      <w:pPr>
        <w:pStyle w:val="a4"/>
        <w:numPr>
          <w:ilvl w:val="0"/>
          <w:numId w:val="31"/>
        </w:numPr>
        <w:tabs>
          <w:tab w:val="left" w:pos="1517"/>
          <w:tab w:val="left" w:pos="1518"/>
        </w:tabs>
        <w:adjustRightInd/>
        <w:ind w:right="128"/>
        <w:jc w:val="both"/>
        <w:rPr>
          <w:szCs w:val="28"/>
        </w:rPr>
      </w:pPr>
      <w:r w:rsidRPr="004D4E75">
        <w:rPr>
          <w:szCs w:val="28"/>
        </w:rPr>
        <w:t>кошти районного бюджету, державного бюджету, бюджетів органів місцевого самоврядування;</w:t>
      </w:r>
    </w:p>
    <w:p w:rsidR="00D26C19" w:rsidRPr="004D4E75" w:rsidRDefault="00D26C19" w:rsidP="00400E12">
      <w:pPr>
        <w:pStyle w:val="a4"/>
        <w:numPr>
          <w:ilvl w:val="0"/>
          <w:numId w:val="31"/>
        </w:numPr>
        <w:tabs>
          <w:tab w:val="left" w:pos="1517"/>
          <w:tab w:val="left" w:pos="1518"/>
        </w:tabs>
        <w:adjustRightInd/>
        <w:spacing w:line="341" w:lineRule="exact"/>
        <w:jc w:val="both"/>
        <w:rPr>
          <w:szCs w:val="28"/>
        </w:rPr>
      </w:pPr>
      <w:r w:rsidRPr="004D4E75">
        <w:rPr>
          <w:szCs w:val="28"/>
        </w:rPr>
        <w:t>кошти</w:t>
      </w:r>
      <w:r w:rsidRPr="004D4E75">
        <w:rPr>
          <w:spacing w:val="-6"/>
          <w:szCs w:val="28"/>
        </w:rPr>
        <w:t xml:space="preserve"> </w:t>
      </w:r>
      <w:r w:rsidRPr="004D4E75">
        <w:rPr>
          <w:szCs w:val="28"/>
        </w:rPr>
        <w:t>фізичних,</w:t>
      </w:r>
      <w:r w:rsidRPr="004D4E75">
        <w:rPr>
          <w:spacing w:val="-7"/>
          <w:szCs w:val="28"/>
        </w:rPr>
        <w:t xml:space="preserve"> </w:t>
      </w:r>
      <w:r w:rsidRPr="004D4E75">
        <w:rPr>
          <w:szCs w:val="28"/>
        </w:rPr>
        <w:t>юридичних</w:t>
      </w:r>
      <w:r w:rsidRPr="004D4E75">
        <w:rPr>
          <w:spacing w:val="-5"/>
          <w:szCs w:val="28"/>
        </w:rPr>
        <w:t xml:space="preserve"> </w:t>
      </w:r>
      <w:r w:rsidRPr="004D4E75">
        <w:rPr>
          <w:spacing w:val="-4"/>
          <w:szCs w:val="28"/>
        </w:rPr>
        <w:t>осіб;</w:t>
      </w:r>
    </w:p>
    <w:p w:rsidR="00D26C19" w:rsidRPr="004D4E75" w:rsidRDefault="00D26C19" w:rsidP="00400E12">
      <w:pPr>
        <w:pStyle w:val="a4"/>
        <w:numPr>
          <w:ilvl w:val="0"/>
          <w:numId w:val="31"/>
        </w:numPr>
        <w:tabs>
          <w:tab w:val="left" w:pos="1517"/>
          <w:tab w:val="left" w:pos="1518"/>
        </w:tabs>
        <w:adjustRightInd/>
        <w:spacing w:line="342" w:lineRule="exact"/>
        <w:jc w:val="both"/>
        <w:rPr>
          <w:szCs w:val="28"/>
        </w:rPr>
      </w:pPr>
      <w:r w:rsidRPr="004D4E75">
        <w:rPr>
          <w:szCs w:val="28"/>
        </w:rPr>
        <w:t>кошти,</w:t>
      </w:r>
      <w:r w:rsidRPr="004D4E75">
        <w:rPr>
          <w:spacing w:val="-6"/>
          <w:szCs w:val="28"/>
        </w:rPr>
        <w:t xml:space="preserve"> </w:t>
      </w:r>
      <w:r w:rsidRPr="004D4E75">
        <w:rPr>
          <w:szCs w:val="28"/>
        </w:rPr>
        <w:t>отримані</w:t>
      </w:r>
      <w:r w:rsidRPr="004D4E75">
        <w:rPr>
          <w:spacing w:val="-4"/>
          <w:szCs w:val="28"/>
        </w:rPr>
        <w:t xml:space="preserve"> </w:t>
      </w:r>
      <w:r w:rsidRPr="004D4E75">
        <w:rPr>
          <w:szCs w:val="28"/>
        </w:rPr>
        <w:t>за</w:t>
      </w:r>
      <w:r w:rsidRPr="004D4E75">
        <w:rPr>
          <w:spacing w:val="-8"/>
          <w:szCs w:val="28"/>
        </w:rPr>
        <w:t xml:space="preserve"> </w:t>
      </w:r>
      <w:r w:rsidRPr="004D4E75">
        <w:rPr>
          <w:szCs w:val="28"/>
        </w:rPr>
        <w:t>надання</w:t>
      </w:r>
      <w:r w:rsidRPr="004D4E75">
        <w:rPr>
          <w:spacing w:val="-5"/>
          <w:szCs w:val="28"/>
        </w:rPr>
        <w:t xml:space="preserve"> </w:t>
      </w:r>
      <w:r w:rsidRPr="004D4E75">
        <w:rPr>
          <w:szCs w:val="28"/>
        </w:rPr>
        <w:t>платних</w:t>
      </w:r>
      <w:r w:rsidRPr="004D4E75">
        <w:rPr>
          <w:spacing w:val="-2"/>
          <w:szCs w:val="28"/>
        </w:rPr>
        <w:t xml:space="preserve"> послуг;</w:t>
      </w:r>
    </w:p>
    <w:p w:rsidR="00D26C19" w:rsidRPr="004D4E75" w:rsidRDefault="00D26C19" w:rsidP="00400E12">
      <w:pPr>
        <w:pStyle w:val="a4"/>
        <w:numPr>
          <w:ilvl w:val="0"/>
          <w:numId w:val="31"/>
        </w:numPr>
        <w:tabs>
          <w:tab w:val="left" w:pos="1517"/>
          <w:tab w:val="left" w:pos="1518"/>
        </w:tabs>
        <w:adjustRightInd/>
        <w:spacing w:line="342" w:lineRule="exact"/>
        <w:jc w:val="both"/>
        <w:rPr>
          <w:szCs w:val="28"/>
        </w:rPr>
      </w:pPr>
      <w:r w:rsidRPr="004D4E75">
        <w:rPr>
          <w:szCs w:val="28"/>
        </w:rPr>
        <w:t>доходи</w:t>
      </w:r>
      <w:r w:rsidRPr="004D4E75">
        <w:rPr>
          <w:spacing w:val="-8"/>
          <w:szCs w:val="28"/>
        </w:rPr>
        <w:t xml:space="preserve"> </w:t>
      </w:r>
      <w:r w:rsidRPr="004D4E75">
        <w:rPr>
          <w:szCs w:val="28"/>
        </w:rPr>
        <w:t>від</w:t>
      </w:r>
      <w:r w:rsidRPr="004D4E75">
        <w:rPr>
          <w:spacing w:val="-4"/>
          <w:szCs w:val="28"/>
        </w:rPr>
        <w:t xml:space="preserve"> </w:t>
      </w:r>
      <w:r w:rsidRPr="004D4E75">
        <w:rPr>
          <w:szCs w:val="28"/>
        </w:rPr>
        <w:t>здавання</w:t>
      </w:r>
      <w:r w:rsidRPr="004D4E75">
        <w:rPr>
          <w:spacing w:val="-7"/>
          <w:szCs w:val="28"/>
        </w:rPr>
        <w:t xml:space="preserve"> </w:t>
      </w:r>
      <w:r w:rsidRPr="004D4E75">
        <w:rPr>
          <w:szCs w:val="28"/>
        </w:rPr>
        <w:t>в</w:t>
      </w:r>
      <w:r w:rsidRPr="004D4E75">
        <w:rPr>
          <w:spacing w:val="-6"/>
          <w:szCs w:val="28"/>
        </w:rPr>
        <w:t xml:space="preserve"> </w:t>
      </w:r>
      <w:r w:rsidRPr="004D4E75">
        <w:rPr>
          <w:szCs w:val="28"/>
        </w:rPr>
        <w:t>оренду</w:t>
      </w:r>
      <w:r w:rsidRPr="004D4E75">
        <w:rPr>
          <w:spacing w:val="-8"/>
          <w:szCs w:val="28"/>
        </w:rPr>
        <w:t xml:space="preserve"> </w:t>
      </w:r>
      <w:r w:rsidRPr="004D4E75">
        <w:rPr>
          <w:szCs w:val="28"/>
        </w:rPr>
        <w:t>приміщень,</w:t>
      </w:r>
      <w:r w:rsidRPr="004D4E75">
        <w:rPr>
          <w:spacing w:val="-6"/>
          <w:szCs w:val="28"/>
        </w:rPr>
        <w:t xml:space="preserve"> </w:t>
      </w:r>
      <w:r w:rsidRPr="004D4E75">
        <w:rPr>
          <w:szCs w:val="28"/>
        </w:rPr>
        <w:t>споруд,</w:t>
      </w:r>
      <w:r w:rsidRPr="004D4E75">
        <w:rPr>
          <w:spacing w:val="-6"/>
          <w:szCs w:val="28"/>
        </w:rPr>
        <w:t xml:space="preserve"> </w:t>
      </w:r>
      <w:r w:rsidRPr="004D4E75">
        <w:rPr>
          <w:spacing w:val="-2"/>
          <w:szCs w:val="28"/>
        </w:rPr>
        <w:t>обладнання;</w:t>
      </w:r>
    </w:p>
    <w:p w:rsidR="00D26C19" w:rsidRPr="004D4E75" w:rsidRDefault="00D26C19" w:rsidP="00400E12">
      <w:pPr>
        <w:pStyle w:val="a4"/>
        <w:numPr>
          <w:ilvl w:val="0"/>
          <w:numId w:val="31"/>
        </w:numPr>
        <w:tabs>
          <w:tab w:val="left" w:pos="1517"/>
          <w:tab w:val="left" w:pos="1518"/>
        </w:tabs>
        <w:adjustRightInd/>
        <w:spacing w:before="1" w:line="342" w:lineRule="exact"/>
        <w:jc w:val="both"/>
        <w:rPr>
          <w:szCs w:val="28"/>
        </w:rPr>
      </w:pPr>
      <w:r w:rsidRPr="004D4E75">
        <w:rPr>
          <w:szCs w:val="28"/>
        </w:rPr>
        <w:t>благодійні</w:t>
      </w:r>
      <w:r w:rsidRPr="004D4E75">
        <w:rPr>
          <w:spacing w:val="-6"/>
          <w:szCs w:val="28"/>
        </w:rPr>
        <w:t xml:space="preserve"> </w:t>
      </w:r>
      <w:r w:rsidRPr="004D4E75">
        <w:rPr>
          <w:szCs w:val="28"/>
        </w:rPr>
        <w:t>внески</w:t>
      </w:r>
      <w:r w:rsidRPr="004D4E75">
        <w:rPr>
          <w:spacing w:val="-7"/>
          <w:szCs w:val="28"/>
        </w:rPr>
        <w:t xml:space="preserve"> </w:t>
      </w:r>
      <w:r w:rsidRPr="004D4E75">
        <w:rPr>
          <w:szCs w:val="28"/>
        </w:rPr>
        <w:t>юридичних</w:t>
      </w:r>
      <w:r w:rsidRPr="004D4E75">
        <w:rPr>
          <w:spacing w:val="-5"/>
          <w:szCs w:val="28"/>
        </w:rPr>
        <w:t xml:space="preserve"> </w:t>
      </w:r>
      <w:r w:rsidRPr="004D4E75">
        <w:rPr>
          <w:szCs w:val="28"/>
        </w:rPr>
        <w:t>і</w:t>
      </w:r>
      <w:r w:rsidRPr="004D4E75">
        <w:rPr>
          <w:spacing w:val="-7"/>
          <w:szCs w:val="28"/>
        </w:rPr>
        <w:t xml:space="preserve"> </w:t>
      </w:r>
      <w:r w:rsidRPr="004D4E75">
        <w:rPr>
          <w:szCs w:val="28"/>
        </w:rPr>
        <w:t>фізичних</w:t>
      </w:r>
      <w:r w:rsidRPr="004D4E75">
        <w:rPr>
          <w:spacing w:val="-5"/>
          <w:szCs w:val="28"/>
        </w:rPr>
        <w:t xml:space="preserve"> </w:t>
      </w:r>
      <w:r w:rsidRPr="004D4E75">
        <w:rPr>
          <w:spacing w:val="-2"/>
          <w:szCs w:val="28"/>
        </w:rPr>
        <w:t>осіб.</w:t>
      </w:r>
    </w:p>
    <w:p w:rsidR="00D26C19" w:rsidRPr="004D4E75" w:rsidRDefault="00D26C19" w:rsidP="00400E12">
      <w:pPr>
        <w:pStyle w:val="a4"/>
        <w:numPr>
          <w:ilvl w:val="1"/>
          <w:numId w:val="28"/>
        </w:numPr>
        <w:tabs>
          <w:tab w:val="left" w:pos="1410"/>
        </w:tabs>
        <w:adjustRightInd/>
        <w:ind w:right="122" w:firstLine="566"/>
        <w:contextualSpacing w:val="0"/>
        <w:jc w:val="both"/>
        <w:rPr>
          <w:szCs w:val="28"/>
        </w:rPr>
      </w:pPr>
      <w:r w:rsidRPr="004D4E75">
        <w:rPr>
          <w:szCs w:val="28"/>
        </w:rPr>
        <w:t>У опорному закладі може створюватися фонд загального обов’язкового навчання, який формується з урахуванням матеріально- 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D26C19" w:rsidRPr="004D4E75" w:rsidRDefault="00D26C19" w:rsidP="00D26C19">
      <w:pPr>
        <w:pStyle w:val="a5"/>
        <w:ind w:right="127"/>
      </w:pPr>
      <w:r w:rsidRPr="004D4E75">
        <w:t>Кошти фонду загального обов’язкового навчання зберігаються на рахунку цього опорного закладу в установі банку й витрачаються відповідно до кошторису, що затверджується директором опорного закладу.</w:t>
      </w:r>
    </w:p>
    <w:p w:rsidR="00D26C19" w:rsidRPr="004D4E75" w:rsidRDefault="00D26C19" w:rsidP="00D26C19">
      <w:pPr>
        <w:pStyle w:val="a5"/>
        <w:spacing w:before="1"/>
        <w:ind w:right="129"/>
      </w:pPr>
      <w:r w:rsidRPr="004D4E75">
        <w:t>Облік і використання коштів фонду загального обов’язкового навчання здійснюються цим опорним закладом згідно з наказом директора, що видається на підставі рішення ради опорного закладу, відповідно до порядку, передбаченого чинним законодавством.</w:t>
      </w:r>
    </w:p>
    <w:p w:rsidR="00D26C19" w:rsidRPr="004D4E75" w:rsidRDefault="00D26C19" w:rsidP="00D26C19">
      <w:pPr>
        <w:pStyle w:val="a5"/>
        <w:ind w:right="129"/>
      </w:pPr>
      <w:r w:rsidRPr="004D4E75">
        <w:t>Контроль правильного використання коштів фонду загального обов’язкового навчання здійснюють органи виконавчої влади або органи місцевого самоврядування, органи управління освітою.</w:t>
      </w:r>
    </w:p>
    <w:p w:rsidR="00D26C19" w:rsidRPr="004D4E75" w:rsidRDefault="00D26C19" w:rsidP="00D26C19">
      <w:pPr>
        <w:pStyle w:val="a5"/>
        <w:spacing w:before="91"/>
        <w:ind w:left="0" w:right="122" w:firstLine="0"/>
      </w:pPr>
      <w:r w:rsidRPr="004D4E75">
        <w:t>Опорний заклад має право на придбання та оренду необхідного обладнання</w:t>
      </w:r>
      <w:r w:rsidRPr="004D4E75">
        <w:rPr>
          <w:spacing w:val="37"/>
        </w:rPr>
        <w:t xml:space="preserve"> </w:t>
      </w:r>
      <w:r w:rsidRPr="004D4E75">
        <w:t>та</w:t>
      </w:r>
      <w:r w:rsidRPr="004D4E75">
        <w:rPr>
          <w:spacing w:val="37"/>
        </w:rPr>
        <w:t xml:space="preserve"> </w:t>
      </w:r>
      <w:r w:rsidRPr="004D4E75">
        <w:t>інші</w:t>
      </w:r>
      <w:r w:rsidRPr="004D4E75">
        <w:rPr>
          <w:spacing w:val="35"/>
        </w:rPr>
        <w:t xml:space="preserve"> </w:t>
      </w:r>
      <w:r w:rsidRPr="004D4E75">
        <w:t>матеріальні</w:t>
      </w:r>
      <w:r w:rsidRPr="004D4E75">
        <w:rPr>
          <w:spacing w:val="37"/>
        </w:rPr>
        <w:t xml:space="preserve"> </w:t>
      </w:r>
      <w:r w:rsidRPr="004D4E75">
        <w:t>ресурси,</w:t>
      </w:r>
      <w:r w:rsidRPr="004D4E75">
        <w:rPr>
          <w:spacing w:val="36"/>
        </w:rPr>
        <w:t xml:space="preserve"> </w:t>
      </w:r>
      <w:r w:rsidRPr="004D4E75">
        <w:t>користуватися</w:t>
      </w:r>
      <w:r w:rsidRPr="004D4E75">
        <w:rPr>
          <w:spacing w:val="37"/>
        </w:rPr>
        <w:t xml:space="preserve"> </w:t>
      </w:r>
      <w:r w:rsidRPr="004D4E75">
        <w:t>послугами</w:t>
      </w:r>
      <w:r w:rsidRPr="004D4E75">
        <w:rPr>
          <w:spacing w:val="37"/>
        </w:rPr>
        <w:t xml:space="preserve"> </w:t>
      </w:r>
      <w:r w:rsidRPr="004D4E75">
        <w:t>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D26C19" w:rsidRPr="002526D9" w:rsidRDefault="00D26C19" w:rsidP="00D26C19">
      <w:pPr>
        <w:pStyle w:val="a4"/>
        <w:numPr>
          <w:ilvl w:val="1"/>
          <w:numId w:val="28"/>
        </w:numPr>
        <w:tabs>
          <w:tab w:val="left" w:pos="1189"/>
        </w:tabs>
        <w:adjustRightInd/>
        <w:ind w:right="121" w:firstLine="566"/>
        <w:contextualSpacing w:val="0"/>
        <w:jc w:val="both"/>
        <w:rPr>
          <w:color w:val="000000" w:themeColor="text1"/>
          <w:szCs w:val="28"/>
        </w:rPr>
      </w:pPr>
      <w:r w:rsidRPr="002526D9">
        <w:rPr>
          <w:color w:val="000000" w:themeColor="text1"/>
          <w:szCs w:val="28"/>
          <w:lang w:val="uk-UA"/>
        </w:rPr>
        <w:t>Порядок діловодства й бухгалтерського обліку в опорному закладі та його філіях визначається законодавством та нормативно-правовими актами Міністерства освіти і науки України й інших центральних органів виконавчої влади, яким підпорядковані навчальні заклади.</w:t>
      </w:r>
      <w:r w:rsidRPr="002526D9">
        <w:rPr>
          <w:color w:val="000000" w:themeColor="text1"/>
          <w:spacing w:val="40"/>
          <w:szCs w:val="28"/>
          <w:lang w:val="uk-UA"/>
        </w:rPr>
        <w:t xml:space="preserve"> </w:t>
      </w:r>
      <w:r w:rsidRPr="002526D9">
        <w:rPr>
          <w:color w:val="000000" w:themeColor="text1"/>
          <w:szCs w:val="28"/>
        </w:rPr>
        <w:t>Бухгалтерський облік може здійснювати самостійно або ч</w:t>
      </w:r>
      <w:r w:rsidR="00EB0962" w:rsidRPr="002526D9">
        <w:rPr>
          <w:color w:val="000000" w:themeColor="text1"/>
          <w:szCs w:val="28"/>
        </w:rPr>
        <w:t xml:space="preserve">ерез централізовану бухгалтерію </w:t>
      </w:r>
      <w:r w:rsidR="00EB0962" w:rsidRPr="002526D9">
        <w:rPr>
          <w:rStyle w:val="docdata"/>
          <w:color w:val="000000" w:themeColor="text1"/>
          <w:szCs w:val="28"/>
        </w:rPr>
        <w:t>та положенням про облікову політику</w:t>
      </w:r>
      <w:r w:rsidR="00EB0962" w:rsidRPr="002526D9">
        <w:rPr>
          <w:rStyle w:val="docdata"/>
          <w:color w:val="000000" w:themeColor="text1"/>
          <w:szCs w:val="28"/>
          <w:lang w:val="uk-UA"/>
        </w:rPr>
        <w:t>.</w:t>
      </w:r>
    </w:p>
    <w:p w:rsidR="00D26C19" w:rsidRDefault="00D26C19" w:rsidP="00D26C19">
      <w:pPr>
        <w:pStyle w:val="a4"/>
        <w:numPr>
          <w:ilvl w:val="1"/>
          <w:numId w:val="28"/>
        </w:numPr>
        <w:tabs>
          <w:tab w:val="left" w:pos="1191"/>
        </w:tabs>
        <w:adjustRightInd/>
        <w:ind w:right="131" w:firstLine="566"/>
        <w:contextualSpacing w:val="0"/>
        <w:jc w:val="both"/>
        <w:rPr>
          <w:szCs w:val="28"/>
        </w:rPr>
      </w:pPr>
      <w:r w:rsidRPr="004D4E75">
        <w:rPr>
          <w:szCs w:val="28"/>
        </w:rPr>
        <w:t xml:space="preserve">Звітність про діяльність опорного закладу встановлюється відповідно до </w:t>
      </w:r>
      <w:r w:rsidR="0003351A">
        <w:rPr>
          <w:szCs w:val="28"/>
          <w:lang w:val="uk-UA"/>
        </w:rPr>
        <w:t xml:space="preserve">чинного </w:t>
      </w:r>
      <w:r w:rsidRPr="004D4E75">
        <w:rPr>
          <w:szCs w:val="28"/>
        </w:rPr>
        <w:t>законодавства.</w:t>
      </w:r>
    </w:p>
    <w:p w:rsidR="00EB0962" w:rsidRPr="00EB0962" w:rsidRDefault="00EB0962" w:rsidP="00EB0962">
      <w:pPr>
        <w:pStyle w:val="a4"/>
        <w:numPr>
          <w:ilvl w:val="1"/>
          <w:numId w:val="28"/>
        </w:numPr>
        <w:tabs>
          <w:tab w:val="left" w:pos="1191"/>
        </w:tabs>
        <w:adjustRightInd/>
        <w:ind w:right="131" w:firstLine="566"/>
        <w:contextualSpacing w:val="0"/>
        <w:jc w:val="both"/>
        <w:rPr>
          <w:szCs w:val="28"/>
        </w:rPr>
      </w:pPr>
      <w:r w:rsidRPr="00EB0962">
        <w:rPr>
          <w:color w:val="000000"/>
          <w:szCs w:val="28"/>
        </w:rPr>
        <w:t xml:space="preserve"> Фінансова автономія Закладу в частині використання бюджетних </w:t>
      </w:r>
      <w:r w:rsidRPr="00EB0962">
        <w:rPr>
          <w:color w:val="000000"/>
          <w:szCs w:val="28"/>
        </w:rPr>
        <w:lastRenderedPageBreak/>
        <w:t>коштів передбачає самостійне здійснення витрат у межах затверджених кошторисами обсягів, зокрема на:</w:t>
      </w:r>
    </w:p>
    <w:p w:rsidR="00EB0962" w:rsidRDefault="00EB0962" w:rsidP="00EB0962">
      <w:pPr>
        <w:pStyle w:val="ab"/>
        <w:tabs>
          <w:tab w:val="left" w:pos="142"/>
        </w:tabs>
        <w:spacing w:before="0" w:beforeAutospacing="0" w:after="0" w:afterAutospacing="0"/>
        <w:ind w:left="284" w:right="282"/>
        <w:jc w:val="both"/>
      </w:pPr>
      <w:r>
        <w:rPr>
          <w:color w:val="000000"/>
          <w:sz w:val="28"/>
          <w:szCs w:val="28"/>
        </w:rPr>
        <w:t>- формування структури закладу загальної середньої освіти та його штатного розпису;</w:t>
      </w:r>
    </w:p>
    <w:p w:rsidR="00EB0962" w:rsidRDefault="00EB0962" w:rsidP="00EB0962">
      <w:pPr>
        <w:pStyle w:val="ab"/>
        <w:tabs>
          <w:tab w:val="left" w:pos="142"/>
        </w:tabs>
        <w:spacing w:before="0" w:beforeAutospacing="0" w:after="0" w:afterAutospacing="0"/>
        <w:ind w:left="284" w:right="282"/>
        <w:jc w:val="both"/>
      </w:pPr>
      <w:r>
        <w:rPr>
          <w:color w:val="000000"/>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B0962" w:rsidRDefault="00EB0962" w:rsidP="00EB0962">
      <w:pPr>
        <w:pStyle w:val="ab"/>
        <w:tabs>
          <w:tab w:val="left" w:pos="142"/>
        </w:tabs>
        <w:spacing w:before="0" w:beforeAutospacing="0" w:after="0" w:afterAutospacing="0"/>
        <w:ind w:left="284" w:right="282"/>
        <w:jc w:val="both"/>
      </w:pPr>
      <w:r>
        <w:rPr>
          <w:color w:val="000000"/>
          <w:sz w:val="28"/>
          <w:szCs w:val="28"/>
        </w:rPr>
        <w:t>- оплату поточних ремонтних робіт приміщень і споруд Закладу освіти;</w:t>
      </w:r>
    </w:p>
    <w:p w:rsidR="00EB0962" w:rsidRDefault="00EB0962" w:rsidP="00EB0962">
      <w:pPr>
        <w:pStyle w:val="ab"/>
        <w:tabs>
          <w:tab w:val="left" w:pos="142"/>
        </w:tabs>
        <w:spacing w:before="0" w:beforeAutospacing="0" w:after="0" w:afterAutospacing="0"/>
        <w:ind w:left="284" w:right="282"/>
        <w:jc w:val="both"/>
      </w:pPr>
      <w:r>
        <w:rPr>
          <w:color w:val="000000"/>
          <w:sz w:val="28"/>
          <w:szCs w:val="28"/>
        </w:rPr>
        <w:t>- оплату підвищення кваліфікації педагогічних та інших працівників;</w:t>
      </w:r>
    </w:p>
    <w:p w:rsidR="00EB0962" w:rsidRDefault="00EB0962" w:rsidP="00EB0962">
      <w:pPr>
        <w:pStyle w:val="ab"/>
        <w:shd w:val="clear" w:color="auto" w:fill="FFFFFF"/>
        <w:tabs>
          <w:tab w:val="left" w:pos="142"/>
          <w:tab w:val="left" w:pos="567"/>
        </w:tabs>
        <w:spacing w:before="0" w:beforeAutospacing="0" w:after="0" w:afterAutospacing="0"/>
        <w:ind w:left="284" w:right="282"/>
        <w:jc w:val="both"/>
      </w:pPr>
      <w:r>
        <w:rPr>
          <w:color w:val="000000"/>
          <w:sz w:val="28"/>
          <w:szCs w:val="28"/>
        </w:rPr>
        <w:t>- укладення відповідно до законодавства цивільно-правових угод</w:t>
      </w:r>
    </w:p>
    <w:p w:rsidR="00F17285" w:rsidRPr="00D13CFA" w:rsidRDefault="00F17285" w:rsidP="00D12B4A">
      <w:pPr>
        <w:pStyle w:val="1"/>
        <w:tabs>
          <w:tab w:val="left" w:pos="3769"/>
          <w:tab w:val="left" w:pos="3770"/>
        </w:tabs>
        <w:ind w:left="0" w:firstLine="0"/>
        <w:rPr>
          <w:lang w:val="ru-RU"/>
        </w:rPr>
      </w:pPr>
    </w:p>
    <w:p w:rsidR="00D26C19" w:rsidRPr="00400E12" w:rsidRDefault="00E27B0B" w:rsidP="00400E12">
      <w:pPr>
        <w:pStyle w:val="1"/>
        <w:tabs>
          <w:tab w:val="left" w:pos="3769"/>
          <w:tab w:val="left" w:pos="3770"/>
        </w:tabs>
        <w:ind w:left="0" w:firstLine="0"/>
        <w:jc w:val="center"/>
      </w:pPr>
      <w:r w:rsidRPr="004D4E75">
        <w:rPr>
          <w:lang w:val="en-US"/>
        </w:rPr>
        <w:t>V</w:t>
      </w:r>
      <w:r w:rsidRPr="004D4E75">
        <w:t>ІІ.</w:t>
      </w:r>
      <w:r w:rsidR="00400E12">
        <w:t xml:space="preserve"> </w:t>
      </w:r>
      <w:r w:rsidR="00D26C19" w:rsidRPr="004D4E75">
        <w:t>Міжнародне</w:t>
      </w:r>
      <w:r w:rsidR="00D26C19" w:rsidRPr="004D4E75">
        <w:rPr>
          <w:spacing w:val="-8"/>
        </w:rPr>
        <w:t xml:space="preserve"> </w:t>
      </w:r>
      <w:r w:rsidR="00D26C19" w:rsidRPr="004D4E75">
        <w:rPr>
          <w:spacing w:val="-2"/>
        </w:rPr>
        <w:t>співробітництво</w:t>
      </w:r>
    </w:p>
    <w:p w:rsidR="00D26C19" w:rsidRPr="004D4E75" w:rsidRDefault="00D26C19" w:rsidP="00D26C19">
      <w:pPr>
        <w:pStyle w:val="a4"/>
        <w:numPr>
          <w:ilvl w:val="1"/>
          <w:numId w:val="27"/>
        </w:numPr>
        <w:tabs>
          <w:tab w:val="left" w:pos="1196"/>
        </w:tabs>
        <w:adjustRightInd/>
        <w:ind w:right="124" w:firstLine="566"/>
        <w:contextualSpacing w:val="0"/>
        <w:jc w:val="both"/>
        <w:rPr>
          <w:szCs w:val="28"/>
          <w:lang w:val="uk-UA"/>
        </w:rPr>
      </w:pPr>
      <w:r w:rsidRPr="004D4E75">
        <w:rPr>
          <w:szCs w:val="28"/>
          <w:lang w:val="uk-UA"/>
        </w:rPr>
        <w:t>За наявності належної матеріально-технічної та соціально-культурної бази, власних надходжень опорний заклад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D26C19" w:rsidRPr="003A4448" w:rsidRDefault="00D26C19" w:rsidP="00D12B4A">
      <w:pPr>
        <w:pStyle w:val="a4"/>
        <w:numPr>
          <w:ilvl w:val="1"/>
          <w:numId w:val="27"/>
        </w:numPr>
        <w:tabs>
          <w:tab w:val="left" w:pos="1249"/>
        </w:tabs>
        <w:adjustRightInd/>
        <w:ind w:right="128" w:firstLine="566"/>
        <w:contextualSpacing w:val="0"/>
        <w:jc w:val="both"/>
        <w:rPr>
          <w:szCs w:val="28"/>
        </w:rPr>
      </w:pPr>
      <w:r w:rsidRPr="004D4E75">
        <w:rPr>
          <w:szCs w:val="28"/>
        </w:rPr>
        <w:t xml:space="preserve">Опорний заклад має право укладати угоди про співробітництво з навчальними закладами, науковими установами, підприємствами, організаціями, громадськими об’єднаннями інших країн відповідно до чинного </w:t>
      </w:r>
      <w:r w:rsidRPr="004D4E75">
        <w:rPr>
          <w:spacing w:val="-2"/>
          <w:szCs w:val="28"/>
        </w:rPr>
        <w:t>законодавства.</w:t>
      </w:r>
    </w:p>
    <w:p w:rsidR="003A4448" w:rsidRPr="003A4448" w:rsidRDefault="003A4448" w:rsidP="003A4448">
      <w:pPr>
        <w:tabs>
          <w:tab w:val="left" w:pos="1249"/>
        </w:tabs>
        <w:adjustRightInd/>
        <w:ind w:left="-426" w:right="128"/>
        <w:jc w:val="both"/>
        <w:rPr>
          <w:szCs w:val="28"/>
        </w:rPr>
      </w:pPr>
    </w:p>
    <w:p w:rsidR="00D26C19" w:rsidRPr="00400E12" w:rsidRDefault="00E27B0B" w:rsidP="00400E12">
      <w:pPr>
        <w:pStyle w:val="1"/>
        <w:tabs>
          <w:tab w:val="left" w:pos="3076"/>
        </w:tabs>
      </w:pPr>
      <w:r w:rsidRPr="004D4E75">
        <w:tab/>
      </w:r>
      <w:r w:rsidRPr="004D4E75">
        <w:rPr>
          <w:lang w:val="en-US"/>
        </w:rPr>
        <w:t>V</w:t>
      </w:r>
      <w:r w:rsidRPr="004D4E75">
        <w:t>ІІІ.</w:t>
      </w:r>
      <w:r w:rsidR="00400E12">
        <w:t xml:space="preserve"> </w:t>
      </w:r>
      <w:r w:rsidR="00D26C19" w:rsidRPr="004D4E75">
        <w:t>Контроль</w:t>
      </w:r>
      <w:r w:rsidR="00D26C19" w:rsidRPr="004D4E75">
        <w:rPr>
          <w:spacing w:val="-9"/>
        </w:rPr>
        <w:t xml:space="preserve"> </w:t>
      </w:r>
      <w:r w:rsidR="00D26C19" w:rsidRPr="004D4E75">
        <w:t>діяльності</w:t>
      </w:r>
      <w:r w:rsidR="00D26C19" w:rsidRPr="004D4E75">
        <w:rPr>
          <w:spacing w:val="-8"/>
        </w:rPr>
        <w:t xml:space="preserve"> </w:t>
      </w:r>
      <w:r w:rsidR="00D26C19" w:rsidRPr="004D4E75">
        <w:t>опорного</w:t>
      </w:r>
      <w:r w:rsidR="00D26C19" w:rsidRPr="004D4E75">
        <w:rPr>
          <w:spacing w:val="-8"/>
        </w:rPr>
        <w:t xml:space="preserve"> </w:t>
      </w:r>
      <w:r w:rsidR="00D26C19" w:rsidRPr="004D4E75">
        <w:rPr>
          <w:spacing w:val="-2"/>
        </w:rPr>
        <w:t>закладу</w:t>
      </w:r>
    </w:p>
    <w:p w:rsidR="00D26C19" w:rsidRPr="004D4E75" w:rsidRDefault="00D26C19" w:rsidP="00D26C19">
      <w:pPr>
        <w:pStyle w:val="a4"/>
        <w:numPr>
          <w:ilvl w:val="1"/>
          <w:numId w:val="26"/>
        </w:numPr>
        <w:tabs>
          <w:tab w:val="left" w:pos="1266"/>
        </w:tabs>
        <w:adjustRightInd/>
        <w:spacing w:before="1"/>
        <w:ind w:right="129" w:firstLine="566"/>
        <w:contextualSpacing w:val="0"/>
        <w:jc w:val="both"/>
        <w:rPr>
          <w:szCs w:val="28"/>
          <w:lang w:val="uk-UA"/>
        </w:rPr>
      </w:pPr>
      <w:r w:rsidRPr="004D4E75">
        <w:rPr>
          <w:szCs w:val="28"/>
          <w:lang w:val="uk-UA"/>
        </w:rPr>
        <w:t>Державний контроль діяльності опорного закладу здійснюється з метою забезпечення реалізації єдиної державної політики в сфері загальної середньої освіти.</w:t>
      </w:r>
    </w:p>
    <w:p w:rsidR="00D26C19" w:rsidRPr="004D4E75" w:rsidRDefault="00D26C19" w:rsidP="00D26C19">
      <w:pPr>
        <w:pStyle w:val="a4"/>
        <w:numPr>
          <w:ilvl w:val="1"/>
          <w:numId w:val="26"/>
        </w:numPr>
        <w:tabs>
          <w:tab w:val="left" w:pos="1168"/>
        </w:tabs>
        <w:adjustRightInd/>
        <w:spacing w:before="1"/>
        <w:ind w:right="128" w:firstLine="566"/>
        <w:contextualSpacing w:val="0"/>
        <w:jc w:val="both"/>
        <w:rPr>
          <w:szCs w:val="28"/>
          <w:lang w:val="uk-UA"/>
        </w:rPr>
      </w:pPr>
      <w:r w:rsidRPr="004D4E75">
        <w:rPr>
          <w:szCs w:val="28"/>
          <w:lang w:val="uk-UA"/>
        </w:rPr>
        <w:t xml:space="preserve">Державний контроль здійснюють Міністерство освіти і науки України, Державна інспекція навчальних закладів, відділ освіти районної державної </w:t>
      </w:r>
      <w:r w:rsidRPr="004D4E75">
        <w:rPr>
          <w:spacing w:val="-2"/>
          <w:szCs w:val="28"/>
          <w:lang w:val="uk-UA"/>
        </w:rPr>
        <w:t>адміністрації.</w:t>
      </w:r>
    </w:p>
    <w:p w:rsidR="00D26C19" w:rsidRPr="004D4E75" w:rsidRDefault="00D26C19" w:rsidP="00D26C19">
      <w:pPr>
        <w:pStyle w:val="a4"/>
        <w:numPr>
          <w:ilvl w:val="1"/>
          <w:numId w:val="26"/>
        </w:numPr>
        <w:tabs>
          <w:tab w:val="left" w:pos="1172"/>
        </w:tabs>
        <w:adjustRightInd/>
        <w:ind w:right="126" w:firstLine="566"/>
        <w:contextualSpacing w:val="0"/>
        <w:jc w:val="both"/>
        <w:rPr>
          <w:szCs w:val="28"/>
        </w:rPr>
      </w:pPr>
      <w:r w:rsidRPr="004D4E75">
        <w:rPr>
          <w:szCs w:val="28"/>
        </w:rPr>
        <w:t>Основною формою державного контролю діяльності опорного закладу є атестація, що проводиться не рідше одного разу на десять років у порядку, встановленому Міністерством освіти і науки України.</w:t>
      </w:r>
    </w:p>
    <w:p w:rsidR="00D26C19" w:rsidRPr="004D4E75" w:rsidRDefault="00D26C19" w:rsidP="00D26C19">
      <w:pPr>
        <w:pStyle w:val="a4"/>
        <w:numPr>
          <w:ilvl w:val="1"/>
          <w:numId w:val="26"/>
        </w:numPr>
        <w:tabs>
          <w:tab w:val="left" w:pos="1271"/>
        </w:tabs>
        <w:adjustRightInd/>
        <w:ind w:right="121" w:firstLine="566"/>
        <w:contextualSpacing w:val="0"/>
        <w:jc w:val="both"/>
        <w:rPr>
          <w:szCs w:val="28"/>
        </w:rPr>
      </w:pPr>
      <w:r w:rsidRPr="004D4E75">
        <w:rPr>
          <w:szCs w:val="28"/>
        </w:rPr>
        <w:t>У період між атестаціями проводяться перевірки (інспектування) закладу з питань, пов’язаних із його навчально-виховною діяльністю. Зміст, види й періодичність цих перевірок визначаються залежно від стану</w:t>
      </w:r>
      <w:r w:rsidRPr="004D4E75">
        <w:rPr>
          <w:spacing w:val="-2"/>
          <w:szCs w:val="28"/>
        </w:rPr>
        <w:t xml:space="preserve"> </w:t>
      </w:r>
      <w:r w:rsidRPr="004D4E75">
        <w:rPr>
          <w:szCs w:val="28"/>
        </w:rPr>
        <w:t>навчально- виховної роботи, але не частіше 1-2 разів на рік. Перевірки з питань, не пов’язаних із навчально-виховною діяльністю закладу, проводяться його засновником (власником) відповідно до законодавства.</w:t>
      </w:r>
    </w:p>
    <w:p w:rsidR="00D26C19" w:rsidRDefault="00D26C19" w:rsidP="00D26C19">
      <w:pPr>
        <w:pStyle w:val="a5"/>
        <w:spacing w:before="5"/>
        <w:ind w:left="0" w:firstLine="0"/>
        <w:jc w:val="left"/>
      </w:pPr>
    </w:p>
    <w:p w:rsidR="003A4448" w:rsidRPr="004D4E75" w:rsidRDefault="003A4448" w:rsidP="00D26C19">
      <w:pPr>
        <w:pStyle w:val="a5"/>
        <w:spacing w:before="5"/>
        <w:ind w:left="0" w:firstLine="0"/>
        <w:jc w:val="left"/>
      </w:pPr>
    </w:p>
    <w:p w:rsidR="00D26C19" w:rsidRPr="00400E12" w:rsidRDefault="00E27B0B" w:rsidP="00400E12">
      <w:pPr>
        <w:pStyle w:val="1"/>
        <w:tabs>
          <w:tab w:val="left" w:pos="2680"/>
          <w:tab w:val="left" w:pos="2681"/>
        </w:tabs>
      </w:pPr>
      <w:r w:rsidRPr="004D4E75">
        <w:t xml:space="preserve">      І</w:t>
      </w:r>
      <w:r w:rsidRPr="004D4E75">
        <w:rPr>
          <w:lang w:val="en-US"/>
        </w:rPr>
        <w:t>X</w:t>
      </w:r>
      <w:r w:rsidR="00A02E4D" w:rsidRPr="004D4E75">
        <w:rPr>
          <w:lang w:val="ru-RU"/>
        </w:rPr>
        <w:t>.</w:t>
      </w:r>
      <w:r w:rsidR="00400E12">
        <w:rPr>
          <w:lang w:val="ru-RU"/>
        </w:rPr>
        <w:t xml:space="preserve"> </w:t>
      </w:r>
      <w:r w:rsidR="00D26C19" w:rsidRPr="004D4E75">
        <w:t>Реорганізація</w:t>
      </w:r>
      <w:r w:rsidR="00D26C19" w:rsidRPr="004D4E75">
        <w:rPr>
          <w:spacing w:val="-10"/>
        </w:rPr>
        <w:t xml:space="preserve"> </w:t>
      </w:r>
      <w:r w:rsidR="00D26C19" w:rsidRPr="004D4E75">
        <w:t>або</w:t>
      </w:r>
      <w:r w:rsidR="00D26C19" w:rsidRPr="004D4E75">
        <w:rPr>
          <w:spacing w:val="-7"/>
        </w:rPr>
        <w:t xml:space="preserve"> </w:t>
      </w:r>
      <w:r w:rsidR="00D26C19" w:rsidRPr="004D4E75">
        <w:t>ліквідація</w:t>
      </w:r>
      <w:r w:rsidR="00D26C19" w:rsidRPr="004D4E75">
        <w:rPr>
          <w:spacing w:val="-11"/>
        </w:rPr>
        <w:t xml:space="preserve"> </w:t>
      </w:r>
      <w:r w:rsidR="00D26C19" w:rsidRPr="004D4E75">
        <w:t>опорного</w:t>
      </w:r>
      <w:r w:rsidR="00D26C19" w:rsidRPr="004D4E75">
        <w:rPr>
          <w:spacing w:val="-6"/>
        </w:rPr>
        <w:t xml:space="preserve"> </w:t>
      </w:r>
      <w:r w:rsidR="00D26C19" w:rsidRPr="004D4E75">
        <w:rPr>
          <w:spacing w:val="-2"/>
        </w:rPr>
        <w:t>закладу</w:t>
      </w:r>
    </w:p>
    <w:p w:rsidR="00D26C19" w:rsidRPr="004D4E75" w:rsidRDefault="00D26C19" w:rsidP="00D26C19">
      <w:pPr>
        <w:pStyle w:val="a4"/>
        <w:numPr>
          <w:ilvl w:val="1"/>
          <w:numId w:val="25"/>
        </w:numPr>
        <w:tabs>
          <w:tab w:val="left" w:pos="1184"/>
        </w:tabs>
        <w:adjustRightInd/>
        <w:ind w:right="130" w:firstLine="566"/>
        <w:contextualSpacing w:val="0"/>
        <w:jc w:val="both"/>
        <w:rPr>
          <w:szCs w:val="28"/>
        </w:rPr>
      </w:pPr>
      <w:r w:rsidRPr="004D4E75">
        <w:rPr>
          <w:szCs w:val="28"/>
        </w:rPr>
        <w:t xml:space="preserve">Рішення, про реорганізацію або ліквідацію опорного закладу приймає </w:t>
      </w:r>
      <w:r w:rsidRPr="004D4E75">
        <w:rPr>
          <w:spacing w:val="-2"/>
          <w:szCs w:val="28"/>
        </w:rPr>
        <w:t>засновник.</w:t>
      </w:r>
    </w:p>
    <w:p w:rsidR="00D26C19" w:rsidRPr="004D4E75" w:rsidRDefault="00D26C19" w:rsidP="00400E12">
      <w:pPr>
        <w:pStyle w:val="a5"/>
        <w:spacing w:before="2"/>
        <w:ind w:left="0" w:firstLine="606"/>
      </w:pPr>
      <w:r w:rsidRPr="004D4E75">
        <w:lastRenderedPageBreak/>
        <w:t>Реорганізація опорного закладу відбувається</w:t>
      </w:r>
      <w:r w:rsidRPr="004D4E75">
        <w:rPr>
          <w:spacing w:val="32"/>
        </w:rPr>
        <w:t xml:space="preserve"> </w:t>
      </w:r>
      <w:r w:rsidRPr="004D4E75">
        <w:t>шляхом</w:t>
      </w:r>
      <w:r w:rsidRPr="004D4E75">
        <w:rPr>
          <w:spacing w:val="32"/>
        </w:rPr>
        <w:t xml:space="preserve"> </w:t>
      </w:r>
      <w:r w:rsidRPr="004D4E75">
        <w:t>злиття, приєднання, поділу, виділення.</w:t>
      </w:r>
    </w:p>
    <w:p w:rsidR="00D26C19" w:rsidRPr="004D4E75" w:rsidRDefault="00D26C19" w:rsidP="00400E12">
      <w:pPr>
        <w:pStyle w:val="a5"/>
        <w:spacing w:before="91"/>
        <w:ind w:left="0" w:right="121" w:firstLine="606"/>
      </w:pPr>
      <w:r w:rsidRPr="004D4E75">
        <w:t>Ліквідація проводиться ліквідаційною комісією, призначеною</w:t>
      </w:r>
      <w:r w:rsidRPr="004D4E75">
        <w:rPr>
          <w:spacing w:val="40"/>
        </w:rPr>
        <w:t xml:space="preserve"> </w:t>
      </w:r>
      <w:r w:rsidRPr="004D4E75">
        <w:t>засновником, а у випадках ліквідації за рішенням господарського суду – ліквідаційною комісією, призначеною цим органом.</w:t>
      </w:r>
    </w:p>
    <w:p w:rsidR="00D26C19" w:rsidRPr="004D4E75" w:rsidRDefault="00D26C19" w:rsidP="00400E12">
      <w:pPr>
        <w:pStyle w:val="a5"/>
        <w:ind w:left="0" w:right="129" w:firstLine="606"/>
      </w:pPr>
      <w:r w:rsidRPr="004D4E75">
        <w:t>Від часу призначення ліквідаційної комісії до неї переходять</w:t>
      </w:r>
      <w:r w:rsidRPr="004D4E75">
        <w:rPr>
          <w:spacing w:val="40"/>
        </w:rPr>
        <w:t xml:space="preserve"> </w:t>
      </w:r>
      <w:r w:rsidRPr="004D4E75">
        <w:t>повноваження щодо управління опорним закладом.</w:t>
      </w:r>
    </w:p>
    <w:p w:rsidR="00D26C19" w:rsidRPr="004D4E75" w:rsidRDefault="00E27B0B" w:rsidP="00400E12">
      <w:pPr>
        <w:tabs>
          <w:tab w:val="left" w:pos="1194"/>
        </w:tabs>
        <w:adjustRightInd/>
        <w:ind w:right="130"/>
        <w:jc w:val="both"/>
        <w:rPr>
          <w:szCs w:val="28"/>
          <w:lang w:val="uk-UA"/>
        </w:rPr>
      </w:pPr>
      <w:r w:rsidRPr="004D4E75">
        <w:rPr>
          <w:szCs w:val="28"/>
          <w:lang w:val="uk-UA"/>
        </w:rPr>
        <w:tab/>
      </w:r>
      <w:r w:rsidR="00D26C19" w:rsidRPr="004D4E75">
        <w:rPr>
          <w:szCs w:val="28"/>
          <w:lang w:val="uk-UA"/>
        </w:rPr>
        <w:t>Ліквідаційна комісія оцінює наявне майно опорного закладу, виявляє його дебіторів і кредиторів і розраховується з ними, складає ліквідаційний баланс і представляє його засновникові.</w:t>
      </w:r>
    </w:p>
    <w:p w:rsidR="00D26C19" w:rsidRDefault="00E27B0B" w:rsidP="00400E12">
      <w:pPr>
        <w:tabs>
          <w:tab w:val="left" w:pos="1259"/>
        </w:tabs>
        <w:adjustRightInd/>
        <w:ind w:right="123"/>
        <w:jc w:val="both"/>
        <w:rPr>
          <w:szCs w:val="28"/>
        </w:rPr>
      </w:pPr>
      <w:r w:rsidRPr="004D4E75">
        <w:rPr>
          <w:szCs w:val="28"/>
          <w:lang w:val="uk-UA"/>
        </w:rPr>
        <w:tab/>
      </w:r>
      <w:r w:rsidR="00D26C19" w:rsidRPr="004D4E75">
        <w:rPr>
          <w:szCs w:val="28"/>
        </w:rPr>
        <w:t>У випадку реорганізації, права та зобов’язання опорного закладу переходять до правонаступників або визначених навчальних закладів, відповідно до чинного законодавства.</w:t>
      </w:r>
    </w:p>
    <w:p w:rsidR="0065589A" w:rsidRDefault="0065589A" w:rsidP="00400E12">
      <w:pPr>
        <w:tabs>
          <w:tab w:val="left" w:pos="1259"/>
        </w:tabs>
        <w:adjustRightInd/>
        <w:ind w:right="123"/>
        <w:jc w:val="both"/>
        <w:rPr>
          <w:color w:val="000000" w:themeColor="text1"/>
          <w:szCs w:val="28"/>
        </w:rPr>
      </w:pPr>
      <w:r w:rsidRPr="002526D9">
        <w:rPr>
          <w:rStyle w:val="docdata"/>
          <w:color w:val="000000" w:themeColor="text1"/>
          <w:szCs w:val="28"/>
        </w:rPr>
        <w:tab/>
        <w:t xml:space="preserve">У разі припинення </w:t>
      </w:r>
      <w:r w:rsidRPr="002526D9">
        <w:rPr>
          <w:rStyle w:val="docdata"/>
          <w:color w:val="000000" w:themeColor="text1"/>
          <w:szCs w:val="28"/>
          <w:lang w:val="uk-UA"/>
        </w:rPr>
        <w:t xml:space="preserve">діяльності </w:t>
      </w:r>
      <w:r w:rsidRPr="002526D9">
        <w:rPr>
          <w:rStyle w:val="docdata"/>
          <w:color w:val="000000" w:themeColor="text1"/>
          <w:szCs w:val="28"/>
        </w:rPr>
        <w:t>закладу</w:t>
      </w:r>
      <w:r w:rsidRPr="002526D9">
        <w:rPr>
          <w:color w:val="000000" w:themeColor="text1"/>
          <w:szCs w:val="28"/>
        </w:rPr>
        <w:t>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rsidR="001B763C" w:rsidRDefault="001B763C" w:rsidP="00400E12">
      <w:pPr>
        <w:tabs>
          <w:tab w:val="left" w:pos="1259"/>
        </w:tabs>
        <w:adjustRightInd/>
        <w:ind w:right="123"/>
        <w:jc w:val="both"/>
        <w:rPr>
          <w:color w:val="000000" w:themeColor="text1"/>
          <w:szCs w:val="28"/>
        </w:rPr>
      </w:pPr>
    </w:p>
    <w:p w:rsidR="001B763C" w:rsidRDefault="001B763C" w:rsidP="00400E12">
      <w:pPr>
        <w:tabs>
          <w:tab w:val="left" w:pos="1259"/>
        </w:tabs>
        <w:adjustRightInd/>
        <w:ind w:right="123"/>
        <w:jc w:val="both"/>
        <w:rPr>
          <w:color w:val="000000" w:themeColor="text1"/>
          <w:szCs w:val="28"/>
        </w:rPr>
      </w:pPr>
    </w:p>
    <w:p w:rsidR="001B763C" w:rsidRDefault="001B763C" w:rsidP="00400E12">
      <w:pPr>
        <w:tabs>
          <w:tab w:val="left" w:pos="1259"/>
        </w:tabs>
        <w:adjustRightInd/>
        <w:ind w:right="123"/>
        <w:jc w:val="both"/>
        <w:rPr>
          <w:color w:val="000000" w:themeColor="text1"/>
          <w:szCs w:val="28"/>
        </w:rPr>
      </w:pPr>
    </w:p>
    <w:p w:rsidR="001B763C" w:rsidRPr="001B763C" w:rsidRDefault="001B763C" w:rsidP="001B763C">
      <w:pPr>
        <w:spacing w:after="160" w:line="256" w:lineRule="auto"/>
        <w:ind w:right="282"/>
        <w:rPr>
          <w:rFonts w:eastAsia="Calibri"/>
          <w:b/>
          <w:color w:val="000000" w:themeColor="text1"/>
          <w:szCs w:val="28"/>
          <w:lang w:val="uk-UA" w:eastAsia="en-US"/>
        </w:rPr>
      </w:pPr>
      <w:r w:rsidRPr="001B763C">
        <w:rPr>
          <w:rFonts w:eastAsia="Calibri"/>
          <w:b/>
          <w:color w:val="000000" w:themeColor="text1"/>
          <w:szCs w:val="28"/>
          <w:lang w:val="uk-UA" w:eastAsia="en-US"/>
        </w:rPr>
        <w:t>Секретар Боярської міської ради</w:t>
      </w:r>
      <w:r w:rsidRPr="001B763C">
        <w:rPr>
          <w:rFonts w:eastAsia="Calibri"/>
          <w:b/>
          <w:color w:val="000000" w:themeColor="text1"/>
          <w:szCs w:val="28"/>
          <w:lang w:val="uk-UA" w:eastAsia="en-US"/>
        </w:rPr>
        <w:tab/>
      </w:r>
      <w:r w:rsidRPr="001B763C">
        <w:rPr>
          <w:rFonts w:eastAsia="Calibri"/>
          <w:b/>
          <w:color w:val="000000" w:themeColor="text1"/>
          <w:szCs w:val="28"/>
          <w:lang w:val="uk-UA" w:eastAsia="en-US"/>
        </w:rPr>
        <w:tab/>
      </w:r>
      <w:r w:rsidRPr="001B763C">
        <w:rPr>
          <w:rFonts w:eastAsia="Calibri"/>
          <w:b/>
          <w:color w:val="000000" w:themeColor="text1"/>
          <w:szCs w:val="28"/>
          <w:lang w:val="uk-UA" w:eastAsia="en-US"/>
        </w:rPr>
        <w:tab/>
        <w:t xml:space="preserve">               </w:t>
      </w:r>
      <w:r w:rsidR="003A4448">
        <w:rPr>
          <w:rFonts w:eastAsia="Calibri"/>
          <w:b/>
          <w:color w:val="000000" w:themeColor="text1"/>
          <w:szCs w:val="28"/>
          <w:lang w:val="uk-UA" w:eastAsia="en-US"/>
        </w:rPr>
        <w:t>Олексій ПЕРФІЛОВ</w:t>
      </w:r>
    </w:p>
    <w:p w:rsidR="001B763C" w:rsidRPr="001B763C" w:rsidRDefault="001B763C" w:rsidP="00400E12">
      <w:pPr>
        <w:tabs>
          <w:tab w:val="left" w:pos="1259"/>
        </w:tabs>
        <w:adjustRightInd/>
        <w:ind w:right="123"/>
        <w:jc w:val="both"/>
        <w:rPr>
          <w:color w:val="000000" w:themeColor="text1"/>
          <w:szCs w:val="28"/>
          <w:lang w:val="uk-UA"/>
        </w:rPr>
      </w:pPr>
    </w:p>
    <w:sectPr w:rsidR="001B763C" w:rsidRPr="001B763C" w:rsidSect="003B36EF">
      <w:footerReference w:type="default" r:id="rId13"/>
      <w:pgSz w:w="11906" w:h="16838"/>
      <w:pgMar w:top="1134" w:right="567" w:bottom="1134" w:left="1701" w:header="709" w:footer="10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31" w:rsidRDefault="00824931" w:rsidP="00D26C19">
      <w:r>
        <w:separator/>
      </w:r>
    </w:p>
  </w:endnote>
  <w:endnote w:type="continuationSeparator" w:id="0">
    <w:p w:rsidR="00824931" w:rsidRDefault="00824931" w:rsidP="00D2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25810"/>
      <w:docPartObj>
        <w:docPartGallery w:val="Page Numbers (Bottom of Page)"/>
        <w:docPartUnique/>
      </w:docPartObj>
    </w:sdtPr>
    <w:sdtEndPr/>
    <w:sdtContent>
      <w:p w:rsidR="00113F86" w:rsidRDefault="00113F86">
        <w:pPr>
          <w:pStyle w:val="a9"/>
          <w:jc w:val="right"/>
        </w:pPr>
        <w:r>
          <w:fldChar w:fldCharType="begin"/>
        </w:r>
        <w:r>
          <w:instrText>PAGE   \* MERGEFORMAT</w:instrText>
        </w:r>
        <w:r>
          <w:fldChar w:fldCharType="separate"/>
        </w:r>
        <w:r w:rsidR="00F2584B" w:rsidRPr="00F2584B">
          <w:rPr>
            <w:noProof/>
            <w:lang w:val="uk-UA"/>
          </w:rPr>
          <w:t>1</w:t>
        </w:r>
        <w:r>
          <w:fldChar w:fldCharType="end"/>
        </w:r>
      </w:p>
    </w:sdtContent>
  </w:sdt>
  <w:p w:rsidR="00113F86" w:rsidRDefault="00113F8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31" w:rsidRDefault="00824931" w:rsidP="00D26C19">
      <w:r>
        <w:separator/>
      </w:r>
    </w:p>
  </w:footnote>
  <w:footnote w:type="continuationSeparator" w:id="0">
    <w:p w:rsidR="00824931" w:rsidRDefault="00824931" w:rsidP="00D26C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E40"/>
    <w:multiLevelType w:val="hybridMultilevel"/>
    <w:tmpl w:val="EDAED2FA"/>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E7F1F"/>
    <w:multiLevelType w:val="hybridMultilevel"/>
    <w:tmpl w:val="34725552"/>
    <w:lvl w:ilvl="0" w:tplc="CBD08B7C">
      <w:numFmt w:val="bullet"/>
      <w:lvlText w:val=""/>
      <w:lvlJc w:val="left"/>
      <w:pPr>
        <w:ind w:left="1286"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15:restartNumberingAfterBreak="0">
    <w:nsid w:val="02D25C7D"/>
    <w:multiLevelType w:val="multilevel"/>
    <w:tmpl w:val="4754D996"/>
    <w:lvl w:ilvl="0">
      <w:start w:val="7"/>
      <w:numFmt w:val="decimal"/>
      <w:lvlText w:val="%1"/>
      <w:lvlJc w:val="left"/>
      <w:pPr>
        <w:ind w:left="102" w:hanging="528"/>
      </w:pPr>
      <w:rPr>
        <w:rFonts w:hint="default"/>
        <w:lang w:val="uk-UA" w:eastAsia="en-US" w:bidi="ar-SA"/>
      </w:rPr>
    </w:lvl>
    <w:lvl w:ilvl="1">
      <w:start w:val="1"/>
      <w:numFmt w:val="decimal"/>
      <w:lvlText w:val="%1.%2."/>
      <w:lvlJc w:val="left"/>
      <w:pPr>
        <w:ind w:left="102" w:hanging="528"/>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53" w:hanging="528"/>
      </w:pPr>
      <w:rPr>
        <w:rFonts w:hint="default"/>
        <w:lang w:val="uk-UA" w:eastAsia="en-US" w:bidi="ar-SA"/>
      </w:rPr>
    </w:lvl>
    <w:lvl w:ilvl="3">
      <w:numFmt w:val="bullet"/>
      <w:lvlText w:val="•"/>
      <w:lvlJc w:val="left"/>
      <w:pPr>
        <w:ind w:left="3029" w:hanging="528"/>
      </w:pPr>
      <w:rPr>
        <w:rFonts w:hint="default"/>
        <w:lang w:val="uk-UA" w:eastAsia="en-US" w:bidi="ar-SA"/>
      </w:rPr>
    </w:lvl>
    <w:lvl w:ilvl="4">
      <w:numFmt w:val="bullet"/>
      <w:lvlText w:val="•"/>
      <w:lvlJc w:val="left"/>
      <w:pPr>
        <w:ind w:left="4006" w:hanging="528"/>
      </w:pPr>
      <w:rPr>
        <w:rFonts w:hint="default"/>
        <w:lang w:val="uk-UA" w:eastAsia="en-US" w:bidi="ar-SA"/>
      </w:rPr>
    </w:lvl>
    <w:lvl w:ilvl="5">
      <w:numFmt w:val="bullet"/>
      <w:lvlText w:val="•"/>
      <w:lvlJc w:val="left"/>
      <w:pPr>
        <w:ind w:left="4983" w:hanging="528"/>
      </w:pPr>
      <w:rPr>
        <w:rFonts w:hint="default"/>
        <w:lang w:val="uk-UA" w:eastAsia="en-US" w:bidi="ar-SA"/>
      </w:rPr>
    </w:lvl>
    <w:lvl w:ilvl="6">
      <w:numFmt w:val="bullet"/>
      <w:lvlText w:val="•"/>
      <w:lvlJc w:val="left"/>
      <w:pPr>
        <w:ind w:left="5959" w:hanging="528"/>
      </w:pPr>
      <w:rPr>
        <w:rFonts w:hint="default"/>
        <w:lang w:val="uk-UA" w:eastAsia="en-US" w:bidi="ar-SA"/>
      </w:rPr>
    </w:lvl>
    <w:lvl w:ilvl="7">
      <w:numFmt w:val="bullet"/>
      <w:lvlText w:val="•"/>
      <w:lvlJc w:val="left"/>
      <w:pPr>
        <w:ind w:left="6936" w:hanging="528"/>
      </w:pPr>
      <w:rPr>
        <w:rFonts w:hint="default"/>
        <w:lang w:val="uk-UA" w:eastAsia="en-US" w:bidi="ar-SA"/>
      </w:rPr>
    </w:lvl>
    <w:lvl w:ilvl="8">
      <w:numFmt w:val="bullet"/>
      <w:lvlText w:val="•"/>
      <w:lvlJc w:val="left"/>
      <w:pPr>
        <w:ind w:left="7913" w:hanging="528"/>
      </w:pPr>
      <w:rPr>
        <w:rFonts w:hint="default"/>
        <w:lang w:val="uk-UA" w:eastAsia="en-US" w:bidi="ar-SA"/>
      </w:rPr>
    </w:lvl>
  </w:abstractNum>
  <w:abstractNum w:abstractNumId="3" w15:restartNumberingAfterBreak="0">
    <w:nsid w:val="055D7C65"/>
    <w:multiLevelType w:val="hybridMultilevel"/>
    <w:tmpl w:val="E9D08CE6"/>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E19EB"/>
    <w:multiLevelType w:val="hybridMultilevel"/>
    <w:tmpl w:val="F0800340"/>
    <w:lvl w:ilvl="0" w:tplc="170ECCC6">
      <w:start w:val="1"/>
      <w:numFmt w:val="upperRoman"/>
      <w:lvlText w:val="%1."/>
      <w:lvlJc w:val="left"/>
      <w:pPr>
        <w:ind w:left="850" w:hanging="850"/>
        <w:jc w:val="right"/>
      </w:pPr>
      <w:rPr>
        <w:rFonts w:ascii="Times New Roman" w:eastAsia="Times New Roman" w:hAnsi="Times New Roman" w:cs="Times New Roman" w:hint="default"/>
        <w:b/>
        <w:bCs/>
        <w:i w:val="0"/>
        <w:iCs w:val="0"/>
        <w:spacing w:val="0"/>
        <w:w w:val="100"/>
        <w:sz w:val="28"/>
        <w:szCs w:val="28"/>
        <w:lang w:val="uk-UA" w:eastAsia="en-US" w:bidi="ar-SA"/>
      </w:rPr>
    </w:lvl>
    <w:lvl w:ilvl="1" w:tplc="412C9498">
      <w:numFmt w:val="bullet"/>
      <w:lvlText w:val="•"/>
      <w:lvlJc w:val="left"/>
      <w:pPr>
        <w:ind w:left="4892" w:hanging="850"/>
      </w:pPr>
      <w:rPr>
        <w:rFonts w:hint="default"/>
        <w:lang w:val="uk-UA" w:eastAsia="en-US" w:bidi="ar-SA"/>
      </w:rPr>
    </w:lvl>
    <w:lvl w:ilvl="2" w:tplc="24205340">
      <w:numFmt w:val="bullet"/>
      <w:lvlText w:val="•"/>
      <w:lvlJc w:val="left"/>
      <w:pPr>
        <w:ind w:left="5445" w:hanging="850"/>
      </w:pPr>
      <w:rPr>
        <w:rFonts w:hint="default"/>
        <w:lang w:val="uk-UA" w:eastAsia="en-US" w:bidi="ar-SA"/>
      </w:rPr>
    </w:lvl>
    <w:lvl w:ilvl="3" w:tplc="5950AECA">
      <w:numFmt w:val="bullet"/>
      <w:lvlText w:val="•"/>
      <w:lvlJc w:val="left"/>
      <w:pPr>
        <w:ind w:left="5997" w:hanging="850"/>
      </w:pPr>
      <w:rPr>
        <w:rFonts w:hint="default"/>
        <w:lang w:val="uk-UA" w:eastAsia="en-US" w:bidi="ar-SA"/>
      </w:rPr>
    </w:lvl>
    <w:lvl w:ilvl="4" w:tplc="0E0AE56C">
      <w:numFmt w:val="bullet"/>
      <w:lvlText w:val="•"/>
      <w:lvlJc w:val="left"/>
      <w:pPr>
        <w:ind w:left="6550" w:hanging="850"/>
      </w:pPr>
      <w:rPr>
        <w:rFonts w:hint="default"/>
        <w:lang w:val="uk-UA" w:eastAsia="en-US" w:bidi="ar-SA"/>
      </w:rPr>
    </w:lvl>
    <w:lvl w:ilvl="5" w:tplc="0326491E">
      <w:numFmt w:val="bullet"/>
      <w:lvlText w:val="•"/>
      <w:lvlJc w:val="left"/>
      <w:pPr>
        <w:ind w:left="7103" w:hanging="850"/>
      </w:pPr>
      <w:rPr>
        <w:rFonts w:hint="default"/>
        <w:lang w:val="uk-UA" w:eastAsia="en-US" w:bidi="ar-SA"/>
      </w:rPr>
    </w:lvl>
    <w:lvl w:ilvl="6" w:tplc="9C44466A">
      <w:numFmt w:val="bullet"/>
      <w:lvlText w:val="•"/>
      <w:lvlJc w:val="left"/>
      <w:pPr>
        <w:ind w:left="7655" w:hanging="850"/>
      </w:pPr>
      <w:rPr>
        <w:rFonts w:hint="default"/>
        <w:lang w:val="uk-UA" w:eastAsia="en-US" w:bidi="ar-SA"/>
      </w:rPr>
    </w:lvl>
    <w:lvl w:ilvl="7" w:tplc="D75C8886">
      <w:numFmt w:val="bullet"/>
      <w:lvlText w:val="•"/>
      <w:lvlJc w:val="left"/>
      <w:pPr>
        <w:ind w:left="8208" w:hanging="850"/>
      </w:pPr>
      <w:rPr>
        <w:rFonts w:hint="default"/>
        <w:lang w:val="uk-UA" w:eastAsia="en-US" w:bidi="ar-SA"/>
      </w:rPr>
    </w:lvl>
    <w:lvl w:ilvl="8" w:tplc="E2C896F2">
      <w:numFmt w:val="bullet"/>
      <w:lvlText w:val="•"/>
      <w:lvlJc w:val="left"/>
      <w:pPr>
        <w:ind w:left="8761" w:hanging="850"/>
      </w:pPr>
      <w:rPr>
        <w:rFonts w:hint="default"/>
        <w:lang w:val="uk-UA" w:eastAsia="en-US" w:bidi="ar-SA"/>
      </w:rPr>
    </w:lvl>
  </w:abstractNum>
  <w:abstractNum w:abstractNumId="5" w15:restartNumberingAfterBreak="0">
    <w:nsid w:val="0E34252A"/>
    <w:multiLevelType w:val="hybridMultilevel"/>
    <w:tmpl w:val="D468363C"/>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91050"/>
    <w:multiLevelType w:val="hybridMultilevel"/>
    <w:tmpl w:val="9B2A0B56"/>
    <w:lvl w:ilvl="0" w:tplc="C6ECDA42">
      <w:start w:val="4"/>
      <w:numFmt w:val="bullet"/>
      <w:lvlText w:val="-"/>
      <w:lvlJc w:val="left"/>
      <w:pPr>
        <w:ind w:left="720" w:hanging="360"/>
      </w:pPr>
      <w:rPr>
        <w:rFonts w:ascii="Georgia" w:eastAsia="Times New Roman" w:hAnsi="Georg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AE6C1E"/>
    <w:multiLevelType w:val="hybridMultilevel"/>
    <w:tmpl w:val="FC8041EE"/>
    <w:lvl w:ilvl="0" w:tplc="21088626">
      <w:start w:val="4"/>
      <w:numFmt w:val="bullet"/>
      <w:lvlText w:val="-"/>
      <w:lvlJc w:val="left"/>
      <w:pPr>
        <w:ind w:left="720" w:hanging="360"/>
      </w:pPr>
      <w:rPr>
        <w:rFonts w:ascii="Georgia" w:eastAsia="Times New Roman" w:hAnsi="Georg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BF6DA9"/>
    <w:multiLevelType w:val="hybridMultilevel"/>
    <w:tmpl w:val="76F40582"/>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76651A"/>
    <w:multiLevelType w:val="hybridMultilevel"/>
    <w:tmpl w:val="CBF637A2"/>
    <w:lvl w:ilvl="0" w:tplc="6ABC3C82">
      <w:start w:val="4"/>
      <w:numFmt w:val="bullet"/>
      <w:lvlText w:val="-"/>
      <w:lvlJc w:val="left"/>
      <w:pPr>
        <w:ind w:left="900" w:hanging="360"/>
      </w:pPr>
      <w:rPr>
        <w:rFonts w:ascii="Georgia" w:eastAsia="Times New Roman" w:hAnsi="Georgia"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14426209"/>
    <w:multiLevelType w:val="hybridMultilevel"/>
    <w:tmpl w:val="646879D6"/>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EF7883"/>
    <w:multiLevelType w:val="multilevel"/>
    <w:tmpl w:val="7EEA616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A359E"/>
    <w:multiLevelType w:val="hybridMultilevel"/>
    <w:tmpl w:val="75465C3C"/>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8967FB"/>
    <w:multiLevelType w:val="hybridMultilevel"/>
    <w:tmpl w:val="A32C5534"/>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FC2838"/>
    <w:multiLevelType w:val="multilevel"/>
    <w:tmpl w:val="F74A7B1C"/>
    <w:lvl w:ilvl="0">
      <w:start w:val="8"/>
      <w:numFmt w:val="decimal"/>
      <w:lvlText w:val="%1"/>
      <w:lvlJc w:val="left"/>
      <w:pPr>
        <w:ind w:left="102" w:hanging="597"/>
      </w:pPr>
      <w:rPr>
        <w:rFonts w:hint="default"/>
        <w:lang w:val="uk-UA" w:eastAsia="en-US" w:bidi="ar-SA"/>
      </w:rPr>
    </w:lvl>
    <w:lvl w:ilvl="1">
      <w:start w:val="1"/>
      <w:numFmt w:val="decimal"/>
      <w:lvlText w:val="%1.%2."/>
      <w:lvlJc w:val="left"/>
      <w:pPr>
        <w:ind w:left="102" w:hanging="597"/>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53" w:hanging="597"/>
      </w:pPr>
      <w:rPr>
        <w:rFonts w:hint="default"/>
        <w:lang w:val="uk-UA" w:eastAsia="en-US" w:bidi="ar-SA"/>
      </w:rPr>
    </w:lvl>
    <w:lvl w:ilvl="3">
      <w:numFmt w:val="bullet"/>
      <w:lvlText w:val="•"/>
      <w:lvlJc w:val="left"/>
      <w:pPr>
        <w:ind w:left="3029" w:hanging="597"/>
      </w:pPr>
      <w:rPr>
        <w:rFonts w:hint="default"/>
        <w:lang w:val="uk-UA" w:eastAsia="en-US" w:bidi="ar-SA"/>
      </w:rPr>
    </w:lvl>
    <w:lvl w:ilvl="4">
      <w:numFmt w:val="bullet"/>
      <w:lvlText w:val="•"/>
      <w:lvlJc w:val="left"/>
      <w:pPr>
        <w:ind w:left="4006" w:hanging="597"/>
      </w:pPr>
      <w:rPr>
        <w:rFonts w:hint="default"/>
        <w:lang w:val="uk-UA" w:eastAsia="en-US" w:bidi="ar-SA"/>
      </w:rPr>
    </w:lvl>
    <w:lvl w:ilvl="5">
      <w:numFmt w:val="bullet"/>
      <w:lvlText w:val="•"/>
      <w:lvlJc w:val="left"/>
      <w:pPr>
        <w:ind w:left="4983" w:hanging="597"/>
      </w:pPr>
      <w:rPr>
        <w:rFonts w:hint="default"/>
        <w:lang w:val="uk-UA" w:eastAsia="en-US" w:bidi="ar-SA"/>
      </w:rPr>
    </w:lvl>
    <w:lvl w:ilvl="6">
      <w:numFmt w:val="bullet"/>
      <w:lvlText w:val="•"/>
      <w:lvlJc w:val="left"/>
      <w:pPr>
        <w:ind w:left="5959" w:hanging="597"/>
      </w:pPr>
      <w:rPr>
        <w:rFonts w:hint="default"/>
        <w:lang w:val="uk-UA" w:eastAsia="en-US" w:bidi="ar-SA"/>
      </w:rPr>
    </w:lvl>
    <w:lvl w:ilvl="7">
      <w:numFmt w:val="bullet"/>
      <w:lvlText w:val="•"/>
      <w:lvlJc w:val="left"/>
      <w:pPr>
        <w:ind w:left="6936" w:hanging="597"/>
      </w:pPr>
      <w:rPr>
        <w:rFonts w:hint="default"/>
        <w:lang w:val="uk-UA" w:eastAsia="en-US" w:bidi="ar-SA"/>
      </w:rPr>
    </w:lvl>
    <w:lvl w:ilvl="8">
      <w:numFmt w:val="bullet"/>
      <w:lvlText w:val="•"/>
      <w:lvlJc w:val="left"/>
      <w:pPr>
        <w:ind w:left="7913" w:hanging="597"/>
      </w:pPr>
      <w:rPr>
        <w:rFonts w:hint="default"/>
        <w:lang w:val="uk-UA" w:eastAsia="en-US" w:bidi="ar-SA"/>
      </w:rPr>
    </w:lvl>
  </w:abstractNum>
  <w:abstractNum w:abstractNumId="15" w15:restartNumberingAfterBreak="0">
    <w:nsid w:val="27CA19B5"/>
    <w:multiLevelType w:val="multilevel"/>
    <w:tmpl w:val="0FD23E26"/>
    <w:lvl w:ilvl="0">
      <w:start w:val="4"/>
      <w:numFmt w:val="decimal"/>
      <w:lvlText w:val="%1"/>
      <w:lvlJc w:val="left"/>
      <w:pPr>
        <w:ind w:left="102" w:hanging="679"/>
      </w:pPr>
      <w:rPr>
        <w:rFonts w:hint="default"/>
        <w:lang w:val="uk-UA" w:eastAsia="en-US" w:bidi="ar-SA"/>
      </w:rPr>
    </w:lvl>
    <w:lvl w:ilvl="1">
      <w:start w:val="1"/>
      <w:numFmt w:val="decimal"/>
      <w:lvlText w:val="%1.%2."/>
      <w:lvlJc w:val="left"/>
      <w:pPr>
        <w:ind w:left="102" w:hanging="679"/>
      </w:pPr>
      <w:rPr>
        <w:rFonts w:ascii="Times New Roman" w:eastAsia="Times New Roman" w:hAnsi="Times New Roman" w:cs="Times New Roman" w:hint="default"/>
        <w:b w:val="0"/>
        <w:bCs w:val="0"/>
        <w:i w:val="0"/>
        <w:iCs w:val="0"/>
        <w:w w:val="100"/>
        <w:sz w:val="28"/>
        <w:szCs w:val="28"/>
        <w:lang w:val="uk-UA" w:eastAsia="en-US" w:bidi="ar-SA"/>
      </w:rPr>
    </w:lvl>
    <w:lvl w:ilvl="2">
      <w:start w:val="1"/>
      <w:numFmt w:val="decimal"/>
      <w:lvlText w:val="%1.%2.%3."/>
      <w:lvlJc w:val="left"/>
      <w:pPr>
        <w:ind w:left="1368"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2563" w:hanging="701"/>
      </w:pPr>
      <w:rPr>
        <w:rFonts w:hint="default"/>
        <w:lang w:val="uk-UA" w:eastAsia="en-US" w:bidi="ar-SA"/>
      </w:rPr>
    </w:lvl>
    <w:lvl w:ilvl="4">
      <w:numFmt w:val="bullet"/>
      <w:lvlText w:val="•"/>
      <w:lvlJc w:val="left"/>
      <w:pPr>
        <w:ind w:left="3606" w:hanging="701"/>
      </w:pPr>
      <w:rPr>
        <w:rFonts w:hint="default"/>
        <w:lang w:val="uk-UA" w:eastAsia="en-US" w:bidi="ar-SA"/>
      </w:rPr>
    </w:lvl>
    <w:lvl w:ilvl="5">
      <w:numFmt w:val="bullet"/>
      <w:lvlText w:val="•"/>
      <w:lvlJc w:val="left"/>
      <w:pPr>
        <w:ind w:left="4649" w:hanging="701"/>
      </w:pPr>
      <w:rPr>
        <w:rFonts w:hint="default"/>
        <w:lang w:val="uk-UA" w:eastAsia="en-US" w:bidi="ar-SA"/>
      </w:rPr>
    </w:lvl>
    <w:lvl w:ilvl="6">
      <w:numFmt w:val="bullet"/>
      <w:lvlText w:val="•"/>
      <w:lvlJc w:val="left"/>
      <w:pPr>
        <w:ind w:left="5693" w:hanging="701"/>
      </w:pPr>
      <w:rPr>
        <w:rFonts w:hint="default"/>
        <w:lang w:val="uk-UA" w:eastAsia="en-US" w:bidi="ar-SA"/>
      </w:rPr>
    </w:lvl>
    <w:lvl w:ilvl="7">
      <w:numFmt w:val="bullet"/>
      <w:lvlText w:val="•"/>
      <w:lvlJc w:val="left"/>
      <w:pPr>
        <w:ind w:left="6736" w:hanging="701"/>
      </w:pPr>
      <w:rPr>
        <w:rFonts w:hint="default"/>
        <w:lang w:val="uk-UA" w:eastAsia="en-US" w:bidi="ar-SA"/>
      </w:rPr>
    </w:lvl>
    <w:lvl w:ilvl="8">
      <w:numFmt w:val="bullet"/>
      <w:lvlText w:val="•"/>
      <w:lvlJc w:val="left"/>
      <w:pPr>
        <w:ind w:left="7779" w:hanging="701"/>
      </w:pPr>
      <w:rPr>
        <w:rFonts w:hint="default"/>
        <w:lang w:val="uk-UA" w:eastAsia="en-US" w:bidi="ar-SA"/>
      </w:rPr>
    </w:lvl>
  </w:abstractNum>
  <w:abstractNum w:abstractNumId="16" w15:restartNumberingAfterBreak="0">
    <w:nsid w:val="33027EE6"/>
    <w:multiLevelType w:val="hybridMultilevel"/>
    <w:tmpl w:val="1A3CF7CA"/>
    <w:lvl w:ilvl="0" w:tplc="CBD08B7C">
      <w:numFmt w:val="bullet"/>
      <w:lvlText w:val=""/>
      <w:lvlJc w:val="left"/>
      <w:pPr>
        <w:ind w:left="786" w:hanging="360"/>
      </w:pPr>
      <w:rPr>
        <w:rFonts w:ascii="Symbol" w:eastAsia="Symbol" w:hAnsi="Symbol" w:cs="Symbol" w:hint="default"/>
        <w:b w:val="0"/>
        <w:bCs w:val="0"/>
        <w:i w:val="0"/>
        <w:iCs w:val="0"/>
        <w:w w:val="100"/>
        <w:sz w:val="28"/>
        <w:szCs w:val="28"/>
        <w:lang w:val="uk-UA" w:eastAsia="en-US" w:bidi="ar-SA"/>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35D039AF"/>
    <w:multiLevelType w:val="hybridMultilevel"/>
    <w:tmpl w:val="742E651E"/>
    <w:lvl w:ilvl="0" w:tplc="CBD08B7C">
      <w:numFmt w:val="bullet"/>
      <w:lvlText w:val=""/>
      <w:lvlJc w:val="left"/>
      <w:pPr>
        <w:ind w:left="102" w:hanging="850"/>
      </w:pPr>
      <w:rPr>
        <w:rFonts w:ascii="Symbol" w:eastAsia="Symbol" w:hAnsi="Symbol" w:cs="Symbol" w:hint="default"/>
        <w:b w:val="0"/>
        <w:bCs w:val="0"/>
        <w:i w:val="0"/>
        <w:iCs w:val="0"/>
        <w:w w:val="100"/>
        <w:sz w:val="28"/>
        <w:szCs w:val="28"/>
        <w:lang w:val="uk-UA" w:eastAsia="en-US" w:bidi="ar-SA"/>
      </w:rPr>
    </w:lvl>
    <w:lvl w:ilvl="1" w:tplc="86AAB1AA">
      <w:numFmt w:val="bullet"/>
      <w:lvlText w:val="•"/>
      <w:lvlJc w:val="left"/>
      <w:pPr>
        <w:ind w:left="1076" w:hanging="850"/>
      </w:pPr>
      <w:rPr>
        <w:rFonts w:hint="default"/>
        <w:lang w:val="uk-UA" w:eastAsia="en-US" w:bidi="ar-SA"/>
      </w:rPr>
    </w:lvl>
    <w:lvl w:ilvl="2" w:tplc="7CCE75EC">
      <w:numFmt w:val="bullet"/>
      <w:lvlText w:val="•"/>
      <w:lvlJc w:val="left"/>
      <w:pPr>
        <w:ind w:left="2053" w:hanging="850"/>
      </w:pPr>
      <w:rPr>
        <w:rFonts w:hint="default"/>
        <w:lang w:val="uk-UA" w:eastAsia="en-US" w:bidi="ar-SA"/>
      </w:rPr>
    </w:lvl>
    <w:lvl w:ilvl="3" w:tplc="7A8A755C">
      <w:numFmt w:val="bullet"/>
      <w:lvlText w:val="•"/>
      <w:lvlJc w:val="left"/>
      <w:pPr>
        <w:ind w:left="3029" w:hanging="850"/>
      </w:pPr>
      <w:rPr>
        <w:rFonts w:hint="default"/>
        <w:lang w:val="uk-UA" w:eastAsia="en-US" w:bidi="ar-SA"/>
      </w:rPr>
    </w:lvl>
    <w:lvl w:ilvl="4" w:tplc="DB7CB252">
      <w:numFmt w:val="bullet"/>
      <w:lvlText w:val="•"/>
      <w:lvlJc w:val="left"/>
      <w:pPr>
        <w:ind w:left="4006" w:hanging="850"/>
      </w:pPr>
      <w:rPr>
        <w:rFonts w:hint="default"/>
        <w:lang w:val="uk-UA" w:eastAsia="en-US" w:bidi="ar-SA"/>
      </w:rPr>
    </w:lvl>
    <w:lvl w:ilvl="5" w:tplc="A5D80190">
      <w:numFmt w:val="bullet"/>
      <w:lvlText w:val="•"/>
      <w:lvlJc w:val="left"/>
      <w:pPr>
        <w:ind w:left="4983" w:hanging="850"/>
      </w:pPr>
      <w:rPr>
        <w:rFonts w:hint="default"/>
        <w:lang w:val="uk-UA" w:eastAsia="en-US" w:bidi="ar-SA"/>
      </w:rPr>
    </w:lvl>
    <w:lvl w:ilvl="6" w:tplc="5BB83ADE">
      <w:numFmt w:val="bullet"/>
      <w:lvlText w:val="•"/>
      <w:lvlJc w:val="left"/>
      <w:pPr>
        <w:ind w:left="5959" w:hanging="850"/>
      </w:pPr>
      <w:rPr>
        <w:rFonts w:hint="default"/>
        <w:lang w:val="uk-UA" w:eastAsia="en-US" w:bidi="ar-SA"/>
      </w:rPr>
    </w:lvl>
    <w:lvl w:ilvl="7" w:tplc="E10C129A">
      <w:numFmt w:val="bullet"/>
      <w:lvlText w:val="•"/>
      <w:lvlJc w:val="left"/>
      <w:pPr>
        <w:ind w:left="6936" w:hanging="850"/>
      </w:pPr>
      <w:rPr>
        <w:rFonts w:hint="default"/>
        <w:lang w:val="uk-UA" w:eastAsia="en-US" w:bidi="ar-SA"/>
      </w:rPr>
    </w:lvl>
    <w:lvl w:ilvl="8" w:tplc="FF6EB770">
      <w:numFmt w:val="bullet"/>
      <w:lvlText w:val="•"/>
      <w:lvlJc w:val="left"/>
      <w:pPr>
        <w:ind w:left="7913" w:hanging="850"/>
      </w:pPr>
      <w:rPr>
        <w:rFonts w:hint="default"/>
        <w:lang w:val="uk-UA" w:eastAsia="en-US" w:bidi="ar-SA"/>
      </w:rPr>
    </w:lvl>
  </w:abstractNum>
  <w:abstractNum w:abstractNumId="18" w15:restartNumberingAfterBreak="0">
    <w:nsid w:val="38107263"/>
    <w:multiLevelType w:val="hybridMultilevel"/>
    <w:tmpl w:val="3830E84E"/>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317EB2"/>
    <w:multiLevelType w:val="hybridMultilevel"/>
    <w:tmpl w:val="9E887300"/>
    <w:lvl w:ilvl="0" w:tplc="C8FA974E">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3FE91D61"/>
    <w:multiLevelType w:val="multilevel"/>
    <w:tmpl w:val="9BAE0442"/>
    <w:lvl w:ilvl="0">
      <w:start w:val="5"/>
      <w:numFmt w:val="decimal"/>
      <w:lvlText w:val="%1"/>
      <w:lvlJc w:val="left"/>
      <w:pPr>
        <w:ind w:left="102" w:hanging="597"/>
      </w:pPr>
      <w:rPr>
        <w:rFonts w:hint="default"/>
        <w:lang w:val="uk-UA" w:eastAsia="en-US" w:bidi="ar-SA"/>
      </w:rPr>
    </w:lvl>
    <w:lvl w:ilvl="1">
      <w:start w:val="1"/>
      <w:numFmt w:val="decimal"/>
      <w:lvlText w:val="%1.%2."/>
      <w:lvlJc w:val="left"/>
      <w:pPr>
        <w:ind w:left="102" w:hanging="597"/>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53" w:hanging="597"/>
      </w:pPr>
      <w:rPr>
        <w:rFonts w:hint="default"/>
        <w:lang w:val="uk-UA" w:eastAsia="en-US" w:bidi="ar-SA"/>
      </w:rPr>
    </w:lvl>
    <w:lvl w:ilvl="3">
      <w:numFmt w:val="bullet"/>
      <w:lvlText w:val="•"/>
      <w:lvlJc w:val="left"/>
      <w:pPr>
        <w:ind w:left="3029" w:hanging="597"/>
      </w:pPr>
      <w:rPr>
        <w:rFonts w:hint="default"/>
        <w:lang w:val="uk-UA" w:eastAsia="en-US" w:bidi="ar-SA"/>
      </w:rPr>
    </w:lvl>
    <w:lvl w:ilvl="4">
      <w:numFmt w:val="bullet"/>
      <w:lvlText w:val="•"/>
      <w:lvlJc w:val="left"/>
      <w:pPr>
        <w:ind w:left="4006" w:hanging="597"/>
      </w:pPr>
      <w:rPr>
        <w:rFonts w:hint="default"/>
        <w:lang w:val="uk-UA" w:eastAsia="en-US" w:bidi="ar-SA"/>
      </w:rPr>
    </w:lvl>
    <w:lvl w:ilvl="5">
      <w:numFmt w:val="bullet"/>
      <w:lvlText w:val="•"/>
      <w:lvlJc w:val="left"/>
      <w:pPr>
        <w:ind w:left="4983" w:hanging="597"/>
      </w:pPr>
      <w:rPr>
        <w:rFonts w:hint="default"/>
        <w:lang w:val="uk-UA" w:eastAsia="en-US" w:bidi="ar-SA"/>
      </w:rPr>
    </w:lvl>
    <w:lvl w:ilvl="6">
      <w:numFmt w:val="bullet"/>
      <w:lvlText w:val="•"/>
      <w:lvlJc w:val="left"/>
      <w:pPr>
        <w:ind w:left="5959" w:hanging="597"/>
      </w:pPr>
      <w:rPr>
        <w:rFonts w:hint="default"/>
        <w:lang w:val="uk-UA" w:eastAsia="en-US" w:bidi="ar-SA"/>
      </w:rPr>
    </w:lvl>
    <w:lvl w:ilvl="7">
      <w:numFmt w:val="bullet"/>
      <w:lvlText w:val="•"/>
      <w:lvlJc w:val="left"/>
      <w:pPr>
        <w:ind w:left="6936" w:hanging="597"/>
      </w:pPr>
      <w:rPr>
        <w:rFonts w:hint="default"/>
        <w:lang w:val="uk-UA" w:eastAsia="en-US" w:bidi="ar-SA"/>
      </w:rPr>
    </w:lvl>
    <w:lvl w:ilvl="8">
      <w:numFmt w:val="bullet"/>
      <w:lvlText w:val="•"/>
      <w:lvlJc w:val="left"/>
      <w:pPr>
        <w:ind w:left="7913" w:hanging="597"/>
      </w:pPr>
      <w:rPr>
        <w:rFonts w:hint="default"/>
        <w:lang w:val="uk-UA" w:eastAsia="en-US" w:bidi="ar-SA"/>
      </w:rPr>
    </w:lvl>
  </w:abstractNum>
  <w:abstractNum w:abstractNumId="21" w15:restartNumberingAfterBreak="0">
    <w:nsid w:val="4143792E"/>
    <w:multiLevelType w:val="hybridMultilevel"/>
    <w:tmpl w:val="712E915C"/>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4C24FB"/>
    <w:multiLevelType w:val="hybridMultilevel"/>
    <w:tmpl w:val="F08E0C1C"/>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027914"/>
    <w:multiLevelType w:val="multilevel"/>
    <w:tmpl w:val="919CA04C"/>
    <w:lvl w:ilvl="0">
      <w:start w:val="9"/>
      <w:numFmt w:val="decimal"/>
      <w:lvlText w:val="%1"/>
      <w:lvlJc w:val="left"/>
      <w:pPr>
        <w:ind w:left="102" w:hanging="516"/>
      </w:pPr>
      <w:rPr>
        <w:rFonts w:hint="default"/>
        <w:lang w:val="uk-UA" w:eastAsia="en-US" w:bidi="ar-SA"/>
      </w:rPr>
    </w:lvl>
    <w:lvl w:ilvl="1">
      <w:start w:val="1"/>
      <w:numFmt w:val="decimal"/>
      <w:lvlText w:val="%1.%2."/>
      <w:lvlJc w:val="left"/>
      <w:pPr>
        <w:ind w:left="102" w:hanging="516"/>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53" w:hanging="516"/>
      </w:pPr>
      <w:rPr>
        <w:rFonts w:hint="default"/>
        <w:lang w:val="uk-UA" w:eastAsia="en-US" w:bidi="ar-SA"/>
      </w:rPr>
    </w:lvl>
    <w:lvl w:ilvl="3">
      <w:numFmt w:val="bullet"/>
      <w:lvlText w:val="•"/>
      <w:lvlJc w:val="left"/>
      <w:pPr>
        <w:ind w:left="3029" w:hanging="516"/>
      </w:pPr>
      <w:rPr>
        <w:rFonts w:hint="default"/>
        <w:lang w:val="uk-UA" w:eastAsia="en-US" w:bidi="ar-SA"/>
      </w:rPr>
    </w:lvl>
    <w:lvl w:ilvl="4">
      <w:numFmt w:val="bullet"/>
      <w:lvlText w:val="•"/>
      <w:lvlJc w:val="left"/>
      <w:pPr>
        <w:ind w:left="4006" w:hanging="516"/>
      </w:pPr>
      <w:rPr>
        <w:rFonts w:hint="default"/>
        <w:lang w:val="uk-UA" w:eastAsia="en-US" w:bidi="ar-SA"/>
      </w:rPr>
    </w:lvl>
    <w:lvl w:ilvl="5">
      <w:numFmt w:val="bullet"/>
      <w:lvlText w:val="•"/>
      <w:lvlJc w:val="left"/>
      <w:pPr>
        <w:ind w:left="4983" w:hanging="516"/>
      </w:pPr>
      <w:rPr>
        <w:rFonts w:hint="default"/>
        <w:lang w:val="uk-UA" w:eastAsia="en-US" w:bidi="ar-SA"/>
      </w:rPr>
    </w:lvl>
    <w:lvl w:ilvl="6">
      <w:numFmt w:val="bullet"/>
      <w:lvlText w:val="•"/>
      <w:lvlJc w:val="left"/>
      <w:pPr>
        <w:ind w:left="5959" w:hanging="516"/>
      </w:pPr>
      <w:rPr>
        <w:rFonts w:hint="default"/>
        <w:lang w:val="uk-UA" w:eastAsia="en-US" w:bidi="ar-SA"/>
      </w:rPr>
    </w:lvl>
    <w:lvl w:ilvl="7">
      <w:numFmt w:val="bullet"/>
      <w:lvlText w:val="•"/>
      <w:lvlJc w:val="left"/>
      <w:pPr>
        <w:ind w:left="6936" w:hanging="516"/>
      </w:pPr>
      <w:rPr>
        <w:rFonts w:hint="default"/>
        <w:lang w:val="uk-UA" w:eastAsia="en-US" w:bidi="ar-SA"/>
      </w:rPr>
    </w:lvl>
    <w:lvl w:ilvl="8">
      <w:numFmt w:val="bullet"/>
      <w:lvlText w:val="•"/>
      <w:lvlJc w:val="left"/>
      <w:pPr>
        <w:ind w:left="7913" w:hanging="516"/>
      </w:pPr>
      <w:rPr>
        <w:rFonts w:hint="default"/>
        <w:lang w:val="uk-UA" w:eastAsia="en-US" w:bidi="ar-SA"/>
      </w:rPr>
    </w:lvl>
  </w:abstractNum>
  <w:abstractNum w:abstractNumId="24" w15:restartNumberingAfterBreak="0">
    <w:nsid w:val="4F4A7FB7"/>
    <w:multiLevelType w:val="hybridMultilevel"/>
    <w:tmpl w:val="EA74ECF6"/>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747BBC"/>
    <w:multiLevelType w:val="hybridMultilevel"/>
    <w:tmpl w:val="757A5C1C"/>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C4481D"/>
    <w:multiLevelType w:val="hybridMultilevel"/>
    <w:tmpl w:val="A164EA10"/>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E411A3"/>
    <w:multiLevelType w:val="hybridMultilevel"/>
    <w:tmpl w:val="A30EEEBE"/>
    <w:lvl w:ilvl="0" w:tplc="CBD08B7C">
      <w:numFmt w:val="bullet"/>
      <w:lvlText w:val=""/>
      <w:lvlJc w:val="left"/>
      <w:pPr>
        <w:ind w:left="720"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AA17D7"/>
    <w:multiLevelType w:val="hybridMultilevel"/>
    <w:tmpl w:val="AEF8F02C"/>
    <w:lvl w:ilvl="0" w:tplc="CBD08B7C">
      <w:numFmt w:val="bullet"/>
      <w:lvlText w:val=""/>
      <w:lvlJc w:val="left"/>
      <w:pPr>
        <w:ind w:left="1388" w:hanging="360"/>
      </w:pPr>
      <w:rPr>
        <w:rFonts w:ascii="Symbol" w:eastAsia="Symbol" w:hAnsi="Symbol" w:cs="Symbol" w:hint="default"/>
        <w:b w:val="0"/>
        <w:bCs w:val="0"/>
        <w:i w:val="0"/>
        <w:iCs w:val="0"/>
        <w:w w:val="100"/>
        <w:sz w:val="28"/>
        <w:szCs w:val="28"/>
        <w:lang w:val="uk-UA" w:eastAsia="en-US" w:bidi="ar-SA"/>
      </w:rPr>
    </w:lvl>
    <w:lvl w:ilvl="1" w:tplc="04190003" w:tentative="1">
      <w:start w:val="1"/>
      <w:numFmt w:val="bullet"/>
      <w:lvlText w:val="o"/>
      <w:lvlJc w:val="left"/>
      <w:pPr>
        <w:ind w:left="2108" w:hanging="360"/>
      </w:pPr>
      <w:rPr>
        <w:rFonts w:ascii="Courier New" w:hAnsi="Courier New" w:cs="Courier New" w:hint="default"/>
      </w:rPr>
    </w:lvl>
    <w:lvl w:ilvl="2" w:tplc="04190005" w:tentative="1">
      <w:start w:val="1"/>
      <w:numFmt w:val="bullet"/>
      <w:lvlText w:val=""/>
      <w:lvlJc w:val="left"/>
      <w:pPr>
        <w:ind w:left="2828" w:hanging="360"/>
      </w:pPr>
      <w:rPr>
        <w:rFonts w:ascii="Wingdings" w:hAnsi="Wingdings" w:hint="default"/>
      </w:rPr>
    </w:lvl>
    <w:lvl w:ilvl="3" w:tplc="04190001" w:tentative="1">
      <w:start w:val="1"/>
      <w:numFmt w:val="bullet"/>
      <w:lvlText w:val=""/>
      <w:lvlJc w:val="left"/>
      <w:pPr>
        <w:ind w:left="3548" w:hanging="360"/>
      </w:pPr>
      <w:rPr>
        <w:rFonts w:ascii="Symbol" w:hAnsi="Symbol" w:hint="default"/>
      </w:rPr>
    </w:lvl>
    <w:lvl w:ilvl="4" w:tplc="04190003" w:tentative="1">
      <w:start w:val="1"/>
      <w:numFmt w:val="bullet"/>
      <w:lvlText w:val="o"/>
      <w:lvlJc w:val="left"/>
      <w:pPr>
        <w:ind w:left="4268" w:hanging="360"/>
      </w:pPr>
      <w:rPr>
        <w:rFonts w:ascii="Courier New" w:hAnsi="Courier New" w:cs="Courier New" w:hint="default"/>
      </w:rPr>
    </w:lvl>
    <w:lvl w:ilvl="5" w:tplc="04190005" w:tentative="1">
      <w:start w:val="1"/>
      <w:numFmt w:val="bullet"/>
      <w:lvlText w:val=""/>
      <w:lvlJc w:val="left"/>
      <w:pPr>
        <w:ind w:left="4988" w:hanging="360"/>
      </w:pPr>
      <w:rPr>
        <w:rFonts w:ascii="Wingdings" w:hAnsi="Wingdings" w:hint="default"/>
      </w:rPr>
    </w:lvl>
    <w:lvl w:ilvl="6" w:tplc="04190001" w:tentative="1">
      <w:start w:val="1"/>
      <w:numFmt w:val="bullet"/>
      <w:lvlText w:val=""/>
      <w:lvlJc w:val="left"/>
      <w:pPr>
        <w:ind w:left="5708" w:hanging="360"/>
      </w:pPr>
      <w:rPr>
        <w:rFonts w:ascii="Symbol" w:hAnsi="Symbol" w:hint="default"/>
      </w:rPr>
    </w:lvl>
    <w:lvl w:ilvl="7" w:tplc="04190003" w:tentative="1">
      <w:start w:val="1"/>
      <w:numFmt w:val="bullet"/>
      <w:lvlText w:val="o"/>
      <w:lvlJc w:val="left"/>
      <w:pPr>
        <w:ind w:left="6428" w:hanging="360"/>
      </w:pPr>
      <w:rPr>
        <w:rFonts w:ascii="Courier New" w:hAnsi="Courier New" w:cs="Courier New" w:hint="default"/>
      </w:rPr>
    </w:lvl>
    <w:lvl w:ilvl="8" w:tplc="04190005" w:tentative="1">
      <w:start w:val="1"/>
      <w:numFmt w:val="bullet"/>
      <w:lvlText w:val=""/>
      <w:lvlJc w:val="left"/>
      <w:pPr>
        <w:ind w:left="7148" w:hanging="360"/>
      </w:pPr>
      <w:rPr>
        <w:rFonts w:ascii="Wingdings" w:hAnsi="Wingdings" w:hint="default"/>
      </w:rPr>
    </w:lvl>
  </w:abstractNum>
  <w:abstractNum w:abstractNumId="29" w15:restartNumberingAfterBreak="0">
    <w:nsid w:val="6DA34D3E"/>
    <w:multiLevelType w:val="hybridMultilevel"/>
    <w:tmpl w:val="30208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584788"/>
    <w:multiLevelType w:val="hybridMultilevel"/>
    <w:tmpl w:val="6D90C464"/>
    <w:lvl w:ilvl="0" w:tplc="98743980">
      <w:start w:val="5"/>
      <w:numFmt w:val="upperRoman"/>
      <w:lvlText w:val="%1."/>
      <w:lvlJc w:val="left"/>
      <w:pPr>
        <w:ind w:left="2463" w:hanging="720"/>
      </w:pPr>
      <w:rPr>
        <w:rFonts w:hint="default"/>
      </w:rPr>
    </w:lvl>
    <w:lvl w:ilvl="1" w:tplc="04190019" w:tentative="1">
      <w:start w:val="1"/>
      <w:numFmt w:val="lowerLetter"/>
      <w:lvlText w:val="%2."/>
      <w:lvlJc w:val="left"/>
      <w:pPr>
        <w:ind w:left="2823" w:hanging="360"/>
      </w:pPr>
    </w:lvl>
    <w:lvl w:ilvl="2" w:tplc="0419001B" w:tentative="1">
      <w:start w:val="1"/>
      <w:numFmt w:val="lowerRoman"/>
      <w:lvlText w:val="%3."/>
      <w:lvlJc w:val="right"/>
      <w:pPr>
        <w:ind w:left="3543" w:hanging="180"/>
      </w:pPr>
    </w:lvl>
    <w:lvl w:ilvl="3" w:tplc="0419000F" w:tentative="1">
      <w:start w:val="1"/>
      <w:numFmt w:val="decimal"/>
      <w:lvlText w:val="%4."/>
      <w:lvlJc w:val="left"/>
      <w:pPr>
        <w:ind w:left="4263" w:hanging="360"/>
      </w:pPr>
    </w:lvl>
    <w:lvl w:ilvl="4" w:tplc="04190019" w:tentative="1">
      <w:start w:val="1"/>
      <w:numFmt w:val="lowerLetter"/>
      <w:lvlText w:val="%5."/>
      <w:lvlJc w:val="left"/>
      <w:pPr>
        <w:ind w:left="4983" w:hanging="360"/>
      </w:pPr>
    </w:lvl>
    <w:lvl w:ilvl="5" w:tplc="0419001B" w:tentative="1">
      <w:start w:val="1"/>
      <w:numFmt w:val="lowerRoman"/>
      <w:lvlText w:val="%6."/>
      <w:lvlJc w:val="right"/>
      <w:pPr>
        <w:ind w:left="5703" w:hanging="180"/>
      </w:pPr>
    </w:lvl>
    <w:lvl w:ilvl="6" w:tplc="0419000F" w:tentative="1">
      <w:start w:val="1"/>
      <w:numFmt w:val="decimal"/>
      <w:lvlText w:val="%7."/>
      <w:lvlJc w:val="left"/>
      <w:pPr>
        <w:ind w:left="6423" w:hanging="360"/>
      </w:pPr>
    </w:lvl>
    <w:lvl w:ilvl="7" w:tplc="04190019" w:tentative="1">
      <w:start w:val="1"/>
      <w:numFmt w:val="lowerLetter"/>
      <w:lvlText w:val="%8."/>
      <w:lvlJc w:val="left"/>
      <w:pPr>
        <w:ind w:left="7143" w:hanging="360"/>
      </w:pPr>
    </w:lvl>
    <w:lvl w:ilvl="8" w:tplc="0419001B" w:tentative="1">
      <w:start w:val="1"/>
      <w:numFmt w:val="lowerRoman"/>
      <w:lvlText w:val="%9."/>
      <w:lvlJc w:val="right"/>
      <w:pPr>
        <w:ind w:left="7863" w:hanging="180"/>
      </w:pPr>
    </w:lvl>
  </w:abstractNum>
  <w:abstractNum w:abstractNumId="31" w15:restartNumberingAfterBreak="0">
    <w:nsid w:val="771D5CC7"/>
    <w:multiLevelType w:val="multilevel"/>
    <w:tmpl w:val="C166DE26"/>
    <w:lvl w:ilvl="0">
      <w:start w:val="6"/>
      <w:numFmt w:val="decimal"/>
      <w:lvlText w:val="%1"/>
      <w:lvlJc w:val="left"/>
      <w:pPr>
        <w:ind w:left="102" w:hanging="521"/>
      </w:pPr>
      <w:rPr>
        <w:rFonts w:hint="default"/>
        <w:lang w:val="uk-UA" w:eastAsia="en-US" w:bidi="ar-SA"/>
      </w:rPr>
    </w:lvl>
    <w:lvl w:ilvl="1">
      <w:start w:val="1"/>
      <w:numFmt w:val="decimal"/>
      <w:lvlText w:val="%1.%2."/>
      <w:lvlJc w:val="left"/>
      <w:pPr>
        <w:ind w:left="102" w:hanging="521"/>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53" w:hanging="521"/>
      </w:pPr>
      <w:rPr>
        <w:rFonts w:hint="default"/>
        <w:lang w:val="uk-UA" w:eastAsia="en-US" w:bidi="ar-SA"/>
      </w:rPr>
    </w:lvl>
    <w:lvl w:ilvl="3">
      <w:numFmt w:val="bullet"/>
      <w:lvlText w:val="•"/>
      <w:lvlJc w:val="left"/>
      <w:pPr>
        <w:ind w:left="3029" w:hanging="521"/>
      </w:pPr>
      <w:rPr>
        <w:rFonts w:hint="default"/>
        <w:lang w:val="uk-UA" w:eastAsia="en-US" w:bidi="ar-SA"/>
      </w:rPr>
    </w:lvl>
    <w:lvl w:ilvl="4">
      <w:numFmt w:val="bullet"/>
      <w:lvlText w:val="•"/>
      <w:lvlJc w:val="left"/>
      <w:pPr>
        <w:ind w:left="4006" w:hanging="521"/>
      </w:pPr>
      <w:rPr>
        <w:rFonts w:hint="default"/>
        <w:lang w:val="uk-UA" w:eastAsia="en-US" w:bidi="ar-SA"/>
      </w:rPr>
    </w:lvl>
    <w:lvl w:ilvl="5">
      <w:numFmt w:val="bullet"/>
      <w:lvlText w:val="•"/>
      <w:lvlJc w:val="left"/>
      <w:pPr>
        <w:ind w:left="4983" w:hanging="521"/>
      </w:pPr>
      <w:rPr>
        <w:rFonts w:hint="default"/>
        <w:lang w:val="uk-UA" w:eastAsia="en-US" w:bidi="ar-SA"/>
      </w:rPr>
    </w:lvl>
    <w:lvl w:ilvl="6">
      <w:numFmt w:val="bullet"/>
      <w:lvlText w:val="•"/>
      <w:lvlJc w:val="left"/>
      <w:pPr>
        <w:ind w:left="5959" w:hanging="521"/>
      </w:pPr>
      <w:rPr>
        <w:rFonts w:hint="default"/>
        <w:lang w:val="uk-UA" w:eastAsia="en-US" w:bidi="ar-SA"/>
      </w:rPr>
    </w:lvl>
    <w:lvl w:ilvl="7">
      <w:numFmt w:val="bullet"/>
      <w:lvlText w:val="•"/>
      <w:lvlJc w:val="left"/>
      <w:pPr>
        <w:ind w:left="6936" w:hanging="521"/>
      </w:pPr>
      <w:rPr>
        <w:rFonts w:hint="default"/>
        <w:lang w:val="uk-UA" w:eastAsia="en-US" w:bidi="ar-SA"/>
      </w:rPr>
    </w:lvl>
    <w:lvl w:ilvl="8">
      <w:numFmt w:val="bullet"/>
      <w:lvlText w:val="•"/>
      <w:lvlJc w:val="left"/>
      <w:pPr>
        <w:ind w:left="7913" w:hanging="521"/>
      </w:pPr>
      <w:rPr>
        <w:rFonts w:hint="default"/>
        <w:lang w:val="uk-UA" w:eastAsia="en-US" w:bidi="ar-SA"/>
      </w:rPr>
    </w:lvl>
  </w:abstractNum>
  <w:num w:numId="1">
    <w:abstractNumId w:val="29"/>
  </w:num>
  <w:num w:numId="2">
    <w:abstractNumId w:val="22"/>
  </w:num>
  <w:num w:numId="3">
    <w:abstractNumId w:val="15"/>
  </w:num>
  <w:num w:numId="4">
    <w:abstractNumId w:val="17"/>
  </w:num>
  <w:num w:numId="5">
    <w:abstractNumId w:val="4"/>
  </w:num>
  <w:num w:numId="6">
    <w:abstractNumId w:val="7"/>
  </w:num>
  <w:num w:numId="7">
    <w:abstractNumId w:val="9"/>
  </w:num>
  <w:num w:numId="8">
    <w:abstractNumId w:val="24"/>
  </w:num>
  <w:num w:numId="9">
    <w:abstractNumId w:val="19"/>
  </w:num>
  <w:num w:numId="10">
    <w:abstractNumId w:val="1"/>
  </w:num>
  <w:num w:numId="11">
    <w:abstractNumId w:val="16"/>
  </w:num>
  <w:num w:numId="12">
    <w:abstractNumId w:val="6"/>
  </w:num>
  <w:num w:numId="13">
    <w:abstractNumId w:val="12"/>
  </w:num>
  <w:num w:numId="14">
    <w:abstractNumId w:val="0"/>
  </w:num>
  <w:num w:numId="15">
    <w:abstractNumId w:val="26"/>
  </w:num>
  <w:num w:numId="16">
    <w:abstractNumId w:val="10"/>
  </w:num>
  <w:num w:numId="17">
    <w:abstractNumId w:val="13"/>
  </w:num>
  <w:num w:numId="18">
    <w:abstractNumId w:val="25"/>
  </w:num>
  <w:num w:numId="19">
    <w:abstractNumId w:val="8"/>
  </w:num>
  <w:num w:numId="20">
    <w:abstractNumId w:val="3"/>
  </w:num>
  <w:num w:numId="21">
    <w:abstractNumId w:val="5"/>
  </w:num>
  <w:num w:numId="22">
    <w:abstractNumId w:val="18"/>
  </w:num>
  <w:num w:numId="23">
    <w:abstractNumId w:val="21"/>
  </w:num>
  <w:num w:numId="24">
    <w:abstractNumId w:val="27"/>
  </w:num>
  <w:num w:numId="25">
    <w:abstractNumId w:val="23"/>
  </w:num>
  <w:num w:numId="26">
    <w:abstractNumId w:val="14"/>
  </w:num>
  <w:num w:numId="27">
    <w:abstractNumId w:val="2"/>
  </w:num>
  <w:num w:numId="28">
    <w:abstractNumId w:val="31"/>
  </w:num>
  <w:num w:numId="29">
    <w:abstractNumId w:val="20"/>
  </w:num>
  <w:num w:numId="30">
    <w:abstractNumId w:val="3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D8"/>
    <w:rsid w:val="0003351A"/>
    <w:rsid w:val="000B28FB"/>
    <w:rsid w:val="00113F86"/>
    <w:rsid w:val="00121763"/>
    <w:rsid w:val="00191413"/>
    <w:rsid w:val="001A4AEB"/>
    <w:rsid w:val="001B763C"/>
    <w:rsid w:val="001C32BB"/>
    <w:rsid w:val="0020048C"/>
    <w:rsid w:val="00206871"/>
    <w:rsid w:val="00213D00"/>
    <w:rsid w:val="002526D9"/>
    <w:rsid w:val="002A6B8E"/>
    <w:rsid w:val="002A7EAD"/>
    <w:rsid w:val="002F3CDE"/>
    <w:rsid w:val="002F67C1"/>
    <w:rsid w:val="003309DB"/>
    <w:rsid w:val="003A4448"/>
    <w:rsid w:val="003B36EF"/>
    <w:rsid w:val="003C017B"/>
    <w:rsid w:val="00400E12"/>
    <w:rsid w:val="00491878"/>
    <w:rsid w:val="004D4E75"/>
    <w:rsid w:val="004E7F78"/>
    <w:rsid w:val="005C38FD"/>
    <w:rsid w:val="005E421E"/>
    <w:rsid w:val="00606831"/>
    <w:rsid w:val="0065589A"/>
    <w:rsid w:val="006F0ED5"/>
    <w:rsid w:val="007631C7"/>
    <w:rsid w:val="00824931"/>
    <w:rsid w:val="00825E87"/>
    <w:rsid w:val="008776BB"/>
    <w:rsid w:val="008B33E8"/>
    <w:rsid w:val="008F68F4"/>
    <w:rsid w:val="0091612E"/>
    <w:rsid w:val="00917884"/>
    <w:rsid w:val="00984ADF"/>
    <w:rsid w:val="009919F0"/>
    <w:rsid w:val="00A02E4D"/>
    <w:rsid w:val="00A12765"/>
    <w:rsid w:val="00A3224F"/>
    <w:rsid w:val="00B071E3"/>
    <w:rsid w:val="00B93156"/>
    <w:rsid w:val="00BE618B"/>
    <w:rsid w:val="00BF1318"/>
    <w:rsid w:val="00C90EE1"/>
    <w:rsid w:val="00C91ED8"/>
    <w:rsid w:val="00CB0FFA"/>
    <w:rsid w:val="00CD53BC"/>
    <w:rsid w:val="00D0675B"/>
    <w:rsid w:val="00D12B4A"/>
    <w:rsid w:val="00D13CFA"/>
    <w:rsid w:val="00D26C19"/>
    <w:rsid w:val="00D42AA0"/>
    <w:rsid w:val="00DA159B"/>
    <w:rsid w:val="00DC565B"/>
    <w:rsid w:val="00E27B0B"/>
    <w:rsid w:val="00E433C8"/>
    <w:rsid w:val="00E637B1"/>
    <w:rsid w:val="00EB0962"/>
    <w:rsid w:val="00EB7051"/>
    <w:rsid w:val="00EF3244"/>
    <w:rsid w:val="00F15236"/>
    <w:rsid w:val="00F17285"/>
    <w:rsid w:val="00F20512"/>
    <w:rsid w:val="00F2584B"/>
    <w:rsid w:val="00F27DC1"/>
    <w:rsid w:val="00F35B36"/>
    <w:rsid w:val="00FF7FA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B68E65-94B6-4B96-8D38-AEF67988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ED8"/>
    <w:pPr>
      <w:widowControl w:val="0"/>
      <w:autoSpaceDE w:val="0"/>
      <w:autoSpaceDN w:val="0"/>
      <w:adjustRightInd w:val="0"/>
      <w:spacing w:after="0" w:line="240" w:lineRule="auto"/>
    </w:pPr>
    <w:rPr>
      <w:rFonts w:eastAsia="Times New Roman" w:cs="Times New Roman"/>
      <w:szCs w:val="20"/>
      <w:lang w:eastAsia="ru-RU"/>
    </w:rPr>
  </w:style>
  <w:style w:type="paragraph" w:styleId="1">
    <w:name w:val="heading 1"/>
    <w:basedOn w:val="a"/>
    <w:link w:val="10"/>
    <w:uiPriority w:val="9"/>
    <w:qFormat/>
    <w:rsid w:val="00F27DC1"/>
    <w:pPr>
      <w:adjustRightInd/>
      <w:ind w:left="2593" w:hanging="850"/>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1ED8"/>
    <w:rPr>
      <w:color w:val="0563C1" w:themeColor="hyperlink"/>
      <w:u w:val="single"/>
    </w:rPr>
  </w:style>
  <w:style w:type="paragraph" w:styleId="a4">
    <w:name w:val="List Paragraph"/>
    <w:basedOn w:val="a"/>
    <w:uiPriority w:val="1"/>
    <w:qFormat/>
    <w:rsid w:val="00C91ED8"/>
    <w:pPr>
      <w:ind w:left="720"/>
      <w:contextualSpacing/>
    </w:pPr>
  </w:style>
  <w:style w:type="character" w:customStyle="1" w:styleId="10">
    <w:name w:val="Заголовок 1 Знак"/>
    <w:basedOn w:val="a0"/>
    <w:link w:val="1"/>
    <w:uiPriority w:val="9"/>
    <w:rsid w:val="00F27DC1"/>
    <w:rPr>
      <w:rFonts w:eastAsia="Times New Roman" w:cs="Times New Roman"/>
      <w:b/>
      <w:bCs/>
      <w:szCs w:val="28"/>
      <w:lang w:val="uk-UA"/>
    </w:rPr>
  </w:style>
  <w:style w:type="paragraph" w:styleId="a5">
    <w:name w:val="Body Text"/>
    <w:basedOn w:val="a"/>
    <w:link w:val="a6"/>
    <w:uiPriority w:val="1"/>
    <w:qFormat/>
    <w:rsid w:val="00F27DC1"/>
    <w:pPr>
      <w:adjustRightInd/>
      <w:ind w:left="102" w:firstLine="566"/>
      <w:jc w:val="both"/>
    </w:pPr>
    <w:rPr>
      <w:szCs w:val="28"/>
      <w:lang w:val="uk-UA" w:eastAsia="en-US"/>
    </w:rPr>
  </w:style>
  <w:style w:type="character" w:customStyle="1" w:styleId="a6">
    <w:name w:val="Основной текст Знак"/>
    <w:basedOn w:val="a0"/>
    <w:link w:val="a5"/>
    <w:uiPriority w:val="1"/>
    <w:rsid w:val="00F27DC1"/>
    <w:rPr>
      <w:rFonts w:eastAsia="Times New Roman" w:cs="Times New Roman"/>
      <w:szCs w:val="28"/>
      <w:lang w:val="uk-UA"/>
    </w:rPr>
  </w:style>
  <w:style w:type="paragraph" w:styleId="a7">
    <w:name w:val="header"/>
    <w:basedOn w:val="a"/>
    <w:link w:val="a8"/>
    <w:uiPriority w:val="99"/>
    <w:unhideWhenUsed/>
    <w:rsid w:val="00D26C19"/>
    <w:pPr>
      <w:tabs>
        <w:tab w:val="center" w:pos="4819"/>
        <w:tab w:val="right" w:pos="9639"/>
      </w:tabs>
    </w:pPr>
  </w:style>
  <w:style w:type="character" w:customStyle="1" w:styleId="a8">
    <w:name w:val="Верхний колонтитул Знак"/>
    <w:basedOn w:val="a0"/>
    <w:link w:val="a7"/>
    <w:uiPriority w:val="99"/>
    <w:rsid w:val="00D26C19"/>
    <w:rPr>
      <w:rFonts w:eastAsia="Times New Roman" w:cs="Times New Roman"/>
      <w:szCs w:val="20"/>
      <w:lang w:eastAsia="ru-RU"/>
    </w:rPr>
  </w:style>
  <w:style w:type="paragraph" w:styleId="a9">
    <w:name w:val="footer"/>
    <w:basedOn w:val="a"/>
    <w:link w:val="aa"/>
    <w:uiPriority w:val="99"/>
    <w:unhideWhenUsed/>
    <w:rsid w:val="00D26C19"/>
    <w:pPr>
      <w:tabs>
        <w:tab w:val="center" w:pos="4819"/>
        <w:tab w:val="right" w:pos="9639"/>
      </w:tabs>
    </w:pPr>
  </w:style>
  <w:style w:type="character" w:customStyle="1" w:styleId="aa">
    <w:name w:val="Нижний колонтитул Знак"/>
    <w:basedOn w:val="a0"/>
    <w:link w:val="a9"/>
    <w:uiPriority w:val="99"/>
    <w:rsid w:val="00D26C19"/>
    <w:rPr>
      <w:rFonts w:eastAsia="Times New Roman" w:cs="Times New Roman"/>
      <w:szCs w:val="20"/>
      <w:lang w:eastAsia="ru-RU"/>
    </w:rPr>
  </w:style>
  <w:style w:type="character" w:customStyle="1" w:styleId="docdata">
    <w:name w:val="docdata"/>
    <w:aliases w:val="docy,v5,1986,baiaagaaboqcaaadsgmaaaxaawaaaaaaaaaaaaaaaaaaaaaaaaaaaaaaaaaaaaaaaaaaaaaaaaaaaaaaaaaaaaaaaaaaaaaaaaaaaaaaaaaaaaaaaaaaaaaaaaaaaaaaaaaaaaaaaaaaaaaaaaaaaaaaaaaaaaaaaaaaaaaaaaaaaaaaaaaaaaaaaaaaaaaaaaaaaaaaaaaaaaaaaaaaaaaaaaaaaaaaaaaaaaaa"/>
    <w:basedOn w:val="a0"/>
    <w:rsid w:val="00D42AA0"/>
  </w:style>
  <w:style w:type="paragraph" w:customStyle="1" w:styleId="12817">
    <w:name w:val="12817"/>
    <w:aliases w:val="baiaagaaboqcaaadfcyaaaxmkwaaaaaaaaaaaaaaaaaaaaaaaaaaaaaaaaaaaaaaaaaaaaaaaaaaaaaaaaaaaaaaaaaaaaaaaaaaaaaaaaaaaaaaaaaaaaaaaaaaaaaaaaaaaaaaaaaaaaaaaaaaaaaaaaaaaaaaaaaaaaaaaaaaaaaaaaaaaaaaaaaaaaaaaaaaaaaaaaaaaaaaaaaaaaaaaaaaaaaaaaaaaaa"/>
    <w:basedOn w:val="a"/>
    <w:rsid w:val="000B28FB"/>
    <w:pPr>
      <w:widowControl/>
      <w:autoSpaceDE/>
      <w:autoSpaceDN/>
      <w:adjustRightInd/>
      <w:spacing w:before="100" w:beforeAutospacing="1" w:after="100" w:afterAutospacing="1"/>
    </w:pPr>
    <w:rPr>
      <w:sz w:val="24"/>
      <w:szCs w:val="24"/>
      <w:lang w:val="uk-UA" w:eastAsia="uk-UA"/>
    </w:rPr>
  </w:style>
  <w:style w:type="paragraph" w:styleId="ab">
    <w:name w:val="Normal (Web)"/>
    <w:basedOn w:val="a"/>
    <w:uiPriority w:val="99"/>
    <w:unhideWhenUsed/>
    <w:rsid w:val="000B28FB"/>
    <w:pPr>
      <w:widowControl/>
      <w:autoSpaceDE/>
      <w:autoSpaceDN/>
      <w:adjustRightInd/>
      <w:spacing w:before="100" w:beforeAutospacing="1" w:after="100" w:afterAutospacing="1"/>
    </w:pPr>
    <w:rPr>
      <w:sz w:val="24"/>
      <w:szCs w:val="24"/>
      <w:lang w:val="uk-UA" w:eastAsia="uk-UA"/>
    </w:rPr>
  </w:style>
  <w:style w:type="paragraph" w:customStyle="1" w:styleId="8433">
    <w:name w:val="8433"/>
    <w:aliases w:val="baiaagaaboqcaaad/hwaaaumhqaaaaaaaaaaaaaaaaaaaaaaaaaaaaaaaaaaaaaaaaaaaaaaaaaaaaaaaaaaaaaaaaaaaaaaaaaaaaaaaaaaaaaaaaaaaaaaaaaaaaaaaaaaaaaaaaaaaaaaaaaaaaaaaaaaaaaaaaaaaaaaaaaaaaaaaaaaaaaaaaaaaaaaaaaaaaaaaaaaaaaaaaaaaaaaaaaaaaaaaaaaaaaa"/>
    <w:basedOn w:val="a"/>
    <w:rsid w:val="00EB0962"/>
    <w:pPr>
      <w:widowControl/>
      <w:autoSpaceDE/>
      <w:autoSpaceDN/>
      <w:adjustRightInd/>
      <w:spacing w:before="100" w:beforeAutospacing="1" w:after="100" w:afterAutospacing="1"/>
    </w:pPr>
    <w:rPr>
      <w:sz w:val="24"/>
      <w:szCs w:val="24"/>
      <w:lang w:val="uk-UA" w:eastAsia="uk-UA"/>
    </w:rPr>
  </w:style>
  <w:style w:type="paragraph" w:styleId="ac">
    <w:name w:val="Balloon Text"/>
    <w:basedOn w:val="a"/>
    <w:link w:val="ad"/>
    <w:uiPriority w:val="99"/>
    <w:semiHidden/>
    <w:unhideWhenUsed/>
    <w:rsid w:val="002F67C1"/>
    <w:rPr>
      <w:rFonts w:ascii="Segoe UI" w:hAnsi="Segoe UI" w:cs="Segoe UI"/>
      <w:sz w:val="18"/>
      <w:szCs w:val="18"/>
    </w:rPr>
  </w:style>
  <w:style w:type="character" w:customStyle="1" w:styleId="ad">
    <w:name w:val="Текст выноски Знак"/>
    <w:basedOn w:val="a0"/>
    <w:link w:val="ac"/>
    <w:uiPriority w:val="99"/>
    <w:semiHidden/>
    <w:rsid w:val="002F67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900">
      <w:bodyDiv w:val="1"/>
      <w:marLeft w:val="0"/>
      <w:marRight w:val="0"/>
      <w:marTop w:val="0"/>
      <w:marBottom w:val="0"/>
      <w:divBdr>
        <w:top w:val="none" w:sz="0" w:space="0" w:color="auto"/>
        <w:left w:val="none" w:sz="0" w:space="0" w:color="auto"/>
        <w:bottom w:val="none" w:sz="0" w:space="0" w:color="auto"/>
        <w:right w:val="none" w:sz="0" w:space="0" w:color="auto"/>
      </w:divBdr>
    </w:div>
    <w:div w:id="1106345256">
      <w:bodyDiv w:val="1"/>
      <w:marLeft w:val="0"/>
      <w:marRight w:val="0"/>
      <w:marTop w:val="0"/>
      <w:marBottom w:val="0"/>
      <w:divBdr>
        <w:top w:val="none" w:sz="0" w:space="0" w:color="auto"/>
        <w:left w:val="none" w:sz="0" w:space="0" w:color="auto"/>
        <w:bottom w:val="none" w:sz="0" w:space="0" w:color="auto"/>
        <w:right w:val="none" w:sz="0" w:space="0" w:color="auto"/>
      </w:divBdr>
    </w:div>
    <w:div w:id="1273980086">
      <w:bodyDiv w:val="1"/>
      <w:marLeft w:val="0"/>
      <w:marRight w:val="0"/>
      <w:marTop w:val="0"/>
      <w:marBottom w:val="0"/>
      <w:divBdr>
        <w:top w:val="none" w:sz="0" w:space="0" w:color="auto"/>
        <w:left w:val="none" w:sz="0" w:space="0" w:color="auto"/>
        <w:bottom w:val="none" w:sz="0" w:space="0" w:color="auto"/>
        <w:right w:val="none" w:sz="0" w:space="0" w:color="auto"/>
      </w:divBdr>
    </w:div>
    <w:div w:id="1607613040">
      <w:bodyDiv w:val="1"/>
      <w:marLeft w:val="0"/>
      <w:marRight w:val="0"/>
      <w:marTop w:val="0"/>
      <w:marBottom w:val="0"/>
      <w:divBdr>
        <w:top w:val="none" w:sz="0" w:space="0" w:color="auto"/>
        <w:left w:val="none" w:sz="0" w:space="0" w:color="auto"/>
        <w:bottom w:val="none" w:sz="0" w:space="0" w:color="auto"/>
        <w:right w:val="none" w:sz="0" w:space="0" w:color="auto"/>
      </w:divBdr>
    </w:div>
    <w:div w:id="20060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C201-7820-4440-A221-8D3ABAD7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11344</Words>
  <Characters>64665</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Marina_Rada</cp:lastModifiedBy>
  <cp:revision>3</cp:revision>
  <cp:lastPrinted>2022-01-11T07:22:00Z</cp:lastPrinted>
  <dcterms:created xsi:type="dcterms:W3CDTF">2022-01-11T14:48:00Z</dcterms:created>
  <dcterms:modified xsi:type="dcterms:W3CDTF">2022-01-11T14:48:00Z</dcterms:modified>
</cp:coreProperties>
</file>