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612BA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43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612BA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12.10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.2023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року № </w:t>
      </w:r>
      <w:r w:rsidR="00612BA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43/</w:t>
      </w:r>
      <w:r w:rsidR="00847C1B">
        <w:rPr>
          <w:rFonts w:ascii="Times New Roman" w:eastAsia="Batang" w:hAnsi="Times New Roman" w:cs="Times New Roman"/>
          <w:sz w:val="24"/>
          <w:szCs w:val="24"/>
          <w:lang w:val="uk-UA" w:eastAsia="ko-KR"/>
        </w:rPr>
        <w:t>2384</w:t>
      </w:r>
      <w:bookmarkStart w:id="0" w:name="_GoBack"/>
      <w:bookmarkEnd w:id="0"/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2"/>
        <w:gridCol w:w="3827"/>
        <w:gridCol w:w="3969"/>
      </w:tblGrid>
      <w:tr w:rsidR="00CE6BC0" w:rsidTr="00184F21">
        <w:trPr>
          <w:trHeight w:val="14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C0" w:rsidRDefault="00C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C0" w:rsidRDefault="00C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4F21" w:rsidTr="00184F21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184F21" w:rsidRDefault="0018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184F21" w:rsidRPr="00956C37" w:rsidRDefault="00184F21" w:rsidP="00023C1B">
            <w:pPr>
              <w:spacing w:after="0" w:line="240" w:lineRule="auto"/>
              <w:ind w:left="16" w:hanging="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84F21" w:rsidRDefault="00184F21" w:rsidP="0017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231F8A" w:rsidRPr="00C758AD" w:rsidTr="00184F21">
        <w:trPr>
          <w:trHeight w:val="553"/>
        </w:trPr>
        <w:tc>
          <w:tcPr>
            <w:tcW w:w="851" w:type="dxa"/>
            <w:vAlign w:val="center"/>
          </w:tcPr>
          <w:p w:rsidR="00231F8A" w:rsidRPr="00C758AD" w:rsidRDefault="000A2BED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231F8A"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231F8A" w:rsidRPr="00C758AD" w:rsidRDefault="00231F8A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32/1962</w:t>
            </w:r>
          </w:p>
        </w:tc>
        <w:tc>
          <w:tcPr>
            <w:tcW w:w="3827" w:type="dxa"/>
            <w:vAlign w:val="center"/>
          </w:tcPr>
          <w:p w:rsidR="00231F8A" w:rsidRPr="00C758AD" w:rsidRDefault="00231F8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реорганізацію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злиття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-садок)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комбінованого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типу "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Іскорка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та закладу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Бджілка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3969" w:type="dxa"/>
          </w:tcPr>
          <w:p w:rsidR="00231F8A" w:rsidRDefault="00231F8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31F8A" w:rsidRDefault="00231F8A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-садок)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Котигорошко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</w:tr>
      <w:tr w:rsidR="00231F8A" w:rsidRPr="00C758AD" w:rsidTr="00184F21">
        <w:tblPrEx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231F8A" w:rsidRPr="00C758AD" w:rsidRDefault="000A2BED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  <w:r w:rsidR="00231F8A"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702" w:type="dxa"/>
          </w:tcPr>
          <w:p w:rsidR="00231F8A" w:rsidRPr="00C758AD" w:rsidRDefault="00231F8A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32/2003</w:t>
            </w:r>
          </w:p>
        </w:tc>
        <w:tc>
          <w:tcPr>
            <w:tcW w:w="3827" w:type="dxa"/>
            <w:shd w:val="clear" w:color="auto" w:fill="auto"/>
          </w:tcPr>
          <w:p w:rsidR="00231F8A" w:rsidRPr="00C758AD" w:rsidRDefault="00231F8A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демонтаж самовільно встановлених тимчасових споруд на землях комунальної власності в м. Боярка Боярської міської територіальної громади Фастівського району Київської області</w:t>
            </w:r>
          </w:p>
        </w:tc>
        <w:tc>
          <w:tcPr>
            <w:tcW w:w="3969" w:type="dxa"/>
          </w:tcPr>
          <w:p w:rsidR="00231F8A" w:rsidRPr="00C758AD" w:rsidRDefault="00231F8A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Виконано</w:t>
            </w: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1C09D0" w:rsidRPr="001C09D0" w:rsidTr="00184F21">
        <w:trPr>
          <w:trHeight w:val="553"/>
        </w:trPr>
        <w:tc>
          <w:tcPr>
            <w:tcW w:w="851" w:type="dxa"/>
            <w:vAlign w:val="center"/>
          </w:tcPr>
          <w:p w:rsidR="00523562" w:rsidRPr="001C09D0" w:rsidRDefault="00523562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702" w:type="dxa"/>
          </w:tcPr>
          <w:p w:rsidR="00523562" w:rsidRPr="001C09D0" w:rsidRDefault="00523562" w:rsidP="007832F6">
            <w:pPr>
              <w:spacing w:line="259" w:lineRule="auto"/>
              <w:jc w:val="center"/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3827" w:type="dxa"/>
            <w:vAlign w:val="center"/>
          </w:tcPr>
          <w:p w:rsidR="00523562" w:rsidRPr="001C09D0" w:rsidRDefault="00523562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КП «БГВУЖКГ» на передачу документів (експертних звітів, </w:t>
            </w:r>
            <w:proofErr w:type="spellStart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3969" w:type="dxa"/>
          </w:tcPr>
          <w:p w:rsidR="00523562" w:rsidRPr="001C09D0" w:rsidRDefault="00523562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0D15BC" w:rsidRPr="000D15BC" w:rsidTr="00184F21">
        <w:trPr>
          <w:trHeight w:val="553"/>
        </w:trPr>
        <w:tc>
          <w:tcPr>
            <w:tcW w:w="851" w:type="dxa"/>
            <w:vAlign w:val="center"/>
          </w:tcPr>
          <w:p w:rsidR="00523562" w:rsidRPr="000D15BC" w:rsidRDefault="00523562" w:rsidP="000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15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702" w:type="dxa"/>
          </w:tcPr>
          <w:p w:rsidR="00523562" w:rsidRPr="000D15BC" w:rsidRDefault="00523562" w:rsidP="00F83B31">
            <w:pPr>
              <w:spacing w:line="259" w:lineRule="auto"/>
              <w:jc w:val="center"/>
            </w:pPr>
            <w:r w:rsidRPr="000D15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34/2017</w:t>
            </w:r>
          </w:p>
        </w:tc>
        <w:tc>
          <w:tcPr>
            <w:tcW w:w="3827" w:type="dxa"/>
            <w:vAlign w:val="center"/>
          </w:tcPr>
          <w:p w:rsidR="00523562" w:rsidRPr="000D15BC" w:rsidRDefault="00523562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підтримку звернення щодо доцільності перебування Короля В.В. на посаді директора </w:t>
            </w:r>
            <w:proofErr w:type="spellStart"/>
            <w:r w:rsidRPr="000D15BC">
              <w:rPr>
                <w:rFonts w:ascii="Times New Roman" w:hAnsi="Times New Roman"/>
                <w:sz w:val="28"/>
                <w:szCs w:val="28"/>
                <w:lang w:val="uk-UA"/>
              </w:rPr>
              <w:t>Забірського</w:t>
            </w:r>
            <w:proofErr w:type="spellEnd"/>
            <w:r w:rsidRPr="000D15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опорного  закладу  освіти Боярської міської ради.</w:t>
            </w:r>
          </w:p>
        </w:tc>
        <w:tc>
          <w:tcPr>
            <w:tcW w:w="3969" w:type="dxa"/>
          </w:tcPr>
          <w:p w:rsidR="00523562" w:rsidRPr="000D15BC" w:rsidRDefault="000D15BC" w:rsidP="000D15BC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5BC">
              <w:rPr>
                <w:rFonts w:ascii="Times New Roman" w:hAnsi="Times New Roman"/>
                <w:sz w:val="28"/>
                <w:szCs w:val="28"/>
                <w:lang w:val="uk-UA"/>
              </w:rPr>
              <w:t>Проведено службове розслідування, притягнуто до дисциплінарної відповідальності та оголошено  догану, за неналежне виконання трудових обов’язків.</w:t>
            </w:r>
          </w:p>
          <w:p w:rsidR="000D15BC" w:rsidRPr="000D15BC" w:rsidRDefault="000D15BC" w:rsidP="000D15BC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330A" w:rsidRPr="0038330A" w:rsidTr="00184F21">
        <w:trPr>
          <w:trHeight w:val="553"/>
        </w:trPr>
        <w:tc>
          <w:tcPr>
            <w:tcW w:w="851" w:type="dxa"/>
            <w:vAlign w:val="center"/>
          </w:tcPr>
          <w:p w:rsidR="00523562" w:rsidRPr="0038330A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3833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523562" w:rsidRPr="0038330A" w:rsidRDefault="00523562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33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34/2040</w:t>
            </w:r>
          </w:p>
        </w:tc>
        <w:tc>
          <w:tcPr>
            <w:tcW w:w="3827" w:type="dxa"/>
            <w:vAlign w:val="center"/>
          </w:tcPr>
          <w:p w:rsidR="00523562" w:rsidRPr="0038330A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330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визначення правонаступником дебіторської заборгованості зі сплати єдиного соціального внеску на загальнообов’язкове державне соціальне  страхування.</w:t>
            </w:r>
          </w:p>
        </w:tc>
        <w:tc>
          <w:tcPr>
            <w:tcW w:w="3969" w:type="dxa"/>
          </w:tcPr>
          <w:p w:rsidR="00523562" w:rsidRPr="0038330A" w:rsidRDefault="0038330A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8330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Виконано</w:t>
            </w:r>
          </w:p>
        </w:tc>
      </w:tr>
      <w:tr w:rsidR="00621AE3" w:rsidRPr="00621AE3" w:rsidTr="00184F21">
        <w:trPr>
          <w:trHeight w:val="553"/>
        </w:trPr>
        <w:tc>
          <w:tcPr>
            <w:tcW w:w="851" w:type="dxa"/>
            <w:vAlign w:val="center"/>
          </w:tcPr>
          <w:p w:rsidR="00523562" w:rsidRPr="00621AE3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523562" w:rsidRPr="00621AE3" w:rsidRDefault="00523562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34/2057</w:t>
            </w:r>
          </w:p>
        </w:tc>
        <w:tc>
          <w:tcPr>
            <w:tcW w:w="3827" w:type="dxa"/>
            <w:vAlign w:val="center"/>
          </w:tcPr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результаті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реорганізації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Оберіг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шляхом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приєднання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21AE3" w:rsidRPr="00621AE3" w:rsidTr="00184F21">
        <w:trPr>
          <w:trHeight w:val="553"/>
        </w:trPr>
        <w:tc>
          <w:tcPr>
            <w:tcW w:w="851" w:type="dxa"/>
            <w:vAlign w:val="center"/>
          </w:tcPr>
          <w:p w:rsidR="00523562" w:rsidRPr="00621AE3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523562" w:rsidRPr="00621AE3" w:rsidRDefault="00523562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34/2060</w:t>
            </w:r>
          </w:p>
        </w:tc>
        <w:tc>
          <w:tcPr>
            <w:tcW w:w="3827" w:type="dxa"/>
            <w:vAlign w:val="center"/>
          </w:tcPr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передачу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автомобільних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доріг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комунальної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державної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523562" w:rsidRPr="00621AE3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</w:p>
          <w:p w:rsidR="00523562" w:rsidRPr="00621AE3" w:rsidRDefault="00523562" w:rsidP="00621A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241DF9" w:rsidRPr="00241DF9" w:rsidTr="00184F21">
        <w:trPr>
          <w:trHeight w:val="553"/>
        </w:trPr>
        <w:tc>
          <w:tcPr>
            <w:tcW w:w="851" w:type="dxa"/>
            <w:vAlign w:val="center"/>
          </w:tcPr>
          <w:p w:rsidR="00523562" w:rsidRPr="00241DF9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41D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523562" w:rsidRPr="00241DF9" w:rsidRDefault="00523562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1D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34/2063</w:t>
            </w:r>
          </w:p>
        </w:tc>
        <w:tc>
          <w:tcPr>
            <w:tcW w:w="3827" w:type="dxa"/>
            <w:vAlign w:val="center"/>
          </w:tcPr>
          <w:p w:rsidR="00523562" w:rsidRPr="00241DF9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523562" w:rsidRPr="00241DF9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 </w:t>
            </w:r>
          </w:p>
          <w:p w:rsidR="00523562" w:rsidRPr="00241DF9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3C90" w:rsidRPr="001C3C90" w:rsidTr="00184F21">
        <w:trPr>
          <w:trHeight w:val="553"/>
        </w:trPr>
        <w:tc>
          <w:tcPr>
            <w:tcW w:w="851" w:type="dxa"/>
            <w:vAlign w:val="center"/>
          </w:tcPr>
          <w:p w:rsidR="008B2C1E" w:rsidRPr="001C3C90" w:rsidRDefault="00523562" w:rsidP="005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8B2C1E" w:rsidRPr="001C3C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8B2C1E" w:rsidRPr="001C3C90" w:rsidRDefault="008B2C1E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C3C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34/2068</w:t>
            </w:r>
          </w:p>
        </w:tc>
        <w:tc>
          <w:tcPr>
            <w:tcW w:w="3827" w:type="dxa"/>
            <w:vAlign w:val="center"/>
          </w:tcPr>
          <w:p w:rsidR="008B2C1E" w:rsidRPr="001C3C90" w:rsidRDefault="008B2C1E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Управлінню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проектно-кошторисної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об’єкту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1C3C90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«БГВУЖКГ».</w:t>
            </w:r>
          </w:p>
        </w:tc>
        <w:tc>
          <w:tcPr>
            <w:tcW w:w="3969" w:type="dxa"/>
          </w:tcPr>
          <w:p w:rsidR="008B2C1E" w:rsidRPr="00523562" w:rsidRDefault="008B2C1E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9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Передано в департамент регіонального розвитку Київської області</w:t>
            </w:r>
          </w:p>
        </w:tc>
      </w:tr>
      <w:tr w:rsidR="00184F21" w:rsidRPr="00184F21" w:rsidTr="00184F21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2" w:rsidRPr="00184F21" w:rsidRDefault="00523562" w:rsidP="005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62" w:rsidRPr="00184F21" w:rsidRDefault="00523562" w:rsidP="00F83B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34/2131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62" w:rsidRPr="00184F21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детального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плану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кладовища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межах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Фастівського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62" w:rsidRPr="00184F21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523562" w:rsidRPr="00184F21" w:rsidRDefault="00523562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0C9D" w:rsidRPr="00500C9D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523562" w:rsidRPr="00500C9D" w:rsidRDefault="00523562" w:rsidP="005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523562" w:rsidRPr="00500C9D" w:rsidRDefault="00523562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35/2132</w:t>
            </w:r>
          </w:p>
        </w:tc>
        <w:tc>
          <w:tcPr>
            <w:tcW w:w="3827" w:type="dxa"/>
            <w:vAlign w:val="center"/>
          </w:tcPr>
          <w:p w:rsidR="00523562" w:rsidRPr="00500C9D" w:rsidRDefault="00523562" w:rsidP="00F83B31">
            <w:pPr>
              <w:widowControl w:val="0"/>
              <w:spacing w:after="0" w:line="240" w:lineRule="auto"/>
              <w:ind w:left="16" w:right="140" w:hanging="15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  Про надання згоди на організацію співробітництва з ДУ «Національний інститут серцево-судинної хірургії ім. М.М. Амосова НАМН України»  та схвалення проекту меморандуму про науково-</w:t>
            </w:r>
            <w:r w:rsidRPr="00500C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lastRenderedPageBreak/>
              <w:t>практичне та освітнє співробітництво.</w:t>
            </w:r>
          </w:p>
        </w:tc>
        <w:tc>
          <w:tcPr>
            <w:tcW w:w="3969" w:type="dxa"/>
          </w:tcPr>
          <w:p w:rsidR="00523562" w:rsidRPr="00500C9D" w:rsidRDefault="00500C9D" w:rsidP="00BA55E1">
            <w:pPr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uk-UA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Підписано меморандум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02AF7" w:rsidRPr="009F7D0E" w:rsidRDefault="00A02AF7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36/2161</w:t>
            </w:r>
          </w:p>
        </w:tc>
        <w:tc>
          <w:tcPr>
            <w:tcW w:w="3827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належності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об’єкт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нерухомого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майна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житловий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с.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Княжичі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Шевченка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будинок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№ 72.</w:t>
            </w:r>
          </w:p>
        </w:tc>
        <w:tc>
          <w:tcPr>
            <w:tcW w:w="3969" w:type="dxa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02AF7" w:rsidRPr="009F7D0E" w:rsidRDefault="00A02AF7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36/2163</w:t>
            </w:r>
          </w:p>
        </w:tc>
        <w:tc>
          <w:tcPr>
            <w:tcW w:w="3827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F7D0E" w:rsidRDefault="00A02AF7" w:rsidP="009F7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A02AF7" w:rsidRPr="009F7D0E" w:rsidRDefault="00A02AF7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702" w:type="dxa"/>
            <w:vAlign w:val="center"/>
          </w:tcPr>
          <w:p w:rsidR="00A02AF7" w:rsidRPr="009F7D0E" w:rsidRDefault="00A02AF7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36/2164</w:t>
            </w:r>
          </w:p>
        </w:tc>
        <w:tc>
          <w:tcPr>
            <w:tcW w:w="3827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969" w:type="dxa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02AF7" w:rsidRPr="009F7D0E" w:rsidRDefault="00A02AF7" w:rsidP="008B5960">
            <w:pPr>
              <w:spacing w:line="259" w:lineRule="auto"/>
              <w:jc w:val="center"/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36/2166</w:t>
            </w:r>
          </w:p>
        </w:tc>
        <w:tc>
          <w:tcPr>
            <w:tcW w:w="3827" w:type="dxa"/>
            <w:vAlign w:val="center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  <w:tc>
          <w:tcPr>
            <w:tcW w:w="3969" w:type="dxa"/>
          </w:tcPr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F7D0E" w:rsidRDefault="00A02AF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9B56DC" w:rsidRPr="009B56DC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A02AF7" w:rsidRPr="009B56DC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5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B56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02AF7" w:rsidRPr="009B56DC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56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37/2230</w:t>
            </w:r>
          </w:p>
        </w:tc>
        <w:tc>
          <w:tcPr>
            <w:tcW w:w="3827" w:type="dxa"/>
            <w:vAlign w:val="center"/>
          </w:tcPr>
          <w:p w:rsidR="00A02AF7" w:rsidRPr="009B56DC" w:rsidRDefault="00A02AF7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5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надання згоди на отримання фінансової допомоги на безповоротній основі.       </w:t>
            </w:r>
          </w:p>
        </w:tc>
        <w:tc>
          <w:tcPr>
            <w:tcW w:w="3969" w:type="dxa"/>
          </w:tcPr>
          <w:p w:rsidR="00A02AF7" w:rsidRPr="009B56DC" w:rsidRDefault="00A02AF7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5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A02AF7" w:rsidRPr="009B56DC" w:rsidRDefault="00A02AF7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1EFE" w:rsidRPr="008B5960" w:rsidTr="00184F21">
        <w:tblPrEx>
          <w:jc w:val="center"/>
          <w:tblInd w:w="0" w:type="dxa"/>
        </w:tblPrEx>
        <w:trPr>
          <w:trHeight w:val="793"/>
          <w:jc w:val="center"/>
        </w:trPr>
        <w:tc>
          <w:tcPr>
            <w:tcW w:w="851" w:type="dxa"/>
            <w:vAlign w:val="center"/>
          </w:tcPr>
          <w:p w:rsidR="00B81EFE" w:rsidRPr="008B5960" w:rsidRDefault="00A02A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81EFE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B81EFE" w:rsidRPr="008B5960" w:rsidRDefault="00B81EFE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37/2231</w:t>
            </w:r>
          </w:p>
        </w:tc>
        <w:tc>
          <w:tcPr>
            <w:tcW w:w="3827" w:type="dxa"/>
            <w:vAlign w:val="center"/>
          </w:tcPr>
          <w:p w:rsidR="00B81EFE" w:rsidRPr="008B5960" w:rsidRDefault="00B81EFE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Про надання згоди на організацію співробітництва територіальних громад для реалізації проекту спортивного та екологічного туризму «Долина двох рік».</w:t>
            </w:r>
          </w:p>
        </w:tc>
        <w:tc>
          <w:tcPr>
            <w:tcW w:w="3969" w:type="dxa"/>
          </w:tcPr>
          <w:p w:rsidR="00B81EFE" w:rsidRDefault="00B81EFE" w:rsidP="00B81EF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B81EF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На стадії виконання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B81EFE" w:rsidRPr="00B81EFE" w:rsidRDefault="00B81EFE" w:rsidP="00B81E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81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</w:t>
            </w:r>
            <w:proofErr w:type="spellEnd"/>
            <w:r w:rsidRPr="00B81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розгляд чергової 43 сесії БМР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12.10.2023 р. «</w:t>
            </w:r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Про схвалення </w:t>
            </w:r>
            <w:proofErr w:type="spellStart"/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проє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кту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договору </w:t>
            </w:r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співробітництво територіальних громад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  <w:p w:rsidR="00B81EFE" w:rsidRDefault="00B81EFE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  <w:r w:rsidR="00A4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39/2256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A41B11" w:rsidRPr="00A41B11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A41B11" w:rsidRDefault="00A41B11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E6BC0" w:rsidRPr="00A41B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A41B11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39/2257</w:t>
            </w:r>
          </w:p>
        </w:tc>
        <w:tc>
          <w:tcPr>
            <w:tcW w:w="3827" w:type="dxa"/>
            <w:vAlign w:val="center"/>
          </w:tcPr>
          <w:p w:rsidR="00CE6BC0" w:rsidRPr="00A41B11" w:rsidRDefault="00CE6BC0" w:rsidP="00A41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Про отр</w:t>
            </w:r>
            <w:r w:rsidR="00A41B11"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 xml:space="preserve">имання гуманітарної допомоги та передачу її </w:t>
            </w: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набувачу.</w:t>
            </w:r>
          </w:p>
        </w:tc>
        <w:tc>
          <w:tcPr>
            <w:tcW w:w="3969" w:type="dxa"/>
          </w:tcPr>
          <w:p w:rsidR="00CE6BC0" w:rsidRPr="00A41B11" w:rsidRDefault="00A41B11" w:rsidP="00394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A41B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Виконано</w:t>
            </w:r>
          </w:p>
        </w:tc>
      </w:tr>
      <w:tr w:rsidR="00AF4A72" w:rsidRPr="00AF4A72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AF4A72" w:rsidRDefault="00A41B11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CE6BC0"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AF4A72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39/2258</w:t>
            </w:r>
          </w:p>
        </w:tc>
        <w:tc>
          <w:tcPr>
            <w:tcW w:w="3827" w:type="dxa"/>
            <w:vAlign w:val="center"/>
          </w:tcPr>
          <w:p w:rsidR="00CE6BC0" w:rsidRPr="00AF4A72" w:rsidRDefault="00CE6BC0" w:rsidP="00A41B11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Про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звернення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до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Кабінету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Міністрів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України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3969" w:type="dxa"/>
          </w:tcPr>
          <w:p w:rsidR="00CE6BC0" w:rsidRPr="00AF4A72" w:rsidRDefault="00996765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AF4A72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Направлені відповідні листи до Кабінету Міністрів України та Київського регіонального відділення Асоціації міст України (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вих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. від 11.08.2023 № 02-10/5092/01.09/23). На даний час відповіді до виконавчого комітету не надходили.</w:t>
            </w:r>
          </w:p>
        </w:tc>
      </w:tr>
      <w:tr w:rsidR="00F6385F" w:rsidRPr="00F6385F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F6385F" w:rsidRDefault="00A41B11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38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CE6BC0" w:rsidRPr="00F638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F6385F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38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39/2259</w:t>
            </w:r>
          </w:p>
        </w:tc>
        <w:tc>
          <w:tcPr>
            <w:tcW w:w="3827" w:type="dxa"/>
            <w:vAlign w:val="center"/>
          </w:tcPr>
          <w:p w:rsidR="00CE6BC0" w:rsidRPr="00F6385F" w:rsidRDefault="00CE6BC0" w:rsidP="00A41B11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економічного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культурного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2023 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рішенням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чергової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30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VIII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скликання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22.12.2022 </w:t>
            </w:r>
            <w:proofErr w:type="spellStart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року</w:t>
            </w:r>
            <w:proofErr w:type="spellEnd"/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№ 30/1910.</w:t>
            </w:r>
          </w:p>
        </w:tc>
        <w:tc>
          <w:tcPr>
            <w:tcW w:w="3969" w:type="dxa"/>
          </w:tcPr>
          <w:p w:rsidR="00CE6BC0" w:rsidRPr="00F6385F" w:rsidRDefault="00F6385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8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Відповідно до Програми кошти перераховані в повному обсязі.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A41B11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39/2260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присвоєння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чергового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рангу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старості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Жорнівського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старостинського</w:t>
            </w:r>
            <w:proofErr w:type="spellEnd"/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округу.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  <w:proofErr w:type="spellEnd"/>
          </w:p>
        </w:tc>
      </w:tr>
      <w:tr w:rsidR="006D2038" w:rsidRPr="006D2038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6D2038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CE6BC0" w:rsidRPr="006D20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6D2038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D203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39/2261</w:t>
            </w:r>
          </w:p>
        </w:tc>
        <w:tc>
          <w:tcPr>
            <w:tcW w:w="3827" w:type="dxa"/>
            <w:vAlign w:val="center"/>
          </w:tcPr>
          <w:p w:rsidR="00CE6BC0" w:rsidRPr="006D2038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збільшення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розміру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статутного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капіталу</w:t>
            </w:r>
            <w:proofErr w:type="spellEnd"/>
            <w:r w:rsidRPr="006D203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>Статуту</w:t>
            </w:r>
            <w:proofErr w:type="spellEnd"/>
            <w:r w:rsidRPr="006D20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КП «БГВУЖКГ»</w:t>
            </w:r>
            <w:r w:rsidRPr="006D20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E6BC0" w:rsidRPr="006D2038" w:rsidRDefault="006D2038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0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39/2262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Передавального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акту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Оберіг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3948A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Боярське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головне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виробниче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E6BC0" w:rsidRPr="00466902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25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39/2263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реформування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2022-2025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39/2264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заходів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національного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спротиву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2023рік, у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новій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редакції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39/2265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2022 - 2025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39/2266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48AA">
              <w:rPr>
                <w:rFonts w:ascii="Times New Roman" w:hAnsi="Times New Roman" w:cs="Times New Roman"/>
                <w:noProof/>
                <w:sz w:val="28"/>
                <w:szCs w:val="28"/>
              </w:rPr>
              <w:t>Про внесення змін до Програми р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озвитку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та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фінансової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некомерційного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підприємства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 «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Центр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первинної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медико-санітарної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допомоги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»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 2021-2025 </w:t>
            </w:r>
            <w:proofErr w:type="spellStart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роки</w:t>
            </w:r>
            <w:proofErr w:type="spellEnd"/>
            <w:r w:rsidRPr="003948AA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39/2267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туризму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Боярській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міській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територіальній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громаді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2021-2023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новій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редакції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46690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6878AF" w:rsidRPr="006878AF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6878AF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78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CE6BC0" w:rsidRPr="006878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6878AF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78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39/2268</w:t>
            </w:r>
          </w:p>
        </w:tc>
        <w:tc>
          <w:tcPr>
            <w:tcW w:w="3827" w:type="dxa"/>
            <w:vAlign w:val="center"/>
          </w:tcPr>
          <w:p w:rsidR="00CE6BC0" w:rsidRPr="006878AF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виділення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87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6878AF" w:rsidRDefault="006878A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78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39/2269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№ 30/1911 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CE6BC0" w:rsidRPr="003948AA" w:rsidRDefault="00A105E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32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39/2270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Про внесення змін до рішення Боярської міської ради від 13.04.2023 року № 34/2060 «Про передачу автомобільних доріг з комунальної власності Боярської міської територіальної громади до державної власності».</w:t>
            </w:r>
          </w:p>
        </w:tc>
        <w:tc>
          <w:tcPr>
            <w:tcW w:w="3969" w:type="dxa"/>
          </w:tcPr>
          <w:p w:rsidR="00CE6BC0" w:rsidRPr="003948AA" w:rsidRDefault="00A105EE" w:rsidP="003948AA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71F91" w:rsidRPr="00F71F91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F71F91" w:rsidRDefault="00300566" w:rsidP="00DA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CE6BC0" w:rsidRPr="00F71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F71F91" w:rsidRDefault="00CE6BC0" w:rsidP="00DA6C4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39/2271</w:t>
            </w:r>
          </w:p>
        </w:tc>
        <w:tc>
          <w:tcPr>
            <w:tcW w:w="3827" w:type="dxa"/>
            <w:vAlign w:val="center"/>
          </w:tcPr>
          <w:p w:rsidR="00CE6BC0" w:rsidRPr="00F71F91" w:rsidRDefault="00CE6BC0" w:rsidP="003516FD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КП «БІЦ»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Муніципальна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71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516FD" w:rsidRPr="00F71F91" w:rsidRDefault="003516FD" w:rsidP="003516FD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1F91">
              <w:rPr>
                <w:sz w:val="28"/>
                <w:szCs w:val="28"/>
              </w:rPr>
              <w:t>КП «</w:t>
            </w:r>
            <w:proofErr w:type="spellStart"/>
            <w:r w:rsidRPr="00F71F91">
              <w:rPr>
                <w:sz w:val="28"/>
                <w:szCs w:val="28"/>
              </w:rPr>
              <w:t>Муніципальна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безпека</w:t>
            </w:r>
            <w:proofErr w:type="spellEnd"/>
            <w:r w:rsidRPr="00F71F91">
              <w:rPr>
                <w:sz w:val="28"/>
                <w:szCs w:val="28"/>
              </w:rPr>
              <w:t xml:space="preserve">» створило </w:t>
            </w:r>
            <w:proofErr w:type="spellStart"/>
            <w:r w:rsidRPr="00F71F91">
              <w:rPr>
                <w:sz w:val="28"/>
                <w:szCs w:val="28"/>
              </w:rPr>
              <w:t>комісію</w:t>
            </w:r>
            <w:proofErr w:type="spellEnd"/>
            <w:r w:rsidRPr="00F71F91">
              <w:rPr>
                <w:sz w:val="28"/>
                <w:szCs w:val="28"/>
              </w:rPr>
              <w:t xml:space="preserve"> з </w:t>
            </w:r>
            <w:proofErr w:type="spellStart"/>
            <w:r w:rsidRPr="00F71F91">
              <w:rPr>
                <w:sz w:val="28"/>
                <w:szCs w:val="28"/>
              </w:rPr>
              <w:t>прийому-передачі</w:t>
            </w:r>
            <w:proofErr w:type="spellEnd"/>
            <w:r w:rsidRPr="00F71F91">
              <w:rPr>
                <w:sz w:val="28"/>
                <w:szCs w:val="28"/>
              </w:rPr>
              <w:t xml:space="preserve"> камер та </w:t>
            </w:r>
            <w:proofErr w:type="spellStart"/>
            <w:r w:rsidRPr="00F71F91">
              <w:rPr>
                <w:sz w:val="28"/>
                <w:szCs w:val="28"/>
              </w:rPr>
              <w:t>проводять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регулярні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виїзди</w:t>
            </w:r>
            <w:proofErr w:type="spellEnd"/>
            <w:r w:rsidRPr="00F71F91">
              <w:rPr>
                <w:sz w:val="28"/>
                <w:szCs w:val="28"/>
              </w:rPr>
              <w:t xml:space="preserve"> з метою </w:t>
            </w:r>
            <w:proofErr w:type="spellStart"/>
            <w:r w:rsidRPr="00F71F91">
              <w:rPr>
                <w:sz w:val="28"/>
                <w:szCs w:val="28"/>
              </w:rPr>
              <w:t>встановлення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наявності</w:t>
            </w:r>
            <w:proofErr w:type="spellEnd"/>
            <w:r w:rsidRPr="00F71F91">
              <w:rPr>
                <w:sz w:val="28"/>
                <w:szCs w:val="28"/>
              </w:rPr>
              <w:t xml:space="preserve"> та адрес </w:t>
            </w:r>
            <w:proofErr w:type="spellStart"/>
            <w:r w:rsidRPr="00F71F91">
              <w:rPr>
                <w:sz w:val="28"/>
                <w:szCs w:val="28"/>
              </w:rPr>
              <w:t>розташування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наявних</w:t>
            </w:r>
            <w:proofErr w:type="spellEnd"/>
            <w:r w:rsidRPr="00F71F91">
              <w:rPr>
                <w:sz w:val="28"/>
                <w:szCs w:val="28"/>
              </w:rPr>
              <w:t xml:space="preserve"> камер.</w:t>
            </w:r>
          </w:p>
          <w:p w:rsidR="00CE6BC0" w:rsidRPr="00F71F91" w:rsidRDefault="003516FD" w:rsidP="003516FD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F71F91">
              <w:rPr>
                <w:sz w:val="28"/>
                <w:szCs w:val="28"/>
              </w:rPr>
              <w:t>Термін</w:t>
            </w:r>
            <w:proofErr w:type="spellEnd"/>
            <w:r w:rsidRPr="00F71F91">
              <w:rPr>
                <w:sz w:val="28"/>
                <w:szCs w:val="28"/>
              </w:rPr>
              <w:t xml:space="preserve"> </w:t>
            </w:r>
            <w:proofErr w:type="spellStart"/>
            <w:r w:rsidRPr="00F71F91">
              <w:rPr>
                <w:sz w:val="28"/>
                <w:szCs w:val="28"/>
              </w:rPr>
              <w:t>виконання</w:t>
            </w:r>
            <w:proofErr w:type="spellEnd"/>
            <w:r w:rsidRPr="00F71F91">
              <w:rPr>
                <w:sz w:val="28"/>
                <w:szCs w:val="28"/>
              </w:rPr>
              <w:t xml:space="preserve"> є </w:t>
            </w:r>
            <w:proofErr w:type="spellStart"/>
            <w:r w:rsidRPr="00F71F91">
              <w:rPr>
                <w:sz w:val="28"/>
                <w:szCs w:val="28"/>
              </w:rPr>
              <w:t>тривалим</w:t>
            </w:r>
            <w:proofErr w:type="spellEnd"/>
            <w:r w:rsidRPr="00F71F91">
              <w:rPr>
                <w:sz w:val="28"/>
                <w:szCs w:val="28"/>
              </w:rPr>
              <w:t xml:space="preserve"> через низку </w:t>
            </w:r>
            <w:proofErr w:type="spellStart"/>
            <w:r w:rsidRPr="00F71F91">
              <w:rPr>
                <w:sz w:val="28"/>
                <w:szCs w:val="28"/>
              </w:rPr>
              <w:t>об’єктивних</w:t>
            </w:r>
            <w:proofErr w:type="spellEnd"/>
            <w:r w:rsidRPr="00F71F91">
              <w:rPr>
                <w:sz w:val="28"/>
                <w:szCs w:val="28"/>
              </w:rPr>
              <w:t xml:space="preserve"> причин.</w:t>
            </w:r>
          </w:p>
        </w:tc>
      </w:tr>
      <w:tr w:rsidR="00D04039" w:rsidRPr="00D04039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D04039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CE6BC0"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D04039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39/2272</w:t>
            </w:r>
          </w:p>
        </w:tc>
        <w:tc>
          <w:tcPr>
            <w:tcW w:w="3827" w:type="dxa"/>
            <w:vAlign w:val="center"/>
          </w:tcPr>
          <w:p w:rsidR="00CE6BC0" w:rsidRPr="00D04039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ЗДО (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ясла-садок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Берізка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КЗ «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Культурно-мистецький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D04039" w:rsidRDefault="00D0403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прийняття-передачі №89 від 18.09.2023 про передачу 50 ліжок-матраців «</w:t>
            </w:r>
            <w:proofErr w:type="spellStart"/>
            <w:r w:rsidRPr="00D04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Трансформер</w:t>
            </w:r>
            <w:proofErr w:type="spellEnd"/>
            <w:r w:rsidRPr="00D04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 ЗДО (ясла-садок) «Берізка» Боярської міської ради на КЗ «Культурно-мистецький центр» Боярської міської ради</w:t>
            </w:r>
          </w:p>
        </w:tc>
      </w:tr>
      <w:tr w:rsidR="00CF3252" w:rsidRPr="00CF3252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CF3252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E6BC0" w:rsidRPr="00CF3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CF3252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F32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39/2273</w:t>
            </w:r>
          </w:p>
        </w:tc>
        <w:tc>
          <w:tcPr>
            <w:tcW w:w="3827" w:type="dxa"/>
            <w:vAlign w:val="center"/>
          </w:tcPr>
          <w:p w:rsidR="00CE6BC0" w:rsidRPr="00CF3252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комунальному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підприємству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CF3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10AAA" w:rsidRPr="00CF3252" w:rsidRDefault="00CF325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3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Втратило чинність </w:t>
            </w:r>
          </w:p>
        </w:tc>
      </w:tr>
      <w:tr w:rsidR="00AF4A72" w:rsidRPr="00AF4A72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AF4A72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CE6BC0"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AF4A72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39/2274</w:t>
            </w:r>
          </w:p>
        </w:tc>
        <w:tc>
          <w:tcPr>
            <w:tcW w:w="3827" w:type="dxa"/>
            <w:vAlign w:val="center"/>
          </w:tcPr>
          <w:p w:rsidR="00CE6BC0" w:rsidRPr="00AF4A72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CE6BC0" w:rsidRPr="00AF4A72" w:rsidRDefault="00AF4A7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AF4A72" w:rsidRPr="00AF4A72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AF4A72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  <w:r w:rsidR="00CE6BC0"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AF4A72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F4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39/2275</w:t>
            </w:r>
          </w:p>
        </w:tc>
        <w:tc>
          <w:tcPr>
            <w:tcW w:w="3827" w:type="dxa"/>
            <w:vAlign w:val="center"/>
          </w:tcPr>
          <w:p w:rsidR="00CE6BC0" w:rsidRPr="00AF4A72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праві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господарського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відання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Муніципальна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AF4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AF4A72" w:rsidRDefault="00AF4A72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9F7D0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CE6BC0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9F7D0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39/2276</w:t>
            </w:r>
          </w:p>
        </w:tc>
        <w:tc>
          <w:tcPr>
            <w:tcW w:w="3827" w:type="dxa"/>
            <w:vAlign w:val="center"/>
          </w:tcPr>
          <w:p w:rsidR="00CE6BC0" w:rsidRPr="009F7D0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КНП "ЦПМСД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праві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оперативного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Є.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Коновальця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, 23.</w:t>
            </w:r>
          </w:p>
        </w:tc>
        <w:tc>
          <w:tcPr>
            <w:tcW w:w="3969" w:type="dxa"/>
          </w:tcPr>
          <w:p w:rsidR="00CE6BC0" w:rsidRPr="009F7D0E" w:rsidRDefault="009F7D0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D2B9E" w:rsidRPr="00DD2B9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DD2B9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CE6BC0" w:rsidRPr="00DD2B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DD2B9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2B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39/2277</w:t>
            </w:r>
          </w:p>
        </w:tc>
        <w:tc>
          <w:tcPr>
            <w:tcW w:w="3827" w:type="dxa"/>
            <w:vAlign w:val="center"/>
          </w:tcPr>
          <w:p w:rsidR="00CE6BC0" w:rsidRPr="00DD2B9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КНП "ЦПМСД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праві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оперативного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Перевіз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Річна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, 7а.</w:t>
            </w:r>
          </w:p>
        </w:tc>
        <w:tc>
          <w:tcPr>
            <w:tcW w:w="3969" w:type="dxa"/>
          </w:tcPr>
          <w:p w:rsidR="00CE6BC0" w:rsidRPr="00DD2B9E" w:rsidRDefault="00241DF9" w:rsidP="00BB54F3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DD2B9E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9F7D0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CE6BC0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9F7D0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39/2278</w:t>
            </w:r>
          </w:p>
        </w:tc>
        <w:tc>
          <w:tcPr>
            <w:tcW w:w="3827" w:type="dxa"/>
            <w:vAlign w:val="center"/>
          </w:tcPr>
          <w:p w:rsidR="00CE6BC0" w:rsidRPr="009F7D0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належності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групу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нежитлових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№ 1/2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Білогородська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, № 21.</w:t>
            </w:r>
          </w:p>
        </w:tc>
        <w:tc>
          <w:tcPr>
            <w:tcW w:w="3969" w:type="dxa"/>
          </w:tcPr>
          <w:p w:rsidR="00CE6BC0" w:rsidRPr="009F7D0E" w:rsidRDefault="009F7D0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9F7D0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CE6BC0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9F7D0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39/2279</w:t>
            </w:r>
          </w:p>
        </w:tc>
        <w:tc>
          <w:tcPr>
            <w:tcW w:w="3827" w:type="dxa"/>
            <w:vAlign w:val="center"/>
          </w:tcPr>
          <w:p w:rsidR="00CE6BC0" w:rsidRPr="009F7D0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наміру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9F7D0E" w:rsidRDefault="009F7D0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стадії виконання</w:t>
            </w:r>
          </w:p>
        </w:tc>
      </w:tr>
      <w:tr w:rsidR="009F7D0E" w:rsidRPr="009F7D0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9F7D0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CE6BC0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9F7D0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39/2280</w:t>
            </w:r>
          </w:p>
        </w:tc>
        <w:tc>
          <w:tcPr>
            <w:tcW w:w="3827" w:type="dxa"/>
            <w:vAlign w:val="center"/>
          </w:tcPr>
          <w:p w:rsidR="00CE6BC0" w:rsidRPr="009F7D0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нежитлових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оренду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Білогородська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13,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9F7D0E" w:rsidRDefault="009F7D0E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39/2281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втрату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чинності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VIII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30.11.2021 № 17/1165 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нежитлового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CE6BC0" w:rsidRPr="00E97E41" w:rsidRDefault="00E97E41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DD2B9E" w:rsidRPr="00DD2B9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DD2B9E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2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CE6BC0" w:rsidRPr="00DD2B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DD2B9E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D2B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39/2282</w:t>
            </w:r>
          </w:p>
        </w:tc>
        <w:tc>
          <w:tcPr>
            <w:tcW w:w="3827" w:type="dxa"/>
            <w:vAlign w:val="center"/>
          </w:tcPr>
          <w:p w:rsidR="00CE6BC0" w:rsidRPr="00DD2B9E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комунальну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DD2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DD2B9E" w:rsidRDefault="00241DF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B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500C9D" w:rsidRPr="00500C9D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500C9D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CE6BC0"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500C9D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39/2283</w:t>
            </w:r>
          </w:p>
        </w:tc>
        <w:tc>
          <w:tcPr>
            <w:tcW w:w="3827" w:type="dxa"/>
            <w:vAlign w:val="center"/>
          </w:tcPr>
          <w:p w:rsidR="00CE6BC0" w:rsidRPr="00500C9D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інтенсивного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CE6BC0" w:rsidRPr="00500C9D" w:rsidRDefault="00500C9D" w:rsidP="00500C9D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виконання, підготовлено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чергову 43 сесію БМР від 12.10.2023 р. про внесення змін до рішення № 39/2283.</w:t>
            </w:r>
          </w:p>
        </w:tc>
      </w:tr>
      <w:tr w:rsidR="00500C9D" w:rsidRPr="00500C9D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500C9D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CE6BC0"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500C9D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39/2284</w:t>
            </w:r>
          </w:p>
        </w:tc>
        <w:tc>
          <w:tcPr>
            <w:tcW w:w="3827" w:type="dxa"/>
            <w:vAlign w:val="center"/>
          </w:tcPr>
          <w:p w:rsidR="00CE6BC0" w:rsidRPr="00500C9D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інтенсивного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стабілізатор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напруги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CE6BC0" w:rsidRPr="00500C9D" w:rsidRDefault="00500C9D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39/2285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кінцевим</w:t>
            </w:r>
            <w:proofErr w:type="spellEnd"/>
            <w:proofErr w:type="gram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бенефіціаром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розпорядником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субвенції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об’єкту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добудовою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загальноосвітньої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Києво-Святошинський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Лисенка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11/23»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Коригування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2) -</w:t>
            </w:r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капітального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5362F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39/2286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передачу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повноважень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замовника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об’єкта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будівлі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амбулаторії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сімейної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медицини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облаштуванням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медичних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статусом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ВПО (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територіальна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громада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Жорнівка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Озерний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4» 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Департаменту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5362F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Передано в департамент регіонального розвитку Київської області</w:t>
            </w:r>
          </w:p>
        </w:tc>
      </w:tr>
      <w:tr w:rsidR="00CE6BC0" w:rsidRPr="003948AA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CE6BC0" w:rsidRPr="003948AA" w:rsidRDefault="00300566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CE6BC0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CE6BC0" w:rsidRPr="003948AA" w:rsidRDefault="00CE6BC0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39/2287</w:t>
            </w:r>
          </w:p>
        </w:tc>
        <w:tc>
          <w:tcPr>
            <w:tcW w:w="3827" w:type="dxa"/>
            <w:vAlign w:val="center"/>
          </w:tcPr>
          <w:p w:rsidR="00CE6BC0" w:rsidRPr="003948AA" w:rsidRDefault="00CE6BC0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передачу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повноважень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замовника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об’єкта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протирадіаційного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укриття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proofErr w:type="gram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адресою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м.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Боярка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Є. </w:t>
            </w:r>
            <w:proofErr w:type="spellStart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Коновальця</w:t>
            </w:r>
            <w:proofErr w:type="spellEnd"/>
            <w:r w:rsidRPr="0039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27А»</w:t>
            </w:r>
            <w:r w:rsidRPr="003948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Департаменту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регіонального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E6BC0" w:rsidRPr="003948AA" w:rsidRDefault="005362FF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Передано в департамент регіонального розвитку Київської області</w:t>
            </w:r>
          </w:p>
        </w:tc>
      </w:tr>
      <w:tr w:rsidR="00300566" w:rsidRPr="00300566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A323BC" w:rsidRPr="00300566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A323BC"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323BC" w:rsidRPr="00300566" w:rsidRDefault="00A323BC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40/2363</w:t>
            </w:r>
          </w:p>
        </w:tc>
        <w:tc>
          <w:tcPr>
            <w:tcW w:w="3827" w:type="dxa"/>
            <w:vAlign w:val="center"/>
          </w:tcPr>
          <w:p w:rsidR="00A323BC" w:rsidRPr="00300566" w:rsidRDefault="00A323BC" w:rsidP="00F1047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визнання автомобіля гуманітарною допомогою та передачу його набувачу.</w:t>
            </w:r>
          </w:p>
        </w:tc>
        <w:tc>
          <w:tcPr>
            <w:tcW w:w="3969" w:type="dxa"/>
          </w:tcPr>
          <w:p w:rsidR="00A323BC" w:rsidRPr="00300566" w:rsidRDefault="001D7CE6" w:rsidP="00F1047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781C3D" w:rsidRPr="00781C3D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A323BC" w:rsidRPr="00781C3D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1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A323BC" w:rsidRPr="00781C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A323BC" w:rsidRPr="00781C3D" w:rsidRDefault="00A323BC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81C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40/2364</w:t>
            </w:r>
          </w:p>
        </w:tc>
        <w:tc>
          <w:tcPr>
            <w:tcW w:w="3827" w:type="dxa"/>
            <w:vAlign w:val="center"/>
          </w:tcPr>
          <w:p w:rsidR="00A323BC" w:rsidRPr="00781C3D" w:rsidRDefault="00A323BC" w:rsidP="00F1047E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передачу елементів дитячих та спортивних майданчиків КНП КОР «Киї</w:t>
            </w:r>
            <w:r w:rsidR="00B81EFE"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вська обласна дитяча лікарня».</w:t>
            </w:r>
            <w:r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3969" w:type="dxa"/>
          </w:tcPr>
          <w:p w:rsidR="00A323BC" w:rsidRPr="00781C3D" w:rsidRDefault="00781C3D" w:rsidP="00F1047E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81C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41/2365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затвердження передавального акту комісії з припинення (реорганізації) закладу дошкільної освіти (ясла-садок) комбінованого типу «Іскорка» Боярської </w:t>
            </w:r>
            <w:r w:rsidRPr="00F10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міської ради та комунального закладу дошкільної освіти «Бджілка» Боярської міської ради.</w:t>
            </w:r>
          </w:p>
        </w:tc>
        <w:tc>
          <w:tcPr>
            <w:tcW w:w="3969" w:type="dxa"/>
          </w:tcPr>
          <w:p w:rsidR="00F66817" w:rsidRPr="00F1047E" w:rsidRDefault="00F66817" w:rsidP="00F1047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D04039" w:rsidRPr="00D04039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D04039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53</w:t>
            </w:r>
            <w:r w:rsidR="00F66817"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D04039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41/2366</w:t>
            </w:r>
          </w:p>
        </w:tc>
        <w:tc>
          <w:tcPr>
            <w:tcW w:w="3827" w:type="dxa"/>
            <w:vAlign w:val="center"/>
          </w:tcPr>
          <w:p w:rsidR="00F66817" w:rsidRPr="00D04039" w:rsidRDefault="00F66817" w:rsidP="00F1047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дозволу на проведення процедури ліцензування Центру еколого-натуралістичної творчості «Юннати» Боярської міської ради.</w:t>
            </w:r>
          </w:p>
        </w:tc>
        <w:tc>
          <w:tcPr>
            <w:tcW w:w="3969" w:type="dxa"/>
          </w:tcPr>
          <w:p w:rsidR="00F66817" w:rsidRPr="00D04039" w:rsidRDefault="00D04039" w:rsidP="00F1047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Зібрані всі документи для проведення процедури ліцензування і розпочинається процедура ліцензування.</w:t>
            </w:r>
          </w:p>
        </w:tc>
      </w:tr>
      <w:tr w:rsidR="00D770BD" w:rsidRPr="00D770BD" w:rsidTr="001C09D0">
        <w:tblPrEx>
          <w:jc w:val="center"/>
          <w:tblInd w:w="0" w:type="dxa"/>
        </w:tblPrEx>
        <w:trPr>
          <w:trHeight w:val="3149"/>
          <w:jc w:val="center"/>
        </w:trPr>
        <w:tc>
          <w:tcPr>
            <w:tcW w:w="851" w:type="dxa"/>
            <w:vAlign w:val="center"/>
          </w:tcPr>
          <w:p w:rsidR="00F66817" w:rsidRPr="00D770BD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0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F66817" w:rsidRPr="00D770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F66817" w:rsidRPr="00D770BD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70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41/2367</w:t>
            </w:r>
          </w:p>
        </w:tc>
        <w:tc>
          <w:tcPr>
            <w:tcW w:w="3827" w:type="dxa"/>
            <w:vAlign w:val="center"/>
          </w:tcPr>
          <w:p w:rsidR="00F66817" w:rsidRPr="00D770BD" w:rsidRDefault="00F66817" w:rsidP="00F1047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погодження КП «Транспортне підприємство» Боярської міської ради перевезення школярів на шкільному маршруті «с. </w:t>
            </w:r>
            <w:proofErr w:type="spellStart"/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Мостище</w:t>
            </w:r>
            <w:proofErr w:type="spellEnd"/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Новосілківська гімназія Боярської міської ради, с. Новосілки».</w:t>
            </w:r>
          </w:p>
        </w:tc>
        <w:tc>
          <w:tcPr>
            <w:tcW w:w="3969" w:type="dxa"/>
          </w:tcPr>
          <w:p w:rsidR="00F66817" w:rsidRPr="00D770BD" w:rsidRDefault="00D770BD" w:rsidP="00F1047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70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внесення змін до рішення чергової 32 сесії  Боярської міської ради </w:t>
            </w:r>
            <w:r w:rsidRPr="00F1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  <w:r w:rsidRPr="00F104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ІІІ скликання №32/1963 від 09.02.2023 року  «Про  встановлення режиму простою в окремих закладах дошкільної освіти Боярської міської ради під час дії правового режиму воєнного стану в Україні у 2023 році».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/2369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соціального, економічного та культурного розвитку Боярської міської територіальної громади на 2023 рік.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розвитку туризму в Боярській міській територіальній громаді на 2021 - 2023 рік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/2371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 затвердження Комплексної програми забезпечення прав дітей « 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Щаслива дитина-успішна родина» на 2022-2026 роки» у новій реакції.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  <w:r w:rsid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/2372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Програми «Поводження із безпритульними тваринами у Боярській міській територіальній громаді» на 2023 рік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/2373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/2374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охорони навколишнього природного середовища у Боярській міській територіальній громаді на 2022-2023 роки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  <w:jc w:val="center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/2375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/2376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комплексної Програми забезпечення ефективності безпеки учасників судового процесу, підтримання громадського порядку у </w:t>
            </w: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судах, охорони приміщень суду на 2023-2028 роки.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64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/2377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утримання кладовищ та поховання окремих категорій громадян Боярської міської територіальної громади на 2023 рік,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3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/2378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/2379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«Поліцейський офіцер громади» на 2022-2025 роки,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/2380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104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tabs>
                <w:tab w:val="left" w:pos="482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F66817" w:rsidRPr="00F1047E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F1047E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 w:rsidR="00F66817"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F1047E" w:rsidRDefault="00F66817" w:rsidP="00F1047E">
            <w:pPr>
              <w:spacing w:line="259" w:lineRule="auto"/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/2381</w:t>
            </w:r>
          </w:p>
        </w:tc>
        <w:tc>
          <w:tcPr>
            <w:tcW w:w="3827" w:type="dxa"/>
            <w:vAlign w:val="center"/>
          </w:tcPr>
          <w:p w:rsidR="00F66817" w:rsidRPr="00F1047E" w:rsidRDefault="00F66817" w:rsidP="00F1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969" w:type="dxa"/>
          </w:tcPr>
          <w:p w:rsidR="00F66817" w:rsidRPr="00F1047E" w:rsidRDefault="004230A7" w:rsidP="00F10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1C09D0" w:rsidRPr="001C09D0" w:rsidTr="00184F21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F66817" w:rsidRPr="001C09D0" w:rsidRDefault="00300566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F66817"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F66817" w:rsidRPr="001C09D0" w:rsidRDefault="00F66817" w:rsidP="00F1047E">
            <w:pPr>
              <w:spacing w:line="259" w:lineRule="auto"/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/2382</w:t>
            </w:r>
          </w:p>
        </w:tc>
        <w:tc>
          <w:tcPr>
            <w:tcW w:w="3827" w:type="dxa"/>
            <w:vAlign w:val="center"/>
          </w:tcPr>
          <w:p w:rsidR="00F66817" w:rsidRPr="001C09D0" w:rsidRDefault="00F66817" w:rsidP="00F1047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Забірському</w:t>
            </w:r>
            <w:proofErr w:type="spellEnd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ОЗО Боярської міської ради передачу автобуса КП «Транспортне підприємство» Боярської міської ради.</w:t>
            </w:r>
          </w:p>
        </w:tc>
        <w:tc>
          <w:tcPr>
            <w:tcW w:w="3969" w:type="dxa"/>
          </w:tcPr>
          <w:p w:rsidR="00F66817" w:rsidRPr="001C09D0" w:rsidRDefault="001C09D0" w:rsidP="00F1047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</w:tbl>
    <w:p w:rsidR="00F57696" w:rsidRDefault="00F57696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1FB" w:rsidRPr="00F57696" w:rsidRDefault="00F57696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F57696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sectPr w:rsidR="003451FB" w:rsidRPr="00F5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006D90"/>
    <w:rsid w:val="00014CC0"/>
    <w:rsid w:val="00023C1B"/>
    <w:rsid w:val="00033CA5"/>
    <w:rsid w:val="00067DE0"/>
    <w:rsid w:val="000818FD"/>
    <w:rsid w:val="000A2BED"/>
    <w:rsid w:val="000B14C2"/>
    <w:rsid w:val="000D15BC"/>
    <w:rsid w:val="000D61C3"/>
    <w:rsid w:val="000E0506"/>
    <w:rsid w:val="000E2EF2"/>
    <w:rsid w:val="000E37EF"/>
    <w:rsid w:val="001278CA"/>
    <w:rsid w:val="00167E69"/>
    <w:rsid w:val="00184F21"/>
    <w:rsid w:val="001C09D0"/>
    <w:rsid w:val="001C3C90"/>
    <w:rsid w:val="001D7CE6"/>
    <w:rsid w:val="002048A5"/>
    <w:rsid w:val="002058A4"/>
    <w:rsid w:val="00206B14"/>
    <w:rsid w:val="00231F8A"/>
    <w:rsid w:val="00241DF9"/>
    <w:rsid w:val="00272C12"/>
    <w:rsid w:val="0027454E"/>
    <w:rsid w:val="002B28AD"/>
    <w:rsid w:val="002C7833"/>
    <w:rsid w:val="00300566"/>
    <w:rsid w:val="003451FB"/>
    <w:rsid w:val="003516FD"/>
    <w:rsid w:val="003566B0"/>
    <w:rsid w:val="0038330A"/>
    <w:rsid w:val="003948AA"/>
    <w:rsid w:val="003B7490"/>
    <w:rsid w:val="003C4A2B"/>
    <w:rsid w:val="004230A7"/>
    <w:rsid w:val="004309DB"/>
    <w:rsid w:val="00433358"/>
    <w:rsid w:val="00451D24"/>
    <w:rsid w:val="00460404"/>
    <w:rsid w:val="00462730"/>
    <w:rsid w:val="00466902"/>
    <w:rsid w:val="004735B3"/>
    <w:rsid w:val="004B735E"/>
    <w:rsid w:val="004E122F"/>
    <w:rsid w:val="004E1DC8"/>
    <w:rsid w:val="004E73A2"/>
    <w:rsid w:val="00500C9D"/>
    <w:rsid w:val="00523562"/>
    <w:rsid w:val="00535452"/>
    <w:rsid w:val="005362FF"/>
    <w:rsid w:val="00536BF8"/>
    <w:rsid w:val="005920F2"/>
    <w:rsid w:val="0059783C"/>
    <w:rsid w:val="005C773B"/>
    <w:rsid w:val="005D088E"/>
    <w:rsid w:val="00610AAA"/>
    <w:rsid w:val="00612BAE"/>
    <w:rsid w:val="00621AE3"/>
    <w:rsid w:val="00655329"/>
    <w:rsid w:val="00671FDD"/>
    <w:rsid w:val="006878AF"/>
    <w:rsid w:val="006926B7"/>
    <w:rsid w:val="006C6183"/>
    <w:rsid w:val="006C62A8"/>
    <w:rsid w:val="006D2038"/>
    <w:rsid w:val="006D2A8C"/>
    <w:rsid w:val="006E02E2"/>
    <w:rsid w:val="006F43EE"/>
    <w:rsid w:val="006F45EC"/>
    <w:rsid w:val="0074408D"/>
    <w:rsid w:val="00781C3D"/>
    <w:rsid w:val="007832F6"/>
    <w:rsid w:val="00785A0C"/>
    <w:rsid w:val="00793600"/>
    <w:rsid w:val="007B566C"/>
    <w:rsid w:val="007C561F"/>
    <w:rsid w:val="007C6A6D"/>
    <w:rsid w:val="00847C1B"/>
    <w:rsid w:val="00855ECB"/>
    <w:rsid w:val="008A768B"/>
    <w:rsid w:val="008B2C1E"/>
    <w:rsid w:val="008B5960"/>
    <w:rsid w:val="008C25A4"/>
    <w:rsid w:val="008E6920"/>
    <w:rsid w:val="008F3C7C"/>
    <w:rsid w:val="009025A6"/>
    <w:rsid w:val="00954A43"/>
    <w:rsid w:val="00956C37"/>
    <w:rsid w:val="00996765"/>
    <w:rsid w:val="009B56DC"/>
    <w:rsid w:val="009E61F7"/>
    <w:rsid w:val="009F1397"/>
    <w:rsid w:val="009F7D0E"/>
    <w:rsid w:val="00A02AF7"/>
    <w:rsid w:val="00A105EE"/>
    <w:rsid w:val="00A323BC"/>
    <w:rsid w:val="00A41B11"/>
    <w:rsid w:val="00A56844"/>
    <w:rsid w:val="00A72C2D"/>
    <w:rsid w:val="00A77096"/>
    <w:rsid w:val="00AC0D1C"/>
    <w:rsid w:val="00AE01EA"/>
    <w:rsid w:val="00AE5A03"/>
    <w:rsid w:val="00AF4A72"/>
    <w:rsid w:val="00B07B13"/>
    <w:rsid w:val="00B10C08"/>
    <w:rsid w:val="00B2738C"/>
    <w:rsid w:val="00B46CDB"/>
    <w:rsid w:val="00B81EFE"/>
    <w:rsid w:val="00B84AD3"/>
    <w:rsid w:val="00B86F09"/>
    <w:rsid w:val="00BA55E1"/>
    <w:rsid w:val="00BA5EF4"/>
    <w:rsid w:val="00BB54F3"/>
    <w:rsid w:val="00C414BC"/>
    <w:rsid w:val="00C758AD"/>
    <w:rsid w:val="00C978B1"/>
    <w:rsid w:val="00CA0283"/>
    <w:rsid w:val="00CA1020"/>
    <w:rsid w:val="00CA2AEB"/>
    <w:rsid w:val="00CB125A"/>
    <w:rsid w:val="00CC3C1D"/>
    <w:rsid w:val="00CD1C44"/>
    <w:rsid w:val="00CE6BC0"/>
    <w:rsid w:val="00CF3252"/>
    <w:rsid w:val="00D04039"/>
    <w:rsid w:val="00D05781"/>
    <w:rsid w:val="00D15415"/>
    <w:rsid w:val="00D25B6D"/>
    <w:rsid w:val="00D33273"/>
    <w:rsid w:val="00D40082"/>
    <w:rsid w:val="00D50EBC"/>
    <w:rsid w:val="00D770BD"/>
    <w:rsid w:val="00D92810"/>
    <w:rsid w:val="00DA6C48"/>
    <w:rsid w:val="00DB5924"/>
    <w:rsid w:val="00DD1724"/>
    <w:rsid w:val="00DD2B9E"/>
    <w:rsid w:val="00E12509"/>
    <w:rsid w:val="00E34318"/>
    <w:rsid w:val="00E83BA9"/>
    <w:rsid w:val="00E85400"/>
    <w:rsid w:val="00E97E41"/>
    <w:rsid w:val="00EC23D6"/>
    <w:rsid w:val="00F1047E"/>
    <w:rsid w:val="00F4284C"/>
    <w:rsid w:val="00F45280"/>
    <w:rsid w:val="00F57696"/>
    <w:rsid w:val="00F6385F"/>
    <w:rsid w:val="00F64BE6"/>
    <w:rsid w:val="00F66817"/>
    <w:rsid w:val="00F71F91"/>
    <w:rsid w:val="00F74DA8"/>
    <w:rsid w:val="00F83B31"/>
    <w:rsid w:val="00F910D0"/>
    <w:rsid w:val="00FB09D6"/>
    <w:rsid w:val="00FC3929"/>
    <w:rsid w:val="00FC7774"/>
    <w:rsid w:val="00FE7D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2573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A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2023-10-13T07:24:00Z</cp:lastPrinted>
  <dcterms:created xsi:type="dcterms:W3CDTF">2023-10-13T07:24:00Z</dcterms:created>
  <dcterms:modified xsi:type="dcterms:W3CDTF">2023-10-13T07:24:00Z</dcterms:modified>
</cp:coreProperties>
</file>