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9540"/>
      </w:tblGrid>
      <w:tr w:rsidR="000D6413" w:rsidTr="00340FEB">
        <w:trPr>
          <w:trHeight w:val="1065"/>
        </w:trPr>
        <w:tc>
          <w:tcPr>
            <w:tcW w:w="9540" w:type="dxa"/>
          </w:tcPr>
          <w:p w:rsidR="000D6413" w:rsidRDefault="000D6413" w:rsidP="00340F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13" w:rsidRPr="00572221" w:rsidTr="00340FEB">
        <w:trPr>
          <w:trHeight w:val="1260"/>
        </w:trPr>
        <w:tc>
          <w:tcPr>
            <w:tcW w:w="9540" w:type="dxa"/>
          </w:tcPr>
          <w:p w:rsidR="0082059F" w:rsidRPr="004F5155" w:rsidRDefault="000D6413" w:rsidP="00340FE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 w:rsidR="008205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  <w:p w:rsidR="000D6413" w:rsidRDefault="000D6413" w:rsidP="00340FEB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 СКЛИКАННЯ</w:t>
            </w:r>
          </w:p>
          <w:p w:rsidR="000D6413" w:rsidRDefault="000D6413" w:rsidP="00340FEB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Чергова _____сесія</w:t>
            </w:r>
          </w:p>
          <w:p w:rsidR="000D6413" w:rsidRPr="002A2479" w:rsidRDefault="000D6413" w:rsidP="00340FEB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FD6875"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 w:rsidRPr="00FD6875">
              <w:rPr>
                <w:rFonts w:eastAsia="Arial Unicode MS"/>
                <w:b/>
                <w:sz w:val="28"/>
                <w:szCs w:val="28"/>
              </w:rPr>
              <w:t>ІШЕННЯ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>______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/_____ </w:t>
            </w:r>
          </w:p>
        </w:tc>
      </w:tr>
      <w:tr w:rsidR="000D6413" w:rsidRPr="00C52160" w:rsidTr="00340FEB">
        <w:trPr>
          <w:trHeight w:val="533"/>
        </w:trPr>
        <w:tc>
          <w:tcPr>
            <w:tcW w:w="9540" w:type="dxa"/>
          </w:tcPr>
          <w:p w:rsidR="000D6413" w:rsidRPr="00C52160" w:rsidRDefault="000D6413" w:rsidP="001B1806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C52160">
              <w:rPr>
                <w:rFonts w:eastAsia="Arial Unicode MS"/>
                <w:sz w:val="28"/>
                <w:szCs w:val="28"/>
              </w:rPr>
              <w:t>від</w:t>
            </w:r>
            <w:proofErr w:type="spellEnd"/>
            <w:r w:rsidRPr="00C52160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lang w:val="uk-UA"/>
              </w:rPr>
              <w:t>____________</w:t>
            </w:r>
            <w:r w:rsidRPr="00C52160">
              <w:rPr>
                <w:rFonts w:eastAsia="Arial Unicode MS"/>
                <w:sz w:val="28"/>
                <w:szCs w:val="28"/>
              </w:rPr>
              <w:t xml:space="preserve"> 201</w:t>
            </w:r>
            <w:r w:rsidR="001B1806">
              <w:rPr>
                <w:rFonts w:eastAsia="Arial Unicode MS"/>
                <w:sz w:val="28"/>
                <w:szCs w:val="28"/>
                <w:lang w:val="uk-UA"/>
              </w:rPr>
              <w:t>8</w:t>
            </w:r>
            <w:r w:rsidRPr="00C52160">
              <w:rPr>
                <w:rFonts w:eastAsia="Arial Unicode MS"/>
                <w:sz w:val="28"/>
                <w:szCs w:val="28"/>
              </w:rPr>
              <w:t xml:space="preserve"> року                                                          м. Боярка</w:t>
            </w:r>
          </w:p>
        </w:tc>
      </w:tr>
    </w:tbl>
    <w:tbl>
      <w:tblPr>
        <w:tblpPr w:leftFromText="180" w:rightFromText="180" w:vertAnchor="text" w:horzAnchor="margin" w:tblpXSpec="right" w:tblpY="-37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</w:tblGrid>
      <w:tr w:rsidR="0082059F" w:rsidTr="0082059F">
        <w:trPr>
          <w:trHeight w:val="983"/>
        </w:trPr>
        <w:tc>
          <w:tcPr>
            <w:tcW w:w="1903" w:type="dxa"/>
          </w:tcPr>
          <w:p w:rsidR="0082059F" w:rsidRDefault="0082059F" w:rsidP="0082059F">
            <w:pPr>
              <w:pStyle w:val="a4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F1791">
              <w:rPr>
                <w:rFonts w:ascii="Times New Roman" w:hAnsi="Times New Roman"/>
                <w:b w:val="0"/>
                <w:color w:val="000000"/>
                <w:szCs w:val="24"/>
              </w:rPr>
              <w:t>Проект</w:t>
            </w:r>
          </w:p>
          <w:p w:rsidR="0082059F" w:rsidRPr="00BF1791" w:rsidRDefault="0082059F" w:rsidP="0082059F">
            <w:pPr>
              <w:pStyle w:val="a4"/>
              <w:rPr>
                <w:rFonts w:ascii="Times New Roman" w:hAnsi="Times New Roman"/>
                <w:b w:val="0"/>
                <w:color w:val="000000"/>
                <w:szCs w:val="24"/>
                <w:u w:val="single"/>
              </w:rPr>
            </w:pPr>
            <w:r w:rsidRPr="00BF1791">
              <w:rPr>
                <w:rFonts w:ascii="Times New Roman" w:hAnsi="Times New Roman"/>
                <w:b w:val="0"/>
                <w:color w:val="000000"/>
                <w:szCs w:val="24"/>
                <w:u w:val="single"/>
              </w:rPr>
              <w:t>01-0</w:t>
            </w:r>
            <w:r>
              <w:rPr>
                <w:rFonts w:ascii="Times New Roman" w:hAnsi="Times New Roman"/>
                <w:b w:val="0"/>
                <w:color w:val="000000"/>
                <w:szCs w:val="24"/>
                <w:u w:val="single"/>
              </w:rPr>
              <w:t>3</w:t>
            </w:r>
            <w:r w:rsidRPr="00BF1791">
              <w:rPr>
                <w:rFonts w:ascii="Times New Roman" w:hAnsi="Times New Roman"/>
                <w:b w:val="0"/>
                <w:color w:val="000000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b w:val="0"/>
                <w:color w:val="000000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Cs w:val="24"/>
                <w:u w:val="single"/>
              </w:rPr>
              <w:t>1</w:t>
            </w:r>
            <w:bookmarkStart w:id="0" w:name="_GoBack"/>
            <w:bookmarkEnd w:id="0"/>
          </w:p>
          <w:p w:rsidR="0082059F" w:rsidRPr="00BF1791" w:rsidRDefault="0082059F" w:rsidP="0082059F">
            <w:pPr>
              <w:pStyle w:val="a4"/>
              <w:rPr>
                <w:rFonts w:ascii="Times New Roman" w:hAnsi="Times New Roman"/>
                <w:b w:val="0"/>
                <w:color w:val="000000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    16.01.2018 р.</w:t>
            </w:r>
          </w:p>
        </w:tc>
      </w:tr>
    </w:tbl>
    <w:p w:rsidR="000D6413" w:rsidRDefault="000D6413" w:rsidP="000D6413">
      <w:pPr>
        <w:rPr>
          <w:color w:val="000000"/>
          <w:sz w:val="28"/>
          <w:szCs w:val="28"/>
        </w:rPr>
      </w:pPr>
    </w:p>
    <w:p w:rsidR="000D6413" w:rsidRPr="00C63A8F" w:rsidRDefault="000D6413" w:rsidP="000D6413">
      <w:pPr>
        <w:jc w:val="both"/>
        <w:rPr>
          <w:color w:val="000000"/>
          <w:sz w:val="28"/>
          <w:szCs w:val="28"/>
          <w:lang w:val="uk-UA"/>
        </w:rPr>
      </w:pPr>
      <w:r w:rsidRPr="00985E2D">
        <w:rPr>
          <w:rFonts w:ascii="TimesNewRoman" w:hAnsi="TimesNewRoman"/>
          <w:color w:val="000000"/>
          <w:sz w:val="28"/>
          <w:szCs w:val="28"/>
        </w:rPr>
        <w:t>П</w:t>
      </w:r>
      <w:r>
        <w:rPr>
          <w:rFonts w:ascii="TimesNewRoman" w:hAnsi="TimesNewRoman"/>
          <w:color w:val="000000"/>
          <w:sz w:val="28"/>
          <w:szCs w:val="28"/>
        </w:rPr>
        <w:t xml:space="preserve">ро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доброві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льне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85E2D">
        <w:rPr>
          <w:rFonts w:ascii="TimesNewRoman" w:hAnsi="TimesNewRoman"/>
          <w:color w:val="000000"/>
          <w:sz w:val="28"/>
          <w:szCs w:val="28"/>
        </w:rPr>
        <w:t>об’єднання</w:t>
      </w:r>
      <w:proofErr w:type="spellEnd"/>
      <w:r w:rsidRPr="00985E2D"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spellStart"/>
      <w:r w:rsidRPr="00985E2D">
        <w:rPr>
          <w:rFonts w:ascii="TimesNewRoman" w:hAnsi="TimesNewRoman"/>
          <w:color w:val="000000"/>
          <w:sz w:val="28"/>
          <w:szCs w:val="28"/>
        </w:rPr>
        <w:t>територіальних</w:t>
      </w:r>
      <w:proofErr w:type="spellEnd"/>
      <w:r w:rsidRPr="00985E2D">
        <w:rPr>
          <w:rFonts w:ascii="TimesNewRoman" w:hAnsi="TimesNewRoman"/>
          <w:color w:val="000000"/>
          <w:sz w:val="28"/>
          <w:szCs w:val="28"/>
        </w:rPr>
        <w:t xml:space="preserve"> громад</w:t>
      </w:r>
      <w:r w:rsidRPr="00701CEA">
        <w:rPr>
          <w:b/>
          <w:sz w:val="28"/>
          <w:szCs w:val="28"/>
          <w:lang w:val="uk-UA"/>
        </w:rPr>
        <w:t xml:space="preserve"> </w:t>
      </w:r>
    </w:p>
    <w:p w:rsidR="000D6413" w:rsidRPr="00701CEA" w:rsidRDefault="000D6413" w:rsidP="000D6413">
      <w:pPr>
        <w:ind w:left="5040" w:firstLine="720"/>
        <w:rPr>
          <w:sz w:val="28"/>
          <w:szCs w:val="28"/>
          <w:lang w:val="uk-UA"/>
        </w:rPr>
      </w:pP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 w:rsidRPr="00701CEA">
        <w:rPr>
          <w:sz w:val="28"/>
          <w:szCs w:val="28"/>
        </w:rPr>
        <w:t xml:space="preserve">Відповідно до статей 2, 4, 6, 7 Закону України "Про добровільне об’єднання територіальних громад" </w:t>
      </w:r>
      <w:r>
        <w:rPr>
          <w:sz w:val="28"/>
          <w:szCs w:val="28"/>
        </w:rPr>
        <w:t>:</w:t>
      </w: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</w:p>
    <w:p w:rsidR="000D6413" w:rsidRPr="00C63A8F" w:rsidRDefault="000D6413" w:rsidP="000D6413">
      <w:pPr>
        <w:jc w:val="center"/>
        <w:rPr>
          <w:b/>
          <w:color w:val="000000"/>
          <w:sz w:val="28"/>
          <w:szCs w:val="28"/>
          <w:lang w:val="uk-UA"/>
        </w:rPr>
      </w:pPr>
      <w:r w:rsidRPr="00C63A8F">
        <w:rPr>
          <w:b/>
          <w:color w:val="000000"/>
          <w:sz w:val="28"/>
          <w:szCs w:val="28"/>
          <w:lang w:val="uk-UA"/>
        </w:rPr>
        <w:t>БОЯРСЬКА МІСЬКА РАДА</w:t>
      </w:r>
    </w:p>
    <w:p w:rsidR="000D6413" w:rsidRPr="00C63A8F" w:rsidRDefault="000D6413" w:rsidP="000D6413">
      <w:pPr>
        <w:jc w:val="center"/>
        <w:rPr>
          <w:b/>
          <w:color w:val="000000"/>
          <w:sz w:val="28"/>
          <w:szCs w:val="28"/>
          <w:lang w:val="uk-UA"/>
        </w:rPr>
      </w:pPr>
      <w:r w:rsidRPr="00C63A8F">
        <w:rPr>
          <w:b/>
          <w:color w:val="000000"/>
          <w:sz w:val="28"/>
          <w:szCs w:val="28"/>
          <w:lang w:val="uk-UA"/>
        </w:rPr>
        <w:t>ВИРІШИЛА</w:t>
      </w:r>
      <w:r w:rsidRPr="00C63A8F">
        <w:rPr>
          <w:rFonts w:ascii="TimesNewRoman" w:hAnsi="TimesNewRoman"/>
          <w:b/>
          <w:color w:val="000000"/>
          <w:sz w:val="28"/>
          <w:szCs w:val="28"/>
          <w:lang w:val="uk-UA"/>
        </w:rPr>
        <w:t>:</w:t>
      </w: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</w:p>
    <w:p w:rsidR="000D6413" w:rsidRDefault="000D6413" w:rsidP="000D6413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701CEA">
        <w:rPr>
          <w:sz w:val="28"/>
          <w:szCs w:val="28"/>
        </w:rPr>
        <w:t>1. Об’єднатися з територіальн</w:t>
      </w:r>
      <w:r>
        <w:rPr>
          <w:sz w:val="28"/>
          <w:szCs w:val="28"/>
        </w:rPr>
        <w:t xml:space="preserve">ою </w:t>
      </w:r>
      <w:r w:rsidRPr="00701CEA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ою</w:t>
      </w:r>
      <w:r w:rsidRPr="00701CEA">
        <w:rPr>
          <w:sz w:val="28"/>
          <w:szCs w:val="28"/>
        </w:rPr>
        <w:t xml:space="preserve"> </w:t>
      </w:r>
      <w:r>
        <w:rPr>
          <w:sz w:val="28"/>
          <w:szCs w:val="28"/>
        </w:rPr>
        <w:t>села</w:t>
      </w:r>
      <w:r w:rsidRPr="00701C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Забір</w:t>
      </w:r>
      <w:r w:rsidRPr="00701CEA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Забірської</w:t>
      </w:r>
      <w:proofErr w:type="spellEnd"/>
      <w:r>
        <w:rPr>
          <w:sz w:val="28"/>
          <w:szCs w:val="28"/>
        </w:rPr>
        <w:t xml:space="preserve"> сільської ради </w:t>
      </w:r>
      <w:r w:rsidRPr="00701CEA">
        <w:rPr>
          <w:sz w:val="28"/>
          <w:szCs w:val="28"/>
        </w:rPr>
        <w:t xml:space="preserve"> </w:t>
      </w:r>
      <w:r w:rsidRPr="00701CE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Боярську</w:t>
      </w:r>
      <w:r w:rsidRPr="00701CEA">
        <w:rPr>
          <w:color w:val="000000"/>
          <w:sz w:val="28"/>
          <w:szCs w:val="28"/>
        </w:rPr>
        <w:t xml:space="preserve"> об'єднану територіальну громаду з адміністративним центром в місті </w:t>
      </w:r>
      <w:r>
        <w:rPr>
          <w:color w:val="000000"/>
          <w:sz w:val="28"/>
          <w:szCs w:val="28"/>
        </w:rPr>
        <w:t>Боярка</w:t>
      </w:r>
      <w:r w:rsidRPr="00701CEA">
        <w:rPr>
          <w:color w:val="000000"/>
          <w:sz w:val="28"/>
          <w:szCs w:val="28"/>
        </w:rPr>
        <w:t>.</w:t>
      </w: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план організаційних заходів щодо добровільного об’єднання територіальних громад (Додається)</w:t>
      </w: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1CEA">
        <w:rPr>
          <w:sz w:val="28"/>
          <w:szCs w:val="28"/>
        </w:rPr>
        <w:t xml:space="preserve">. Доручити </w:t>
      </w:r>
      <w:r>
        <w:rPr>
          <w:sz w:val="28"/>
          <w:szCs w:val="28"/>
        </w:rPr>
        <w:t xml:space="preserve">Боярському </w:t>
      </w:r>
      <w:r w:rsidRPr="00701CEA">
        <w:rPr>
          <w:sz w:val="28"/>
          <w:szCs w:val="28"/>
        </w:rPr>
        <w:t xml:space="preserve">міському голові </w:t>
      </w:r>
      <w:r>
        <w:rPr>
          <w:sz w:val="28"/>
          <w:szCs w:val="28"/>
        </w:rPr>
        <w:t>Зарубіну О.О.</w:t>
      </w:r>
      <w:r w:rsidRPr="00701CEA">
        <w:rPr>
          <w:sz w:val="28"/>
          <w:szCs w:val="28"/>
        </w:rPr>
        <w:t xml:space="preserve"> звернутися до </w:t>
      </w:r>
      <w:r>
        <w:rPr>
          <w:sz w:val="28"/>
          <w:szCs w:val="28"/>
        </w:rPr>
        <w:t>Київської</w:t>
      </w:r>
      <w:r w:rsidRPr="00701CEA">
        <w:rPr>
          <w:sz w:val="28"/>
          <w:szCs w:val="28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перших виборів депутатів </w:t>
      </w:r>
      <w:r>
        <w:rPr>
          <w:sz w:val="28"/>
          <w:szCs w:val="28"/>
        </w:rPr>
        <w:t xml:space="preserve">Боярської </w:t>
      </w:r>
      <w:r w:rsidRPr="00701CEA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Боярської об’єднаної громади</w:t>
      </w:r>
      <w:r w:rsidRPr="00701CEA">
        <w:rPr>
          <w:sz w:val="28"/>
          <w:szCs w:val="28"/>
        </w:rPr>
        <w:t xml:space="preserve"> та </w:t>
      </w:r>
      <w:r>
        <w:rPr>
          <w:sz w:val="28"/>
          <w:szCs w:val="28"/>
        </w:rPr>
        <w:t>Боярського</w:t>
      </w:r>
      <w:r w:rsidRPr="00701CEA">
        <w:rPr>
          <w:sz w:val="28"/>
          <w:szCs w:val="28"/>
        </w:rPr>
        <w:t xml:space="preserve"> міського голови в установленому законом порядку. </w:t>
      </w: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1CEA">
        <w:rPr>
          <w:sz w:val="28"/>
          <w:szCs w:val="28"/>
        </w:rPr>
        <w:t xml:space="preserve">. Повноваження органів місцевого самоврядування територіальних громад, що об’єдналися, припинити з моменту набуття повноважень новообраними органами місцевого самоврядування, </w:t>
      </w:r>
      <w:r>
        <w:rPr>
          <w:sz w:val="28"/>
          <w:szCs w:val="28"/>
        </w:rPr>
        <w:t xml:space="preserve">Боярським </w:t>
      </w:r>
      <w:r w:rsidRPr="00701CEA">
        <w:rPr>
          <w:sz w:val="28"/>
          <w:szCs w:val="28"/>
        </w:rPr>
        <w:t xml:space="preserve"> міським головою </w:t>
      </w:r>
      <w:r>
        <w:rPr>
          <w:sz w:val="28"/>
          <w:szCs w:val="28"/>
        </w:rPr>
        <w:t>об’єднаної територіальної громади.</w:t>
      </w: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1CEA">
        <w:rPr>
          <w:sz w:val="28"/>
          <w:szCs w:val="28"/>
        </w:rPr>
        <w:t xml:space="preserve">. Правонаступником всього майна, прав та обов’язків територіальних громад, що об’єдналися, визначити </w:t>
      </w:r>
      <w:r>
        <w:rPr>
          <w:sz w:val="28"/>
          <w:szCs w:val="28"/>
        </w:rPr>
        <w:t xml:space="preserve">Боярську </w:t>
      </w:r>
      <w:r w:rsidRPr="00701CEA">
        <w:rPr>
          <w:sz w:val="28"/>
          <w:szCs w:val="28"/>
        </w:rPr>
        <w:t>об’єднану територіальну громаду.</w:t>
      </w:r>
    </w:p>
    <w:p w:rsidR="000D6413" w:rsidRDefault="000D6413" w:rsidP="000D6413">
      <w:pPr>
        <w:rPr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  <w:r w:rsidRPr="00DF6475">
        <w:rPr>
          <w:b/>
          <w:sz w:val="28"/>
          <w:szCs w:val="28"/>
          <w:lang w:val="uk-UA"/>
        </w:rPr>
        <w:t xml:space="preserve">Міський голова </w:t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 w:rsidRPr="00DF6475">
        <w:rPr>
          <w:b/>
          <w:sz w:val="28"/>
          <w:szCs w:val="28"/>
          <w:lang w:val="uk-UA"/>
        </w:rPr>
        <w:t>О.О.Зарубін</w:t>
      </w:r>
      <w:proofErr w:type="spellEnd"/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Pr="003235DD" w:rsidRDefault="00CC2C23" w:rsidP="00CC2C23">
      <w:pPr>
        <w:rPr>
          <w:sz w:val="28"/>
          <w:szCs w:val="28"/>
        </w:rPr>
      </w:pPr>
      <w:proofErr w:type="gramStart"/>
      <w:r w:rsidRPr="003235DD">
        <w:rPr>
          <w:sz w:val="28"/>
          <w:szCs w:val="28"/>
        </w:rPr>
        <w:t>П</w:t>
      </w:r>
      <w:proofErr w:type="gramEnd"/>
      <w:r w:rsidRPr="003235DD">
        <w:rPr>
          <w:sz w:val="28"/>
          <w:szCs w:val="28"/>
        </w:rPr>
        <w:t>ІДГОТУВАЛА:</w:t>
      </w:r>
    </w:p>
    <w:p w:rsidR="00CC2C23" w:rsidRPr="003235DD" w:rsidRDefault="00CC2C23" w:rsidP="00CC2C23">
      <w:pPr>
        <w:rPr>
          <w:sz w:val="28"/>
          <w:szCs w:val="28"/>
        </w:rPr>
      </w:pPr>
    </w:p>
    <w:p w:rsidR="00CC2C23" w:rsidRPr="00CC2C23" w:rsidRDefault="00CC2C23" w:rsidP="00CC2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                              </w:t>
      </w:r>
      <w:r w:rsidRPr="003235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М.А. </w:t>
      </w:r>
      <w:proofErr w:type="spellStart"/>
      <w:r>
        <w:rPr>
          <w:sz w:val="28"/>
          <w:szCs w:val="28"/>
          <w:lang w:val="uk-UA"/>
        </w:rPr>
        <w:t>Рябошапка</w:t>
      </w:r>
      <w:proofErr w:type="spellEnd"/>
    </w:p>
    <w:p w:rsidR="00CC2C23" w:rsidRPr="003235DD" w:rsidRDefault="00CC2C23" w:rsidP="00CC2C23">
      <w:pPr>
        <w:rPr>
          <w:sz w:val="28"/>
          <w:szCs w:val="28"/>
        </w:rPr>
      </w:pPr>
    </w:p>
    <w:p w:rsidR="00CC2C23" w:rsidRPr="003235DD" w:rsidRDefault="00CC2C23" w:rsidP="00CC2C23">
      <w:pPr>
        <w:rPr>
          <w:sz w:val="28"/>
          <w:szCs w:val="28"/>
        </w:rPr>
      </w:pPr>
      <w:r w:rsidRPr="003235DD">
        <w:rPr>
          <w:sz w:val="28"/>
          <w:szCs w:val="28"/>
        </w:rPr>
        <w:t>ПОГОДЖЕНО:</w:t>
      </w:r>
    </w:p>
    <w:p w:rsidR="00CC2C23" w:rsidRPr="003235DD" w:rsidRDefault="00CC2C23" w:rsidP="00CC2C23">
      <w:pPr>
        <w:rPr>
          <w:sz w:val="28"/>
          <w:szCs w:val="28"/>
        </w:rPr>
      </w:pPr>
    </w:p>
    <w:p w:rsidR="00CC2C23" w:rsidRPr="00CC2C23" w:rsidRDefault="00CC2C23" w:rsidP="00CC2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proofErr w:type="spellStart"/>
      <w:r w:rsidRPr="003235DD">
        <w:rPr>
          <w:sz w:val="28"/>
          <w:szCs w:val="28"/>
        </w:rPr>
        <w:t>міського</w:t>
      </w:r>
      <w:proofErr w:type="spellEnd"/>
      <w:r w:rsidRPr="003235DD">
        <w:rPr>
          <w:sz w:val="28"/>
          <w:szCs w:val="28"/>
        </w:rPr>
        <w:t xml:space="preserve"> </w:t>
      </w:r>
      <w:proofErr w:type="spellStart"/>
      <w:r w:rsidRPr="003235DD">
        <w:rPr>
          <w:sz w:val="28"/>
          <w:szCs w:val="28"/>
        </w:rPr>
        <w:t>голови</w:t>
      </w:r>
      <w:proofErr w:type="spellEnd"/>
      <w:r w:rsidRPr="003235D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Pr="003235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В.В. Шульга</w:t>
      </w:r>
    </w:p>
    <w:p w:rsidR="00CC2C23" w:rsidRPr="003235DD" w:rsidRDefault="00CC2C23" w:rsidP="00CC2C23">
      <w:pPr>
        <w:rPr>
          <w:sz w:val="28"/>
          <w:szCs w:val="28"/>
        </w:rPr>
      </w:pPr>
    </w:p>
    <w:p w:rsidR="00CC2C23" w:rsidRPr="00CC2C23" w:rsidRDefault="00CC2C23" w:rsidP="00CC2C23">
      <w:pPr>
        <w:rPr>
          <w:lang w:val="uk-UA"/>
        </w:rPr>
      </w:pPr>
    </w:p>
    <w:p w:rsidR="00CC2C23" w:rsidRPr="00A65228" w:rsidRDefault="00CC2C23" w:rsidP="00CC2C23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К.І. Гончар</w:t>
      </w: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0D6413" w:rsidRPr="00701CEA" w:rsidRDefault="00CC2C23" w:rsidP="000D6413">
      <w:pPr>
        <w:ind w:left="5652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D6413">
        <w:rPr>
          <w:sz w:val="28"/>
          <w:szCs w:val="28"/>
          <w:lang w:val="uk-UA"/>
        </w:rPr>
        <w:t>АТВЕРДЖЕНО</w:t>
      </w:r>
    </w:p>
    <w:p w:rsidR="000D6413" w:rsidRPr="00701CEA" w:rsidRDefault="000D6413" w:rsidP="000D6413">
      <w:pPr>
        <w:ind w:left="5760"/>
        <w:rPr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__________</w:t>
      </w:r>
      <w:r w:rsidRPr="00701CEA">
        <w:rPr>
          <w:sz w:val="28"/>
          <w:szCs w:val="28"/>
          <w:lang w:val="uk-UA"/>
        </w:rPr>
        <w:t xml:space="preserve"> сесії </w:t>
      </w:r>
      <w:r>
        <w:rPr>
          <w:sz w:val="28"/>
          <w:szCs w:val="28"/>
          <w:lang w:val="uk-UA"/>
        </w:rPr>
        <w:t>Боярської</w:t>
      </w:r>
      <w:r w:rsidRPr="00701CEA">
        <w:rPr>
          <w:sz w:val="28"/>
          <w:szCs w:val="28"/>
          <w:lang w:val="uk-UA"/>
        </w:rPr>
        <w:t xml:space="preserve"> міської ради 7 скликання від </w:t>
      </w:r>
      <w:r>
        <w:rPr>
          <w:sz w:val="28"/>
          <w:szCs w:val="28"/>
          <w:lang w:val="uk-UA"/>
        </w:rPr>
        <w:t>_______№____</w:t>
      </w:r>
    </w:p>
    <w:p w:rsidR="000D6413" w:rsidRPr="00701CEA" w:rsidRDefault="000D6413" w:rsidP="000D6413">
      <w:pPr>
        <w:jc w:val="both"/>
        <w:rPr>
          <w:sz w:val="16"/>
          <w:szCs w:val="16"/>
          <w:lang w:val="uk-UA"/>
        </w:rPr>
      </w:pPr>
    </w:p>
    <w:p w:rsidR="000D6413" w:rsidRPr="00701CEA" w:rsidRDefault="000D6413" w:rsidP="000D6413">
      <w:pPr>
        <w:jc w:val="center"/>
        <w:rPr>
          <w:b/>
          <w:sz w:val="28"/>
          <w:szCs w:val="28"/>
          <w:lang w:val="uk-UA"/>
        </w:rPr>
      </w:pPr>
      <w:r w:rsidRPr="00701CEA">
        <w:rPr>
          <w:b/>
          <w:sz w:val="28"/>
          <w:szCs w:val="28"/>
          <w:lang w:val="uk-UA"/>
        </w:rPr>
        <w:t>План</w:t>
      </w:r>
    </w:p>
    <w:p w:rsidR="000D6413" w:rsidRPr="00701CEA" w:rsidRDefault="000D6413" w:rsidP="000D6413">
      <w:pPr>
        <w:jc w:val="center"/>
        <w:rPr>
          <w:b/>
          <w:sz w:val="28"/>
          <w:szCs w:val="28"/>
          <w:lang w:val="uk-UA"/>
        </w:rPr>
      </w:pPr>
      <w:r w:rsidRPr="00701CEA">
        <w:rPr>
          <w:b/>
          <w:sz w:val="28"/>
          <w:szCs w:val="28"/>
          <w:lang w:val="uk-UA"/>
        </w:rPr>
        <w:t>організаційних заходів щодо</w:t>
      </w:r>
    </w:p>
    <w:p w:rsidR="000D6413" w:rsidRPr="00701CEA" w:rsidRDefault="000D6413" w:rsidP="000D6413">
      <w:pPr>
        <w:jc w:val="center"/>
        <w:rPr>
          <w:b/>
          <w:sz w:val="28"/>
          <w:szCs w:val="28"/>
          <w:lang w:val="uk-UA"/>
        </w:rPr>
      </w:pPr>
      <w:r w:rsidRPr="00701CEA">
        <w:rPr>
          <w:b/>
          <w:sz w:val="28"/>
          <w:szCs w:val="28"/>
          <w:lang w:val="uk-UA"/>
        </w:rPr>
        <w:t>добровільного об’єднання територіальних громад</w:t>
      </w:r>
    </w:p>
    <w:p w:rsidR="000D6413" w:rsidRPr="00701CEA" w:rsidRDefault="000D6413" w:rsidP="000D64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1.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Забезпечити подання роз’яснювальних матеріалів з питань об’єднання територіальних громад у місцеві засоби масової інформації, у мережі Інтернет.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2.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На офіційн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сайт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Боярської </w:t>
      </w:r>
      <w:r w:rsidRPr="00701CE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міської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Забірської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сільської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рад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створити рубрику, присвячену питанням об’єднання територіальних громад.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3.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Щомісячно проводити засідання робочої групи для обговорення перспективних напрямів діяльності в процесі об’єднання територіальних громад.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4.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У встановлені строки подати в Департамент економічного розвитку і торгівлі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Київської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обласної державної адміністрації інвестиційні проекти об’єднаної територіальної громади на фінансування з державного фонду регіонального розвитку.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5. За умови відповідності проекту рішення щодо добровільного об’єднання територіальних громад Конституції та законам України р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озробити проекти Статуту та плану соціально-економічного розвитку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Боярської</w:t>
      </w:r>
      <w:r w:rsidRPr="00701CE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об’єднаної територіальної громади згідно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визначени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пріоритетни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завдан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нями, що додаються.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6.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Звернутися до організації, що має відповідні дозволи та ліцензії на виконання землевпорядних робіт, для проведення інвентаризації меж новоутвореної територіальної громади.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З дня набрання чинності рішень про утворення об’єднаної територіальної громади звернутися у відповідні структури щодо призупинення відчуження, передачі в оренду (користування), заставу (іпотеку), лізинг, концесію, оперативне управління об’єктів комунальної власності територіальних громад, що об’єдналися.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Провести інвентаризацію наявних приміщень, що знаходяться у комунальній власності територіальних громад, для подальшого розміщення у них спеціальних служб.</w:t>
      </w:r>
    </w:p>
    <w:p w:rsidR="000D6413" w:rsidRPr="00BF7B83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Звернутися до обласної та районної рад щодо передачі у комунальну власність об’єднаної територіальної громади майна та техніки для забезпечення надання якісних послуг населенню.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Розробити організаційну структуру та штатний розпис виконавчого </w:t>
      </w:r>
      <w:r w:rsidRPr="00701CE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комітету 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Боярської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об’єднаної територіальної громади.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701CEA">
        <w:rPr>
          <w:sz w:val="28"/>
          <w:szCs w:val="28"/>
          <w:lang w:val="uk-UA"/>
        </w:rPr>
        <w:t>. Провести р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озрахунки до кошторису витрат на утримання виконавчого комітету об’єднаної територіальної громади.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Підготувати проекти положення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старосту села 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Розробити перспективний план формування мережі установ, які нада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ватимуть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соціальні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медичні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послуги.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Розробити проект плану транспортної мережі обслуговування громадян.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F15DE6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15D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F15DE6">
        <w:rPr>
          <w:sz w:val="28"/>
          <w:szCs w:val="28"/>
          <w:lang w:val="uk-UA"/>
        </w:rPr>
        <w:t xml:space="preserve">. Провести аналіз виконання місцевих бюджетів територіальних громад, що увійдуть </w:t>
      </w:r>
      <w:r w:rsidRPr="00F15DE6">
        <w:rPr>
          <w:color w:val="000000"/>
          <w:sz w:val="28"/>
          <w:szCs w:val="28"/>
          <w:lang w:val="uk-UA"/>
        </w:rPr>
        <w:t>до Боярської</w:t>
      </w:r>
      <w:r w:rsidRPr="00F15DE6">
        <w:rPr>
          <w:sz w:val="28"/>
          <w:szCs w:val="28"/>
          <w:lang w:val="uk-UA"/>
        </w:rPr>
        <w:t xml:space="preserve"> об’єднаної громади, та вжити</w:t>
      </w:r>
      <w:r>
        <w:rPr>
          <w:sz w:val="28"/>
          <w:szCs w:val="28"/>
          <w:lang w:val="uk-UA"/>
        </w:rPr>
        <w:t>х</w:t>
      </w:r>
      <w:r w:rsidRPr="00F15DE6">
        <w:rPr>
          <w:sz w:val="28"/>
          <w:szCs w:val="28"/>
          <w:lang w:val="uk-UA"/>
        </w:rPr>
        <w:t xml:space="preserve"> заходів з метою недопущення (зменшення) дебіторської та кредиторської</w:t>
      </w:r>
      <w:r w:rsidRPr="00D52736">
        <w:rPr>
          <w:i/>
          <w:sz w:val="28"/>
          <w:szCs w:val="28"/>
          <w:lang w:val="uk-UA"/>
        </w:rPr>
        <w:t xml:space="preserve"> </w:t>
      </w:r>
      <w:r w:rsidRPr="00F15DE6">
        <w:rPr>
          <w:sz w:val="28"/>
          <w:szCs w:val="28"/>
          <w:lang w:val="uk-UA"/>
        </w:rPr>
        <w:t>заборгованостей.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BF7B83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Визначити місця для розміщення структурних підрозділів об’єднаної територіальної громади, забезпечити необхідним технічним оснащенням, інвентарем, проведенням (за необхідністю) ремонту приміщень.</w:t>
      </w:r>
    </w:p>
    <w:p w:rsidR="000D6413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</w:p>
    <w:p w:rsidR="000D6413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О.О.Зарубін</w:t>
      </w:r>
      <w:proofErr w:type="spellEnd"/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Pr="002F4D50" w:rsidRDefault="000D6413" w:rsidP="000D64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2F4D50">
        <w:rPr>
          <w:bCs/>
          <w:sz w:val="28"/>
          <w:szCs w:val="28"/>
        </w:rPr>
        <w:t>Додаток</w:t>
      </w:r>
      <w:proofErr w:type="spellEnd"/>
    </w:p>
    <w:p w:rsidR="000D6413" w:rsidRPr="002F4D50" w:rsidRDefault="000D6413" w:rsidP="000D64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2F4D50">
        <w:rPr>
          <w:bCs/>
          <w:sz w:val="28"/>
          <w:szCs w:val="28"/>
        </w:rPr>
        <w:t>до</w:t>
      </w:r>
      <w:proofErr w:type="gramEnd"/>
      <w:r w:rsidRPr="002F4D50">
        <w:rPr>
          <w:bCs/>
          <w:sz w:val="28"/>
          <w:szCs w:val="28"/>
        </w:rPr>
        <w:t xml:space="preserve"> Плану </w:t>
      </w:r>
      <w:proofErr w:type="spellStart"/>
      <w:r w:rsidRPr="002F4D50">
        <w:rPr>
          <w:bCs/>
          <w:sz w:val="28"/>
          <w:szCs w:val="28"/>
        </w:rPr>
        <w:t>організаційних</w:t>
      </w:r>
      <w:proofErr w:type="spellEnd"/>
      <w:r w:rsidRPr="002F4D50">
        <w:rPr>
          <w:bCs/>
          <w:sz w:val="28"/>
          <w:szCs w:val="28"/>
        </w:rPr>
        <w:t xml:space="preserve"> </w:t>
      </w:r>
      <w:proofErr w:type="spellStart"/>
      <w:r w:rsidRPr="002F4D50">
        <w:rPr>
          <w:bCs/>
          <w:sz w:val="28"/>
          <w:szCs w:val="28"/>
        </w:rPr>
        <w:t>заходів</w:t>
      </w:r>
      <w:proofErr w:type="spellEnd"/>
      <w:r w:rsidRPr="002F4D50">
        <w:rPr>
          <w:bCs/>
          <w:sz w:val="28"/>
          <w:szCs w:val="28"/>
        </w:rPr>
        <w:t xml:space="preserve"> </w:t>
      </w:r>
      <w:proofErr w:type="spellStart"/>
      <w:r w:rsidRPr="002F4D50">
        <w:rPr>
          <w:bCs/>
          <w:sz w:val="28"/>
          <w:szCs w:val="28"/>
        </w:rPr>
        <w:t>щодо</w:t>
      </w:r>
      <w:proofErr w:type="spellEnd"/>
    </w:p>
    <w:p w:rsidR="000D6413" w:rsidRPr="002F4D50" w:rsidRDefault="000D6413" w:rsidP="000D64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добровільного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</w:t>
      </w:r>
      <w:r w:rsidRPr="002F4D50">
        <w:rPr>
          <w:bCs/>
          <w:sz w:val="28"/>
          <w:szCs w:val="28"/>
        </w:rPr>
        <w:t>'єднання</w:t>
      </w:r>
      <w:proofErr w:type="spellEnd"/>
    </w:p>
    <w:p w:rsidR="000D6413" w:rsidRPr="002F4D50" w:rsidRDefault="000D6413" w:rsidP="000D64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2F4D50">
        <w:rPr>
          <w:bCs/>
          <w:sz w:val="28"/>
          <w:szCs w:val="28"/>
        </w:rPr>
        <w:t>територіальних</w:t>
      </w:r>
      <w:proofErr w:type="spellEnd"/>
      <w:r w:rsidRPr="002F4D50">
        <w:rPr>
          <w:bCs/>
          <w:sz w:val="28"/>
          <w:szCs w:val="28"/>
        </w:rPr>
        <w:t xml:space="preserve"> громад</w:t>
      </w:r>
    </w:p>
    <w:p w:rsidR="000D6413" w:rsidRPr="00BF7B83" w:rsidRDefault="000D6413" w:rsidP="000D64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7B83">
        <w:rPr>
          <w:b/>
          <w:bCs/>
          <w:sz w:val="28"/>
          <w:szCs w:val="28"/>
          <w:lang w:val="uk-UA"/>
        </w:rPr>
        <w:t xml:space="preserve">ПРІОРИТЕТНІ </w:t>
      </w:r>
      <w:r w:rsidRPr="00BF7B83">
        <w:rPr>
          <w:b/>
          <w:bCs/>
          <w:sz w:val="28"/>
          <w:szCs w:val="28"/>
        </w:rPr>
        <w:t xml:space="preserve"> ЗАВДАННЯ</w:t>
      </w:r>
    </w:p>
    <w:p w:rsidR="000D6413" w:rsidRPr="00BF7B83" w:rsidRDefault="000D6413" w:rsidP="000D64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7B83">
        <w:rPr>
          <w:b/>
          <w:bCs/>
          <w:sz w:val="28"/>
          <w:szCs w:val="28"/>
          <w:lang w:val="uk-UA"/>
        </w:rPr>
        <w:t>БОЯРСЬКОЇ</w:t>
      </w:r>
      <w:r w:rsidRPr="00BF7B83">
        <w:rPr>
          <w:b/>
          <w:bCs/>
          <w:sz w:val="28"/>
          <w:szCs w:val="28"/>
        </w:rPr>
        <w:t xml:space="preserve"> ОБ'ЄДНАНОЇ ТЕРИТОРІАЛЬНОЇ ГРОМАДИ</w:t>
      </w:r>
    </w:p>
    <w:p w:rsidR="000D6413" w:rsidRDefault="000D6413" w:rsidP="000D6413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0D6413" w:rsidRDefault="000D6413" w:rsidP="000D6413">
      <w:pPr>
        <w:autoSpaceDE w:val="0"/>
        <w:autoSpaceDN w:val="0"/>
        <w:adjustRightInd w:val="0"/>
        <w:ind w:left="567" w:firstLine="141"/>
        <w:jc w:val="both"/>
        <w:rPr>
          <w:bCs/>
          <w:sz w:val="28"/>
          <w:szCs w:val="28"/>
          <w:lang w:val="uk-UA"/>
        </w:rPr>
      </w:pPr>
      <w:proofErr w:type="spellStart"/>
      <w:proofErr w:type="gramStart"/>
      <w:r w:rsidRPr="002F4D50">
        <w:rPr>
          <w:bCs/>
          <w:sz w:val="28"/>
          <w:szCs w:val="28"/>
        </w:rPr>
        <w:t>Пр</w:t>
      </w:r>
      <w:proofErr w:type="gramEnd"/>
      <w:r w:rsidRPr="002F4D50">
        <w:rPr>
          <w:bCs/>
          <w:sz w:val="28"/>
          <w:szCs w:val="28"/>
        </w:rPr>
        <w:t>іоритетними</w:t>
      </w:r>
      <w:proofErr w:type="spellEnd"/>
      <w:r w:rsidRPr="002F4D50">
        <w:rPr>
          <w:bCs/>
          <w:sz w:val="28"/>
          <w:szCs w:val="28"/>
        </w:rPr>
        <w:t xml:space="preserve"> </w:t>
      </w:r>
      <w:proofErr w:type="spellStart"/>
      <w:r w:rsidRPr="002F4D50">
        <w:rPr>
          <w:bCs/>
          <w:sz w:val="28"/>
          <w:szCs w:val="28"/>
        </w:rPr>
        <w:t>завданнями</w:t>
      </w:r>
      <w:proofErr w:type="spellEnd"/>
      <w:r w:rsidRPr="002F4D50">
        <w:rPr>
          <w:bCs/>
          <w:sz w:val="28"/>
          <w:szCs w:val="28"/>
        </w:rPr>
        <w:t xml:space="preserve"> для </w:t>
      </w:r>
      <w:proofErr w:type="spellStart"/>
      <w:r w:rsidRPr="002F4D50">
        <w:rPr>
          <w:bCs/>
          <w:sz w:val="28"/>
          <w:szCs w:val="28"/>
        </w:rPr>
        <w:t>всієї</w:t>
      </w:r>
      <w:proofErr w:type="spellEnd"/>
      <w:r w:rsidRPr="002F4D50">
        <w:rPr>
          <w:bCs/>
          <w:sz w:val="28"/>
          <w:szCs w:val="28"/>
        </w:rPr>
        <w:t xml:space="preserve"> </w:t>
      </w:r>
      <w:proofErr w:type="spellStart"/>
      <w:r w:rsidRPr="002F4D50">
        <w:rPr>
          <w:bCs/>
          <w:sz w:val="28"/>
          <w:szCs w:val="28"/>
        </w:rPr>
        <w:t>громади</w:t>
      </w:r>
      <w:proofErr w:type="spellEnd"/>
      <w:r w:rsidRPr="002F4D50">
        <w:rPr>
          <w:bCs/>
          <w:sz w:val="28"/>
          <w:szCs w:val="28"/>
        </w:rPr>
        <w:t xml:space="preserve"> </w:t>
      </w:r>
      <w:proofErr w:type="spellStart"/>
      <w:r w:rsidRPr="002F4D50">
        <w:rPr>
          <w:bCs/>
          <w:sz w:val="28"/>
          <w:szCs w:val="28"/>
        </w:rPr>
        <w:t>визначено</w:t>
      </w:r>
      <w:proofErr w:type="spellEnd"/>
      <w:r>
        <w:rPr>
          <w:bCs/>
          <w:sz w:val="28"/>
          <w:szCs w:val="28"/>
          <w:lang w:val="uk-UA"/>
        </w:rPr>
        <w:t xml:space="preserve"> наступне:</w:t>
      </w:r>
    </w:p>
    <w:p w:rsidR="000D6413" w:rsidRPr="008D7AF7" w:rsidRDefault="000D6413" w:rsidP="000D6413">
      <w:pPr>
        <w:autoSpaceDE w:val="0"/>
        <w:autoSpaceDN w:val="0"/>
        <w:adjustRightInd w:val="0"/>
        <w:ind w:left="567" w:firstLine="1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Забезпечення фінансування: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реконструкції станції біологічної очистки стічних вод, орієнтовно на суму 4 040,0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капітального ремонту водопровідної мережі по вулицях села, орієнтовною сумою 1 000,0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3) капітального ремонту дороги по вул. Лісовій, Набережній, Незалежній, Л. Українки, Грушевського, Вишневій, Залізняка, Гонти, Васильківській, Сосновій, </w:t>
      </w:r>
      <w:proofErr w:type="spellStart"/>
      <w:r>
        <w:rPr>
          <w:color w:val="000000"/>
          <w:sz w:val="28"/>
          <w:szCs w:val="28"/>
          <w:lang w:val="uk-UA"/>
        </w:rPr>
        <w:t>О.Теліги</w:t>
      </w:r>
      <w:proofErr w:type="spellEnd"/>
      <w:r>
        <w:rPr>
          <w:color w:val="000000"/>
          <w:sz w:val="28"/>
          <w:szCs w:val="28"/>
          <w:lang w:val="uk-UA"/>
        </w:rPr>
        <w:t>, Симоненка, орієнтовно на загальну суму 23 000,0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 капітального ремонту ДНЗ «Казкова рибка», орієнтовно на 3 000,0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 ремонту покрівлі у приміщенні будинку культури, орієнтовно на 4 000,0 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6) капітального ремонту вуличного освітлення на 1 500,0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7) встановлення трансформаторної підстанції на новому масиві, орієнтовно на 1 500,0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8) утеплення фасаду приміщення </w:t>
      </w:r>
      <w:proofErr w:type="spellStart"/>
      <w:r>
        <w:rPr>
          <w:color w:val="000000"/>
          <w:sz w:val="28"/>
          <w:szCs w:val="28"/>
          <w:lang w:val="uk-UA"/>
        </w:rPr>
        <w:t>Забірської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ЗОШ, орієнтовно на 5 000,0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9) капітального ремонту спортивної зали </w:t>
      </w:r>
      <w:proofErr w:type="spellStart"/>
      <w:r>
        <w:rPr>
          <w:color w:val="000000"/>
          <w:sz w:val="28"/>
          <w:szCs w:val="28"/>
          <w:lang w:val="uk-UA"/>
        </w:rPr>
        <w:t>Забірської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ЗОШ, орієнтовно на 400,0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10) реалізацію програми «Безпечне село» із встановленням відео спостереження  на 600,0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11) будівництво спортивного стадіону з волейбольною та баскетбольною площадками, орієнтовно на 9 000,0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12) створення комунального транспортного підприємства для перевезення пасажирів та їх багажу територією села та у межах об’єднаної територіальної громади до усіх соціальних об’єктів, орієнтовно на 10 000,0 тис. грн.;</w:t>
      </w:r>
    </w:p>
    <w:p w:rsidR="000D6413" w:rsidRDefault="000D6413" w:rsidP="000D6413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2. Вирішити питання щодо вуличного освітлення вулиці Лісової в с. Забір</w:t>
      </w:r>
      <w:r w:rsidRPr="002F4D50">
        <w:rPr>
          <w:bCs/>
          <w:sz w:val="28"/>
          <w:szCs w:val="28"/>
        </w:rPr>
        <w:t>'</w:t>
      </w:r>
      <w:r>
        <w:rPr>
          <w:sz w:val="28"/>
          <w:szCs w:val="28"/>
          <w:lang w:val="uk-UA"/>
        </w:rPr>
        <w:t>я.</w:t>
      </w:r>
    </w:p>
    <w:p w:rsidR="000D6413" w:rsidRDefault="000D6413" w:rsidP="000D64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Вжити заходів щодо будівництва об’їзної дороги з метою недопущення руху транзитного великовагового транспорту через село Забір</w:t>
      </w:r>
      <w:r w:rsidRPr="002F4D50">
        <w:rPr>
          <w:bCs/>
          <w:sz w:val="28"/>
          <w:szCs w:val="28"/>
        </w:rPr>
        <w:t>'</w:t>
      </w:r>
      <w:r>
        <w:rPr>
          <w:sz w:val="28"/>
          <w:szCs w:val="28"/>
          <w:lang w:val="uk-UA"/>
        </w:rPr>
        <w:t>я та місто Боярка.</w:t>
      </w:r>
      <w:r w:rsidRPr="004711D0">
        <w:rPr>
          <w:sz w:val="28"/>
          <w:szCs w:val="28"/>
          <w:lang w:val="uk-UA"/>
        </w:rPr>
        <w:t xml:space="preserve"> </w:t>
      </w:r>
    </w:p>
    <w:p w:rsidR="000D6413" w:rsidRDefault="000D6413" w:rsidP="000D6413">
      <w:pPr>
        <w:rPr>
          <w:sz w:val="28"/>
          <w:szCs w:val="28"/>
          <w:lang w:val="uk-UA"/>
        </w:rPr>
      </w:pPr>
    </w:p>
    <w:p w:rsidR="000D6413" w:rsidRDefault="000D6413" w:rsidP="000D6413">
      <w:pPr>
        <w:rPr>
          <w:sz w:val="28"/>
          <w:szCs w:val="28"/>
          <w:lang w:val="uk-UA"/>
        </w:rPr>
      </w:pPr>
    </w:p>
    <w:p w:rsidR="000D6413" w:rsidRPr="007D3A5D" w:rsidRDefault="000D6413" w:rsidP="000D6413">
      <w:pPr>
        <w:rPr>
          <w:b/>
          <w:sz w:val="28"/>
          <w:szCs w:val="28"/>
          <w:lang w:val="uk-UA"/>
        </w:rPr>
      </w:pPr>
      <w:r w:rsidRPr="007D3A5D">
        <w:rPr>
          <w:b/>
          <w:sz w:val="28"/>
          <w:szCs w:val="28"/>
          <w:lang w:val="uk-UA"/>
        </w:rPr>
        <w:t xml:space="preserve">Міський голова </w:t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</w:t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proofErr w:type="spellStart"/>
      <w:r w:rsidRPr="007D3A5D">
        <w:rPr>
          <w:b/>
          <w:sz w:val="28"/>
          <w:szCs w:val="28"/>
          <w:lang w:val="uk-UA"/>
        </w:rPr>
        <w:t>О.О.Зарубін</w:t>
      </w:r>
      <w:proofErr w:type="spellEnd"/>
    </w:p>
    <w:p w:rsidR="000D6413" w:rsidRDefault="000D6413"/>
    <w:sectPr w:rsidR="000D641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F9" w:rsidRDefault="009653F9">
      <w:r>
        <w:separator/>
      </w:r>
    </w:p>
  </w:endnote>
  <w:endnote w:type="continuationSeparator" w:id="0">
    <w:p w:rsidR="009653F9" w:rsidRDefault="0096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D0" w:rsidRDefault="009417E3" w:rsidP="00F921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1D0" w:rsidRDefault="009653F9" w:rsidP="004711D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D0" w:rsidRDefault="009417E3" w:rsidP="00F921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059F">
      <w:rPr>
        <w:rStyle w:val="a8"/>
        <w:noProof/>
      </w:rPr>
      <w:t>1</w:t>
    </w:r>
    <w:r>
      <w:rPr>
        <w:rStyle w:val="a8"/>
      </w:rPr>
      <w:fldChar w:fldCharType="end"/>
    </w:r>
  </w:p>
  <w:p w:rsidR="004711D0" w:rsidRDefault="009653F9" w:rsidP="004711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F9" w:rsidRDefault="009653F9">
      <w:r>
        <w:separator/>
      </w:r>
    </w:p>
  </w:footnote>
  <w:footnote w:type="continuationSeparator" w:id="0">
    <w:p w:rsidR="009653F9" w:rsidRDefault="0096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13"/>
    <w:rsid w:val="000D6413"/>
    <w:rsid w:val="001675AE"/>
    <w:rsid w:val="001B1806"/>
    <w:rsid w:val="003145A6"/>
    <w:rsid w:val="006F5DF8"/>
    <w:rsid w:val="0082059F"/>
    <w:rsid w:val="009417E3"/>
    <w:rsid w:val="009653F9"/>
    <w:rsid w:val="00C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413"/>
    <w:pPr>
      <w:ind w:left="708"/>
    </w:pPr>
    <w:rPr>
      <w:lang w:val="uk-UA" w:eastAsia="uk-UA"/>
    </w:rPr>
  </w:style>
  <w:style w:type="paragraph" w:styleId="a4">
    <w:name w:val="Subtitle"/>
    <w:basedOn w:val="a"/>
    <w:link w:val="a5"/>
    <w:qFormat/>
    <w:rsid w:val="000D6413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0D641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footer"/>
    <w:basedOn w:val="a"/>
    <w:link w:val="a7"/>
    <w:rsid w:val="000D64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6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D6413"/>
  </w:style>
  <w:style w:type="paragraph" w:styleId="a9">
    <w:name w:val="Balloon Text"/>
    <w:basedOn w:val="a"/>
    <w:link w:val="aa"/>
    <w:uiPriority w:val="99"/>
    <w:semiHidden/>
    <w:unhideWhenUsed/>
    <w:rsid w:val="000D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1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C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2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413"/>
    <w:pPr>
      <w:ind w:left="708"/>
    </w:pPr>
    <w:rPr>
      <w:lang w:val="uk-UA" w:eastAsia="uk-UA"/>
    </w:rPr>
  </w:style>
  <w:style w:type="paragraph" w:styleId="a4">
    <w:name w:val="Subtitle"/>
    <w:basedOn w:val="a"/>
    <w:link w:val="a5"/>
    <w:qFormat/>
    <w:rsid w:val="000D6413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0D641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footer"/>
    <w:basedOn w:val="a"/>
    <w:link w:val="a7"/>
    <w:rsid w:val="000D64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6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D6413"/>
  </w:style>
  <w:style w:type="paragraph" w:styleId="a9">
    <w:name w:val="Balloon Text"/>
    <w:basedOn w:val="a"/>
    <w:link w:val="aa"/>
    <w:uiPriority w:val="99"/>
    <w:semiHidden/>
    <w:unhideWhenUsed/>
    <w:rsid w:val="000D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1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C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2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5</cp:revision>
  <cp:lastPrinted>2018-01-16T07:26:00Z</cp:lastPrinted>
  <dcterms:created xsi:type="dcterms:W3CDTF">2018-01-16T07:20:00Z</dcterms:created>
  <dcterms:modified xsi:type="dcterms:W3CDTF">2018-01-16T08:20:00Z</dcterms:modified>
</cp:coreProperties>
</file>