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B5" w:rsidRPr="005612B5" w:rsidRDefault="00805CE6" w:rsidP="005612B5">
      <w:pPr>
        <w:jc w:val="center"/>
        <w:rPr>
          <w:lang w:val="uk-UA"/>
        </w:rPr>
      </w:pPr>
      <w:r>
        <w:rPr>
          <w:noProof/>
          <w:lang w:val="uk-UA" w:eastAsia="uk-UA"/>
        </w:rPr>
        <w:pict>
          <v:rect id="_x0000_s1026" style="position:absolute;left:0;text-align:left;margin-left:370.85pt;margin-top:8.55pt;width:103.5pt;height:63pt;z-index:251658240">
            <v:textbox>
              <w:txbxContent>
                <w:p w:rsidR="00805CE6" w:rsidRPr="00805CE6" w:rsidRDefault="00805CE6" w:rsidP="00805CE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805CE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Проект</w:t>
                  </w:r>
                </w:p>
                <w:p w:rsidR="00805CE6" w:rsidRPr="00805CE6" w:rsidRDefault="00805CE6" w:rsidP="00805CE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uk-UA"/>
                    </w:rPr>
                  </w:pPr>
                  <w:r w:rsidRPr="00805CE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uk-UA"/>
                    </w:rPr>
                    <w:t>01-03/112</w:t>
                  </w:r>
                </w:p>
                <w:p w:rsidR="00805CE6" w:rsidRPr="00805CE6" w:rsidRDefault="00805CE6" w:rsidP="00805CE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805CE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16.08.2018 р.</w:t>
                  </w:r>
                </w:p>
              </w:txbxContent>
            </v:textbox>
          </v:rect>
        </w:pict>
      </w:r>
      <w:r w:rsidR="005612B5">
        <w:rPr>
          <w:noProof/>
          <w:lang w:val="uk-UA" w:eastAsia="uk-UA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Чергова___ сесія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12B5" w:rsidRPr="005612B5" w:rsidRDefault="005612B5" w:rsidP="005612B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lang w:val="uk-UA"/>
        </w:rPr>
        <w:t xml:space="preserve">                                  </w:t>
      </w:r>
      <w:r>
        <w:rPr>
          <w:lang w:val="uk-UA"/>
        </w:rPr>
        <w:t xml:space="preserve">                        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№ ______/________                    </w:t>
      </w: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____________2018 року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</w:p>
    <w:p w:rsidR="005612B5" w:rsidRDefault="005612B5" w:rsidP="005612B5">
      <w:pPr>
        <w:pStyle w:val="a6"/>
        <w:jc w:val="both"/>
        <w:rPr>
          <w:lang w:val="uk-UA"/>
        </w:rPr>
      </w:pPr>
    </w:p>
    <w:p w:rsidR="005612B5" w:rsidRPr="005612B5" w:rsidRDefault="005612B5" w:rsidP="005612B5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ДНЗ (ясла-садок) </w:t>
      </w:r>
    </w:p>
    <w:p w:rsidR="005612B5" w:rsidRPr="005612B5" w:rsidRDefault="005612B5" w:rsidP="005612B5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комбінованого типу «Спадкоємець» </w:t>
      </w:r>
    </w:p>
    <w:p w:rsidR="005612B5" w:rsidRPr="005612B5" w:rsidRDefault="005612B5" w:rsidP="005612B5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списання обладнання, яке не підлягає ремонту </w:t>
      </w:r>
    </w:p>
    <w:p w:rsidR="005612B5" w:rsidRPr="005612B5" w:rsidRDefault="005612B5" w:rsidP="005612B5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та непридатне до подальшої експлуатації</w:t>
      </w:r>
    </w:p>
    <w:p w:rsidR="005612B5" w:rsidRPr="005612B5" w:rsidRDefault="005612B5" w:rsidP="005612B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P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78  Господарського кодексу України,  статтями 17, 25, 26 Закону України «Про місцеве самоврядування в Україні», відповідно до Наказу Міністерства фінансів України «Про затвердження типових форм з обліку та списання основних засобів суб’єктами державного сектору та порядку їх складання» від 13.09.2016 № 818, розглянувши звернення завідувача ДНЗ (ясла-садок) комбінованого типу «Спадкоємець» Дараги В.І. ( від 23.07.2018 р. № 02-9/1972) та, враховуючи висновок комісії зі списання майна дошкільного навчального закладу (ясла-садок) комбінованого типу «Спадкоємець» (Протокол від 29 травня 2018 року № 1),-  </w:t>
      </w:r>
    </w:p>
    <w:p w:rsidR="005612B5" w:rsidRPr="005612B5" w:rsidRDefault="005612B5" w:rsidP="005612B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P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sz w:val="28"/>
          <w:szCs w:val="28"/>
          <w:lang w:val="uk-UA"/>
        </w:rPr>
        <w:t>1. Надати дозвіл дошкільному навчальному закладу (ясла-садок) комбінованого типу «Спадкоємець» на списання обладнання, яке згідно актів технічної експертизи не підлягає ремонту та непридатне до подальшої експлуатації (додаються).</w:t>
      </w:r>
    </w:p>
    <w:p w:rsidR="005612B5" w:rsidRP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sz w:val="28"/>
          <w:szCs w:val="28"/>
          <w:lang w:val="uk-UA"/>
        </w:rPr>
        <w:t>2. Доручити завідувачу ДНЗ (ясла-садок) комбінованого типу «Спадкоємець» провести списання обладнання, яке згідно актів технічної експертизи непридатне до подальшої експлуатації, з оформленням всієї необхідної документації, відповідно до норм чинного законодавства.</w:t>
      </w:r>
    </w:p>
    <w:p w:rsidR="005612B5" w:rsidRP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даного рішення покласти на заступника міського голови за відповідним напрямком та Постійну депутатську комісію з питань житлово-комунального господарства, енергозбереження та благоустрою міста.</w:t>
      </w: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lang w:val="uk-UA"/>
        </w:rPr>
        <w:t xml:space="preserve">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О.О. ЗАРУБІН                                                          </w:t>
      </w:r>
    </w:p>
    <w:p w:rsidR="005612B5" w:rsidRPr="005612B5" w:rsidRDefault="005612B5" w:rsidP="005612B5">
      <w:pPr>
        <w:rPr>
          <w:lang w:val="uk-UA"/>
        </w:rPr>
      </w:pPr>
      <w:r>
        <w:rPr>
          <w:lang w:val="uk-UA"/>
        </w:rPr>
        <w:lastRenderedPageBreak/>
        <w:t xml:space="preserve">           </w:t>
      </w:r>
    </w:p>
    <w:p w:rsidR="005612B5" w:rsidRPr="005612B5" w:rsidRDefault="005612B5" w:rsidP="005612B5">
      <w:pPr>
        <w:pStyle w:val="a6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</w:p>
    <w:p w:rsidR="005612B5" w:rsidRPr="005612B5" w:rsidRDefault="005612B5" w:rsidP="005612B5">
      <w:pPr>
        <w:pStyle w:val="a6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рішення чергової ____сесії </w:t>
      </w:r>
    </w:p>
    <w:p w:rsidR="005612B5" w:rsidRPr="005612B5" w:rsidRDefault="005612B5" w:rsidP="005612B5">
      <w:pPr>
        <w:pStyle w:val="a6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Боярської міської ради VII скликання</w:t>
      </w:r>
    </w:p>
    <w:p w:rsidR="005612B5" w:rsidRPr="005612B5" w:rsidRDefault="005612B5" w:rsidP="005612B5">
      <w:pPr>
        <w:pStyle w:val="a6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від ________ 2018 р. №_____/_______</w:t>
      </w: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Перелік  обладнання ДНЗ (ясла-садок) комбінованого типу «Спадкоємець», яке згідно актів технічної експертизи непридатне до подальшої експлуатації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12B5" w:rsidRPr="005612B5" w:rsidRDefault="005612B5" w:rsidP="005612B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sz w:val="28"/>
          <w:szCs w:val="28"/>
          <w:lang w:val="uk-UA"/>
        </w:rPr>
        <w:t>1. Пральна машина  «Вірпул» АW09361(1шт.);</w:t>
      </w:r>
    </w:p>
    <w:p w:rsidR="005612B5" w:rsidRPr="005612B5" w:rsidRDefault="005612B5" w:rsidP="005612B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sz w:val="28"/>
          <w:szCs w:val="28"/>
          <w:lang w:val="uk-UA"/>
        </w:rPr>
        <w:t>2. Пральна машина  «Вірпул» АW09361(1шт.);</w:t>
      </w:r>
    </w:p>
    <w:p w:rsidR="005612B5" w:rsidRPr="005612B5" w:rsidRDefault="005612B5" w:rsidP="005612B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sz w:val="28"/>
          <w:szCs w:val="28"/>
          <w:lang w:val="uk-UA"/>
        </w:rPr>
        <w:t>3. Картоплечистка МОК-250(1шт.);</w:t>
      </w:r>
    </w:p>
    <w:p w:rsidR="005612B5" w:rsidRPr="005612B5" w:rsidRDefault="005612B5" w:rsidP="005612B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sz w:val="28"/>
          <w:szCs w:val="28"/>
          <w:lang w:val="uk-UA"/>
        </w:rPr>
        <w:t>4. Теплообмінник на котел КОЛВІ-120 (1шт.).</w:t>
      </w:r>
    </w:p>
    <w:p w:rsidR="005612B5" w:rsidRPr="005612B5" w:rsidRDefault="005612B5" w:rsidP="005612B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Default="005612B5" w:rsidP="005612B5">
      <w:pPr>
        <w:rPr>
          <w:lang w:val="uk-UA"/>
        </w:rPr>
      </w:pPr>
    </w:p>
    <w:p w:rsidR="005612B5" w:rsidRDefault="005612B5" w:rsidP="005612B5">
      <w:pPr>
        <w:rPr>
          <w:lang w:val="uk-UA"/>
        </w:rPr>
      </w:pPr>
    </w:p>
    <w:p w:rsid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ПОЯСНЮВАЛЬНА ЗАПИСКА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до проекту рішення «Про надання дозволу ДНЗ (ясла-садок)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комбінованого типу «Спадкоємець» на списання обладнання, яке не підлягає ремонту та непридатне до подальшої експлуатації»</w:t>
      </w:r>
    </w:p>
    <w:p w:rsidR="005612B5" w:rsidRPr="005612B5" w:rsidRDefault="005612B5" w:rsidP="005612B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P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sz w:val="28"/>
          <w:szCs w:val="28"/>
          <w:lang w:val="uk-UA"/>
        </w:rPr>
        <w:t>До виконавчого комітету Боярської міської ради надійшло звернення завідувача ДНЗ (ясла-садок) комбінованого типу «Спадкоємець» Дараги В.І. (вх. від 23.07.2018 р. № 02-9/1972) з проханням надати згоду на списання з балансу дошкільного навчального закладу обладнання, які згідно актів технічної експертизи непридатні до подальшої експлуатації та проведення відновлювального ремонту є неможливим та економічно недоцільним.</w:t>
      </w:r>
    </w:p>
    <w:p w:rsid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sz w:val="28"/>
          <w:szCs w:val="28"/>
          <w:lang w:val="uk-UA"/>
        </w:rPr>
        <w:t>Враховуючи вищезазначене,  підготовлено на розгляд сесії Боярської міської ради проект рішення «Про надання дозволу ДНЗ (ясла-садок) комбінованого типу «Спадкоємець»  на списання обладнання, яке не підлягає ремонту та непридатне для подальшої експлуатації»,  які згідно актів технічної експертизи непридатні до подальшої експлуатації і не підлягають ремонту.</w:t>
      </w:r>
    </w:p>
    <w:p w:rsid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P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P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  <w:r w:rsidRPr="005612B5">
        <w:rPr>
          <w:lang w:val="uk-UA"/>
        </w:rPr>
        <w:t xml:space="preserve">        </w:t>
      </w: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697D3E" w:rsidRPr="005612B5" w:rsidRDefault="00697D3E">
      <w:pPr>
        <w:rPr>
          <w:lang w:val="uk-UA"/>
        </w:rPr>
      </w:pPr>
      <w:bookmarkStart w:id="0" w:name="_GoBack"/>
      <w:bookmarkEnd w:id="0"/>
    </w:p>
    <w:sectPr w:rsidR="00697D3E" w:rsidRPr="005612B5" w:rsidSect="005612B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5612B5"/>
    <w:rsid w:val="00027A17"/>
    <w:rsid w:val="000732AD"/>
    <w:rsid w:val="00121A87"/>
    <w:rsid w:val="00127B99"/>
    <w:rsid w:val="001B5CC4"/>
    <w:rsid w:val="001C23EF"/>
    <w:rsid w:val="001C41C4"/>
    <w:rsid w:val="001E1A5E"/>
    <w:rsid w:val="002275F3"/>
    <w:rsid w:val="002B28B0"/>
    <w:rsid w:val="003B590A"/>
    <w:rsid w:val="003F44A9"/>
    <w:rsid w:val="004009B6"/>
    <w:rsid w:val="004125D7"/>
    <w:rsid w:val="00436B7D"/>
    <w:rsid w:val="00476C8B"/>
    <w:rsid w:val="004D5965"/>
    <w:rsid w:val="004D7494"/>
    <w:rsid w:val="005612B5"/>
    <w:rsid w:val="005B6AE9"/>
    <w:rsid w:val="005E223E"/>
    <w:rsid w:val="00644681"/>
    <w:rsid w:val="00661A7A"/>
    <w:rsid w:val="00697D3E"/>
    <w:rsid w:val="00742D3B"/>
    <w:rsid w:val="007E2885"/>
    <w:rsid w:val="007F3F54"/>
    <w:rsid w:val="007F64A4"/>
    <w:rsid w:val="00805CE6"/>
    <w:rsid w:val="00891C76"/>
    <w:rsid w:val="009A73AA"/>
    <w:rsid w:val="009B5F0D"/>
    <w:rsid w:val="00AE65B9"/>
    <w:rsid w:val="00B26F11"/>
    <w:rsid w:val="00C40BEC"/>
    <w:rsid w:val="00C73720"/>
    <w:rsid w:val="00CF5208"/>
    <w:rsid w:val="00E0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2175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Rada</cp:lastModifiedBy>
  <cp:revision>2</cp:revision>
  <cp:lastPrinted>2018-08-10T12:14:00Z</cp:lastPrinted>
  <dcterms:created xsi:type="dcterms:W3CDTF">2018-08-17T08:13:00Z</dcterms:created>
  <dcterms:modified xsi:type="dcterms:W3CDTF">2018-08-17T08:13:00Z</dcterms:modified>
</cp:coreProperties>
</file>