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E354B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  <w:r w:rsidR="003B1DD8">
              <w:rPr>
                <w:sz w:val="28"/>
                <w:szCs w:val="28"/>
              </w:rPr>
              <w:t>ПРОЕКТ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AF7DC5" w:rsidRDefault="0013672F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AF7DC5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7DC5" w:rsidRPr="00AF7D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3B1DD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8A6AD0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AF7DC5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3B1DD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7C0661" w:rsidP="003B1DD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B1DD8">
                    <w:rPr>
                      <w:rFonts w:eastAsia="Arial Unicode MS"/>
                      <w:b/>
                      <w:sz w:val="28"/>
                      <w:szCs w:val="28"/>
                    </w:rPr>
                    <w:t>1 грудня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F70A10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AF7DC5" w:rsidRPr="00D62833" w:rsidRDefault="00AF7DC5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F33314" w:rsidRDefault="00F33314" w:rsidP="00F33314">
      <w:pPr>
        <w:ind w:left="-284"/>
        <w:rPr>
          <w:b/>
          <w:i/>
          <w:sz w:val="26"/>
          <w:szCs w:val="26"/>
          <w:u w:val="single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3B1DD8" w:rsidRPr="00D62833" w:rsidRDefault="003B1DD8" w:rsidP="00F33314">
      <w:pPr>
        <w:ind w:left="-284"/>
        <w:rPr>
          <w:sz w:val="26"/>
          <w:szCs w:val="26"/>
        </w:rPr>
      </w:pPr>
    </w:p>
    <w:p w:rsidR="00CB652C" w:rsidRDefault="0015388A" w:rsidP="003B1DD8">
      <w:pPr>
        <w:ind w:left="-284"/>
        <w:jc w:val="both"/>
        <w:rPr>
          <w:i/>
          <w:sz w:val="26"/>
          <w:szCs w:val="26"/>
          <w:lang w:eastAsia="uk-UA"/>
        </w:rPr>
      </w:pPr>
      <w:r>
        <w:rPr>
          <w:b/>
          <w:sz w:val="26"/>
          <w:szCs w:val="26"/>
        </w:rPr>
        <w:t>1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</w:t>
      </w:r>
      <w:r w:rsidR="003B1DD8">
        <w:rPr>
          <w:sz w:val="26"/>
          <w:szCs w:val="26"/>
        </w:rPr>
        <w:t xml:space="preserve">Затвердити </w:t>
      </w:r>
      <w:r w:rsidR="0013672F">
        <w:rPr>
          <w:sz w:val="26"/>
          <w:szCs w:val="26"/>
        </w:rPr>
        <w:t xml:space="preserve"> </w:t>
      </w:r>
      <w:r w:rsidR="003B1DD8">
        <w:rPr>
          <w:sz w:val="26"/>
          <w:szCs w:val="26"/>
        </w:rPr>
        <w:t>розпорядження міського голови від 6.12.2018 року №02-03/307</w:t>
      </w:r>
      <w:r w:rsidR="0013672F">
        <w:rPr>
          <w:sz w:val="26"/>
          <w:szCs w:val="26"/>
        </w:rPr>
        <w:t xml:space="preserve"> «Про внесення змін до плану асигнувань загального фонду міського бюджету на 2018 рік».</w:t>
      </w:r>
    </w:p>
    <w:p w:rsidR="00B06465" w:rsidRDefault="0013672F" w:rsidP="00CB652C">
      <w:pPr>
        <w:ind w:left="-284"/>
        <w:jc w:val="both"/>
        <w:rPr>
          <w:i/>
          <w:sz w:val="26"/>
          <w:szCs w:val="26"/>
          <w:lang w:eastAsia="uk-UA"/>
        </w:rPr>
      </w:pPr>
      <w:r>
        <w:rPr>
          <w:i/>
          <w:sz w:val="26"/>
          <w:szCs w:val="26"/>
          <w:lang w:eastAsia="uk-UA"/>
        </w:rPr>
        <w:t xml:space="preserve">(зменшення видатків на з/п – 70 тис. грн, збільшення на нарахування – 70 тис. грн.) </w:t>
      </w:r>
    </w:p>
    <w:p w:rsidR="00443C36" w:rsidRDefault="00443C36" w:rsidP="00CB652C">
      <w:pPr>
        <w:ind w:left="-284"/>
        <w:jc w:val="both"/>
        <w:rPr>
          <w:i/>
          <w:sz w:val="26"/>
          <w:szCs w:val="26"/>
          <w:lang w:eastAsia="uk-UA"/>
        </w:rPr>
      </w:pPr>
    </w:p>
    <w:p w:rsidR="00F8061A" w:rsidRDefault="00F8061A" w:rsidP="00F8061A">
      <w:pPr>
        <w:ind w:left="-284"/>
        <w:jc w:val="both"/>
        <w:rPr>
          <w:i/>
          <w:sz w:val="26"/>
          <w:szCs w:val="26"/>
          <w:lang w:eastAsia="uk-UA"/>
        </w:rPr>
      </w:pPr>
      <w:r w:rsidRPr="00F8061A">
        <w:rPr>
          <w:b/>
          <w:sz w:val="26"/>
          <w:szCs w:val="26"/>
        </w:rPr>
        <w:t>2</w:t>
      </w:r>
      <w:r>
        <w:rPr>
          <w:sz w:val="26"/>
          <w:szCs w:val="26"/>
        </w:rPr>
        <w:t>. Затвердити  розпорядження міського голови від 1</w:t>
      </w:r>
      <w:r w:rsidR="00C85854">
        <w:rPr>
          <w:sz w:val="26"/>
          <w:szCs w:val="26"/>
        </w:rPr>
        <w:t>3</w:t>
      </w:r>
      <w:r>
        <w:rPr>
          <w:sz w:val="26"/>
          <w:szCs w:val="26"/>
        </w:rPr>
        <w:t>.12.2018 року №02-03/322 «Про внесення змін до плану асигнувань загального фонду міського бюджету на 2018 рік».</w:t>
      </w:r>
    </w:p>
    <w:p w:rsidR="00F8061A" w:rsidRDefault="00F8061A" w:rsidP="00F8061A">
      <w:pPr>
        <w:ind w:left="-284"/>
        <w:jc w:val="both"/>
        <w:rPr>
          <w:i/>
          <w:sz w:val="26"/>
          <w:szCs w:val="26"/>
          <w:lang w:eastAsia="uk-UA"/>
        </w:rPr>
      </w:pPr>
      <w:r>
        <w:rPr>
          <w:i/>
          <w:sz w:val="26"/>
          <w:szCs w:val="26"/>
          <w:lang w:eastAsia="uk-UA"/>
        </w:rPr>
        <w:t>(проведення перерозподілу коштів субвенції ДНЗ в межах планових асигнувань)</w:t>
      </w:r>
      <w:r w:rsidR="00CF4EC0">
        <w:rPr>
          <w:i/>
          <w:sz w:val="26"/>
          <w:szCs w:val="26"/>
          <w:lang w:eastAsia="uk-UA"/>
        </w:rPr>
        <w:t>.</w:t>
      </w:r>
      <w:r>
        <w:rPr>
          <w:i/>
          <w:sz w:val="26"/>
          <w:szCs w:val="26"/>
          <w:lang w:eastAsia="uk-UA"/>
        </w:rPr>
        <w:t xml:space="preserve"> </w:t>
      </w:r>
    </w:p>
    <w:p w:rsidR="00CF4EC0" w:rsidRDefault="00CF4EC0" w:rsidP="00CB652C">
      <w:pPr>
        <w:ind w:left="-284"/>
        <w:jc w:val="both"/>
        <w:rPr>
          <w:i/>
          <w:sz w:val="26"/>
          <w:szCs w:val="26"/>
          <w:lang w:eastAsia="uk-UA"/>
        </w:rPr>
      </w:pPr>
    </w:p>
    <w:p w:rsidR="0013672F" w:rsidRPr="00CF4EC0" w:rsidRDefault="00CF4EC0" w:rsidP="00CB652C">
      <w:pPr>
        <w:ind w:left="-284"/>
        <w:jc w:val="both"/>
        <w:rPr>
          <w:i/>
          <w:sz w:val="26"/>
          <w:szCs w:val="26"/>
          <w:u w:val="single"/>
          <w:lang w:eastAsia="uk-UA"/>
        </w:rPr>
      </w:pPr>
      <w:proofErr w:type="spellStart"/>
      <w:r w:rsidRPr="00CF4EC0">
        <w:rPr>
          <w:i/>
          <w:sz w:val="26"/>
          <w:szCs w:val="26"/>
          <w:u w:val="single"/>
          <w:lang w:eastAsia="uk-UA"/>
        </w:rPr>
        <w:t>Перенаправити</w:t>
      </w:r>
      <w:proofErr w:type="spellEnd"/>
      <w:r>
        <w:rPr>
          <w:i/>
          <w:sz w:val="26"/>
          <w:szCs w:val="26"/>
          <w:u w:val="single"/>
          <w:lang w:eastAsia="uk-UA"/>
        </w:rPr>
        <w:t>:</w:t>
      </w:r>
    </w:p>
    <w:p w:rsidR="00CF4EC0" w:rsidRDefault="00CF4EC0" w:rsidP="00CB652C">
      <w:pPr>
        <w:ind w:left="-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Кошти в сумі </w:t>
      </w:r>
      <w:r w:rsidR="008C6B51">
        <w:rPr>
          <w:b/>
          <w:i/>
          <w:sz w:val="26"/>
          <w:szCs w:val="26"/>
        </w:rPr>
        <w:t>97</w:t>
      </w:r>
      <w:r>
        <w:rPr>
          <w:b/>
          <w:i/>
          <w:sz w:val="26"/>
          <w:szCs w:val="26"/>
        </w:rPr>
        <w:t xml:space="preserve"> 500,00</w:t>
      </w:r>
      <w:r>
        <w:rPr>
          <w:i/>
          <w:sz w:val="26"/>
          <w:szCs w:val="26"/>
        </w:rPr>
        <w:t xml:space="preserve"> грн., виділені КП БГВУЖКГ по ТКВКБМС 6030 КЕКВ 2610 згідно Програми </w:t>
      </w:r>
      <w:r w:rsidR="00817750">
        <w:rPr>
          <w:i/>
          <w:sz w:val="26"/>
          <w:szCs w:val="26"/>
        </w:rPr>
        <w:t>б</w:t>
      </w:r>
      <w:r>
        <w:rPr>
          <w:i/>
          <w:sz w:val="26"/>
          <w:szCs w:val="26"/>
        </w:rPr>
        <w:t>лагоуст</w:t>
      </w:r>
      <w:r w:rsidR="00817750">
        <w:rPr>
          <w:i/>
          <w:sz w:val="26"/>
          <w:szCs w:val="26"/>
        </w:rPr>
        <w:t>р</w:t>
      </w:r>
      <w:r>
        <w:rPr>
          <w:i/>
          <w:sz w:val="26"/>
          <w:szCs w:val="26"/>
        </w:rPr>
        <w:t>ою</w:t>
      </w:r>
      <w:r w:rsidR="00817750">
        <w:rPr>
          <w:i/>
          <w:sz w:val="26"/>
          <w:szCs w:val="26"/>
        </w:rPr>
        <w:t xml:space="preserve"> на 2018 рік</w:t>
      </w:r>
      <w:r>
        <w:rPr>
          <w:i/>
          <w:sz w:val="26"/>
          <w:szCs w:val="26"/>
        </w:rPr>
        <w:t>, н</w:t>
      </w:r>
      <w:r>
        <w:rPr>
          <w:i/>
          <w:sz w:val="26"/>
          <w:szCs w:val="26"/>
          <w:u w:val="single"/>
        </w:rPr>
        <w:t xml:space="preserve">аправити на </w:t>
      </w:r>
      <w:r w:rsidRPr="00CF4EC0">
        <w:rPr>
          <w:i/>
          <w:sz w:val="26"/>
          <w:szCs w:val="26"/>
          <w:u w:val="single"/>
        </w:rPr>
        <w:t>декоративн</w:t>
      </w:r>
      <w:r>
        <w:rPr>
          <w:i/>
          <w:sz w:val="26"/>
          <w:szCs w:val="26"/>
          <w:u w:val="single"/>
        </w:rPr>
        <w:t>е</w:t>
      </w:r>
      <w:r w:rsidRPr="00CF4EC0">
        <w:rPr>
          <w:i/>
          <w:sz w:val="26"/>
          <w:szCs w:val="26"/>
          <w:u w:val="single"/>
        </w:rPr>
        <w:t xml:space="preserve"> оформлення міста Боярка на час проведення новорічних свят</w:t>
      </w:r>
      <w:r>
        <w:rPr>
          <w:i/>
          <w:sz w:val="26"/>
          <w:szCs w:val="26"/>
          <w:u w:val="single"/>
        </w:rPr>
        <w:t>.</w:t>
      </w:r>
    </w:p>
    <w:p w:rsidR="00817750" w:rsidRPr="00CF4EC0" w:rsidRDefault="00817750" w:rsidP="00CB652C">
      <w:pPr>
        <w:ind w:left="-284"/>
        <w:jc w:val="both"/>
        <w:rPr>
          <w:i/>
          <w:sz w:val="26"/>
          <w:szCs w:val="26"/>
          <w:u w:val="single"/>
        </w:rPr>
      </w:pPr>
    </w:p>
    <w:p w:rsidR="003221B5" w:rsidRPr="00EC2937" w:rsidRDefault="00C85854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13672F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13672F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13672F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13672F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13672F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13672F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3672F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13672F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13672F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13672F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3672F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13672F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3672F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13672F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13672F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13672F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13672F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13672F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206FAE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</w:t>
      </w:r>
      <w:r w:rsidR="009C540A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9C540A" w:rsidRPr="0003189D">
        <w:rPr>
          <w:sz w:val="28"/>
          <w:szCs w:val="28"/>
        </w:rPr>
        <w:t xml:space="preserve">   </w:t>
      </w:r>
      <w:r>
        <w:rPr>
          <w:sz w:val="28"/>
          <w:szCs w:val="28"/>
        </w:rPr>
        <w:t>Л.В.МАРУЖЕНКО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10" w:rsidRDefault="00FF4710" w:rsidP="00CB7929">
      <w:r>
        <w:separator/>
      </w:r>
    </w:p>
  </w:endnote>
  <w:endnote w:type="continuationSeparator" w:id="0">
    <w:p w:rsidR="00FF4710" w:rsidRDefault="00FF4710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10" w:rsidRDefault="00FF4710" w:rsidP="00CB7929">
      <w:r>
        <w:separator/>
      </w:r>
    </w:p>
  </w:footnote>
  <w:footnote w:type="continuationSeparator" w:id="0">
    <w:p w:rsidR="00FF4710" w:rsidRDefault="00FF4710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EC0" w:rsidRDefault="00CF4EC0">
    <w:pPr>
      <w:pStyle w:val="af"/>
      <w:jc w:val="center"/>
    </w:pPr>
  </w:p>
  <w:p w:rsidR="00CF4EC0" w:rsidRDefault="00CF4EC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1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2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2"/>
  </w:num>
  <w:num w:numId="5">
    <w:abstractNumId w:val="32"/>
  </w:num>
  <w:num w:numId="6">
    <w:abstractNumId w:val="26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0"/>
  </w:num>
  <w:num w:numId="19">
    <w:abstractNumId w:val="3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0"/>
  </w:num>
  <w:num w:numId="24">
    <w:abstractNumId w:val="36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8"/>
  </w:num>
  <w:num w:numId="33">
    <w:abstractNumId w:val="33"/>
  </w:num>
  <w:num w:numId="34">
    <w:abstractNumId w:val="19"/>
  </w:num>
  <w:num w:numId="35">
    <w:abstractNumId w:val="15"/>
  </w:num>
  <w:num w:numId="36">
    <w:abstractNumId w:val="39"/>
  </w:num>
  <w:num w:numId="37">
    <w:abstractNumId w:val="6"/>
  </w:num>
  <w:num w:numId="38">
    <w:abstractNumId w:val="25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21"/>
  </w:num>
  <w:num w:numId="44">
    <w:abstractNumId w:val="37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72F"/>
    <w:rsid w:val="001368FA"/>
    <w:rsid w:val="001375D6"/>
    <w:rsid w:val="00137D71"/>
    <w:rsid w:val="001403D6"/>
    <w:rsid w:val="001427D9"/>
    <w:rsid w:val="00142B40"/>
    <w:rsid w:val="001453EA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6FAE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82E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4510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1DD8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3C36"/>
    <w:rsid w:val="0044470B"/>
    <w:rsid w:val="00444789"/>
    <w:rsid w:val="00445862"/>
    <w:rsid w:val="00450314"/>
    <w:rsid w:val="004509D8"/>
    <w:rsid w:val="004531EE"/>
    <w:rsid w:val="00455D42"/>
    <w:rsid w:val="00457870"/>
    <w:rsid w:val="00457B53"/>
    <w:rsid w:val="00460071"/>
    <w:rsid w:val="00464B61"/>
    <w:rsid w:val="00466C69"/>
    <w:rsid w:val="004673E8"/>
    <w:rsid w:val="00467900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0661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0062"/>
    <w:rsid w:val="00811149"/>
    <w:rsid w:val="0081412A"/>
    <w:rsid w:val="00814345"/>
    <w:rsid w:val="00815615"/>
    <w:rsid w:val="00816597"/>
    <w:rsid w:val="00817750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B51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16E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3389"/>
    <w:rsid w:val="00B03AD8"/>
    <w:rsid w:val="00B06465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854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4EC0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03D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54B6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061A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B5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4710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2A3E11-FE1A-48BB-A0B6-0FBE690A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2E5D-5087-44B8-BCCC-090C4947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2018-12-14T07:50:00Z</cp:lastPrinted>
  <dcterms:created xsi:type="dcterms:W3CDTF">2018-12-18T11:02:00Z</dcterms:created>
  <dcterms:modified xsi:type="dcterms:W3CDTF">2018-12-18T11:02:00Z</dcterms:modified>
</cp:coreProperties>
</file>