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50D312" w14:textId="08EF4F2E" w:rsidR="007C5F3D" w:rsidRPr="007C5F3D" w:rsidRDefault="007C5F3D" w:rsidP="007C5F3D">
      <w:pPr>
        <w:pStyle w:val="af1"/>
        <w:rPr>
          <w:rFonts w:ascii="Times New Roman" w:hAnsi="Times New Roman"/>
          <w:color w:val="000000"/>
          <w:sz w:val="28"/>
          <w:szCs w:val="28"/>
        </w:rPr>
      </w:pPr>
      <w:r>
        <w:t xml:space="preserve">                                                                                         </w:t>
      </w:r>
    </w:p>
    <w:p w14:paraId="0E833A53" w14:textId="7C2DFFC7" w:rsidR="00C36ABF" w:rsidRPr="005D74BE" w:rsidRDefault="00265E56" w:rsidP="00C7136D">
      <w:pPr>
        <w:ind w:firstLine="709"/>
        <w:rPr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BA7799" wp14:editId="6DAFF60D">
                <wp:simplePos x="0" y="0"/>
                <wp:positionH relativeFrom="column">
                  <wp:posOffset>4920615</wp:posOffset>
                </wp:positionH>
                <wp:positionV relativeFrom="paragraph">
                  <wp:posOffset>199390</wp:posOffset>
                </wp:positionV>
                <wp:extent cx="1104900" cy="9144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D1A08F" w14:textId="0A63F835" w:rsidR="00265E56" w:rsidRPr="00265E56" w:rsidRDefault="00265E56" w:rsidP="00265E56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265E56">
                              <w:rPr>
                                <w:sz w:val="24"/>
                                <w:szCs w:val="24"/>
                                <w:lang w:val="uk-UA"/>
                              </w:rPr>
                              <w:t>Проект</w:t>
                            </w:r>
                          </w:p>
                          <w:p w14:paraId="3835C2BA" w14:textId="7504F3D6" w:rsidR="00265E56" w:rsidRPr="00265E56" w:rsidRDefault="00265E56" w:rsidP="00265E56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265E56">
                              <w:rPr>
                                <w:sz w:val="24"/>
                                <w:szCs w:val="24"/>
                                <w:lang w:val="uk-UA"/>
                              </w:rPr>
                              <w:t>01-03/43</w:t>
                            </w:r>
                          </w:p>
                          <w:p w14:paraId="5A0B5E30" w14:textId="4C8A761B" w:rsidR="00265E56" w:rsidRPr="00265E56" w:rsidRDefault="00265E56" w:rsidP="00265E56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265E56">
                              <w:rPr>
                                <w:sz w:val="24"/>
                                <w:szCs w:val="24"/>
                                <w:lang w:val="uk-UA"/>
                              </w:rPr>
                              <w:t>11.04.2019 р.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BBA7799" id="Прямоугольник 1" o:spid="_x0000_s1026" style="position:absolute;left:0;text-align:left;margin-left:387.45pt;margin-top:15.7pt;width:87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" fillcolor="white [3201]" strokecolor="black [3200]" strokeweight="2pt">
                <v:textbox>
                  <w:txbxContent>
                    <w:p w14:paraId="50D1A08F" w14:textId="0A63F835" w:rsidR="00265E56" w:rsidRPr="00265E56" w:rsidRDefault="00265E56" w:rsidP="00265E56">
                      <w:pPr>
                        <w:jc w:val="center"/>
                        <w:rPr>
                          <w:sz w:val="24"/>
                          <w:szCs w:val="24"/>
                          <w:lang w:val="uk-UA"/>
                        </w:rPr>
                      </w:pPr>
                      <w:r w:rsidRPr="00265E56">
                        <w:rPr>
                          <w:sz w:val="24"/>
                          <w:szCs w:val="24"/>
                          <w:lang w:val="uk-UA"/>
                        </w:rPr>
                        <w:t>Проект</w:t>
                      </w:r>
                    </w:p>
                    <w:p w14:paraId="3835C2BA" w14:textId="7504F3D6" w:rsidR="00265E56" w:rsidRPr="00265E56" w:rsidRDefault="00265E56" w:rsidP="00265E56">
                      <w:pPr>
                        <w:jc w:val="center"/>
                        <w:rPr>
                          <w:sz w:val="24"/>
                          <w:szCs w:val="24"/>
                          <w:lang w:val="uk-UA"/>
                        </w:rPr>
                      </w:pPr>
                      <w:r w:rsidRPr="00265E56">
                        <w:rPr>
                          <w:sz w:val="24"/>
                          <w:szCs w:val="24"/>
                          <w:lang w:val="uk-UA"/>
                        </w:rPr>
                        <w:t>01-03/43</w:t>
                      </w:r>
                    </w:p>
                    <w:p w14:paraId="5A0B5E30" w14:textId="4C8A761B" w:rsidR="00265E56" w:rsidRPr="00265E56" w:rsidRDefault="00265E56" w:rsidP="00265E56">
                      <w:pPr>
                        <w:jc w:val="center"/>
                        <w:rPr>
                          <w:sz w:val="24"/>
                          <w:szCs w:val="24"/>
                          <w:lang w:val="uk-UA"/>
                        </w:rPr>
                      </w:pPr>
                      <w:r w:rsidRPr="00265E56">
                        <w:rPr>
                          <w:sz w:val="24"/>
                          <w:szCs w:val="24"/>
                          <w:lang w:val="uk-UA"/>
                        </w:rPr>
                        <w:t>11.04.2019 р.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823"/>
      </w:tblGrid>
      <w:tr w:rsidR="007C5F3D" w14:paraId="4ABC7478" w14:textId="77777777" w:rsidTr="007C5F3D">
        <w:trPr>
          <w:trHeight w:val="1065"/>
        </w:trPr>
        <w:tc>
          <w:tcPr>
            <w:tcW w:w="9720" w:type="dxa"/>
            <w:hideMark/>
          </w:tcPr>
          <w:p w14:paraId="24E044CF" w14:textId="5BE4818C" w:rsidR="007C5F3D" w:rsidRDefault="007C5F3D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w:drawing>
                <wp:inline distT="0" distB="0" distL="0" distR="0" wp14:anchorId="44A91039" wp14:editId="3466840C">
                  <wp:extent cx="428625" cy="63817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5F3D" w14:paraId="62D54534" w14:textId="77777777" w:rsidTr="007C5F3D">
        <w:trPr>
          <w:trHeight w:val="1260"/>
        </w:trPr>
        <w:tc>
          <w:tcPr>
            <w:tcW w:w="9720" w:type="dxa"/>
          </w:tcPr>
          <w:p w14:paraId="3ACCED12" w14:textId="77777777" w:rsidR="007C5F3D" w:rsidRDefault="007C5F3D">
            <w:pPr>
              <w:pStyle w:val="af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БОЯРСЬКА МІСЬКА РАДА</w:t>
            </w:r>
          </w:p>
          <w:p w14:paraId="62AF9E55" w14:textId="77777777" w:rsidR="007C5F3D" w:rsidRDefault="007C5F3D">
            <w:pPr>
              <w:pStyle w:val="af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ІІ СКЛИКАННЯ</w:t>
            </w:r>
          </w:p>
          <w:p w14:paraId="38912582" w14:textId="3E2AA61B" w:rsidR="007C5F3D" w:rsidRPr="007C5F3D" w:rsidRDefault="007C5F3D" w:rsidP="007C5F3D">
            <w:pPr>
              <w:pStyle w:val="af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чергова </w:t>
            </w:r>
            <w:r w:rsidRPr="007C5F3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___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сесія</w:t>
            </w:r>
          </w:p>
          <w:p w14:paraId="21BCCB70" w14:textId="77777777" w:rsidR="007C5F3D" w:rsidRDefault="007C5F3D">
            <w:pPr>
              <w:spacing w:line="360" w:lineRule="auto"/>
              <w:jc w:val="center"/>
              <w:rPr>
                <w:rFonts w:eastAsia="Arial Unicode MS"/>
                <w:b/>
                <w:color w:val="000000"/>
                <w:szCs w:val="28"/>
                <w:lang w:val="en-US"/>
              </w:rPr>
            </w:pPr>
            <w:r>
              <w:rPr>
                <w:rFonts w:eastAsia="Arial Unicode MS"/>
                <w:b/>
                <w:szCs w:val="28"/>
              </w:rPr>
              <w:t xml:space="preserve">РІШЕННЯ № </w:t>
            </w:r>
            <w:r>
              <w:rPr>
                <w:rFonts w:eastAsia="Arial Unicode MS"/>
                <w:b/>
                <w:szCs w:val="28"/>
                <w:lang w:val="en-US"/>
              </w:rPr>
              <w:t>___/</w:t>
            </w:r>
            <w:bookmarkStart w:id="0" w:name="_GoBack"/>
            <w:bookmarkEnd w:id="0"/>
          </w:p>
        </w:tc>
      </w:tr>
      <w:tr w:rsidR="007C5F3D" w14:paraId="0B1F7034" w14:textId="77777777" w:rsidTr="007C5F3D">
        <w:trPr>
          <w:trHeight w:val="533"/>
        </w:trPr>
        <w:tc>
          <w:tcPr>
            <w:tcW w:w="9720" w:type="dxa"/>
            <w:hideMark/>
          </w:tcPr>
          <w:p w14:paraId="2ACCBA9A" w14:textId="5B1C9031" w:rsidR="007C5F3D" w:rsidRDefault="007C5F3D">
            <w:pPr>
              <w:rPr>
                <w:rFonts w:eastAsia="Arial Unicode MS"/>
                <w:b/>
                <w:color w:val="000000"/>
                <w:szCs w:val="28"/>
                <w:lang w:val="uk-UA"/>
              </w:rPr>
            </w:pPr>
            <w:proofErr w:type="spellStart"/>
            <w:r>
              <w:rPr>
                <w:rFonts w:eastAsia="Arial Unicode MS"/>
                <w:b/>
                <w:szCs w:val="28"/>
              </w:rPr>
              <w:t>від</w:t>
            </w:r>
            <w:proofErr w:type="spellEnd"/>
            <w:r>
              <w:rPr>
                <w:rFonts w:eastAsia="Arial Unicode MS"/>
                <w:b/>
                <w:szCs w:val="28"/>
              </w:rPr>
              <w:t xml:space="preserve"> </w:t>
            </w:r>
            <w:r>
              <w:rPr>
                <w:rFonts w:eastAsia="Arial Unicode MS"/>
                <w:b/>
                <w:szCs w:val="28"/>
                <w:lang w:val="en-US"/>
              </w:rPr>
              <w:t>___________</w:t>
            </w:r>
            <w:r>
              <w:rPr>
                <w:rFonts w:eastAsia="Arial Unicode MS"/>
                <w:b/>
                <w:szCs w:val="28"/>
              </w:rPr>
              <w:t xml:space="preserve"> 2019  року                               </w:t>
            </w:r>
            <w:r w:rsidR="0081092B">
              <w:rPr>
                <w:rFonts w:eastAsia="Arial Unicode MS"/>
                <w:b/>
                <w:szCs w:val="28"/>
              </w:rPr>
              <w:t xml:space="preserve">                        </w:t>
            </w:r>
            <w:r>
              <w:rPr>
                <w:rFonts w:eastAsia="Arial Unicode MS"/>
                <w:b/>
                <w:szCs w:val="28"/>
              </w:rPr>
              <w:t xml:space="preserve"> м. Боярка</w:t>
            </w:r>
          </w:p>
        </w:tc>
      </w:tr>
    </w:tbl>
    <w:p w14:paraId="0EF1D121" w14:textId="5BB18786" w:rsidR="00C36ABF" w:rsidRPr="00A94B51" w:rsidRDefault="00C36ABF">
      <w:pPr>
        <w:rPr>
          <w:b/>
          <w:szCs w:val="28"/>
          <w:lang w:val="uk-UA"/>
        </w:rPr>
      </w:pPr>
    </w:p>
    <w:p w14:paraId="6DF09B74" w14:textId="77777777" w:rsidR="00C36ABF" w:rsidRPr="00A94B51" w:rsidRDefault="00C36ABF" w:rsidP="00C7136D">
      <w:pPr>
        <w:ind w:firstLine="709"/>
        <w:rPr>
          <w:b/>
          <w:szCs w:val="28"/>
          <w:lang w:val="uk-UA"/>
        </w:rPr>
      </w:pPr>
    </w:p>
    <w:p w14:paraId="4288A162" w14:textId="77777777" w:rsidR="00C36ABF" w:rsidRPr="00A94B51" w:rsidRDefault="00C36ABF" w:rsidP="00C7136D">
      <w:pPr>
        <w:ind w:firstLine="709"/>
        <w:rPr>
          <w:b/>
          <w:bCs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</w:tblGrid>
      <w:tr w:rsidR="00C36ABF" w:rsidRPr="00A94B51" w14:paraId="462D67FF" w14:textId="77777777" w:rsidTr="000D61FF">
        <w:trPr>
          <w:trHeight w:val="1068"/>
        </w:trPr>
        <w:tc>
          <w:tcPr>
            <w:tcW w:w="5070" w:type="dxa"/>
          </w:tcPr>
          <w:p w14:paraId="75DE8B11" w14:textId="77777777" w:rsidR="001F69E5" w:rsidRDefault="00C36ABF" w:rsidP="001F69E5">
            <w:pPr>
              <w:shd w:val="clear" w:color="auto" w:fill="FFFFFF"/>
              <w:rPr>
                <w:b/>
                <w:color w:val="000000"/>
                <w:szCs w:val="28"/>
                <w:lang w:val="uk-UA"/>
              </w:rPr>
            </w:pPr>
            <w:r w:rsidRPr="00C7136D">
              <w:rPr>
                <w:b/>
                <w:color w:val="000000"/>
                <w:szCs w:val="28"/>
                <w:lang w:val="uk-UA"/>
              </w:rPr>
              <w:t xml:space="preserve">Про затвердження </w:t>
            </w:r>
            <w:r w:rsidR="001F69E5">
              <w:rPr>
                <w:b/>
                <w:color w:val="000000"/>
                <w:szCs w:val="28"/>
                <w:lang w:val="uk-UA"/>
              </w:rPr>
              <w:t>Концепції</w:t>
            </w:r>
            <w:r w:rsidR="001F69E5" w:rsidRPr="00D175EF">
              <w:rPr>
                <w:b/>
                <w:color w:val="000000"/>
                <w:szCs w:val="28"/>
                <w:lang w:val="uk-UA"/>
              </w:rPr>
              <w:t xml:space="preserve"> </w:t>
            </w:r>
          </w:p>
          <w:p w14:paraId="758A06BB" w14:textId="77777777" w:rsidR="001F69E5" w:rsidRDefault="001F69E5" w:rsidP="001F69E5">
            <w:pPr>
              <w:shd w:val="clear" w:color="auto" w:fill="FFFFFF"/>
              <w:rPr>
                <w:b/>
                <w:color w:val="000000"/>
                <w:szCs w:val="28"/>
                <w:lang w:val="uk-UA"/>
              </w:rPr>
            </w:pPr>
            <w:r w:rsidRPr="00D175EF">
              <w:rPr>
                <w:b/>
                <w:color w:val="000000"/>
                <w:szCs w:val="28"/>
                <w:lang w:val="uk-UA"/>
              </w:rPr>
              <w:t xml:space="preserve">розвитку системи надання </w:t>
            </w:r>
          </w:p>
          <w:p w14:paraId="4B312201" w14:textId="77777777" w:rsidR="001F69E5" w:rsidRDefault="001F69E5" w:rsidP="001F69E5">
            <w:pPr>
              <w:shd w:val="clear" w:color="auto" w:fill="FFFFFF"/>
              <w:rPr>
                <w:b/>
                <w:color w:val="000000"/>
                <w:szCs w:val="28"/>
                <w:lang w:val="uk-UA"/>
              </w:rPr>
            </w:pPr>
            <w:r w:rsidRPr="00D175EF">
              <w:rPr>
                <w:b/>
                <w:color w:val="000000"/>
                <w:szCs w:val="28"/>
                <w:lang w:val="uk-UA"/>
              </w:rPr>
              <w:t xml:space="preserve">адміністративних послуг у </w:t>
            </w:r>
          </w:p>
          <w:p w14:paraId="006147AF" w14:textId="5FBDF0A3" w:rsidR="001F69E5" w:rsidRDefault="00931229" w:rsidP="001F69E5">
            <w:pPr>
              <w:shd w:val="clear" w:color="auto" w:fill="FFFFFF"/>
              <w:rPr>
                <w:b/>
                <w:color w:val="000000"/>
                <w:szCs w:val="28"/>
                <w:lang w:val="uk-UA"/>
              </w:rPr>
            </w:pPr>
            <w:r w:rsidRPr="00931229">
              <w:rPr>
                <w:b/>
                <w:color w:val="000000"/>
                <w:szCs w:val="28"/>
                <w:lang w:val="uk-UA"/>
              </w:rPr>
              <w:t xml:space="preserve">Боярській міській </w:t>
            </w:r>
            <w:r w:rsidR="001F69E5" w:rsidRPr="00E419DF">
              <w:rPr>
                <w:b/>
                <w:color w:val="000000"/>
                <w:szCs w:val="28"/>
                <w:lang w:val="uk-UA"/>
              </w:rPr>
              <w:t>р</w:t>
            </w:r>
            <w:r w:rsidR="00D60D85">
              <w:rPr>
                <w:b/>
                <w:color w:val="000000"/>
                <w:szCs w:val="28"/>
                <w:lang w:val="uk-UA"/>
              </w:rPr>
              <w:t>аді</w:t>
            </w:r>
            <w:r w:rsidR="001F69E5" w:rsidRPr="00D175EF">
              <w:rPr>
                <w:b/>
                <w:color w:val="000000"/>
                <w:szCs w:val="28"/>
                <w:lang w:val="uk-UA"/>
              </w:rPr>
              <w:t xml:space="preserve"> </w:t>
            </w:r>
          </w:p>
          <w:p w14:paraId="098419B0" w14:textId="250261D1" w:rsidR="001F69E5" w:rsidRPr="00D175EF" w:rsidRDefault="001F69E5" w:rsidP="001F69E5">
            <w:pPr>
              <w:shd w:val="clear" w:color="auto" w:fill="FFFFFF"/>
              <w:rPr>
                <w:b/>
                <w:color w:val="000000"/>
                <w:szCs w:val="28"/>
                <w:lang w:val="uk-UA"/>
              </w:rPr>
            </w:pPr>
            <w:r w:rsidRPr="00D175EF">
              <w:rPr>
                <w:b/>
                <w:color w:val="000000"/>
                <w:szCs w:val="28"/>
                <w:lang w:val="uk-UA"/>
              </w:rPr>
              <w:t xml:space="preserve">на </w:t>
            </w:r>
            <w:r w:rsidR="00931229">
              <w:rPr>
                <w:b/>
                <w:color w:val="000000"/>
                <w:szCs w:val="28"/>
                <w:lang w:val="uk-UA"/>
              </w:rPr>
              <w:t>2019</w:t>
            </w:r>
            <w:r w:rsidRPr="00C7136D">
              <w:rPr>
                <w:b/>
                <w:color w:val="000000"/>
                <w:szCs w:val="28"/>
                <w:lang w:val="uk-UA"/>
              </w:rPr>
              <w:t>-202</w:t>
            </w:r>
            <w:r w:rsidR="00D60D85">
              <w:rPr>
                <w:b/>
                <w:color w:val="000000"/>
                <w:szCs w:val="28"/>
                <w:lang w:val="uk-UA"/>
              </w:rPr>
              <w:t>1</w:t>
            </w:r>
            <w:r w:rsidRPr="00D175EF">
              <w:rPr>
                <w:b/>
                <w:color w:val="000000"/>
                <w:szCs w:val="28"/>
                <w:lang w:val="uk-UA"/>
              </w:rPr>
              <w:t xml:space="preserve"> роки</w:t>
            </w:r>
          </w:p>
          <w:p w14:paraId="0EA40A57" w14:textId="66D669E9" w:rsidR="00C36ABF" w:rsidRPr="00A94B51" w:rsidRDefault="00C36ABF" w:rsidP="00C7136D">
            <w:pPr>
              <w:shd w:val="clear" w:color="auto" w:fill="FFFFFF"/>
              <w:rPr>
                <w:szCs w:val="28"/>
                <w:lang w:val="uk-UA"/>
              </w:rPr>
            </w:pPr>
            <w:r w:rsidRPr="00C7136D">
              <w:rPr>
                <w:b/>
                <w:color w:val="000000"/>
                <w:szCs w:val="28"/>
                <w:lang w:val="uk-UA"/>
              </w:rPr>
              <w:t xml:space="preserve"> </w:t>
            </w:r>
          </w:p>
        </w:tc>
      </w:tr>
    </w:tbl>
    <w:p w14:paraId="0B0CEE5B" w14:textId="77777777" w:rsidR="00C36ABF" w:rsidRPr="00A94B51" w:rsidRDefault="00C36ABF" w:rsidP="00C7136D">
      <w:pPr>
        <w:pStyle w:val="2"/>
        <w:tabs>
          <w:tab w:val="left" w:pos="567"/>
        </w:tabs>
        <w:ind w:firstLine="709"/>
        <w:jc w:val="both"/>
        <w:rPr>
          <w:b/>
          <w:bCs/>
          <w:lang w:val="uk-UA"/>
        </w:rPr>
      </w:pPr>
    </w:p>
    <w:p w14:paraId="0A20C725" w14:textId="1CF3849E" w:rsidR="00C36ABF" w:rsidRPr="00A94B51" w:rsidRDefault="00C36ABF" w:rsidP="00C7136D">
      <w:pPr>
        <w:ind w:firstLine="709"/>
        <w:jc w:val="both"/>
        <w:rPr>
          <w:szCs w:val="28"/>
          <w:lang w:val="uk-UA"/>
        </w:rPr>
      </w:pPr>
      <w:r w:rsidRPr="00A94B51">
        <w:rPr>
          <w:szCs w:val="28"/>
          <w:lang w:val="uk-UA"/>
        </w:rPr>
        <w:t xml:space="preserve">На виконання Закону України «Про адміністративні послуги», </w:t>
      </w:r>
      <w:r w:rsidR="00C208EA" w:rsidRPr="006B1B87">
        <w:rPr>
          <w:color w:val="000000"/>
          <w:szCs w:val="28"/>
          <w:lang w:val="uk-UA"/>
        </w:rPr>
        <w:t>Закону України «Про засади державної регуляторної політики у сфері господарської діяльності</w:t>
      </w:r>
      <w:r w:rsidR="00C208EA" w:rsidRPr="006B1B87">
        <w:rPr>
          <w:rFonts w:eastAsia="Times New Roman"/>
          <w:color w:val="000000"/>
          <w:szCs w:val="28"/>
          <w:lang w:val="uk-UA"/>
        </w:rPr>
        <w:t>»</w:t>
      </w:r>
      <w:r w:rsidR="00C208EA">
        <w:rPr>
          <w:rFonts w:eastAsia="Times New Roman"/>
          <w:color w:val="000000"/>
          <w:szCs w:val="28"/>
          <w:lang w:val="uk-UA"/>
        </w:rPr>
        <w:t xml:space="preserve">, </w:t>
      </w:r>
      <w:r w:rsidRPr="00A94B51">
        <w:rPr>
          <w:szCs w:val="28"/>
          <w:lang w:val="uk-UA"/>
        </w:rPr>
        <w:t xml:space="preserve">відповідно до Постанови Кабінету Міністрів України від 20.02.2013 № 118 «Про затвердження Примірного положення про центр надання адміністративних послуг», </w:t>
      </w:r>
      <w:r w:rsidR="00C208EA">
        <w:rPr>
          <w:szCs w:val="28"/>
          <w:lang w:val="uk-UA"/>
        </w:rPr>
        <w:t>в рамках співробітництва з Програмою «</w:t>
      </w:r>
      <w:r w:rsidR="00C208EA">
        <w:rPr>
          <w:szCs w:val="28"/>
          <w:lang w:val="en-US"/>
        </w:rPr>
        <w:t>U</w:t>
      </w:r>
      <w:r w:rsidR="00C208EA" w:rsidRPr="00C7136D">
        <w:rPr>
          <w:szCs w:val="28"/>
        </w:rPr>
        <w:t>-</w:t>
      </w:r>
      <w:r w:rsidR="00C208EA">
        <w:rPr>
          <w:szCs w:val="28"/>
          <w:lang w:val="en-US"/>
        </w:rPr>
        <w:t>LEAD</w:t>
      </w:r>
      <w:r w:rsidR="00C208EA">
        <w:rPr>
          <w:szCs w:val="28"/>
          <w:lang w:val="uk-UA"/>
        </w:rPr>
        <w:t xml:space="preserve"> з Європою»</w:t>
      </w:r>
      <w:r w:rsidR="00C208EA">
        <w:rPr>
          <w:szCs w:val="28"/>
        </w:rPr>
        <w:t xml:space="preserve">, </w:t>
      </w:r>
      <w:r w:rsidR="00C208EA">
        <w:rPr>
          <w:color w:val="000000"/>
          <w:szCs w:val="28"/>
          <w:lang w:val="uk-UA"/>
        </w:rPr>
        <w:t>к</w:t>
      </w:r>
      <w:r w:rsidR="00C208EA" w:rsidRPr="006B1B87">
        <w:rPr>
          <w:color w:val="000000"/>
          <w:szCs w:val="28"/>
          <w:lang w:val="uk-UA"/>
        </w:rPr>
        <w:t>еруючись ст</w:t>
      </w:r>
      <w:r w:rsidR="00C208EA">
        <w:rPr>
          <w:color w:val="000000"/>
          <w:szCs w:val="28"/>
          <w:lang w:val="uk-UA"/>
        </w:rPr>
        <w:t xml:space="preserve">аттями </w:t>
      </w:r>
      <w:r w:rsidR="00C208EA" w:rsidRPr="006B1B87">
        <w:rPr>
          <w:color w:val="000000"/>
          <w:szCs w:val="28"/>
          <w:lang w:val="uk-UA"/>
        </w:rPr>
        <w:t xml:space="preserve">25, 26, </w:t>
      </w:r>
      <w:r w:rsidR="00C208EA" w:rsidRPr="006B1B87">
        <w:rPr>
          <w:szCs w:val="28"/>
          <w:lang w:val="uk-UA" w:eastAsia="ar-SA"/>
        </w:rPr>
        <w:t xml:space="preserve">46, 59 </w:t>
      </w:r>
      <w:r w:rsidRPr="00A94B51">
        <w:rPr>
          <w:szCs w:val="28"/>
          <w:lang w:val="uk-UA"/>
        </w:rPr>
        <w:t>Закону України «Про місце</w:t>
      </w:r>
      <w:r w:rsidR="00931229">
        <w:rPr>
          <w:szCs w:val="28"/>
          <w:lang w:val="uk-UA"/>
        </w:rPr>
        <w:t>ве самоврядування в Україні», Боярська міська</w:t>
      </w:r>
      <w:r w:rsidRPr="00A94B51">
        <w:rPr>
          <w:szCs w:val="28"/>
          <w:lang w:val="uk-UA"/>
        </w:rPr>
        <w:t xml:space="preserve"> рада</w:t>
      </w:r>
      <w:r w:rsidRPr="00A94B51">
        <w:rPr>
          <w:b/>
          <w:szCs w:val="28"/>
          <w:lang w:val="uk-UA"/>
        </w:rPr>
        <w:t xml:space="preserve"> </w:t>
      </w:r>
    </w:p>
    <w:p w14:paraId="26847EC1" w14:textId="77777777" w:rsidR="00C36ABF" w:rsidRPr="00A94B51" w:rsidRDefault="00C36ABF" w:rsidP="00C7136D">
      <w:pPr>
        <w:pStyle w:val="2"/>
        <w:tabs>
          <w:tab w:val="left" w:pos="567"/>
        </w:tabs>
        <w:ind w:firstLine="709"/>
        <w:jc w:val="both"/>
        <w:rPr>
          <w:b/>
          <w:bCs/>
          <w:lang w:val="uk-UA"/>
        </w:rPr>
      </w:pPr>
    </w:p>
    <w:p w14:paraId="43FF8150" w14:textId="77777777" w:rsidR="00C36ABF" w:rsidRPr="00A94B51" w:rsidRDefault="00C36ABF" w:rsidP="00C7136D">
      <w:pPr>
        <w:pStyle w:val="2"/>
        <w:ind w:right="-284" w:firstLine="709"/>
        <w:jc w:val="center"/>
        <w:rPr>
          <w:b/>
          <w:bCs/>
          <w:lang w:val="uk-UA"/>
        </w:rPr>
      </w:pPr>
      <w:r w:rsidRPr="00A94B51">
        <w:rPr>
          <w:b/>
          <w:bCs/>
          <w:lang w:val="uk-UA"/>
        </w:rPr>
        <w:t>ВИРІШИЛА:</w:t>
      </w:r>
    </w:p>
    <w:p w14:paraId="3C10B3AD" w14:textId="77777777" w:rsidR="00C36ABF" w:rsidRPr="00A94B51" w:rsidRDefault="00C36ABF" w:rsidP="00C7136D">
      <w:pPr>
        <w:pStyle w:val="2"/>
        <w:ind w:right="-284" w:firstLine="709"/>
        <w:jc w:val="both"/>
        <w:rPr>
          <w:b/>
          <w:bCs/>
          <w:lang w:val="uk-UA"/>
        </w:rPr>
      </w:pPr>
    </w:p>
    <w:p w14:paraId="67C9D6FA" w14:textId="5E3B62B4" w:rsidR="00C36ABF" w:rsidRPr="00931229" w:rsidRDefault="00C36ABF" w:rsidP="00C7136D">
      <w:pPr>
        <w:tabs>
          <w:tab w:val="left" w:pos="8280"/>
          <w:tab w:val="left" w:pos="9000"/>
        </w:tabs>
        <w:ind w:firstLine="709"/>
        <w:jc w:val="both"/>
        <w:rPr>
          <w:szCs w:val="28"/>
          <w:lang w:val="uk-UA"/>
        </w:rPr>
      </w:pPr>
      <w:r w:rsidRPr="00A94B51">
        <w:rPr>
          <w:szCs w:val="28"/>
          <w:lang w:val="uk-UA"/>
        </w:rPr>
        <w:t xml:space="preserve">1. Затвердити </w:t>
      </w:r>
      <w:r w:rsidR="00C208EA" w:rsidRPr="00C7136D">
        <w:rPr>
          <w:szCs w:val="28"/>
          <w:lang w:val="uk-UA"/>
        </w:rPr>
        <w:t xml:space="preserve">Концепцію розвитку системи надання адміністративних послуг </w:t>
      </w:r>
      <w:r w:rsidR="00C208EA" w:rsidRPr="00931229">
        <w:rPr>
          <w:szCs w:val="28"/>
          <w:lang w:val="uk-UA"/>
        </w:rPr>
        <w:t xml:space="preserve">у </w:t>
      </w:r>
      <w:r w:rsidR="00931229">
        <w:rPr>
          <w:szCs w:val="28"/>
          <w:lang w:val="uk-UA"/>
        </w:rPr>
        <w:t>Боярській міській</w:t>
      </w:r>
      <w:r w:rsidR="00C208EA" w:rsidRPr="00931229">
        <w:rPr>
          <w:szCs w:val="28"/>
          <w:lang w:val="uk-UA"/>
        </w:rPr>
        <w:t xml:space="preserve"> раді на 2019-202</w:t>
      </w:r>
      <w:r w:rsidR="00D60D85" w:rsidRPr="00931229">
        <w:rPr>
          <w:szCs w:val="28"/>
          <w:lang w:val="uk-UA"/>
        </w:rPr>
        <w:t>1</w:t>
      </w:r>
      <w:r w:rsidR="00C208EA" w:rsidRPr="00931229">
        <w:rPr>
          <w:szCs w:val="28"/>
          <w:lang w:val="uk-UA"/>
        </w:rPr>
        <w:t xml:space="preserve"> роки </w:t>
      </w:r>
      <w:r w:rsidRPr="00931229">
        <w:rPr>
          <w:szCs w:val="28"/>
          <w:lang w:val="uk-UA"/>
        </w:rPr>
        <w:t>(Дода</w:t>
      </w:r>
      <w:r w:rsidR="00C208EA" w:rsidRPr="00931229">
        <w:rPr>
          <w:szCs w:val="28"/>
          <w:lang w:val="uk-UA"/>
        </w:rPr>
        <w:t>ється</w:t>
      </w:r>
      <w:r w:rsidRPr="00931229">
        <w:rPr>
          <w:szCs w:val="28"/>
          <w:lang w:val="uk-UA"/>
        </w:rPr>
        <w:t>).</w:t>
      </w:r>
    </w:p>
    <w:p w14:paraId="31E327CB" w14:textId="190E73F1" w:rsidR="00C208EA" w:rsidRPr="00931229" w:rsidRDefault="00C36ABF" w:rsidP="00C7136D">
      <w:pPr>
        <w:tabs>
          <w:tab w:val="left" w:pos="8280"/>
          <w:tab w:val="left" w:pos="9000"/>
        </w:tabs>
        <w:ind w:firstLine="709"/>
        <w:jc w:val="both"/>
        <w:rPr>
          <w:szCs w:val="28"/>
          <w:lang w:val="uk-UA"/>
        </w:rPr>
      </w:pPr>
      <w:r w:rsidRPr="00931229">
        <w:rPr>
          <w:szCs w:val="28"/>
          <w:lang w:val="uk-UA"/>
        </w:rPr>
        <w:t xml:space="preserve">2. </w:t>
      </w:r>
      <w:r w:rsidR="00C208EA" w:rsidRPr="00931229">
        <w:rPr>
          <w:szCs w:val="28"/>
          <w:lang w:val="uk-UA"/>
        </w:rPr>
        <w:t>Дане рішення набирає чинності з моменту його оприлюднення.</w:t>
      </w:r>
    </w:p>
    <w:p w14:paraId="208D4681" w14:textId="5B23F0BD" w:rsidR="00C36ABF" w:rsidRPr="00A94B51" w:rsidRDefault="00C36ABF" w:rsidP="00C7136D">
      <w:pPr>
        <w:tabs>
          <w:tab w:val="left" w:pos="8280"/>
          <w:tab w:val="left" w:pos="9000"/>
        </w:tabs>
        <w:ind w:firstLine="709"/>
        <w:jc w:val="both"/>
        <w:rPr>
          <w:iCs/>
          <w:szCs w:val="28"/>
          <w:lang w:val="uk-UA"/>
        </w:rPr>
      </w:pPr>
      <w:r w:rsidRPr="00931229">
        <w:rPr>
          <w:szCs w:val="28"/>
          <w:lang w:val="uk-UA"/>
        </w:rPr>
        <w:t xml:space="preserve">3. </w:t>
      </w:r>
      <w:r w:rsidR="00C208EA" w:rsidRPr="00931229">
        <w:rPr>
          <w:szCs w:val="28"/>
          <w:lang w:val="uk-UA"/>
        </w:rPr>
        <w:t>Контроль за виконанням</w:t>
      </w:r>
      <w:r w:rsidR="00931229">
        <w:rPr>
          <w:szCs w:val="28"/>
          <w:lang w:val="uk-UA"/>
        </w:rPr>
        <w:t xml:space="preserve"> даного рішення покласти на керуючого справами, </w:t>
      </w:r>
      <w:proofErr w:type="spellStart"/>
      <w:r w:rsidR="00931229">
        <w:rPr>
          <w:szCs w:val="28"/>
          <w:lang w:val="uk-UA"/>
        </w:rPr>
        <w:t>Рябошапка</w:t>
      </w:r>
      <w:proofErr w:type="spellEnd"/>
      <w:r w:rsidR="00931229">
        <w:rPr>
          <w:szCs w:val="28"/>
          <w:lang w:val="uk-UA"/>
        </w:rPr>
        <w:t xml:space="preserve"> Марія Андріївна.</w:t>
      </w:r>
    </w:p>
    <w:p w14:paraId="66D6992E" w14:textId="2C21BA79" w:rsidR="00C36ABF" w:rsidRPr="00A94B51" w:rsidRDefault="00C36ABF" w:rsidP="00C7136D">
      <w:pPr>
        <w:ind w:firstLine="709"/>
        <w:jc w:val="both"/>
        <w:rPr>
          <w:szCs w:val="28"/>
          <w:lang w:val="uk-UA"/>
        </w:rPr>
      </w:pPr>
      <w:r w:rsidRPr="00A94B51">
        <w:rPr>
          <w:szCs w:val="28"/>
          <w:lang w:val="uk-UA"/>
        </w:rPr>
        <w:t> </w:t>
      </w:r>
    </w:p>
    <w:p w14:paraId="66BDCBBB" w14:textId="2770CAC5" w:rsidR="00931229" w:rsidRDefault="00931229" w:rsidP="007C5F3D">
      <w:pPr>
        <w:pStyle w:val="2"/>
        <w:jc w:val="both"/>
        <w:rPr>
          <w:lang w:val="uk-UA"/>
        </w:rPr>
      </w:pPr>
    </w:p>
    <w:p w14:paraId="04F65B1A" w14:textId="2EB11408" w:rsidR="00136C11" w:rsidRPr="007C5F3D" w:rsidRDefault="007C5F3D" w:rsidP="007C5F3D">
      <w:pPr>
        <w:jc w:val="both"/>
        <w:rPr>
          <w:b/>
          <w:lang w:val="uk-UA"/>
        </w:rPr>
      </w:pPr>
      <w:r>
        <w:rPr>
          <w:rFonts w:eastAsia="Times New Roman"/>
          <w:szCs w:val="28"/>
          <w:lang w:val="uk-UA" w:eastAsia="ru-RU"/>
        </w:rPr>
        <w:t xml:space="preserve">   </w:t>
      </w:r>
      <w:r w:rsidR="00931229" w:rsidRPr="007C5F3D">
        <w:rPr>
          <w:b/>
          <w:lang w:val="uk-UA"/>
        </w:rPr>
        <w:t xml:space="preserve">Міський голова                                           </w:t>
      </w:r>
      <w:r w:rsidRPr="00265E56">
        <w:rPr>
          <w:b/>
        </w:rPr>
        <w:t xml:space="preserve">               </w:t>
      </w:r>
      <w:r w:rsidR="00931229" w:rsidRPr="007C5F3D">
        <w:rPr>
          <w:b/>
          <w:lang w:val="uk-UA"/>
        </w:rPr>
        <w:t>Олександр Зарубін</w:t>
      </w:r>
    </w:p>
    <w:p w14:paraId="14B82FE4" w14:textId="791203E2" w:rsidR="007C5F3D" w:rsidRDefault="007C5F3D" w:rsidP="00136C11">
      <w:pPr>
        <w:pStyle w:val="a3"/>
        <w:ind w:left="0" w:firstLine="709"/>
        <w:jc w:val="both"/>
        <w:rPr>
          <w:b/>
          <w:lang w:val="uk-UA"/>
        </w:rPr>
      </w:pPr>
    </w:p>
    <w:p w14:paraId="7A11B302" w14:textId="401AF203" w:rsidR="00136C11" w:rsidRDefault="00136C11" w:rsidP="00136C11">
      <w:pPr>
        <w:rPr>
          <w:lang w:val="uk-UA"/>
        </w:rPr>
      </w:pPr>
    </w:p>
    <w:p w14:paraId="64C320F9" w14:textId="2CD4E007" w:rsidR="007C5F3D" w:rsidRDefault="007C5F3D" w:rsidP="00136C11">
      <w:pPr>
        <w:rPr>
          <w:lang w:val="uk-UA"/>
        </w:rPr>
      </w:pPr>
    </w:p>
    <w:p w14:paraId="7DA331C6" w14:textId="78B972D6" w:rsidR="007C5F3D" w:rsidRDefault="007C5F3D" w:rsidP="00136C11">
      <w:pPr>
        <w:rPr>
          <w:lang w:val="uk-UA"/>
        </w:rPr>
      </w:pPr>
    </w:p>
    <w:p w14:paraId="7D7769F5" w14:textId="6928E3B2" w:rsidR="007C5F3D" w:rsidRDefault="007C5F3D" w:rsidP="00136C11">
      <w:pPr>
        <w:rPr>
          <w:lang w:val="uk-UA"/>
        </w:rPr>
      </w:pPr>
    </w:p>
    <w:p w14:paraId="60B42211" w14:textId="798BD06C" w:rsidR="007C5F3D" w:rsidRDefault="007C5F3D" w:rsidP="00136C11">
      <w:pPr>
        <w:rPr>
          <w:lang w:val="uk-UA"/>
        </w:rPr>
      </w:pPr>
    </w:p>
    <w:p w14:paraId="03C7AECE" w14:textId="1E89DA26" w:rsidR="007C5F3D" w:rsidRDefault="007C5F3D" w:rsidP="00136C11">
      <w:pPr>
        <w:rPr>
          <w:lang w:val="uk-UA"/>
        </w:rPr>
      </w:pPr>
    </w:p>
    <w:p w14:paraId="298297F5" w14:textId="120C55AB" w:rsidR="007C5F3D" w:rsidRDefault="007C5F3D" w:rsidP="00136C11">
      <w:pPr>
        <w:rPr>
          <w:lang w:val="uk-UA"/>
        </w:rPr>
      </w:pPr>
    </w:p>
    <w:p w14:paraId="7E3F356B" w14:textId="59F141D4" w:rsidR="007C5F3D" w:rsidRDefault="007C5F3D" w:rsidP="00136C11">
      <w:pPr>
        <w:rPr>
          <w:lang w:val="uk-UA"/>
        </w:rPr>
      </w:pPr>
    </w:p>
    <w:p w14:paraId="17775AE1" w14:textId="58E61CB0" w:rsidR="007C5F3D" w:rsidRDefault="007C5F3D" w:rsidP="00136C11">
      <w:pPr>
        <w:rPr>
          <w:lang w:val="uk-UA"/>
        </w:rPr>
      </w:pPr>
    </w:p>
    <w:p w14:paraId="0EE77990" w14:textId="612F32D2" w:rsidR="007C5F3D" w:rsidRDefault="007C5F3D" w:rsidP="00136C11">
      <w:pPr>
        <w:rPr>
          <w:lang w:val="uk-UA"/>
        </w:rPr>
      </w:pPr>
    </w:p>
    <w:p w14:paraId="6ABD9441" w14:textId="05ED6605" w:rsidR="007C5F3D" w:rsidRDefault="007C5F3D" w:rsidP="00136C11">
      <w:pPr>
        <w:rPr>
          <w:lang w:val="uk-UA"/>
        </w:rPr>
      </w:pPr>
    </w:p>
    <w:p w14:paraId="7F6F9093" w14:textId="47672E0E" w:rsidR="007C5F3D" w:rsidRDefault="007C5F3D" w:rsidP="00136C11">
      <w:pPr>
        <w:rPr>
          <w:lang w:val="uk-UA"/>
        </w:rPr>
      </w:pPr>
    </w:p>
    <w:p w14:paraId="5C5EB6DC" w14:textId="389A05B7" w:rsidR="007C5F3D" w:rsidRDefault="007C5F3D" w:rsidP="00136C11">
      <w:pPr>
        <w:rPr>
          <w:lang w:val="uk-UA"/>
        </w:rPr>
      </w:pPr>
    </w:p>
    <w:p w14:paraId="07DA179F" w14:textId="54C8F5F1" w:rsidR="007C5F3D" w:rsidRDefault="007C5F3D" w:rsidP="00136C11">
      <w:pPr>
        <w:rPr>
          <w:lang w:val="uk-UA"/>
        </w:rPr>
      </w:pPr>
    </w:p>
    <w:p w14:paraId="3C900DD2" w14:textId="7D6F0102" w:rsidR="007C5F3D" w:rsidRDefault="007C5F3D" w:rsidP="00136C11">
      <w:pPr>
        <w:rPr>
          <w:lang w:val="uk-UA"/>
        </w:rPr>
      </w:pPr>
    </w:p>
    <w:p w14:paraId="2686B41F" w14:textId="18B8CF9F" w:rsidR="007C5F3D" w:rsidRDefault="007C5F3D" w:rsidP="00136C11">
      <w:pPr>
        <w:rPr>
          <w:lang w:val="uk-UA"/>
        </w:rPr>
      </w:pPr>
    </w:p>
    <w:p w14:paraId="0501CFBF" w14:textId="318B82B7" w:rsidR="007C5F3D" w:rsidRDefault="007C5F3D" w:rsidP="00136C11">
      <w:pPr>
        <w:rPr>
          <w:lang w:val="uk-UA"/>
        </w:rPr>
      </w:pPr>
    </w:p>
    <w:p w14:paraId="50228663" w14:textId="578A70FC" w:rsidR="007C5F3D" w:rsidRDefault="007C5F3D" w:rsidP="00136C11">
      <w:pPr>
        <w:rPr>
          <w:lang w:val="uk-UA"/>
        </w:rPr>
      </w:pPr>
    </w:p>
    <w:p w14:paraId="751D5866" w14:textId="01D52DA1" w:rsidR="007C5F3D" w:rsidRDefault="007C5F3D" w:rsidP="00136C11">
      <w:pPr>
        <w:rPr>
          <w:lang w:val="uk-UA"/>
        </w:rPr>
      </w:pPr>
    </w:p>
    <w:p w14:paraId="6A44349B" w14:textId="55A30436" w:rsidR="007C5F3D" w:rsidRDefault="007C5F3D" w:rsidP="00136C11">
      <w:pPr>
        <w:rPr>
          <w:lang w:val="uk-UA"/>
        </w:rPr>
      </w:pPr>
    </w:p>
    <w:p w14:paraId="69E57DA8" w14:textId="24128168" w:rsidR="007C5F3D" w:rsidRDefault="007C5F3D" w:rsidP="00136C11">
      <w:pPr>
        <w:rPr>
          <w:lang w:val="uk-UA"/>
        </w:rPr>
      </w:pPr>
    </w:p>
    <w:p w14:paraId="74FB316B" w14:textId="77777777" w:rsidR="007C5F3D" w:rsidRDefault="007C5F3D" w:rsidP="00136C11">
      <w:pPr>
        <w:rPr>
          <w:lang w:val="uk-UA"/>
        </w:rPr>
      </w:pPr>
    </w:p>
    <w:p w14:paraId="04E6D19C" w14:textId="2604033F" w:rsidR="007C5F3D" w:rsidRDefault="007C5F3D" w:rsidP="00136C11">
      <w:pPr>
        <w:rPr>
          <w:lang w:val="uk-UA"/>
        </w:rPr>
      </w:pPr>
    </w:p>
    <w:p w14:paraId="02FD5CDC" w14:textId="4CE016A6" w:rsidR="007C5F3D" w:rsidRDefault="007C5F3D" w:rsidP="00136C11">
      <w:pPr>
        <w:rPr>
          <w:lang w:val="uk-UA"/>
        </w:rPr>
      </w:pPr>
    </w:p>
    <w:p w14:paraId="4BD1B706" w14:textId="77777777" w:rsidR="007C5F3D" w:rsidRPr="007327E6" w:rsidRDefault="007C5F3D" w:rsidP="00136C11">
      <w:pPr>
        <w:rPr>
          <w:lang w:val="uk-UA"/>
        </w:rPr>
      </w:pPr>
    </w:p>
    <w:p w14:paraId="7B5A74A8" w14:textId="31923E0C" w:rsidR="007C5F3D" w:rsidRDefault="007C5F3D" w:rsidP="007C5F3D">
      <w:pPr>
        <w:spacing w:before="120"/>
        <w:rPr>
          <w:szCs w:val="28"/>
        </w:rPr>
      </w:pPr>
      <w:proofErr w:type="spellStart"/>
      <w:r>
        <w:rPr>
          <w:szCs w:val="28"/>
        </w:rPr>
        <w:t>Підготувала</w:t>
      </w:r>
      <w:proofErr w:type="spellEnd"/>
      <w:r>
        <w:rPr>
          <w:szCs w:val="28"/>
        </w:rPr>
        <w:t>:</w:t>
      </w:r>
    </w:p>
    <w:p w14:paraId="583A42C5" w14:textId="77777777" w:rsidR="007C5F3D" w:rsidRDefault="007C5F3D" w:rsidP="007C5F3D">
      <w:pPr>
        <w:spacing w:before="120"/>
        <w:rPr>
          <w:szCs w:val="28"/>
        </w:rPr>
      </w:pPr>
    </w:p>
    <w:p w14:paraId="4E207594" w14:textId="01A004E0" w:rsidR="007C5F3D" w:rsidRDefault="007C5F3D" w:rsidP="007C5F3D">
      <w:pPr>
        <w:rPr>
          <w:szCs w:val="28"/>
        </w:rPr>
      </w:pPr>
      <w:r>
        <w:rPr>
          <w:szCs w:val="28"/>
        </w:rPr>
        <w:t xml:space="preserve">Начальник </w:t>
      </w:r>
      <w:proofErr w:type="spellStart"/>
      <w:r>
        <w:rPr>
          <w:szCs w:val="28"/>
        </w:rPr>
        <w:t>управління</w:t>
      </w:r>
      <w:proofErr w:type="spellEnd"/>
      <w:r>
        <w:rPr>
          <w:szCs w:val="28"/>
        </w:rPr>
        <w:t xml:space="preserve"> «</w:t>
      </w:r>
      <w:proofErr w:type="gramStart"/>
      <w:r>
        <w:rPr>
          <w:szCs w:val="28"/>
          <w:lang w:val="uk-UA"/>
        </w:rPr>
        <w:t>ЦНАП»</w:t>
      </w:r>
      <w:r>
        <w:rPr>
          <w:szCs w:val="28"/>
        </w:rPr>
        <w:t xml:space="preserve">   </w:t>
      </w:r>
      <w:proofErr w:type="gramEnd"/>
      <w:r>
        <w:rPr>
          <w:szCs w:val="28"/>
        </w:rPr>
        <w:t xml:space="preserve">                                </w:t>
      </w:r>
      <w:r>
        <w:rPr>
          <w:szCs w:val="28"/>
          <w:lang w:val="uk-UA"/>
        </w:rPr>
        <w:t xml:space="preserve">     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Ірина</w:t>
      </w:r>
      <w:proofErr w:type="spellEnd"/>
      <w:r>
        <w:rPr>
          <w:szCs w:val="28"/>
        </w:rPr>
        <w:t xml:space="preserve"> Ткаченко</w:t>
      </w:r>
    </w:p>
    <w:p w14:paraId="4E4B8BD3" w14:textId="77777777" w:rsidR="007C5F3D" w:rsidRDefault="007C5F3D" w:rsidP="007C5F3D">
      <w:pPr>
        <w:rPr>
          <w:szCs w:val="28"/>
        </w:rPr>
      </w:pPr>
    </w:p>
    <w:p w14:paraId="43400E6B" w14:textId="77777777" w:rsidR="007C5F3D" w:rsidRDefault="007C5F3D" w:rsidP="007C5F3D">
      <w:pPr>
        <w:rPr>
          <w:szCs w:val="28"/>
        </w:rPr>
      </w:pPr>
      <w:proofErr w:type="spellStart"/>
      <w:r>
        <w:rPr>
          <w:szCs w:val="28"/>
        </w:rPr>
        <w:t>Погоджено</w:t>
      </w:r>
      <w:proofErr w:type="spellEnd"/>
      <w:r>
        <w:rPr>
          <w:szCs w:val="28"/>
        </w:rPr>
        <w:t>:</w:t>
      </w:r>
    </w:p>
    <w:p w14:paraId="0B7606E0" w14:textId="77777777" w:rsidR="007C5F3D" w:rsidRDefault="007C5F3D" w:rsidP="007C5F3D">
      <w:pPr>
        <w:rPr>
          <w:szCs w:val="28"/>
        </w:rPr>
      </w:pPr>
    </w:p>
    <w:p w14:paraId="49F27759" w14:textId="75CE38A1" w:rsidR="007C5F3D" w:rsidRDefault="007C5F3D" w:rsidP="007C5F3D">
      <w:pPr>
        <w:rPr>
          <w:szCs w:val="28"/>
        </w:rPr>
      </w:pPr>
      <w:proofErr w:type="spellStart"/>
      <w:r>
        <w:rPr>
          <w:szCs w:val="28"/>
        </w:rPr>
        <w:t>Секретар</w:t>
      </w:r>
      <w:proofErr w:type="spellEnd"/>
      <w:r>
        <w:rPr>
          <w:szCs w:val="28"/>
        </w:rPr>
        <w:t xml:space="preserve"> ради                                                                       </w:t>
      </w:r>
      <w:proofErr w:type="spellStart"/>
      <w:r>
        <w:rPr>
          <w:szCs w:val="28"/>
        </w:rPr>
        <w:t>Олексій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Скринник</w:t>
      </w:r>
      <w:proofErr w:type="spellEnd"/>
    </w:p>
    <w:p w14:paraId="75D95F1B" w14:textId="77777777" w:rsidR="007C5F3D" w:rsidRDefault="007C5F3D" w:rsidP="007C5F3D">
      <w:pPr>
        <w:rPr>
          <w:szCs w:val="28"/>
        </w:rPr>
      </w:pPr>
    </w:p>
    <w:p w14:paraId="2F227D7B" w14:textId="39C8D5DA" w:rsidR="007C5F3D" w:rsidRDefault="007C5F3D" w:rsidP="007C5F3D">
      <w:pPr>
        <w:rPr>
          <w:szCs w:val="28"/>
        </w:rPr>
      </w:pPr>
      <w:r>
        <w:rPr>
          <w:szCs w:val="28"/>
        </w:rPr>
        <w:t xml:space="preserve">Начальник </w:t>
      </w:r>
      <w:proofErr w:type="spellStart"/>
      <w:r>
        <w:rPr>
          <w:szCs w:val="28"/>
        </w:rPr>
        <w:t>юридичного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відділу</w:t>
      </w:r>
      <w:proofErr w:type="spellEnd"/>
      <w:r>
        <w:rPr>
          <w:szCs w:val="28"/>
        </w:rPr>
        <w:t xml:space="preserve">                                           Леся </w:t>
      </w:r>
      <w:proofErr w:type="spellStart"/>
      <w:r>
        <w:rPr>
          <w:szCs w:val="28"/>
        </w:rPr>
        <w:t>Маруженко</w:t>
      </w:r>
      <w:proofErr w:type="spellEnd"/>
    </w:p>
    <w:p w14:paraId="59349619" w14:textId="54D4CA48" w:rsidR="007C5F3D" w:rsidRDefault="007C5F3D" w:rsidP="007C5F3D">
      <w:pPr>
        <w:pStyle w:val="ae"/>
        <w:spacing w:before="200" w:after="20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Перший заступник міського голови                                    Валерій Шульга</w:t>
      </w:r>
    </w:p>
    <w:p w14:paraId="22C52B69" w14:textId="23D01156" w:rsidR="007C5F3D" w:rsidRDefault="007C5F3D" w:rsidP="007C5F3D">
      <w:pPr>
        <w:rPr>
          <w:lang w:val="uk-UA"/>
        </w:rPr>
      </w:pPr>
      <w:r>
        <w:rPr>
          <w:lang w:val="uk-UA"/>
        </w:rPr>
        <w:t xml:space="preserve">Керуючий справами                                                              Марія </w:t>
      </w:r>
      <w:proofErr w:type="spellStart"/>
      <w:r>
        <w:rPr>
          <w:lang w:val="uk-UA"/>
        </w:rPr>
        <w:t>Рябошапка</w:t>
      </w:r>
      <w:proofErr w:type="spellEnd"/>
    </w:p>
    <w:p w14:paraId="70089A4B" w14:textId="15142E67" w:rsidR="007C5F3D" w:rsidRDefault="007C5F3D" w:rsidP="007C5F3D">
      <w:pPr>
        <w:rPr>
          <w:lang w:val="uk-UA"/>
        </w:rPr>
      </w:pPr>
    </w:p>
    <w:p w14:paraId="4244E256" w14:textId="67ABCA91" w:rsidR="007C5F3D" w:rsidRDefault="007C5F3D" w:rsidP="007C5F3D">
      <w:pPr>
        <w:rPr>
          <w:lang w:val="uk-UA"/>
        </w:rPr>
      </w:pPr>
    </w:p>
    <w:p w14:paraId="448707E6" w14:textId="0B46D9A0" w:rsidR="007C5F3D" w:rsidRDefault="007C5F3D" w:rsidP="007C5F3D">
      <w:pPr>
        <w:rPr>
          <w:lang w:val="uk-UA"/>
        </w:rPr>
      </w:pPr>
    </w:p>
    <w:p w14:paraId="38178526" w14:textId="77777777" w:rsidR="007C5F3D" w:rsidRPr="00C7136D" w:rsidRDefault="007C5F3D" w:rsidP="007C5F3D">
      <w:pPr>
        <w:rPr>
          <w:lang w:val="uk-UA"/>
        </w:rPr>
      </w:pPr>
    </w:p>
    <w:p w14:paraId="3D2885CD" w14:textId="77777777" w:rsidR="007C5F3D" w:rsidRDefault="00931229" w:rsidP="00931229">
      <w:pPr>
        <w:ind w:firstLine="709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          </w:t>
      </w:r>
    </w:p>
    <w:p w14:paraId="1ABCEFB2" w14:textId="71D4896E" w:rsidR="007C5F3D" w:rsidRDefault="007C5F3D" w:rsidP="00931229">
      <w:pPr>
        <w:ind w:firstLine="709"/>
        <w:jc w:val="center"/>
        <w:rPr>
          <w:b/>
          <w:szCs w:val="28"/>
          <w:lang w:val="uk-UA"/>
        </w:rPr>
      </w:pPr>
    </w:p>
    <w:p w14:paraId="01A934CE" w14:textId="72E7B913" w:rsidR="0081092B" w:rsidRDefault="0081092B" w:rsidP="00931229">
      <w:pPr>
        <w:ind w:firstLine="709"/>
        <w:jc w:val="center"/>
        <w:rPr>
          <w:b/>
          <w:szCs w:val="28"/>
          <w:lang w:val="uk-UA"/>
        </w:rPr>
      </w:pPr>
    </w:p>
    <w:p w14:paraId="3EB3F47B" w14:textId="77777777" w:rsidR="0081092B" w:rsidRDefault="0081092B" w:rsidP="00931229">
      <w:pPr>
        <w:ind w:firstLine="709"/>
        <w:jc w:val="center"/>
        <w:rPr>
          <w:b/>
          <w:szCs w:val="28"/>
          <w:lang w:val="uk-UA"/>
        </w:rPr>
      </w:pPr>
    </w:p>
    <w:p w14:paraId="440E3266" w14:textId="77777777" w:rsidR="009E62C6" w:rsidRDefault="009E62C6" w:rsidP="009E62C6">
      <w:pPr>
        <w:rPr>
          <w:b/>
          <w:szCs w:val="28"/>
          <w:lang w:val="uk-UA"/>
        </w:rPr>
      </w:pPr>
    </w:p>
    <w:p w14:paraId="27BD8ED2" w14:textId="6AEB09FA" w:rsidR="009E62C6" w:rsidRPr="009B43F1" w:rsidRDefault="009E62C6" w:rsidP="009E62C6">
      <w:pPr>
        <w:rPr>
          <w:lang w:val="uk-UA"/>
        </w:rPr>
      </w:pPr>
      <w:r>
        <w:rPr>
          <w:b/>
          <w:szCs w:val="28"/>
          <w:lang w:val="uk-UA"/>
        </w:rPr>
        <w:lastRenderedPageBreak/>
        <w:t xml:space="preserve">                                                                           </w:t>
      </w:r>
      <w:r w:rsidRPr="009B43F1">
        <w:rPr>
          <w:lang w:val="uk-UA"/>
        </w:rPr>
        <w:t>ЗАТВЕРДЖЕНО</w:t>
      </w:r>
    </w:p>
    <w:p w14:paraId="2E1CDA31" w14:textId="5319A5B7" w:rsidR="009E62C6" w:rsidRPr="009B43F1" w:rsidRDefault="0081092B" w:rsidP="009E62C6">
      <w:pPr>
        <w:ind w:firstLine="3780"/>
        <w:jc w:val="center"/>
        <w:rPr>
          <w:lang w:val="uk-UA"/>
        </w:rPr>
      </w:pPr>
      <w:r>
        <w:rPr>
          <w:lang w:val="uk-UA"/>
        </w:rPr>
        <w:t xml:space="preserve">         рішення</w:t>
      </w:r>
      <w:r w:rsidR="009E62C6" w:rsidRPr="009B43F1">
        <w:rPr>
          <w:lang w:val="uk-UA"/>
        </w:rPr>
        <w:t xml:space="preserve"> ____ сесії ____скликання</w:t>
      </w:r>
    </w:p>
    <w:p w14:paraId="23EB63B7" w14:textId="30CF9E2B" w:rsidR="009E62C6" w:rsidRPr="009B43F1" w:rsidRDefault="009E62C6" w:rsidP="009E62C6">
      <w:pPr>
        <w:ind w:firstLine="3780"/>
        <w:rPr>
          <w:lang w:val="uk-UA"/>
        </w:rPr>
      </w:pPr>
      <w:r>
        <w:rPr>
          <w:lang w:val="uk-UA"/>
        </w:rPr>
        <w:t xml:space="preserve">            Боярської міської</w:t>
      </w:r>
      <w:r w:rsidRPr="009B43F1">
        <w:rPr>
          <w:lang w:val="uk-UA"/>
        </w:rPr>
        <w:t xml:space="preserve"> ради</w:t>
      </w:r>
    </w:p>
    <w:p w14:paraId="185D3C20" w14:textId="7F5B733C" w:rsidR="009E62C6" w:rsidRPr="006D2BB4" w:rsidRDefault="009E62C6" w:rsidP="009E62C6">
      <w:pPr>
        <w:ind w:firstLine="3780"/>
        <w:jc w:val="center"/>
        <w:rPr>
          <w:lang w:val="uk-UA"/>
        </w:rPr>
      </w:pPr>
      <w:r>
        <w:rPr>
          <w:lang w:val="uk-UA"/>
        </w:rPr>
        <w:t xml:space="preserve">           </w:t>
      </w:r>
      <w:r w:rsidRPr="009B43F1">
        <w:rPr>
          <w:lang w:val="uk-UA"/>
        </w:rPr>
        <w:t>від «____» ____________ 2019 року</w:t>
      </w:r>
      <w:r w:rsidRPr="006D2BB4">
        <w:rPr>
          <w:lang w:val="uk-UA"/>
        </w:rPr>
        <w:t xml:space="preserve"> </w:t>
      </w:r>
    </w:p>
    <w:p w14:paraId="4BD84688" w14:textId="77777777" w:rsidR="009E62C6" w:rsidRPr="006D2BB4" w:rsidRDefault="009E62C6" w:rsidP="009E62C6">
      <w:pPr>
        <w:jc w:val="center"/>
        <w:rPr>
          <w:lang w:val="uk-UA"/>
        </w:rPr>
      </w:pPr>
    </w:p>
    <w:p w14:paraId="52A0ACD1" w14:textId="6C2D7A66" w:rsidR="00EC2F72" w:rsidRDefault="00EC2F72" w:rsidP="009E62C6">
      <w:pPr>
        <w:ind w:firstLine="709"/>
        <w:jc w:val="center"/>
        <w:rPr>
          <w:szCs w:val="28"/>
          <w:lang w:val="uk-UA"/>
        </w:rPr>
      </w:pPr>
    </w:p>
    <w:p w14:paraId="5E196096" w14:textId="0E9B40C6" w:rsidR="00EC2F72" w:rsidRDefault="00EC2F72" w:rsidP="001F69E5">
      <w:pPr>
        <w:jc w:val="center"/>
        <w:rPr>
          <w:szCs w:val="28"/>
          <w:lang w:val="uk-UA"/>
        </w:rPr>
      </w:pPr>
    </w:p>
    <w:p w14:paraId="21A2AAFF" w14:textId="77777777" w:rsidR="00EC2F72" w:rsidRDefault="00EC2F72" w:rsidP="001F69E5">
      <w:pPr>
        <w:jc w:val="center"/>
        <w:rPr>
          <w:b/>
          <w:color w:val="000000"/>
          <w:szCs w:val="28"/>
          <w:lang w:val="uk-UA"/>
        </w:rPr>
      </w:pPr>
    </w:p>
    <w:p w14:paraId="34BC5077" w14:textId="77777777" w:rsidR="001F69E5" w:rsidRPr="00353686" w:rsidRDefault="001F69E5" w:rsidP="001F69E5">
      <w:pPr>
        <w:jc w:val="center"/>
        <w:rPr>
          <w:b/>
          <w:color w:val="000000"/>
          <w:szCs w:val="28"/>
          <w:lang w:val="uk-UA"/>
        </w:rPr>
      </w:pPr>
      <w:r>
        <w:rPr>
          <w:b/>
          <w:color w:val="000000"/>
          <w:szCs w:val="28"/>
          <w:lang w:val="uk-UA"/>
        </w:rPr>
        <w:t>КОНЦЕПЦІЯ</w:t>
      </w:r>
    </w:p>
    <w:p w14:paraId="3767AE70" w14:textId="77777777" w:rsidR="001F69E5" w:rsidRPr="00353686" w:rsidRDefault="001F69E5" w:rsidP="001F69E5">
      <w:pPr>
        <w:jc w:val="center"/>
        <w:rPr>
          <w:b/>
          <w:color w:val="000000"/>
          <w:szCs w:val="28"/>
          <w:lang w:val="uk-UA"/>
        </w:rPr>
      </w:pPr>
      <w:r w:rsidRPr="00353686">
        <w:rPr>
          <w:b/>
          <w:color w:val="000000"/>
          <w:szCs w:val="28"/>
          <w:lang w:val="uk-UA"/>
        </w:rPr>
        <w:t xml:space="preserve">розвитку системи надання адміністративних послуг </w:t>
      </w:r>
    </w:p>
    <w:p w14:paraId="1F9BC3EC" w14:textId="08B2F4A6" w:rsidR="001F69E5" w:rsidRPr="00353686" w:rsidRDefault="001F69E5" w:rsidP="001F69E5">
      <w:pPr>
        <w:jc w:val="center"/>
        <w:rPr>
          <w:b/>
          <w:color w:val="000000"/>
          <w:szCs w:val="28"/>
          <w:lang w:val="uk-UA"/>
        </w:rPr>
      </w:pPr>
      <w:r w:rsidRPr="00353686">
        <w:rPr>
          <w:b/>
          <w:color w:val="000000"/>
          <w:szCs w:val="28"/>
          <w:lang w:val="uk-UA"/>
        </w:rPr>
        <w:t xml:space="preserve">у </w:t>
      </w:r>
      <w:r w:rsidR="00B415A8">
        <w:rPr>
          <w:b/>
          <w:color w:val="000000"/>
          <w:szCs w:val="28"/>
          <w:lang w:val="uk-UA"/>
        </w:rPr>
        <w:t>Боярській міській</w:t>
      </w:r>
      <w:r w:rsidR="00D60D85" w:rsidRPr="00B415A8">
        <w:rPr>
          <w:b/>
          <w:color w:val="000000"/>
          <w:szCs w:val="28"/>
          <w:lang w:val="uk-UA"/>
        </w:rPr>
        <w:t xml:space="preserve"> раді </w:t>
      </w:r>
      <w:r w:rsidRPr="00B415A8">
        <w:rPr>
          <w:b/>
          <w:color w:val="000000"/>
          <w:szCs w:val="28"/>
          <w:lang w:val="uk-UA"/>
        </w:rPr>
        <w:t>на 2019-202</w:t>
      </w:r>
      <w:r w:rsidR="00D60D85" w:rsidRPr="00B415A8">
        <w:rPr>
          <w:b/>
          <w:color w:val="000000"/>
          <w:szCs w:val="28"/>
          <w:lang w:val="uk-UA"/>
        </w:rPr>
        <w:t>1</w:t>
      </w:r>
      <w:r w:rsidRPr="00B415A8">
        <w:rPr>
          <w:b/>
          <w:color w:val="000000"/>
          <w:szCs w:val="28"/>
          <w:lang w:val="uk-UA"/>
        </w:rPr>
        <w:t xml:space="preserve"> роки</w:t>
      </w:r>
    </w:p>
    <w:p w14:paraId="35B80848" w14:textId="77777777" w:rsidR="001F69E5" w:rsidRPr="00353686" w:rsidRDefault="001F69E5" w:rsidP="001F69E5">
      <w:pPr>
        <w:jc w:val="center"/>
        <w:rPr>
          <w:szCs w:val="28"/>
          <w:lang w:val="uk-UA"/>
        </w:rPr>
      </w:pPr>
    </w:p>
    <w:p w14:paraId="702279EF" w14:textId="77777777" w:rsidR="001F69E5" w:rsidRPr="00353686" w:rsidRDefault="001F69E5" w:rsidP="001F69E5">
      <w:pPr>
        <w:jc w:val="center"/>
        <w:rPr>
          <w:b/>
          <w:szCs w:val="28"/>
          <w:lang w:val="uk-UA"/>
        </w:rPr>
      </w:pPr>
      <w:r w:rsidRPr="00353686">
        <w:rPr>
          <w:b/>
          <w:szCs w:val="28"/>
        </w:rPr>
        <w:t xml:space="preserve">Мета </w:t>
      </w:r>
      <w:r>
        <w:rPr>
          <w:b/>
          <w:szCs w:val="28"/>
          <w:lang w:val="uk-UA"/>
        </w:rPr>
        <w:t>КОНЦЕПЦІЇ</w:t>
      </w:r>
    </w:p>
    <w:p w14:paraId="75ACC679" w14:textId="0057EE6D" w:rsidR="001F69E5" w:rsidRPr="00353686" w:rsidRDefault="001F69E5" w:rsidP="001F69E5">
      <w:pPr>
        <w:ind w:firstLine="708"/>
        <w:jc w:val="both"/>
        <w:rPr>
          <w:szCs w:val="28"/>
          <w:lang w:val="uk-UA"/>
        </w:rPr>
      </w:pPr>
      <w:r w:rsidRPr="00353686">
        <w:rPr>
          <w:szCs w:val="28"/>
          <w:lang w:val="uk-UA"/>
        </w:rPr>
        <w:t xml:space="preserve">Метою розробки, затвердження та реалізації цієї </w:t>
      </w:r>
      <w:r>
        <w:rPr>
          <w:szCs w:val="28"/>
          <w:lang w:val="uk-UA"/>
        </w:rPr>
        <w:t>Концепції</w:t>
      </w:r>
      <w:r w:rsidRPr="00353686">
        <w:rPr>
          <w:szCs w:val="28"/>
          <w:lang w:val="uk-UA"/>
        </w:rPr>
        <w:t xml:space="preserve"> є створення умов</w:t>
      </w:r>
      <w:r w:rsidR="00D60D85">
        <w:rPr>
          <w:szCs w:val="28"/>
          <w:lang w:val="uk-UA"/>
        </w:rPr>
        <w:t xml:space="preserve"> для надання мешканцям громади </w:t>
      </w:r>
      <w:r w:rsidRPr="00353686">
        <w:rPr>
          <w:szCs w:val="28"/>
          <w:lang w:val="uk-UA"/>
        </w:rPr>
        <w:t>необхідних адміністративних</w:t>
      </w:r>
      <w:r w:rsidR="00D60D85">
        <w:rPr>
          <w:szCs w:val="28"/>
          <w:lang w:val="uk-UA"/>
        </w:rPr>
        <w:t xml:space="preserve"> та дозвільних </w:t>
      </w:r>
      <w:r w:rsidRPr="00353686">
        <w:rPr>
          <w:szCs w:val="28"/>
          <w:lang w:val="uk-UA"/>
        </w:rPr>
        <w:t>послуг в зручний та доступний способи.</w:t>
      </w:r>
    </w:p>
    <w:p w14:paraId="00470B85" w14:textId="77777777" w:rsidR="001F69E5" w:rsidRPr="00353686" w:rsidRDefault="001F69E5" w:rsidP="001F69E5">
      <w:pPr>
        <w:jc w:val="both"/>
        <w:rPr>
          <w:b/>
          <w:szCs w:val="28"/>
          <w:lang w:val="uk-UA"/>
        </w:rPr>
      </w:pPr>
    </w:p>
    <w:p w14:paraId="40918EA9" w14:textId="77777777" w:rsidR="001F69E5" w:rsidRPr="00353686" w:rsidRDefault="001F69E5" w:rsidP="001F69E5">
      <w:pPr>
        <w:jc w:val="center"/>
        <w:rPr>
          <w:szCs w:val="28"/>
          <w:lang w:val="uk-UA"/>
        </w:rPr>
      </w:pPr>
      <w:r w:rsidRPr="00353686">
        <w:rPr>
          <w:b/>
          <w:szCs w:val="28"/>
          <w:lang w:val="uk-UA"/>
        </w:rPr>
        <w:t xml:space="preserve">Завдання </w:t>
      </w:r>
      <w:r>
        <w:rPr>
          <w:b/>
          <w:szCs w:val="28"/>
          <w:lang w:val="uk-UA"/>
        </w:rPr>
        <w:t>Концепції</w:t>
      </w:r>
    </w:p>
    <w:p w14:paraId="2B1ABCB8" w14:textId="77777777" w:rsidR="001F69E5" w:rsidRPr="00353686" w:rsidRDefault="001F69E5" w:rsidP="001F69E5">
      <w:pPr>
        <w:ind w:firstLine="708"/>
        <w:jc w:val="both"/>
        <w:rPr>
          <w:szCs w:val="28"/>
          <w:lang w:val="uk-UA"/>
        </w:rPr>
      </w:pPr>
      <w:r w:rsidRPr="00353686">
        <w:rPr>
          <w:szCs w:val="28"/>
          <w:lang w:val="uk-UA"/>
        </w:rPr>
        <w:t xml:space="preserve">Завданнями цієї </w:t>
      </w:r>
      <w:r>
        <w:rPr>
          <w:szCs w:val="28"/>
          <w:lang w:val="uk-UA"/>
        </w:rPr>
        <w:t>Концепції</w:t>
      </w:r>
      <w:r w:rsidRPr="00353686">
        <w:rPr>
          <w:szCs w:val="28"/>
          <w:lang w:val="uk-UA"/>
        </w:rPr>
        <w:t xml:space="preserve"> є:</w:t>
      </w:r>
    </w:p>
    <w:p w14:paraId="3BC6A01B" w14:textId="0C7301ED" w:rsidR="001F69E5" w:rsidRPr="00353686" w:rsidRDefault="001F69E5" w:rsidP="001F69E5">
      <w:pPr>
        <w:ind w:firstLine="708"/>
        <w:jc w:val="both"/>
        <w:rPr>
          <w:szCs w:val="28"/>
          <w:lang w:val="uk-UA"/>
        </w:rPr>
      </w:pPr>
      <w:r w:rsidRPr="00353686">
        <w:rPr>
          <w:szCs w:val="28"/>
          <w:lang w:val="uk-UA"/>
        </w:rPr>
        <w:t>- створення</w:t>
      </w:r>
      <w:r w:rsidR="00292554">
        <w:rPr>
          <w:szCs w:val="28"/>
          <w:lang w:val="uk-UA"/>
        </w:rPr>
        <w:t xml:space="preserve"> (модернізація) «Ц</w:t>
      </w:r>
      <w:r w:rsidRPr="00353686">
        <w:rPr>
          <w:szCs w:val="28"/>
          <w:lang w:val="uk-UA"/>
        </w:rPr>
        <w:t>ентру надання адміністративних послуг</w:t>
      </w:r>
      <w:r w:rsidR="00292554">
        <w:rPr>
          <w:szCs w:val="28"/>
          <w:lang w:val="uk-UA"/>
        </w:rPr>
        <w:t>»</w:t>
      </w:r>
      <w:r w:rsidRPr="00353686">
        <w:rPr>
          <w:szCs w:val="28"/>
          <w:lang w:val="uk-UA"/>
        </w:rPr>
        <w:t xml:space="preserve"> (далі – ЦНАП), з комфортними умовами для обслуговування суб’єктів звернення та належними умовами для роботи посадових осіб, які працюють у ЦНАП;</w:t>
      </w:r>
    </w:p>
    <w:p w14:paraId="4DF90DAA" w14:textId="22E099B8" w:rsidR="001F69E5" w:rsidRPr="00353686" w:rsidRDefault="001F69E5" w:rsidP="001F69E5">
      <w:pPr>
        <w:ind w:firstLine="708"/>
        <w:jc w:val="both"/>
        <w:rPr>
          <w:szCs w:val="28"/>
          <w:lang w:val="uk-UA"/>
        </w:rPr>
      </w:pPr>
      <w:r w:rsidRPr="00353686">
        <w:rPr>
          <w:szCs w:val="28"/>
          <w:lang w:val="uk-UA"/>
        </w:rPr>
        <w:t>- забезпечення доступних умов для отримання адміністративних послуг усіма мешканцями</w:t>
      </w:r>
      <w:r w:rsidR="00B415A8">
        <w:rPr>
          <w:szCs w:val="28"/>
          <w:lang w:val="uk-UA"/>
        </w:rPr>
        <w:t xml:space="preserve"> громади</w:t>
      </w:r>
      <w:r w:rsidRPr="00353686">
        <w:rPr>
          <w:szCs w:val="28"/>
          <w:lang w:val="uk-UA"/>
        </w:rPr>
        <w:t xml:space="preserve"> </w:t>
      </w:r>
      <w:r w:rsidR="00B415A8">
        <w:rPr>
          <w:szCs w:val="28"/>
          <w:lang w:val="uk-UA"/>
        </w:rPr>
        <w:t>м. Боярки</w:t>
      </w:r>
      <w:r w:rsidR="00D60D85">
        <w:rPr>
          <w:szCs w:val="28"/>
          <w:lang w:val="uk-UA"/>
        </w:rPr>
        <w:t xml:space="preserve">, </w:t>
      </w:r>
      <w:r w:rsidR="00B415A8">
        <w:rPr>
          <w:szCs w:val="28"/>
          <w:lang w:val="uk-UA"/>
        </w:rPr>
        <w:t>а також</w:t>
      </w:r>
      <w:r w:rsidRPr="00353686">
        <w:rPr>
          <w:szCs w:val="28"/>
          <w:lang w:val="uk-UA"/>
        </w:rPr>
        <w:t xml:space="preserve"> впровадження інформаційних технологій.</w:t>
      </w:r>
    </w:p>
    <w:p w14:paraId="668E1523" w14:textId="77777777" w:rsidR="001F69E5" w:rsidRPr="00353686" w:rsidRDefault="001F69E5" w:rsidP="001F69E5">
      <w:pPr>
        <w:jc w:val="both"/>
        <w:rPr>
          <w:szCs w:val="28"/>
          <w:lang w:val="uk-UA"/>
        </w:rPr>
      </w:pPr>
    </w:p>
    <w:p w14:paraId="73CDCC82" w14:textId="77777777" w:rsidR="001F69E5" w:rsidRPr="00353686" w:rsidRDefault="001F69E5" w:rsidP="001F69E5">
      <w:pPr>
        <w:jc w:val="center"/>
        <w:rPr>
          <w:b/>
          <w:szCs w:val="28"/>
          <w:lang w:val="uk-UA"/>
        </w:rPr>
      </w:pPr>
      <w:r w:rsidRPr="00353686">
        <w:rPr>
          <w:b/>
          <w:szCs w:val="28"/>
          <w:lang w:val="uk-UA"/>
        </w:rPr>
        <w:t xml:space="preserve">Поточний (вихідний) стан </w:t>
      </w:r>
    </w:p>
    <w:p w14:paraId="392B8D8A" w14:textId="77777777" w:rsidR="001F69E5" w:rsidRPr="00353686" w:rsidRDefault="001F69E5" w:rsidP="001F69E5">
      <w:pPr>
        <w:ind w:firstLine="708"/>
        <w:jc w:val="both"/>
        <w:rPr>
          <w:b/>
          <w:szCs w:val="28"/>
          <w:lang w:val="uk-UA"/>
        </w:rPr>
      </w:pPr>
      <w:r w:rsidRPr="00353686">
        <w:rPr>
          <w:szCs w:val="28"/>
          <w:lang w:val="uk-UA"/>
        </w:rPr>
        <w:t xml:space="preserve">Реалізація цієї </w:t>
      </w:r>
      <w:r>
        <w:rPr>
          <w:szCs w:val="28"/>
          <w:lang w:val="uk-UA"/>
        </w:rPr>
        <w:t>Концепції</w:t>
      </w:r>
      <w:r w:rsidRPr="00353686">
        <w:rPr>
          <w:szCs w:val="28"/>
          <w:lang w:val="uk-UA"/>
        </w:rPr>
        <w:t xml:space="preserve"> спрямована на вирішення наступних проблем</w:t>
      </w:r>
      <w:r w:rsidRPr="00353686">
        <w:rPr>
          <w:b/>
          <w:szCs w:val="28"/>
          <w:lang w:val="uk-UA"/>
        </w:rPr>
        <w:t xml:space="preserve">: </w:t>
      </w:r>
    </w:p>
    <w:p w14:paraId="56E1B9C7" w14:textId="77777777" w:rsidR="001F69E5" w:rsidRPr="00353686" w:rsidRDefault="001F69E5" w:rsidP="001F69E5">
      <w:pPr>
        <w:ind w:firstLine="708"/>
        <w:jc w:val="both"/>
        <w:rPr>
          <w:szCs w:val="28"/>
          <w:lang w:val="uk-UA"/>
        </w:rPr>
      </w:pPr>
      <w:r w:rsidRPr="00353686">
        <w:rPr>
          <w:szCs w:val="28"/>
          <w:lang w:val="uk-UA"/>
        </w:rPr>
        <w:t>- отримання мешканцями громади більшості необхідних адміністративних послуг здійснюється переважно в різних органа</w:t>
      </w:r>
      <w:r>
        <w:rPr>
          <w:szCs w:val="28"/>
          <w:lang w:val="uk-UA"/>
        </w:rPr>
        <w:t xml:space="preserve">х виконавчої влади (управління </w:t>
      </w:r>
      <w:r w:rsidRPr="00353686">
        <w:rPr>
          <w:szCs w:val="28"/>
          <w:lang w:val="uk-UA"/>
        </w:rPr>
        <w:t>соціального захисту населення РДА, районний відділ державної реєстрації актів цивільного стану Міністерства юстиції тощо);</w:t>
      </w:r>
    </w:p>
    <w:p w14:paraId="2CA0EE8C" w14:textId="77777777" w:rsidR="001F69E5" w:rsidRPr="00353686" w:rsidRDefault="001F69E5" w:rsidP="001F69E5">
      <w:pPr>
        <w:ind w:firstLine="708"/>
        <w:jc w:val="both"/>
        <w:rPr>
          <w:szCs w:val="28"/>
          <w:lang w:val="uk-UA"/>
        </w:rPr>
      </w:pPr>
      <w:r w:rsidRPr="00353686">
        <w:rPr>
          <w:szCs w:val="28"/>
          <w:lang w:val="uk-UA"/>
        </w:rPr>
        <w:t>- відсутність належних умов доступу до адміністративних послуг для осіб з обмеженими фізичними можливостями (з інвалідністю, з додатковими потребами);</w:t>
      </w:r>
    </w:p>
    <w:p w14:paraId="34EC2FE0" w14:textId="77777777" w:rsidR="001F69E5" w:rsidRPr="00353686" w:rsidRDefault="001F69E5" w:rsidP="001F69E5">
      <w:pPr>
        <w:ind w:firstLine="708"/>
        <w:jc w:val="both"/>
        <w:rPr>
          <w:szCs w:val="28"/>
          <w:lang w:val="uk-UA"/>
        </w:rPr>
      </w:pPr>
      <w:r w:rsidRPr="00353686">
        <w:rPr>
          <w:szCs w:val="28"/>
          <w:lang w:val="uk-UA"/>
        </w:rPr>
        <w:t>- недостатність технічного обладнання, меблів, програмного забезпечення для організації ефективної роботи;</w:t>
      </w:r>
    </w:p>
    <w:p w14:paraId="63F574FF" w14:textId="77777777" w:rsidR="001F69E5" w:rsidRPr="00353686" w:rsidRDefault="001F69E5" w:rsidP="001F69E5">
      <w:pPr>
        <w:ind w:firstLine="708"/>
        <w:jc w:val="both"/>
        <w:rPr>
          <w:szCs w:val="28"/>
          <w:lang w:val="uk-UA"/>
        </w:rPr>
      </w:pPr>
      <w:r w:rsidRPr="00353686">
        <w:rPr>
          <w:szCs w:val="28"/>
          <w:lang w:val="uk-UA"/>
        </w:rPr>
        <w:t>- обмежені прийомні години в окремих спеціалістів та інших посадових осіб, які надають адміністративні послуги;</w:t>
      </w:r>
    </w:p>
    <w:p w14:paraId="5A96458F" w14:textId="77777777" w:rsidR="001F69E5" w:rsidRPr="00353686" w:rsidRDefault="001F69E5" w:rsidP="001F69E5">
      <w:pPr>
        <w:ind w:firstLine="708"/>
        <w:jc w:val="both"/>
        <w:rPr>
          <w:szCs w:val="28"/>
          <w:lang w:val="uk-UA"/>
        </w:rPr>
      </w:pPr>
      <w:r w:rsidRPr="00353686">
        <w:rPr>
          <w:szCs w:val="28"/>
          <w:lang w:val="uk-UA"/>
        </w:rPr>
        <w:t>- недостатність знань та навичок в окремих спеціалістів виконавчих органів місцевої ради та райдержадміністрації, які надають адміністративні послуги;</w:t>
      </w:r>
    </w:p>
    <w:p w14:paraId="51F76081" w14:textId="77777777" w:rsidR="001F69E5" w:rsidRPr="00353686" w:rsidRDefault="001F69E5" w:rsidP="001F69E5">
      <w:pPr>
        <w:ind w:firstLine="708"/>
        <w:jc w:val="both"/>
        <w:rPr>
          <w:szCs w:val="28"/>
          <w:lang w:val="uk-UA"/>
        </w:rPr>
      </w:pPr>
      <w:r w:rsidRPr="00353686">
        <w:rPr>
          <w:szCs w:val="28"/>
          <w:lang w:val="uk-UA"/>
        </w:rPr>
        <w:lastRenderedPageBreak/>
        <w:t>- відсутність умов для оплати адміністративних послуг.</w:t>
      </w:r>
    </w:p>
    <w:p w14:paraId="1A3E21BD" w14:textId="05EA7588" w:rsidR="001F69E5" w:rsidRPr="00353686" w:rsidRDefault="001F69E5" w:rsidP="001F69E5">
      <w:pPr>
        <w:ind w:firstLine="720"/>
        <w:jc w:val="both"/>
        <w:rPr>
          <w:szCs w:val="28"/>
          <w:lang w:val="uk-UA"/>
        </w:rPr>
      </w:pPr>
      <w:r w:rsidRPr="00353686">
        <w:rPr>
          <w:szCs w:val="28"/>
          <w:lang w:val="uk-UA"/>
        </w:rPr>
        <w:t>Крім того, необхідно враховувати, що у перспективі проведення реформи децентралізації та адміністративно-територіального устрою, повноваження з надання більшості адміністративних послуг належатимуть органам місцевого с</w:t>
      </w:r>
      <w:r w:rsidR="00B415A8">
        <w:rPr>
          <w:szCs w:val="28"/>
          <w:lang w:val="uk-UA"/>
        </w:rPr>
        <w:t>амоврядування. Отже, створення (модернізація)</w:t>
      </w:r>
      <w:r w:rsidR="00D60D85">
        <w:rPr>
          <w:szCs w:val="28"/>
          <w:lang w:val="uk-UA"/>
        </w:rPr>
        <w:t xml:space="preserve"> </w:t>
      </w:r>
      <w:proofErr w:type="spellStart"/>
      <w:r w:rsidRPr="00353686">
        <w:rPr>
          <w:szCs w:val="28"/>
          <w:lang w:val="uk-UA"/>
        </w:rPr>
        <w:t>ЦНАПу</w:t>
      </w:r>
      <w:proofErr w:type="spellEnd"/>
      <w:r w:rsidRPr="00353686">
        <w:rPr>
          <w:szCs w:val="28"/>
          <w:lang w:val="uk-UA"/>
        </w:rPr>
        <w:t xml:space="preserve"> є й перспективним  та життєздатним напрямом розвитку ЦНАП і в масштабах держави.    </w:t>
      </w:r>
    </w:p>
    <w:p w14:paraId="5CA10036" w14:textId="162A61CF" w:rsidR="001F69E5" w:rsidRPr="00353686" w:rsidRDefault="001F69E5" w:rsidP="001F69E5">
      <w:pPr>
        <w:ind w:firstLine="720"/>
        <w:jc w:val="both"/>
        <w:rPr>
          <w:szCs w:val="28"/>
          <w:lang w:val="uk-UA"/>
        </w:rPr>
      </w:pPr>
      <w:r w:rsidRPr="00353686">
        <w:rPr>
          <w:szCs w:val="28"/>
          <w:lang w:val="uk-UA"/>
        </w:rPr>
        <w:t xml:space="preserve">В середньостроковій перспективі, доки частина повноважень з надання базових адміністративних послуг належатиме до компетенції територіальних органів і підрозділів центральних органів виконавчої влади (зокрема, Державної міграційної служби, </w:t>
      </w:r>
      <w:proofErr w:type="spellStart"/>
      <w:r w:rsidRPr="00353686">
        <w:rPr>
          <w:szCs w:val="28"/>
          <w:lang w:val="uk-UA"/>
        </w:rPr>
        <w:t>Держгеокадастру</w:t>
      </w:r>
      <w:proofErr w:type="spellEnd"/>
      <w:r w:rsidRPr="00353686">
        <w:rPr>
          <w:szCs w:val="28"/>
          <w:lang w:val="uk-UA"/>
        </w:rPr>
        <w:t xml:space="preserve"> тощо), створення</w:t>
      </w:r>
      <w:r w:rsidR="00B415A8">
        <w:rPr>
          <w:szCs w:val="28"/>
          <w:lang w:val="uk-UA"/>
        </w:rPr>
        <w:t xml:space="preserve"> (модернізація)</w:t>
      </w:r>
      <w:r w:rsidRPr="00353686">
        <w:rPr>
          <w:szCs w:val="28"/>
          <w:lang w:val="uk-UA"/>
        </w:rPr>
        <w:t xml:space="preserve"> </w:t>
      </w:r>
      <w:proofErr w:type="spellStart"/>
      <w:r w:rsidRPr="00353686">
        <w:rPr>
          <w:szCs w:val="28"/>
          <w:lang w:val="uk-UA"/>
        </w:rPr>
        <w:t>ЦНАПу</w:t>
      </w:r>
      <w:proofErr w:type="spellEnd"/>
      <w:r w:rsidRPr="00353686">
        <w:rPr>
          <w:szCs w:val="28"/>
          <w:lang w:val="uk-UA"/>
        </w:rPr>
        <w:t xml:space="preserve"> дозволяє забезпечити раціональне облаштування робочих місць і роботу представників таких органів</w:t>
      </w:r>
      <w:r w:rsidR="00B415A8">
        <w:rPr>
          <w:szCs w:val="28"/>
          <w:lang w:val="uk-UA"/>
        </w:rPr>
        <w:t>/підрозділів у одному міському</w:t>
      </w:r>
      <w:r w:rsidRPr="00353686">
        <w:rPr>
          <w:szCs w:val="28"/>
          <w:lang w:val="uk-UA"/>
        </w:rPr>
        <w:t xml:space="preserve"> </w:t>
      </w:r>
      <w:proofErr w:type="spellStart"/>
      <w:r w:rsidRPr="00353686">
        <w:rPr>
          <w:szCs w:val="28"/>
          <w:lang w:val="uk-UA"/>
        </w:rPr>
        <w:t>ЦНАП</w:t>
      </w:r>
      <w:r w:rsidR="00B415A8">
        <w:rPr>
          <w:szCs w:val="28"/>
          <w:lang w:val="uk-UA"/>
        </w:rPr>
        <w:t>і</w:t>
      </w:r>
      <w:proofErr w:type="spellEnd"/>
      <w:r w:rsidRPr="00353686">
        <w:rPr>
          <w:szCs w:val="28"/>
          <w:lang w:val="uk-UA"/>
        </w:rPr>
        <w:t>.</w:t>
      </w:r>
    </w:p>
    <w:p w14:paraId="28F3B89F" w14:textId="77777777" w:rsidR="001F69E5" w:rsidRPr="00353686" w:rsidRDefault="001F69E5" w:rsidP="001F69E5">
      <w:pPr>
        <w:jc w:val="both"/>
        <w:rPr>
          <w:szCs w:val="28"/>
          <w:lang w:val="uk-UA"/>
        </w:rPr>
      </w:pPr>
    </w:p>
    <w:p w14:paraId="28FE6B61" w14:textId="77777777" w:rsidR="001F69E5" w:rsidRPr="00353686" w:rsidRDefault="001F69E5" w:rsidP="001F69E5">
      <w:pPr>
        <w:jc w:val="center"/>
        <w:rPr>
          <w:b/>
          <w:szCs w:val="28"/>
          <w:lang w:val="uk-UA"/>
        </w:rPr>
      </w:pPr>
      <w:r w:rsidRPr="00353686">
        <w:rPr>
          <w:b/>
          <w:szCs w:val="28"/>
          <w:lang w:val="uk-UA"/>
        </w:rPr>
        <w:t>Заплановані заходи (шляхи вирішення наявних проблем)</w:t>
      </w:r>
    </w:p>
    <w:p w14:paraId="436A23E2" w14:textId="77777777" w:rsidR="001F69E5" w:rsidRPr="00353686" w:rsidRDefault="001F69E5" w:rsidP="001F69E5">
      <w:pPr>
        <w:ind w:firstLine="708"/>
        <w:jc w:val="both"/>
        <w:rPr>
          <w:szCs w:val="28"/>
          <w:lang w:val="uk-UA"/>
        </w:rPr>
      </w:pPr>
      <w:r w:rsidRPr="00353686">
        <w:rPr>
          <w:szCs w:val="28"/>
          <w:lang w:val="uk-UA"/>
        </w:rPr>
        <w:t xml:space="preserve">Для досягнення мети цієї </w:t>
      </w:r>
      <w:r>
        <w:rPr>
          <w:szCs w:val="28"/>
          <w:lang w:val="uk-UA"/>
        </w:rPr>
        <w:t>Концепції</w:t>
      </w:r>
      <w:r w:rsidRPr="00353686">
        <w:rPr>
          <w:szCs w:val="28"/>
          <w:lang w:val="uk-UA"/>
        </w:rPr>
        <w:t xml:space="preserve"> та усунення наявних проблем</w:t>
      </w:r>
      <w:r>
        <w:rPr>
          <w:szCs w:val="28"/>
          <w:lang w:val="uk-UA"/>
        </w:rPr>
        <w:t xml:space="preserve"> </w:t>
      </w:r>
      <w:r w:rsidRPr="00353686">
        <w:rPr>
          <w:szCs w:val="28"/>
          <w:lang w:val="uk-UA"/>
        </w:rPr>
        <w:t>будуть вживатися наступні заходи:</w:t>
      </w:r>
    </w:p>
    <w:p w14:paraId="59EF5F0E" w14:textId="77777777" w:rsidR="001F69E5" w:rsidRPr="00353686" w:rsidRDefault="001F69E5" w:rsidP="001F69E5">
      <w:pPr>
        <w:ind w:firstLine="708"/>
        <w:jc w:val="both"/>
        <w:rPr>
          <w:szCs w:val="28"/>
          <w:lang w:val="uk-UA"/>
        </w:rPr>
      </w:pPr>
      <w:r w:rsidRPr="00353686">
        <w:rPr>
          <w:szCs w:val="28"/>
          <w:lang w:val="uk-UA"/>
        </w:rPr>
        <w:t>- отримання місцевою радою повноважень у сфері реєстрації прав на нерухоме майно, реєстрації юридичних осіб та фізичних осіб – підприємців, надання витягів з Державного земельного кадастру;</w:t>
      </w:r>
    </w:p>
    <w:p w14:paraId="4F1E80A4" w14:textId="02AE3297" w:rsidR="001F69E5" w:rsidRPr="00353686" w:rsidRDefault="00D60D85" w:rsidP="001F69E5">
      <w:pPr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- утворення </w:t>
      </w:r>
      <w:r w:rsidR="00B415A8">
        <w:rPr>
          <w:szCs w:val="28"/>
          <w:lang w:val="uk-UA"/>
        </w:rPr>
        <w:t xml:space="preserve">(модернізація) </w:t>
      </w:r>
      <w:r w:rsidR="001F69E5" w:rsidRPr="00353686">
        <w:rPr>
          <w:szCs w:val="28"/>
          <w:lang w:val="uk-UA"/>
        </w:rPr>
        <w:t>Центру надання адміністративних послуг як структурного підрозділу (виконавчого органу);</w:t>
      </w:r>
    </w:p>
    <w:p w14:paraId="6039E446" w14:textId="77777777" w:rsidR="001F69E5" w:rsidRPr="00353686" w:rsidRDefault="001F69E5" w:rsidP="001F69E5">
      <w:pPr>
        <w:ind w:firstLine="708"/>
        <w:jc w:val="both"/>
        <w:rPr>
          <w:szCs w:val="28"/>
          <w:lang w:val="uk-UA"/>
        </w:rPr>
      </w:pPr>
      <w:r w:rsidRPr="00353686">
        <w:rPr>
          <w:szCs w:val="28"/>
          <w:lang w:val="uk-UA"/>
        </w:rPr>
        <w:t>- прийняття узгоджених рішень з районною державною адміністрацією для спільного надання адміністративних послуг</w:t>
      </w:r>
    </w:p>
    <w:p w14:paraId="27F74353" w14:textId="615FE558" w:rsidR="001F69E5" w:rsidRPr="00353686" w:rsidRDefault="001F69E5" w:rsidP="001F69E5">
      <w:pPr>
        <w:ind w:firstLine="708"/>
        <w:jc w:val="both"/>
        <w:rPr>
          <w:szCs w:val="28"/>
          <w:lang w:val="uk-UA"/>
        </w:rPr>
      </w:pPr>
      <w:r w:rsidRPr="00353686">
        <w:rPr>
          <w:szCs w:val="28"/>
          <w:lang w:val="uk-UA"/>
        </w:rPr>
        <w:t>- забезпечення ЦНАП належним приміщенням (в тому числі з комфортною зоною обслуговування та очікування, туалетною кімнато</w:t>
      </w:r>
      <w:r w:rsidR="00D60D85">
        <w:rPr>
          <w:szCs w:val="28"/>
          <w:lang w:val="uk-UA"/>
        </w:rPr>
        <w:t>ю, дитячим куточком, пандусом, поручнями</w:t>
      </w:r>
      <w:r w:rsidRPr="00353686">
        <w:rPr>
          <w:szCs w:val="28"/>
          <w:lang w:val="uk-UA"/>
        </w:rPr>
        <w:t>), технікою, меблями, програмним забезпеченням;</w:t>
      </w:r>
    </w:p>
    <w:p w14:paraId="53DE7E39" w14:textId="77777777" w:rsidR="001F69E5" w:rsidRPr="00353686" w:rsidRDefault="001F69E5" w:rsidP="001F69E5">
      <w:pPr>
        <w:ind w:firstLine="708"/>
        <w:jc w:val="both"/>
        <w:rPr>
          <w:szCs w:val="28"/>
          <w:lang w:val="uk-UA"/>
        </w:rPr>
      </w:pPr>
      <w:r w:rsidRPr="00353686">
        <w:rPr>
          <w:szCs w:val="28"/>
          <w:lang w:val="uk-UA"/>
        </w:rPr>
        <w:t>- забезпечення ЦНАП достатньою кількістю персоналу, здійснення регулярних заходів з навчання та підвищення його кваліфікації;</w:t>
      </w:r>
    </w:p>
    <w:p w14:paraId="199D3DF5" w14:textId="77777777" w:rsidR="001F69E5" w:rsidRPr="00353686" w:rsidRDefault="001F69E5" w:rsidP="001F69E5">
      <w:pPr>
        <w:ind w:firstLine="708"/>
        <w:jc w:val="both"/>
        <w:rPr>
          <w:color w:val="002060"/>
          <w:szCs w:val="28"/>
          <w:lang w:val="uk-UA"/>
        </w:rPr>
      </w:pPr>
      <w:r w:rsidRPr="00353686">
        <w:rPr>
          <w:szCs w:val="28"/>
          <w:lang w:val="uk-UA"/>
        </w:rPr>
        <w:t xml:space="preserve">- організація надання через ЦНАП усіх адміністративних послуг, які належать до власних та делегованих повноважень місцевої ради, в тому числі з реєстрації місця проживання, а також адміністративних послуг зазначених у абзаці першому цього підрозділу </w:t>
      </w:r>
      <w:r>
        <w:rPr>
          <w:szCs w:val="28"/>
          <w:lang w:val="uk-UA"/>
        </w:rPr>
        <w:t>Концепції</w:t>
      </w:r>
      <w:r w:rsidRPr="00353686">
        <w:rPr>
          <w:i/>
          <w:color w:val="7030A0"/>
          <w:szCs w:val="28"/>
          <w:lang w:val="uk-UA"/>
        </w:rPr>
        <w:t xml:space="preserve">, </w:t>
      </w:r>
      <w:r w:rsidRPr="00353686">
        <w:rPr>
          <w:szCs w:val="28"/>
          <w:lang w:val="uk-UA"/>
        </w:rPr>
        <w:t>а також належать до компетенції РДА (насамперед, послуги</w:t>
      </w:r>
      <w:r>
        <w:rPr>
          <w:szCs w:val="28"/>
          <w:lang w:val="uk-UA"/>
        </w:rPr>
        <w:t xml:space="preserve"> </w:t>
      </w:r>
      <w:r w:rsidRPr="00353686">
        <w:rPr>
          <w:szCs w:val="28"/>
          <w:lang w:val="uk-UA"/>
        </w:rPr>
        <w:t>у сфері соціального захисту населення</w:t>
      </w:r>
      <w:r w:rsidRPr="00353686">
        <w:rPr>
          <w:color w:val="002060"/>
          <w:szCs w:val="28"/>
          <w:lang w:val="uk-UA"/>
        </w:rPr>
        <w:t>);</w:t>
      </w:r>
    </w:p>
    <w:p w14:paraId="0655727B" w14:textId="5C5F59CC" w:rsidR="001F69E5" w:rsidRPr="00353686" w:rsidRDefault="001F69E5" w:rsidP="00B415A8">
      <w:pPr>
        <w:ind w:firstLine="708"/>
        <w:jc w:val="both"/>
        <w:rPr>
          <w:szCs w:val="28"/>
          <w:lang w:val="uk-UA"/>
        </w:rPr>
      </w:pPr>
      <w:r w:rsidRPr="00353686">
        <w:rPr>
          <w:szCs w:val="28"/>
          <w:lang w:val="uk-UA"/>
        </w:rPr>
        <w:t xml:space="preserve">- вжиття заходів для надання через ЦНАП адміністративних послуг з реєстрації актів цивільного стану, з видачі паспорта громадянина України та паспорта громадянина України для виїзду за кордон, пенсійного забезпечення; надання послуг підприємств-монополістів у сферах </w:t>
      </w:r>
      <w:proofErr w:type="spellStart"/>
      <w:r w:rsidRPr="00353686">
        <w:rPr>
          <w:szCs w:val="28"/>
          <w:lang w:val="uk-UA"/>
        </w:rPr>
        <w:t>енерго</w:t>
      </w:r>
      <w:proofErr w:type="spellEnd"/>
      <w:r w:rsidRPr="00353686">
        <w:rPr>
          <w:szCs w:val="28"/>
          <w:lang w:val="uk-UA"/>
        </w:rPr>
        <w:t>-; водо-; тепло- забезпечення;</w:t>
      </w:r>
    </w:p>
    <w:p w14:paraId="171594DB" w14:textId="2107A392" w:rsidR="001F69E5" w:rsidRPr="00353686" w:rsidRDefault="001F69E5" w:rsidP="001F69E5">
      <w:pPr>
        <w:ind w:firstLine="708"/>
        <w:jc w:val="both"/>
        <w:rPr>
          <w:szCs w:val="28"/>
          <w:lang w:val="uk-UA"/>
        </w:rPr>
      </w:pPr>
      <w:r w:rsidRPr="00353686">
        <w:rPr>
          <w:szCs w:val="28"/>
          <w:lang w:val="uk-UA"/>
        </w:rPr>
        <w:t>- обслуговування, в обґрунтованих випадках, суб’єктів звернення з відповідними потребами з</w:t>
      </w:r>
      <w:r w:rsidR="00B415A8">
        <w:rPr>
          <w:szCs w:val="28"/>
          <w:lang w:val="uk-UA"/>
        </w:rPr>
        <w:t xml:space="preserve"> виїздом до їх</w:t>
      </w:r>
      <w:r w:rsidRPr="00353686">
        <w:rPr>
          <w:szCs w:val="28"/>
          <w:lang w:val="uk-UA"/>
        </w:rPr>
        <w:t xml:space="preserve"> помешкання;</w:t>
      </w:r>
    </w:p>
    <w:p w14:paraId="31FC4391" w14:textId="77777777" w:rsidR="001F69E5" w:rsidRPr="00353686" w:rsidRDefault="001F69E5" w:rsidP="001F69E5">
      <w:pPr>
        <w:ind w:firstLine="708"/>
        <w:jc w:val="both"/>
        <w:rPr>
          <w:szCs w:val="28"/>
          <w:lang w:val="uk-UA"/>
        </w:rPr>
      </w:pPr>
      <w:r w:rsidRPr="00353686">
        <w:rPr>
          <w:szCs w:val="28"/>
          <w:lang w:val="uk-UA"/>
        </w:rPr>
        <w:lastRenderedPageBreak/>
        <w:t>- впровадження інформаційних технологій при наданні адміністративних послуг, в тому числі інтеграція з інформаційними системами органів державної влади, розширення переліку електронних послуг;</w:t>
      </w:r>
    </w:p>
    <w:p w14:paraId="35B8D962" w14:textId="034D359D" w:rsidR="001F69E5" w:rsidRPr="00353686" w:rsidRDefault="001F69E5" w:rsidP="001F69E5">
      <w:pPr>
        <w:ind w:firstLine="708"/>
        <w:jc w:val="both"/>
        <w:rPr>
          <w:szCs w:val="28"/>
          <w:lang w:val="uk-UA"/>
        </w:rPr>
      </w:pPr>
      <w:r w:rsidRPr="00353686">
        <w:rPr>
          <w:szCs w:val="28"/>
          <w:lang w:val="uk-UA"/>
        </w:rPr>
        <w:t>- створення належної системи інформування громади про адміністративні послуги та роботу ЦНАП, в тому</w:t>
      </w:r>
      <w:r w:rsidR="00B415A8">
        <w:rPr>
          <w:szCs w:val="28"/>
          <w:lang w:val="uk-UA"/>
        </w:rPr>
        <w:t xml:space="preserve"> числі через веб-сторінки ЦНАП, сторінки ЦНАП</w:t>
      </w:r>
      <w:r w:rsidRPr="00353686">
        <w:rPr>
          <w:szCs w:val="28"/>
          <w:lang w:val="uk-UA"/>
        </w:rPr>
        <w:t xml:space="preserve"> у соціальних мережах;</w:t>
      </w:r>
    </w:p>
    <w:p w14:paraId="0F7857ED" w14:textId="77777777" w:rsidR="001F69E5" w:rsidRPr="00353686" w:rsidRDefault="001F69E5" w:rsidP="001F69E5">
      <w:pPr>
        <w:ind w:firstLine="708"/>
        <w:jc w:val="both"/>
        <w:rPr>
          <w:szCs w:val="28"/>
          <w:lang w:val="uk-UA"/>
        </w:rPr>
      </w:pPr>
      <w:r w:rsidRPr="00353686">
        <w:rPr>
          <w:szCs w:val="28"/>
          <w:lang w:val="uk-UA"/>
        </w:rPr>
        <w:t>- встановлення платіжного терміналу в ЦНАП.</w:t>
      </w:r>
    </w:p>
    <w:p w14:paraId="16D1D1FA" w14:textId="77777777" w:rsidR="001F69E5" w:rsidRPr="00353686" w:rsidRDefault="001F69E5" w:rsidP="001F69E5">
      <w:pPr>
        <w:ind w:firstLine="708"/>
        <w:jc w:val="both"/>
        <w:rPr>
          <w:szCs w:val="28"/>
          <w:lang w:val="uk-UA"/>
        </w:rPr>
      </w:pPr>
      <w:r w:rsidRPr="00353686">
        <w:rPr>
          <w:szCs w:val="28"/>
          <w:lang w:val="uk-UA"/>
        </w:rPr>
        <w:t>В межах виконання зазначених заходів будуть (</w:t>
      </w:r>
      <w:r w:rsidRPr="00353686">
        <w:rPr>
          <w:i/>
          <w:szCs w:val="28"/>
          <w:lang w:val="uk-UA"/>
        </w:rPr>
        <w:t>можуть</w:t>
      </w:r>
      <w:r w:rsidRPr="00353686">
        <w:rPr>
          <w:szCs w:val="28"/>
          <w:lang w:val="uk-UA"/>
        </w:rPr>
        <w:t>) використовуватися також механізми:</w:t>
      </w:r>
    </w:p>
    <w:p w14:paraId="0A71241D" w14:textId="77777777" w:rsidR="001F69E5" w:rsidRPr="00353686" w:rsidRDefault="001F69E5" w:rsidP="001F69E5">
      <w:pPr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- </w:t>
      </w:r>
      <w:r w:rsidRPr="00353686">
        <w:rPr>
          <w:szCs w:val="28"/>
          <w:lang w:val="uk-UA"/>
        </w:rPr>
        <w:t>створення територіальних підрозділів ЦНАП або віддалених робочих місць за потребую;</w:t>
      </w:r>
    </w:p>
    <w:p w14:paraId="31831A2B" w14:textId="77777777" w:rsidR="001F69E5" w:rsidRPr="00353686" w:rsidRDefault="001F69E5" w:rsidP="001F69E5">
      <w:pPr>
        <w:ind w:firstLine="708"/>
        <w:jc w:val="both"/>
        <w:rPr>
          <w:szCs w:val="28"/>
          <w:lang w:val="uk-UA"/>
        </w:rPr>
      </w:pPr>
      <w:r w:rsidRPr="00353686">
        <w:rPr>
          <w:szCs w:val="28"/>
          <w:lang w:val="uk-UA"/>
        </w:rPr>
        <w:t>- співробітництва територіальних громад (спільного надання окремих адміністративних послуг; придбання обладнання, створення «мобільного робочого місця» тощо);</w:t>
      </w:r>
    </w:p>
    <w:p w14:paraId="0D8FAEDA" w14:textId="77777777" w:rsidR="001F69E5" w:rsidRPr="00353686" w:rsidRDefault="001F69E5" w:rsidP="001F69E5">
      <w:pPr>
        <w:ind w:firstLine="708"/>
        <w:jc w:val="both"/>
        <w:rPr>
          <w:szCs w:val="28"/>
          <w:lang w:val="uk-UA"/>
        </w:rPr>
      </w:pPr>
      <w:r w:rsidRPr="00353686">
        <w:rPr>
          <w:szCs w:val="28"/>
          <w:lang w:val="uk-UA"/>
        </w:rPr>
        <w:t>-</w:t>
      </w:r>
      <w:r>
        <w:rPr>
          <w:szCs w:val="28"/>
          <w:lang w:val="uk-UA"/>
        </w:rPr>
        <w:t xml:space="preserve"> </w:t>
      </w:r>
      <w:r w:rsidRPr="00353686">
        <w:rPr>
          <w:szCs w:val="28"/>
          <w:lang w:val="uk-UA"/>
        </w:rPr>
        <w:t>узгоджених рішень з іншими органами виконавчої влади для надання адміністративних послуг з реєстрації земельних ділянок; пенсійного забезпечення, фіскальної служби; організація оперативного документообігу з такими органами.</w:t>
      </w:r>
    </w:p>
    <w:p w14:paraId="5C33A2C2" w14:textId="77777777" w:rsidR="001F69E5" w:rsidRPr="00353686" w:rsidRDefault="001F69E5" w:rsidP="001F69E5">
      <w:pPr>
        <w:ind w:firstLine="708"/>
        <w:jc w:val="both"/>
        <w:rPr>
          <w:szCs w:val="28"/>
          <w:lang w:val="uk-UA"/>
        </w:rPr>
      </w:pPr>
      <w:r w:rsidRPr="00353686">
        <w:rPr>
          <w:szCs w:val="28"/>
          <w:lang w:val="uk-UA"/>
        </w:rPr>
        <w:t xml:space="preserve">Крім того, для реалізації </w:t>
      </w:r>
      <w:r>
        <w:rPr>
          <w:szCs w:val="28"/>
          <w:lang w:val="uk-UA"/>
        </w:rPr>
        <w:t>Концепції</w:t>
      </w:r>
      <w:r w:rsidRPr="00353686">
        <w:rPr>
          <w:szCs w:val="28"/>
          <w:lang w:val="uk-UA"/>
        </w:rPr>
        <w:t xml:space="preserve"> будуть вжиті такі </w:t>
      </w:r>
      <w:r w:rsidRPr="00353686">
        <w:rPr>
          <w:i/>
          <w:szCs w:val="28"/>
          <w:lang w:val="uk-UA"/>
        </w:rPr>
        <w:t>організаційні заходи</w:t>
      </w:r>
      <w:r w:rsidRPr="00353686">
        <w:rPr>
          <w:szCs w:val="28"/>
          <w:lang w:val="uk-UA"/>
        </w:rPr>
        <w:t>:</w:t>
      </w:r>
    </w:p>
    <w:p w14:paraId="43F7C3D8" w14:textId="5AE3FEB2" w:rsidR="001F69E5" w:rsidRPr="00353686" w:rsidRDefault="001F69E5" w:rsidP="001F69E5">
      <w:pPr>
        <w:ind w:firstLine="708"/>
        <w:jc w:val="both"/>
        <w:rPr>
          <w:szCs w:val="28"/>
          <w:lang w:val="uk-UA"/>
        </w:rPr>
      </w:pPr>
      <w:r w:rsidRPr="00353686">
        <w:rPr>
          <w:szCs w:val="28"/>
          <w:lang w:val="uk-UA"/>
        </w:rPr>
        <w:t xml:space="preserve">- утворено спільну робочу групу органу місцевого самоврядування з питань надання адміністративних послуг та утворення </w:t>
      </w:r>
      <w:r w:rsidR="00292554">
        <w:rPr>
          <w:szCs w:val="28"/>
          <w:lang w:val="uk-UA"/>
        </w:rPr>
        <w:t>(модернізацію)</w:t>
      </w:r>
      <w:r w:rsidRPr="00353686">
        <w:rPr>
          <w:szCs w:val="28"/>
          <w:lang w:val="uk-UA"/>
        </w:rPr>
        <w:t xml:space="preserve"> </w:t>
      </w:r>
      <w:proofErr w:type="spellStart"/>
      <w:r w:rsidRPr="00353686">
        <w:rPr>
          <w:szCs w:val="28"/>
          <w:lang w:val="uk-UA"/>
        </w:rPr>
        <w:t>ЦНАП</w:t>
      </w:r>
      <w:r w:rsidR="00292554">
        <w:rPr>
          <w:szCs w:val="28"/>
          <w:lang w:val="uk-UA"/>
        </w:rPr>
        <w:t>у</w:t>
      </w:r>
      <w:proofErr w:type="spellEnd"/>
      <w:r w:rsidRPr="00353686">
        <w:rPr>
          <w:szCs w:val="28"/>
          <w:lang w:val="uk-UA"/>
        </w:rPr>
        <w:t>, в тому числі із залученням представників громадськості;</w:t>
      </w:r>
    </w:p>
    <w:p w14:paraId="1321075E" w14:textId="77777777" w:rsidR="001F69E5" w:rsidRPr="00353686" w:rsidRDefault="001F69E5" w:rsidP="001F69E5">
      <w:pPr>
        <w:ind w:firstLine="708"/>
        <w:jc w:val="both"/>
        <w:rPr>
          <w:szCs w:val="28"/>
          <w:lang w:val="uk-UA"/>
        </w:rPr>
      </w:pPr>
      <w:r w:rsidRPr="00353686">
        <w:rPr>
          <w:szCs w:val="28"/>
          <w:lang w:val="uk-UA"/>
        </w:rPr>
        <w:t>- вивчення кращих практик організації надання адміністративних послуг в Україні;</w:t>
      </w:r>
    </w:p>
    <w:p w14:paraId="75246914" w14:textId="77777777" w:rsidR="001F69E5" w:rsidRPr="00353686" w:rsidRDefault="001F69E5" w:rsidP="001F69E5">
      <w:pPr>
        <w:ind w:firstLine="708"/>
        <w:jc w:val="both"/>
        <w:rPr>
          <w:szCs w:val="28"/>
          <w:lang w:val="uk-UA"/>
        </w:rPr>
      </w:pPr>
      <w:r w:rsidRPr="00353686">
        <w:rPr>
          <w:szCs w:val="28"/>
          <w:lang w:val="uk-UA"/>
        </w:rPr>
        <w:t>- створення дієвої системи зворотного зв’язку з суб’єктами звернень та громадою загалом, розгляду пропозицій та зауважень громадян щодо організації надання адміністративних послуг у громаді, в тому числі при формуванні (розширенні) Переліку послуг для ЦНАП, при плануванні облаштування ЦНАП, при впровадженні суттєвих новацій у роботі ЦНАП, при щорічному оцінюванні персоналу ЦНАП;</w:t>
      </w:r>
    </w:p>
    <w:p w14:paraId="10E00C7E" w14:textId="77777777" w:rsidR="001F69E5" w:rsidRPr="00353686" w:rsidRDefault="001F69E5" w:rsidP="001F69E5">
      <w:pPr>
        <w:ind w:firstLine="708"/>
        <w:jc w:val="both"/>
        <w:rPr>
          <w:szCs w:val="28"/>
          <w:lang w:val="uk-UA"/>
        </w:rPr>
      </w:pPr>
      <w:r w:rsidRPr="00353686">
        <w:rPr>
          <w:szCs w:val="28"/>
          <w:lang w:val="uk-UA"/>
        </w:rPr>
        <w:t xml:space="preserve">- щорічне звітування перед  громадою щодо реалізації цієї </w:t>
      </w:r>
      <w:r>
        <w:rPr>
          <w:szCs w:val="28"/>
          <w:lang w:val="uk-UA"/>
        </w:rPr>
        <w:t>Концепції</w:t>
      </w:r>
      <w:r w:rsidRPr="00353686">
        <w:rPr>
          <w:szCs w:val="28"/>
          <w:lang w:val="uk-UA"/>
        </w:rPr>
        <w:t xml:space="preserve"> та виконання щорічних планів (</w:t>
      </w:r>
      <w:r>
        <w:rPr>
          <w:szCs w:val="28"/>
          <w:lang w:val="uk-UA"/>
        </w:rPr>
        <w:t>концепції</w:t>
      </w:r>
      <w:r w:rsidRPr="00353686">
        <w:rPr>
          <w:szCs w:val="28"/>
          <w:lang w:val="uk-UA"/>
        </w:rPr>
        <w:t>) її впровадження.</w:t>
      </w:r>
    </w:p>
    <w:p w14:paraId="7E4C0AB9" w14:textId="77777777" w:rsidR="001F69E5" w:rsidRPr="00353686" w:rsidRDefault="001F69E5" w:rsidP="001F69E5">
      <w:pPr>
        <w:ind w:firstLine="708"/>
        <w:jc w:val="both"/>
        <w:rPr>
          <w:szCs w:val="28"/>
          <w:lang w:val="uk-UA"/>
        </w:rPr>
      </w:pPr>
      <w:r w:rsidRPr="00353686">
        <w:rPr>
          <w:szCs w:val="28"/>
          <w:lang w:val="uk-UA"/>
        </w:rPr>
        <w:t xml:space="preserve">Усі заходи будуть плануватися та впроваджуватися з урахуванням найкращих стандартів та практик гендерної політики, антикорупційної політики, політик захисту навколишнього середовища та енергозбереження. </w:t>
      </w:r>
    </w:p>
    <w:p w14:paraId="464449F3" w14:textId="77777777" w:rsidR="001F69E5" w:rsidRPr="00353686" w:rsidRDefault="001F69E5" w:rsidP="001F69E5">
      <w:pPr>
        <w:jc w:val="both"/>
        <w:rPr>
          <w:szCs w:val="28"/>
          <w:lang w:val="uk-UA"/>
        </w:rPr>
      </w:pPr>
    </w:p>
    <w:p w14:paraId="44D5DB19" w14:textId="77777777" w:rsidR="001F69E5" w:rsidRPr="00353686" w:rsidRDefault="001F69E5" w:rsidP="001F69E5">
      <w:pPr>
        <w:ind w:firstLine="708"/>
        <w:jc w:val="center"/>
        <w:rPr>
          <w:b/>
          <w:szCs w:val="28"/>
          <w:lang w:val="uk-UA"/>
        </w:rPr>
      </w:pPr>
      <w:r w:rsidRPr="00353686">
        <w:rPr>
          <w:b/>
          <w:szCs w:val="28"/>
          <w:lang w:val="uk-UA"/>
        </w:rPr>
        <w:t>Витрати та джерела їх покриття</w:t>
      </w:r>
    </w:p>
    <w:p w14:paraId="5B433688" w14:textId="1E222CBF" w:rsidR="001F69E5" w:rsidRPr="00353686" w:rsidRDefault="001F69E5" w:rsidP="001F69E5">
      <w:pPr>
        <w:ind w:firstLine="708"/>
        <w:jc w:val="both"/>
        <w:rPr>
          <w:szCs w:val="28"/>
          <w:lang w:val="uk-UA"/>
        </w:rPr>
      </w:pPr>
      <w:r w:rsidRPr="00353686">
        <w:rPr>
          <w:szCs w:val="28"/>
          <w:lang w:val="uk-UA"/>
        </w:rPr>
        <w:t>Для покриття витрат на створення</w:t>
      </w:r>
      <w:r w:rsidR="00292554">
        <w:rPr>
          <w:szCs w:val="28"/>
          <w:lang w:val="uk-UA"/>
        </w:rPr>
        <w:t xml:space="preserve"> (модернізацію)</w:t>
      </w:r>
      <w:r w:rsidRPr="00353686">
        <w:rPr>
          <w:szCs w:val="28"/>
          <w:lang w:val="uk-UA"/>
        </w:rPr>
        <w:t xml:space="preserve"> </w:t>
      </w:r>
      <w:proofErr w:type="spellStart"/>
      <w:r w:rsidRPr="00353686">
        <w:rPr>
          <w:szCs w:val="28"/>
          <w:lang w:val="uk-UA"/>
        </w:rPr>
        <w:t>ЦНАП</w:t>
      </w:r>
      <w:r w:rsidR="00292554">
        <w:rPr>
          <w:szCs w:val="28"/>
          <w:lang w:val="uk-UA"/>
        </w:rPr>
        <w:t>а</w:t>
      </w:r>
      <w:proofErr w:type="spellEnd"/>
      <w:r w:rsidRPr="00353686">
        <w:rPr>
          <w:szCs w:val="28"/>
          <w:lang w:val="uk-UA"/>
        </w:rPr>
        <w:t xml:space="preserve"> будуть використ</w:t>
      </w:r>
      <w:r w:rsidR="00B415A8">
        <w:rPr>
          <w:szCs w:val="28"/>
          <w:lang w:val="uk-UA"/>
        </w:rPr>
        <w:t>ані надходження до місцевого бюджету</w:t>
      </w:r>
      <w:r w:rsidR="00D60D85">
        <w:rPr>
          <w:szCs w:val="28"/>
          <w:lang w:val="uk-UA"/>
        </w:rPr>
        <w:t xml:space="preserve"> </w:t>
      </w:r>
      <w:r w:rsidRPr="00353686">
        <w:rPr>
          <w:szCs w:val="28"/>
          <w:lang w:val="uk-UA"/>
        </w:rPr>
        <w:t>у вигляді плати за надання адміністративних послуг (адміністративн</w:t>
      </w:r>
      <w:r w:rsidR="00931229">
        <w:rPr>
          <w:szCs w:val="28"/>
          <w:lang w:val="uk-UA"/>
        </w:rPr>
        <w:t>ий збір); інші кошти місцевого бюджету</w:t>
      </w:r>
      <w:r w:rsidRPr="00353686">
        <w:rPr>
          <w:szCs w:val="28"/>
          <w:lang w:val="uk-UA"/>
        </w:rPr>
        <w:t>; державна субвенці</w:t>
      </w:r>
      <w:r w:rsidR="00931229">
        <w:rPr>
          <w:szCs w:val="28"/>
          <w:lang w:val="uk-UA"/>
        </w:rPr>
        <w:t>я на розвиток інфраструктури</w:t>
      </w:r>
      <w:r w:rsidRPr="00353686">
        <w:rPr>
          <w:szCs w:val="28"/>
          <w:lang w:val="uk-UA"/>
        </w:rPr>
        <w:t xml:space="preserve">; </w:t>
      </w:r>
      <w:r w:rsidRPr="00353686">
        <w:rPr>
          <w:szCs w:val="28"/>
          <w:lang w:val="uk-UA"/>
        </w:rPr>
        <w:lastRenderedPageBreak/>
        <w:t xml:space="preserve">кошти </w:t>
      </w:r>
      <w:r w:rsidR="00D60D85">
        <w:rPr>
          <w:szCs w:val="28"/>
          <w:lang w:val="uk-UA"/>
        </w:rPr>
        <w:t xml:space="preserve">програм та </w:t>
      </w:r>
      <w:r w:rsidRPr="00353686">
        <w:rPr>
          <w:szCs w:val="28"/>
          <w:lang w:val="uk-UA"/>
        </w:rPr>
        <w:t xml:space="preserve">проектів міжнародної технічної допомоги та інші дозволені законодавством джерела. </w:t>
      </w:r>
    </w:p>
    <w:p w14:paraId="3C8FE130" w14:textId="77777777" w:rsidR="001F69E5" w:rsidRPr="00353686" w:rsidRDefault="001F69E5" w:rsidP="001F69E5">
      <w:pPr>
        <w:ind w:firstLine="708"/>
        <w:jc w:val="both"/>
        <w:rPr>
          <w:szCs w:val="28"/>
          <w:lang w:val="uk-UA"/>
        </w:rPr>
      </w:pPr>
      <w:r w:rsidRPr="00353686">
        <w:rPr>
          <w:szCs w:val="28"/>
          <w:lang w:val="uk-UA"/>
        </w:rPr>
        <w:t xml:space="preserve">Оцінка фінансових ресурсів, необхідних для реалізації </w:t>
      </w:r>
      <w:r>
        <w:rPr>
          <w:szCs w:val="28"/>
          <w:lang w:val="uk-UA"/>
        </w:rPr>
        <w:t>Концепції</w:t>
      </w:r>
      <w:r w:rsidRPr="00353686">
        <w:rPr>
          <w:szCs w:val="28"/>
          <w:lang w:val="uk-UA"/>
        </w:rPr>
        <w:t xml:space="preserve"> (з обґрунтуванням їх обсягів), буде проведена після розробки відповідного Плану заходів та кошторису, та доведена до відома громади.</w:t>
      </w:r>
    </w:p>
    <w:p w14:paraId="2D693167" w14:textId="42C3586C" w:rsidR="00B415A8" w:rsidRDefault="00B415A8" w:rsidP="00931229">
      <w:pPr>
        <w:rPr>
          <w:b/>
          <w:szCs w:val="28"/>
          <w:lang w:val="uk-UA"/>
        </w:rPr>
      </w:pPr>
    </w:p>
    <w:p w14:paraId="473BE766" w14:textId="0EA00EEC" w:rsidR="001F69E5" w:rsidRPr="00353686" w:rsidRDefault="001F69E5" w:rsidP="001F69E5">
      <w:pPr>
        <w:jc w:val="center"/>
        <w:rPr>
          <w:b/>
          <w:szCs w:val="28"/>
          <w:lang w:val="uk-UA"/>
        </w:rPr>
      </w:pPr>
      <w:r w:rsidRPr="00353686">
        <w:rPr>
          <w:b/>
          <w:szCs w:val="28"/>
          <w:lang w:val="uk-UA"/>
        </w:rPr>
        <w:t xml:space="preserve">Очікувані результати </w:t>
      </w:r>
    </w:p>
    <w:p w14:paraId="6029111D" w14:textId="77777777" w:rsidR="001F69E5" w:rsidRPr="00353686" w:rsidRDefault="001F69E5" w:rsidP="001F69E5">
      <w:pPr>
        <w:ind w:firstLine="708"/>
        <w:rPr>
          <w:szCs w:val="28"/>
          <w:lang w:val="uk-UA"/>
        </w:rPr>
      </w:pPr>
      <w:r w:rsidRPr="00353686">
        <w:rPr>
          <w:szCs w:val="28"/>
          <w:lang w:val="uk-UA"/>
        </w:rPr>
        <w:t xml:space="preserve">Від реалізації  </w:t>
      </w:r>
      <w:r>
        <w:rPr>
          <w:szCs w:val="28"/>
          <w:lang w:val="uk-UA"/>
        </w:rPr>
        <w:t>Концепції</w:t>
      </w:r>
      <w:r w:rsidRPr="00353686">
        <w:rPr>
          <w:szCs w:val="28"/>
          <w:lang w:val="uk-UA"/>
        </w:rPr>
        <w:t xml:space="preserve"> очікуються наступні результати:</w:t>
      </w:r>
    </w:p>
    <w:p w14:paraId="2282764E" w14:textId="77777777" w:rsidR="001F69E5" w:rsidRPr="00353686" w:rsidRDefault="001F69E5" w:rsidP="001F69E5">
      <w:pPr>
        <w:ind w:firstLine="708"/>
        <w:jc w:val="both"/>
        <w:rPr>
          <w:szCs w:val="28"/>
          <w:lang w:val="uk-UA"/>
        </w:rPr>
      </w:pPr>
      <w:r w:rsidRPr="00353686">
        <w:rPr>
          <w:i/>
          <w:szCs w:val="28"/>
          <w:lang w:val="uk-UA"/>
        </w:rPr>
        <w:t>для громадян та суб’єктів господарювання</w:t>
      </w:r>
      <w:r w:rsidRPr="00353686">
        <w:rPr>
          <w:szCs w:val="28"/>
          <w:lang w:val="uk-UA"/>
        </w:rPr>
        <w:t xml:space="preserve"> – отримання усіх (більшості) необхідних адміністративних послуг в комфортних та доступних умовах у належному ЦНАП;</w:t>
      </w:r>
    </w:p>
    <w:p w14:paraId="02014FFA" w14:textId="77777777" w:rsidR="001F69E5" w:rsidRPr="00353686" w:rsidRDefault="001F69E5" w:rsidP="001F69E5">
      <w:pPr>
        <w:ind w:firstLine="708"/>
        <w:jc w:val="both"/>
        <w:rPr>
          <w:szCs w:val="28"/>
          <w:lang w:val="uk-UA"/>
        </w:rPr>
      </w:pPr>
      <w:r w:rsidRPr="00353686">
        <w:rPr>
          <w:i/>
          <w:szCs w:val="28"/>
          <w:lang w:val="uk-UA"/>
        </w:rPr>
        <w:t>для працівників ЦНАП та інших посадових осіб долучених до надання адміністративних послуг</w:t>
      </w:r>
      <w:r w:rsidRPr="00353686">
        <w:rPr>
          <w:szCs w:val="28"/>
          <w:lang w:val="uk-UA"/>
        </w:rPr>
        <w:t xml:space="preserve"> – належні умови роботи, регулярні заходи з підвищення кваліфікації;</w:t>
      </w:r>
    </w:p>
    <w:p w14:paraId="0765E1CC" w14:textId="215D3C27" w:rsidR="001F69E5" w:rsidRPr="00353686" w:rsidRDefault="00D60D85" w:rsidP="001F69E5">
      <w:pPr>
        <w:ind w:firstLine="708"/>
        <w:jc w:val="both"/>
        <w:rPr>
          <w:szCs w:val="28"/>
          <w:lang w:val="uk-UA"/>
        </w:rPr>
      </w:pPr>
      <w:r>
        <w:rPr>
          <w:i/>
          <w:szCs w:val="28"/>
          <w:lang w:val="uk-UA"/>
        </w:rPr>
        <w:t>для громади</w:t>
      </w:r>
      <w:r w:rsidR="001F69E5" w:rsidRPr="00353686">
        <w:rPr>
          <w:i/>
          <w:szCs w:val="28"/>
          <w:lang w:val="uk-UA"/>
        </w:rPr>
        <w:t xml:space="preserve"> загалом</w:t>
      </w:r>
      <w:r w:rsidR="001F69E5" w:rsidRPr="00353686">
        <w:rPr>
          <w:szCs w:val="28"/>
          <w:lang w:val="uk-UA"/>
        </w:rPr>
        <w:t xml:space="preserve"> – прозорі умови надання адміністративних послуг, покращений інвестиційний клімат</w:t>
      </w:r>
      <w:r w:rsidR="00D5512D">
        <w:rPr>
          <w:szCs w:val="28"/>
          <w:lang w:val="uk-UA"/>
        </w:rPr>
        <w:t>, доступність</w:t>
      </w:r>
      <w:r w:rsidR="001F69E5" w:rsidRPr="00353686">
        <w:rPr>
          <w:szCs w:val="28"/>
          <w:lang w:val="uk-UA"/>
        </w:rPr>
        <w:t>;</w:t>
      </w:r>
    </w:p>
    <w:p w14:paraId="6A93F686" w14:textId="77777777" w:rsidR="001F69E5" w:rsidRPr="00353686" w:rsidRDefault="001F69E5" w:rsidP="001F69E5">
      <w:pPr>
        <w:ind w:firstLine="708"/>
        <w:jc w:val="both"/>
        <w:rPr>
          <w:szCs w:val="28"/>
          <w:lang w:val="uk-UA"/>
        </w:rPr>
      </w:pPr>
      <w:r w:rsidRPr="00353686">
        <w:rPr>
          <w:i/>
          <w:szCs w:val="28"/>
          <w:lang w:val="uk-UA"/>
        </w:rPr>
        <w:t>для держави загалом</w:t>
      </w:r>
      <w:r w:rsidRPr="00353686">
        <w:rPr>
          <w:szCs w:val="28"/>
          <w:lang w:val="uk-UA"/>
        </w:rPr>
        <w:t xml:space="preserve"> – раціональне використання бюджетних коштів та інших публічних ресурсів, врахування перспектив реформи децентралізації та адміністративно-територіального устрою.</w:t>
      </w:r>
    </w:p>
    <w:p w14:paraId="496551FB" w14:textId="77777777" w:rsidR="001F69E5" w:rsidRPr="00353686" w:rsidRDefault="001F69E5" w:rsidP="001F69E5">
      <w:pPr>
        <w:ind w:firstLine="708"/>
        <w:jc w:val="both"/>
        <w:rPr>
          <w:szCs w:val="28"/>
          <w:lang w:val="uk-UA"/>
        </w:rPr>
      </w:pPr>
      <w:r w:rsidRPr="00353686">
        <w:rPr>
          <w:szCs w:val="28"/>
          <w:lang w:val="uk-UA"/>
        </w:rPr>
        <w:t>Наші очікувані стандарти:</w:t>
      </w:r>
    </w:p>
    <w:p w14:paraId="4F06D689" w14:textId="41299EEE" w:rsidR="001F69E5" w:rsidRPr="00353686" w:rsidRDefault="001F69E5" w:rsidP="001F69E5">
      <w:pPr>
        <w:ind w:firstLine="708"/>
        <w:jc w:val="both"/>
        <w:rPr>
          <w:szCs w:val="28"/>
          <w:lang w:val="uk-UA"/>
        </w:rPr>
      </w:pPr>
      <w:r w:rsidRPr="00353686">
        <w:rPr>
          <w:szCs w:val="28"/>
          <w:lang w:val="uk-UA"/>
        </w:rPr>
        <w:t>- надання найважливіших адміністративних послуг за інтегрованим підходом та моделлю життєвих ситуацій («народження», «шлюб», «паспорт», «реєстрація бізнесу», «переїзд / придбання нерухомості</w:t>
      </w:r>
      <w:r w:rsidR="00931229">
        <w:rPr>
          <w:szCs w:val="28"/>
          <w:lang w:val="uk-UA"/>
        </w:rPr>
        <w:t>»</w:t>
      </w:r>
      <w:r w:rsidRPr="00353686">
        <w:rPr>
          <w:szCs w:val="28"/>
          <w:lang w:val="uk-UA"/>
        </w:rPr>
        <w:t>, «житлова субсидія», «вихід на пенсію» тощо);</w:t>
      </w:r>
    </w:p>
    <w:p w14:paraId="54612321" w14:textId="6B4DFF5C" w:rsidR="001F69E5" w:rsidRPr="00353686" w:rsidRDefault="001F69E5" w:rsidP="001F69E5">
      <w:pPr>
        <w:ind w:firstLine="708"/>
        <w:jc w:val="both"/>
        <w:rPr>
          <w:szCs w:val="28"/>
          <w:lang w:val="uk-UA"/>
        </w:rPr>
      </w:pPr>
      <w:r w:rsidRPr="00353686">
        <w:rPr>
          <w:szCs w:val="28"/>
          <w:lang w:val="uk-UA"/>
        </w:rPr>
        <w:t>- організацію роботи ЦНАП не менше 40 прийомних годин протягом тижня, в тому числ</w:t>
      </w:r>
      <w:r w:rsidR="00931229">
        <w:rPr>
          <w:szCs w:val="28"/>
          <w:lang w:val="uk-UA"/>
        </w:rPr>
        <w:t>і роботу ЦНАП у четвер до 20.00</w:t>
      </w:r>
      <w:r w:rsidRPr="00353686">
        <w:rPr>
          <w:szCs w:val="28"/>
          <w:lang w:val="uk-UA"/>
        </w:rPr>
        <w:t xml:space="preserve">;  </w:t>
      </w:r>
    </w:p>
    <w:p w14:paraId="2D8D8F44" w14:textId="77777777" w:rsidR="001F69E5" w:rsidRPr="00353686" w:rsidRDefault="001F69E5" w:rsidP="001F69E5">
      <w:pPr>
        <w:ind w:firstLine="708"/>
        <w:jc w:val="both"/>
        <w:rPr>
          <w:szCs w:val="28"/>
          <w:lang w:val="uk-UA"/>
        </w:rPr>
      </w:pPr>
      <w:r w:rsidRPr="00353686">
        <w:rPr>
          <w:szCs w:val="28"/>
          <w:lang w:val="uk-UA"/>
        </w:rPr>
        <w:t>- можливість оплати платних адміністративних послуг безпосередньо у приміщенні ЦНАП;</w:t>
      </w:r>
    </w:p>
    <w:p w14:paraId="2ABDFB39" w14:textId="77777777" w:rsidR="001F69E5" w:rsidRPr="00353686" w:rsidRDefault="001F69E5" w:rsidP="001F69E5">
      <w:pPr>
        <w:ind w:firstLine="708"/>
        <w:jc w:val="both"/>
        <w:rPr>
          <w:szCs w:val="28"/>
          <w:lang w:val="uk-UA"/>
        </w:rPr>
      </w:pPr>
      <w:r w:rsidRPr="00353686">
        <w:rPr>
          <w:szCs w:val="28"/>
          <w:lang w:val="uk-UA"/>
        </w:rPr>
        <w:t>- використання електронної системи керування чергою;</w:t>
      </w:r>
    </w:p>
    <w:p w14:paraId="555B732D" w14:textId="77777777" w:rsidR="001F69E5" w:rsidRPr="00353686" w:rsidRDefault="001F69E5" w:rsidP="001F69E5">
      <w:pPr>
        <w:ind w:firstLine="708"/>
        <w:jc w:val="both"/>
        <w:rPr>
          <w:szCs w:val="28"/>
          <w:lang w:val="uk-UA"/>
        </w:rPr>
      </w:pPr>
      <w:r w:rsidRPr="00353686">
        <w:rPr>
          <w:szCs w:val="28"/>
          <w:lang w:val="uk-UA"/>
        </w:rPr>
        <w:t xml:space="preserve">- можливість отримати довідкову інформацію щодо адміністративних послуг телефоном, електронною поштою протягом усіх робочих годин ЦНАП. </w:t>
      </w:r>
    </w:p>
    <w:p w14:paraId="305E6B67" w14:textId="77777777" w:rsidR="001F69E5" w:rsidRPr="00353686" w:rsidRDefault="001F69E5" w:rsidP="001F69E5">
      <w:pPr>
        <w:ind w:firstLine="708"/>
        <w:jc w:val="center"/>
        <w:rPr>
          <w:b/>
          <w:bCs/>
          <w:szCs w:val="28"/>
          <w:lang w:val="uk-UA"/>
        </w:rPr>
      </w:pPr>
    </w:p>
    <w:p w14:paraId="314B1108" w14:textId="018D725F" w:rsidR="001F69E5" w:rsidRPr="00353686" w:rsidRDefault="001F69E5" w:rsidP="001F69E5">
      <w:pPr>
        <w:ind w:firstLine="708"/>
        <w:jc w:val="center"/>
        <w:rPr>
          <w:b/>
          <w:bCs/>
          <w:szCs w:val="28"/>
          <w:lang w:val="uk-UA"/>
        </w:rPr>
      </w:pPr>
      <w:r w:rsidRPr="00353686">
        <w:rPr>
          <w:b/>
          <w:bCs/>
          <w:szCs w:val="28"/>
          <w:lang w:val="uk-UA"/>
        </w:rPr>
        <w:t xml:space="preserve">Термін реалізації – </w:t>
      </w:r>
      <w:r w:rsidRPr="00C7136D">
        <w:rPr>
          <w:b/>
          <w:bCs/>
          <w:szCs w:val="28"/>
          <w:lang w:val="uk-UA"/>
        </w:rPr>
        <w:t>2019-202</w:t>
      </w:r>
      <w:r w:rsidR="00D5512D">
        <w:rPr>
          <w:b/>
          <w:bCs/>
          <w:szCs w:val="28"/>
          <w:lang w:val="uk-UA"/>
        </w:rPr>
        <w:t>1</w:t>
      </w:r>
      <w:r w:rsidRPr="00353686">
        <w:rPr>
          <w:b/>
          <w:bCs/>
          <w:szCs w:val="28"/>
          <w:lang w:val="uk-UA"/>
        </w:rPr>
        <w:t xml:space="preserve"> рр.</w:t>
      </w:r>
    </w:p>
    <w:p w14:paraId="27D925BE" w14:textId="77777777" w:rsidR="001F69E5" w:rsidRPr="00C7136D" w:rsidRDefault="001F69E5" w:rsidP="00C7136D">
      <w:pPr>
        <w:ind w:firstLine="708"/>
        <w:jc w:val="center"/>
        <w:rPr>
          <w:b/>
          <w:bCs/>
          <w:szCs w:val="28"/>
          <w:lang w:val="uk-UA"/>
        </w:rPr>
      </w:pPr>
    </w:p>
    <w:p w14:paraId="5089A896" w14:textId="77777777" w:rsidR="001F69E5" w:rsidRPr="00353686" w:rsidRDefault="001F69E5" w:rsidP="001F69E5">
      <w:pPr>
        <w:rPr>
          <w:szCs w:val="28"/>
          <w:lang w:val="uk-UA"/>
        </w:rPr>
      </w:pPr>
    </w:p>
    <w:p w14:paraId="4C157608" w14:textId="77777777" w:rsidR="001F69E5" w:rsidRPr="00353686" w:rsidRDefault="001F69E5" w:rsidP="001F69E5">
      <w:pPr>
        <w:rPr>
          <w:szCs w:val="28"/>
          <w:lang w:val="uk-UA"/>
        </w:rPr>
      </w:pPr>
    </w:p>
    <w:p w14:paraId="6D6EBA0C" w14:textId="77777777" w:rsidR="00295252" w:rsidRPr="00A94B51" w:rsidRDefault="00295252" w:rsidP="00295252">
      <w:pPr>
        <w:pStyle w:val="a3"/>
        <w:ind w:left="0" w:firstLine="709"/>
        <w:jc w:val="both"/>
        <w:rPr>
          <w:lang w:val="uk-UA"/>
        </w:rPr>
      </w:pPr>
    </w:p>
    <w:p w14:paraId="4690DFC6" w14:textId="5D83CAE0" w:rsidR="00DE0540" w:rsidRPr="00931229" w:rsidRDefault="0081092B" w:rsidP="00DE0540">
      <w:pPr>
        <w:rPr>
          <w:b/>
          <w:lang w:val="uk-UA"/>
        </w:rPr>
      </w:pPr>
      <w:r>
        <w:rPr>
          <w:b/>
          <w:lang w:val="uk-UA"/>
        </w:rPr>
        <w:t>Секретар</w:t>
      </w:r>
      <w:r w:rsidR="00097562">
        <w:rPr>
          <w:b/>
          <w:lang w:val="uk-UA"/>
        </w:rPr>
        <w:t xml:space="preserve"> ради                                                          Олексій Скринник</w:t>
      </w:r>
    </w:p>
    <w:p w14:paraId="478958B5" w14:textId="5CB98549" w:rsidR="00870951" w:rsidRPr="00AE0C95" w:rsidRDefault="00176871" w:rsidP="00C7136D">
      <w:pPr>
        <w:ind w:firstLine="5387"/>
        <w:rPr>
          <w:b/>
          <w:szCs w:val="28"/>
          <w:lang w:val="uk-UA"/>
        </w:rPr>
      </w:pPr>
      <w:r w:rsidRPr="00AE0C95" w:rsidDel="00AE0C95">
        <w:rPr>
          <w:szCs w:val="28"/>
          <w:lang w:val="uk-UA"/>
        </w:rPr>
        <w:t xml:space="preserve"> </w:t>
      </w:r>
    </w:p>
    <w:sectPr w:rsidR="00870951" w:rsidRPr="00AE0C95" w:rsidSect="0081092B">
      <w:pgSz w:w="11906" w:h="16838"/>
      <w:pgMar w:top="1134" w:right="127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E0296"/>
    <w:multiLevelType w:val="hybridMultilevel"/>
    <w:tmpl w:val="9DB483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4CB28C5"/>
    <w:multiLevelType w:val="hybridMultilevel"/>
    <w:tmpl w:val="14020B7E"/>
    <w:lvl w:ilvl="0" w:tplc="33C2F770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9BC"/>
    <w:rsid w:val="0002648F"/>
    <w:rsid w:val="00047DA7"/>
    <w:rsid w:val="0005092E"/>
    <w:rsid w:val="00067C39"/>
    <w:rsid w:val="00097562"/>
    <w:rsid w:val="000B3BBE"/>
    <w:rsid w:val="000F154F"/>
    <w:rsid w:val="00121936"/>
    <w:rsid w:val="00136C11"/>
    <w:rsid w:val="00176871"/>
    <w:rsid w:val="001A1D6F"/>
    <w:rsid w:val="001B381E"/>
    <w:rsid w:val="001B4D0B"/>
    <w:rsid w:val="001C6485"/>
    <w:rsid w:val="001F69E5"/>
    <w:rsid w:val="00235D6B"/>
    <w:rsid w:val="002470F7"/>
    <w:rsid w:val="00257DCF"/>
    <w:rsid w:val="00265E56"/>
    <w:rsid w:val="00277F01"/>
    <w:rsid w:val="002839BC"/>
    <w:rsid w:val="0028581F"/>
    <w:rsid w:val="00292554"/>
    <w:rsid w:val="00295252"/>
    <w:rsid w:val="002E1BDC"/>
    <w:rsid w:val="003231FB"/>
    <w:rsid w:val="00357BEE"/>
    <w:rsid w:val="003743F2"/>
    <w:rsid w:val="003A0442"/>
    <w:rsid w:val="003B0D1A"/>
    <w:rsid w:val="004159D4"/>
    <w:rsid w:val="004600DA"/>
    <w:rsid w:val="00481D7E"/>
    <w:rsid w:val="004957AB"/>
    <w:rsid w:val="004D5C9F"/>
    <w:rsid w:val="0051311E"/>
    <w:rsid w:val="00575ADC"/>
    <w:rsid w:val="0058085A"/>
    <w:rsid w:val="005934D7"/>
    <w:rsid w:val="005B34AF"/>
    <w:rsid w:val="005F2AD0"/>
    <w:rsid w:val="00656A9D"/>
    <w:rsid w:val="0069195F"/>
    <w:rsid w:val="006F6DA5"/>
    <w:rsid w:val="00705A53"/>
    <w:rsid w:val="00754ADD"/>
    <w:rsid w:val="00763274"/>
    <w:rsid w:val="007B21FD"/>
    <w:rsid w:val="007C325C"/>
    <w:rsid w:val="007C5F3D"/>
    <w:rsid w:val="007C6E1D"/>
    <w:rsid w:val="0081092B"/>
    <w:rsid w:val="0084150A"/>
    <w:rsid w:val="00870951"/>
    <w:rsid w:val="00882BB6"/>
    <w:rsid w:val="008E0733"/>
    <w:rsid w:val="0091047F"/>
    <w:rsid w:val="00912129"/>
    <w:rsid w:val="00915EAC"/>
    <w:rsid w:val="0092680E"/>
    <w:rsid w:val="00931229"/>
    <w:rsid w:val="00936E17"/>
    <w:rsid w:val="009E62C6"/>
    <w:rsid w:val="00A4399B"/>
    <w:rsid w:val="00A5726A"/>
    <w:rsid w:val="00A61350"/>
    <w:rsid w:val="00A85E96"/>
    <w:rsid w:val="00A94B51"/>
    <w:rsid w:val="00AA0A36"/>
    <w:rsid w:val="00AA2F4E"/>
    <w:rsid w:val="00AC1465"/>
    <w:rsid w:val="00AD23EB"/>
    <w:rsid w:val="00AE0C95"/>
    <w:rsid w:val="00AE0CBE"/>
    <w:rsid w:val="00B415A8"/>
    <w:rsid w:val="00BD03BB"/>
    <w:rsid w:val="00BD29F6"/>
    <w:rsid w:val="00BE7168"/>
    <w:rsid w:val="00C0655D"/>
    <w:rsid w:val="00C116BF"/>
    <w:rsid w:val="00C208EA"/>
    <w:rsid w:val="00C3277C"/>
    <w:rsid w:val="00C36ABF"/>
    <w:rsid w:val="00C52536"/>
    <w:rsid w:val="00C7136D"/>
    <w:rsid w:val="00CB6A06"/>
    <w:rsid w:val="00D03B28"/>
    <w:rsid w:val="00D2377D"/>
    <w:rsid w:val="00D50726"/>
    <w:rsid w:val="00D5512D"/>
    <w:rsid w:val="00D60D85"/>
    <w:rsid w:val="00D65EE4"/>
    <w:rsid w:val="00DB74E2"/>
    <w:rsid w:val="00DE0540"/>
    <w:rsid w:val="00DF2351"/>
    <w:rsid w:val="00E03B15"/>
    <w:rsid w:val="00E73CA7"/>
    <w:rsid w:val="00E97223"/>
    <w:rsid w:val="00EA077D"/>
    <w:rsid w:val="00EC2F72"/>
    <w:rsid w:val="00F5322C"/>
    <w:rsid w:val="00FD3F05"/>
    <w:rsid w:val="00FF6E42"/>
    <w:rsid w:val="00FF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084FF5"/>
  <w15:docId w15:val="{6DDA0B38-2F0F-46A5-8A20-C468EF349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B28"/>
    <w:rPr>
      <w:sz w:val="28"/>
      <w:lang w:eastAsia="en-US"/>
    </w:rPr>
  </w:style>
  <w:style w:type="paragraph" w:styleId="1">
    <w:name w:val="heading 1"/>
    <w:basedOn w:val="a"/>
    <w:next w:val="a"/>
    <w:link w:val="10"/>
    <w:qFormat/>
    <w:locked/>
    <w:rsid w:val="00C36ABF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locked/>
    <w:rsid w:val="00C36AB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locked/>
    <w:rsid w:val="00C36ABF"/>
    <w:pPr>
      <w:keepNext/>
      <w:spacing w:before="240" w:after="60"/>
      <w:outlineLvl w:val="3"/>
    </w:pPr>
    <w:rPr>
      <w:rFonts w:ascii="Arial" w:eastAsia="Times New Roman" w:hAnsi="Arial" w:cs="Arial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qFormat/>
    <w:locked/>
    <w:rsid w:val="00C36ABF"/>
    <w:pPr>
      <w:spacing w:before="240" w:after="60"/>
      <w:outlineLvl w:val="4"/>
    </w:pPr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locked/>
    <w:rsid w:val="00C36ABF"/>
    <w:pPr>
      <w:spacing w:before="240" w:after="60"/>
      <w:outlineLvl w:val="5"/>
    </w:pPr>
    <w:rPr>
      <w:rFonts w:ascii="Calibri" w:eastAsia="Times New Roman" w:hAnsi="Calibri" w:cs="Arial"/>
      <w:b/>
      <w:bCs/>
      <w:color w:val="C0C0C0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839BC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C36AB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36ABF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36ABF"/>
    <w:rPr>
      <w:sz w:val="20"/>
      <w:szCs w:val="20"/>
      <w:lang w:eastAsia="en-US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36AB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36ABF"/>
    <w:rPr>
      <w:b/>
      <w:bCs/>
      <w:sz w:val="20"/>
      <w:szCs w:val="20"/>
      <w:lang w:eastAsia="en-US"/>
    </w:rPr>
  </w:style>
  <w:style w:type="paragraph" w:styleId="a9">
    <w:name w:val="Revision"/>
    <w:hidden/>
    <w:uiPriority w:val="99"/>
    <w:semiHidden/>
    <w:rsid w:val="00C36ABF"/>
    <w:rPr>
      <w:sz w:val="28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C36AB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36ABF"/>
    <w:rPr>
      <w:rFonts w:ascii="Segoe UI" w:hAnsi="Segoe UI" w:cs="Segoe UI"/>
      <w:sz w:val="18"/>
      <w:szCs w:val="18"/>
      <w:lang w:eastAsia="en-US"/>
    </w:rPr>
  </w:style>
  <w:style w:type="character" w:customStyle="1" w:styleId="10">
    <w:name w:val="Заголовок 1 Знак"/>
    <w:basedOn w:val="a0"/>
    <w:link w:val="1"/>
    <w:rsid w:val="00C36AB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C36ABF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36ABF"/>
    <w:rPr>
      <w:rFonts w:ascii="Arial" w:eastAsia="Times New Roman" w:hAnsi="Arial" w:cs="Arial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C36ABF"/>
    <w:rPr>
      <w:rFonts w:ascii="Arial" w:eastAsia="Times New Roman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C36ABF"/>
    <w:rPr>
      <w:rFonts w:ascii="Calibri" w:eastAsia="Times New Roman" w:hAnsi="Calibri" w:cs="Arial"/>
      <w:b/>
      <w:bCs/>
      <w:color w:val="C0C0C0"/>
    </w:rPr>
  </w:style>
  <w:style w:type="paragraph" w:styleId="ac">
    <w:name w:val="Body Text"/>
    <w:basedOn w:val="a"/>
    <w:link w:val="ad"/>
    <w:rsid w:val="00C36ABF"/>
    <w:pPr>
      <w:jc w:val="both"/>
    </w:pPr>
    <w:rPr>
      <w:rFonts w:eastAsia="Times New Roman"/>
      <w:szCs w:val="28"/>
      <w:lang w:val="uk-UA" w:eastAsia="ru-RU"/>
    </w:rPr>
  </w:style>
  <w:style w:type="character" w:customStyle="1" w:styleId="ad">
    <w:name w:val="Основной текст Знак"/>
    <w:basedOn w:val="a0"/>
    <w:link w:val="ac"/>
    <w:rsid w:val="00C36ABF"/>
    <w:rPr>
      <w:rFonts w:eastAsia="Times New Roman"/>
      <w:sz w:val="28"/>
      <w:szCs w:val="28"/>
      <w:lang w:val="uk-UA"/>
    </w:rPr>
  </w:style>
  <w:style w:type="paragraph" w:styleId="2">
    <w:name w:val="Body Text 2"/>
    <w:basedOn w:val="a"/>
    <w:link w:val="20"/>
    <w:rsid w:val="00C36ABF"/>
    <w:rPr>
      <w:rFonts w:eastAsia="Times New Roman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C36ABF"/>
    <w:rPr>
      <w:rFonts w:eastAsia="Times New Roman"/>
      <w:sz w:val="28"/>
      <w:szCs w:val="28"/>
    </w:rPr>
  </w:style>
  <w:style w:type="paragraph" w:styleId="ae">
    <w:name w:val="Normal (Web)"/>
    <w:basedOn w:val="a"/>
    <w:rsid w:val="00A94B51"/>
    <w:rPr>
      <w:rFonts w:eastAsia="Times New Roman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1F69E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1F69E5"/>
    <w:rPr>
      <w:sz w:val="28"/>
      <w:lang w:eastAsia="en-US"/>
    </w:rPr>
  </w:style>
  <w:style w:type="paragraph" w:customStyle="1" w:styleId="11">
    <w:name w:val="Абзац списка1"/>
    <w:basedOn w:val="a"/>
    <w:rsid w:val="001F69E5"/>
    <w:pPr>
      <w:ind w:left="720"/>
      <w:contextualSpacing/>
    </w:pPr>
    <w:rPr>
      <w:sz w:val="24"/>
      <w:szCs w:val="24"/>
      <w:lang w:eastAsia="ru-RU"/>
    </w:rPr>
  </w:style>
  <w:style w:type="paragraph" w:styleId="af1">
    <w:name w:val="Subtitle"/>
    <w:basedOn w:val="a"/>
    <w:link w:val="af2"/>
    <w:qFormat/>
    <w:locked/>
    <w:rsid w:val="007C5F3D"/>
    <w:pPr>
      <w:jc w:val="center"/>
    </w:pPr>
    <w:rPr>
      <w:rFonts w:ascii="Bookman Old Style" w:eastAsia="Times New Roman" w:hAnsi="Bookman Old Style"/>
      <w:b/>
      <w:sz w:val="24"/>
      <w:szCs w:val="20"/>
      <w:lang w:val="uk-UA" w:eastAsia="ru-RU"/>
    </w:rPr>
  </w:style>
  <w:style w:type="character" w:customStyle="1" w:styleId="af2">
    <w:name w:val="Подзаголовок Знак"/>
    <w:basedOn w:val="a0"/>
    <w:link w:val="af1"/>
    <w:rsid w:val="007C5F3D"/>
    <w:rPr>
      <w:rFonts w:ascii="Bookman Old Style" w:eastAsia="Times New Roman" w:hAnsi="Bookman Old Style"/>
      <w:b/>
      <w:sz w:val="24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5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1524</Words>
  <Characters>8691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Marina_Rada</cp:lastModifiedBy>
  <cp:revision>3</cp:revision>
  <cp:lastPrinted>2019-04-10T12:42:00Z</cp:lastPrinted>
  <dcterms:created xsi:type="dcterms:W3CDTF">2019-04-11T07:42:00Z</dcterms:created>
  <dcterms:modified xsi:type="dcterms:W3CDTF">2019-04-11T08:29:00Z</dcterms:modified>
</cp:coreProperties>
</file>