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479" w:rsidRPr="00454D6A"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54D6A">
        <w:rPr>
          <w:rFonts w:ascii="Times New Roman" w:hAnsi="Times New Roman" w:cs="Times New Roman"/>
          <w:iCs/>
          <w:sz w:val="28"/>
          <w:szCs w:val="28"/>
          <w:lang w:val="uk-UA"/>
        </w:rPr>
        <w:t>Додаток</w:t>
      </w:r>
      <w:r w:rsidR="005F11EF" w:rsidRPr="00454D6A">
        <w:rPr>
          <w:rFonts w:ascii="Times New Roman" w:hAnsi="Times New Roman" w:cs="Times New Roman"/>
          <w:iCs/>
          <w:sz w:val="28"/>
          <w:szCs w:val="28"/>
          <w:lang w:val="uk-UA"/>
        </w:rPr>
        <w:t xml:space="preserve"> </w:t>
      </w:r>
      <w:r w:rsidR="004C79AE" w:rsidRPr="00454D6A">
        <w:rPr>
          <w:rFonts w:ascii="Times New Roman" w:hAnsi="Times New Roman" w:cs="Times New Roman"/>
          <w:iCs/>
          <w:sz w:val="28"/>
          <w:szCs w:val="28"/>
          <w:lang w:val="uk-UA"/>
        </w:rPr>
        <w:t>1</w:t>
      </w:r>
      <w:r w:rsidRPr="00454D6A">
        <w:rPr>
          <w:rFonts w:ascii="Times New Roman" w:hAnsi="Times New Roman" w:cs="Times New Roman"/>
          <w:iCs/>
          <w:sz w:val="28"/>
          <w:szCs w:val="28"/>
          <w:lang w:val="uk-UA"/>
        </w:rPr>
        <w:t xml:space="preserve"> </w:t>
      </w:r>
    </w:p>
    <w:p w:rsidR="004C79AE" w:rsidRPr="00454D6A"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54D6A">
        <w:rPr>
          <w:rFonts w:ascii="Times New Roman" w:hAnsi="Times New Roman" w:cs="Times New Roman"/>
          <w:iCs/>
          <w:sz w:val="28"/>
          <w:szCs w:val="28"/>
          <w:lang w:val="uk-UA"/>
        </w:rPr>
        <w:t xml:space="preserve">до рішення Боярської міської ради VII </w:t>
      </w:r>
    </w:p>
    <w:p w:rsidR="00B42479" w:rsidRPr="00454D6A"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54D6A">
        <w:rPr>
          <w:rFonts w:ascii="Times New Roman" w:hAnsi="Times New Roman" w:cs="Times New Roman"/>
          <w:iCs/>
          <w:sz w:val="28"/>
          <w:szCs w:val="28"/>
          <w:lang w:val="uk-UA"/>
        </w:rPr>
        <w:t xml:space="preserve">скликання від </w:t>
      </w:r>
      <w:r w:rsidR="00525184" w:rsidRPr="00454D6A">
        <w:rPr>
          <w:rFonts w:ascii="Times New Roman" w:hAnsi="Times New Roman" w:cs="Times New Roman"/>
          <w:iCs/>
          <w:sz w:val="28"/>
          <w:szCs w:val="28"/>
          <w:lang w:val="uk-UA"/>
        </w:rPr>
        <w:t>-</w:t>
      </w:r>
      <w:r w:rsidR="007819C4" w:rsidRPr="00454D6A">
        <w:rPr>
          <w:rFonts w:ascii="Times New Roman" w:hAnsi="Times New Roman" w:cs="Times New Roman"/>
          <w:iCs/>
          <w:sz w:val="28"/>
          <w:szCs w:val="28"/>
          <w:lang w:val="uk-UA"/>
        </w:rPr>
        <w:t xml:space="preserve"> </w:t>
      </w:r>
      <w:r w:rsidRPr="00454D6A">
        <w:rPr>
          <w:rFonts w:ascii="Times New Roman" w:hAnsi="Times New Roman" w:cs="Times New Roman"/>
          <w:iCs/>
          <w:sz w:val="28"/>
          <w:szCs w:val="28"/>
          <w:lang w:val="uk-UA"/>
        </w:rPr>
        <w:t>року №</w:t>
      </w:r>
      <w:r w:rsidRPr="00454D6A">
        <w:rPr>
          <w:rFonts w:ascii="Times New Roman" w:hAnsi="Times New Roman" w:cs="Times New Roman"/>
          <w:iCs/>
          <w:sz w:val="28"/>
          <w:szCs w:val="28"/>
        </w:rPr>
        <w:t xml:space="preserve"> </w:t>
      </w:r>
      <w:r w:rsidR="00525184" w:rsidRPr="00454D6A">
        <w:rPr>
          <w:rFonts w:ascii="Times New Roman" w:hAnsi="Times New Roman" w:cs="Times New Roman"/>
          <w:iCs/>
          <w:sz w:val="28"/>
          <w:szCs w:val="28"/>
          <w:lang w:val="uk-UA"/>
        </w:rPr>
        <w:t>-</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54D6A"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54D6A"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54D6A"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54D6A"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454D6A"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454D6A"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454D6A"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454D6A"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454D6A"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454D6A"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r w:rsidRPr="00454D6A">
        <w:rPr>
          <w:rFonts w:ascii="Times New Roman" w:hAnsi="Times New Roman" w:cs="Times New Roman"/>
          <w:b/>
          <w:bCs/>
          <w:sz w:val="28"/>
          <w:szCs w:val="28"/>
          <w:lang w:val="uk-UA"/>
        </w:rPr>
        <w:t xml:space="preserve">ПРОГРАМА </w:t>
      </w:r>
      <w:r w:rsidRPr="00454D6A">
        <w:rPr>
          <w:rFonts w:ascii="Times New Roman" w:hAnsi="Times New Roman" w:cs="Times New Roman"/>
          <w:b/>
          <w:bCs/>
          <w:sz w:val="28"/>
          <w:szCs w:val="28"/>
        </w:rPr>
        <w:t>«</w:t>
      </w:r>
      <w:r w:rsidRPr="00454D6A">
        <w:rPr>
          <w:rFonts w:ascii="Times New Roman" w:hAnsi="Times New Roman" w:cs="Times New Roman"/>
          <w:b/>
          <w:bCs/>
          <w:sz w:val="28"/>
          <w:szCs w:val="28"/>
          <w:lang w:val="uk-UA"/>
        </w:rPr>
        <w:t>БЮДЖЕТ УЧАСТІ В МІСТІ БОЯРКА</w:t>
      </w:r>
      <w:r w:rsidRPr="00454D6A">
        <w:rPr>
          <w:rFonts w:ascii="Times New Roman" w:hAnsi="Times New Roman" w:cs="Times New Roman"/>
          <w:b/>
          <w:bCs/>
          <w:sz w:val="28"/>
          <w:szCs w:val="28"/>
        </w:rPr>
        <w:t>»</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454D6A"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454D6A"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454D6A"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454D6A"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sz w:val="28"/>
          <w:szCs w:val="28"/>
          <w:lang w:val="uk-UA"/>
        </w:rPr>
        <w:t>Боярка –</w:t>
      </w:r>
      <w:r w:rsidRPr="00454D6A">
        <w:rPr>
          <w:rFonts w:ascii="Times New Roman" w:hAnsi="Times New Roman" w:cs="Times New Roman"/>
          <w:sz w:val="28"/>
          <w:szCs w:val="28"/>
        </w:rPr>
        <w:t xml:space="preserve"> 201</w:t>
      </w:r>
      <w:r w:rsidR="007819C4" w:rsidRPr="00454D6A">
        <w:rPr>
          <w:rFonts w:ascii="Times New Roman" w:hAnsi="Times New Roman" w:cs="Times New Roman"/>
          <w:sz w:val="28"/>
          <w:szCs w:val="28"/>
          <w:lang w:val="uk-UA"/>
        </w:rPr>
        <w:t>9</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i/>
          <w:iCs/>
          <w:sz w:val="28"/>
          <w:szCs w:val="28"/>
          <w:lang w:val="uk-UA"/>
        </w:rPr>
      </w:pPr>
      <w:r w:rsidRPr="00454D6A">
        <w:rPr>
          <w:rFonts w:ascii="Times New Roman" w:hAnsi="Times New Roman" w:cs="Times New Roman"/>
          <w:sz w:val="28"/>
          <w:szCs w:val="28"/>
        </w:rPr>
        <w:br w:type="page"/>
      </w:r>
      <w:r w:rsidRPr="00454D6A">
        <w:rPr>
          <w:rFonts w:ascii="Times New Roman" w:hAnsi="Times New Roman" w:cs="Times New Roman"/>
          <w:i/>
          <w:iCs/>
          <w:sz w:val="28"/>
          <w:szCs w:val="28"/>
          <w:lang w:val="uk-UA"/>
        </w:rPr>
        <w:lastRenderedPageBreak/>
        <w:t xml:space="preserve">Програма </w:t>
      </w:r>
      <w:r w:rsidRPr="00454D6A">
        <w:rPr>
          <w:rFonts w:ascii="Times New Roman" w:hAnsi="Times New Roman" w:cs="Times New Roman"/>
          <w:i/>
          <w:iCs/>
          <w:sz w:val="28"/>
          <w:szCs w:val="28"/>
        </w:rPr>
        <w:t>«</w:t>
      </w:r>
      <w:r w:rsidRPr="00454D6A">
        <w:rPr>
          <w:rFonts w:ascii="Times New Roman" w:hAnsi="Times New Roman" w:cs="Times New Roman"/>
          <w:i/>
          <w:iCs/>
          <w:sz w:val="28"/>
          <w:szCs w:val="28"/>
          <w:lang w:val="uk-UA"/>
        </w:rPr>
        <w:t>Бюджет участі в м. Боярка</w:t>
      </w:r>
      <w:r w:rsidRPr="00454D6A">
        <w:rPr>
          <w:rFonts w:ascii="Times New Roman" w:hAnsi="Times New Roman" w:cs="Times New Roman"/>
          <w:i/>
          <w:iCs/>
          <w:sz w:val="28"/>
          <w:szCs w:val="28"/>
        </w:rPr>
        <w:t xml:space="preserve">» </w:t>
      </w:r>
      <w:r w:rsidRPr="00454D6A">
        <w:rPr>
          <w:rFonts w:ascii="Times New Roman" w:hAnsi="Times New Roman" w:cs="Times New Roman"/>
          <w:i/>
          <w:iCs/>
          <w:sz w:val="28"/>
          <w:szCs w:val="28"/>
          <w:lang w:val="uk-UA"/>
        </w:rPr>
        <w:t xml:space="preserve">розроблено з урахуванням норм Бюджетного кодексу України, Закону України </w:t>
      </w:r>
      <w:r w:rsidRPr="00454D6A">
        <w:rPr>
          <w:rFonts w:ascii="Times New Roman" w:hAnsi="Times New Roman" w:cs="Times New Roman"/>
          <w:i/>
          <w:iCs/>
          <w:sz w:val="28"/>
          <w:szCs w:val="28"/>
        </w:rPr>
        <w:t>«</w:t>
      </w:r>
      <w:r w:rsidRPr="00454D6A">
        <w:rPr>
          <w:rFonts w:ascii="Times New Roman" w:hAnsi="Times New Roman" w:cs="Times New Roman"/>
          <w:i/>
          <w:iCs/>
          <w:sz w:val="28"/>
          <w:szCs w:val="28"/>
          <w:lang w:val="uk-UA"/>
        </w:rPr>
        <w:t>Про місцеве самоврядування в Україні</w:t>
      </w:r>
      <w:r w:rsidRPr="00454D6A">
        <w:rPr>
          <w:rFonts w:ascii="Times New Roman" w:hAnsi="Times New Roman" w:cs="Times New Roman"/>
          <w:i/>
          <w:iCs/>
          <w:sz w:val="28"/>
          <w:szCs w:val="28"/>
        </w:rPr>
        <w:t xml:space="preserve">», </w:t>
      </w:r>
      <w:r w:rsidRPr="00454D6A">
        <w:rPr>
          <w:rFonts w:ascii="Times New Roman" w:hAnsi="Times New Roman" w:cs="Times New Roman"/>
          <w:i/>
          <w:iCs/>
          <w:sz w:val="28"/>
          <w:szCs w:val="28"/>
          <w:lang w:val="uk-UA"/>
        </w:rPr>
        <w:t xml:space="preserve">а також із використанням кращого європейського досвіду у галузі </w:t>
      </w:r>
      <w:proofErr w:type="spellStart"/>
      <w:r w:rsidRPr="00454D6A">
        <w:rPr>
          <w:rFonts w:ascii="Times New Roman" w:hAnsi="Times New Roman" w:cs="Times New Roman"/>
          <w:i/>
          <w:iCs/>
          <w:sz w:val="28"/>
          <w:szCs w:val="28"/>
          <w:lang w:val="uk-UA"/>
        </w:rPr>
        <w:t>партиципаторного</w:t>
      </w:r>
      <w:proofErr w:type="spellEnd"/>
      <w:r w:rsidRPr="00454D6A">
        <w:rPr>
          <w:rFonts w:ascii="Times New Roman" w:hAnsi="Times New Roman" w:cs="Times New Roman"/>
          <w:i/>
          <w:iCs/>
          <w:sz w:val="28"/>
          <w:szCs w:val="28"/>
          <w:lang w:val="uk-UA"/>
        </w:rPr>
        <w:t xml:space="preserve"> бюджетування. </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i/>
          <w:iCs/>
          <w:sz w:val="28"/>
          <w:szCs w:val="28"/>
          <w:lang w:val="uk-UA"/>
        </w:rPr>
        <w:t xml:space="preserve">Саме Закон України </w:t>
      </w:r>
      <w:r w:rsidRPr="00454D6A">
        <w:rPr>
          <w:rFonts w:ascii="Times New Roman" w:hAnsi="Times New Roman" w:cs="Times New Roman"/>
          <w:i/>
          <w:iCs/>
          <w:sz w:val="28"/>
          <w:szCs w:val="28"/>
        </w:rPr>
        <w:t>«</w:t>
      </w:r>
      <w:r w:rsidRPr="00454D6A">
        <w:rPr>
          <w:rFonts w:ascii="Times New Roman" w:hAnsi="Times New Roman" w:cs="Times New Roman"/>
          <w:i/>
          <w:iCs/>
          <w:sz w:val="28"/>
          <w:szCs w:val="28"/>
          <w:lang w:val="uk-UA"/>
        </w:rPr>
        <w:t>Про місцеве самоврядування в Україні</w:t>
      </w:r>
      <w:r w:rsidRPr="00454D6A">
        <w:rPr>
          <w:rFonts w:ascii="Times New Roman" w:hAnsi="Times New Roman" w:cs="Times New Roman"/>
          <w:i/>
          <w:iCs/>
          <w:sz w:val="28"/>
          <w:szCs w:val="28"/>
        </w:rPr>
        <w:t xml:space="preserve">» </w:t>
      </w:r>
      <w:r w:rsidRPr="00454D6A">
        <w:rPr>
          <w:rFonts w:ascii="Times New Roman" w:hAnsi="Times New Roman" w:cs="Times New Roman"/>
          <w:i/>
          <w:iCs/>
          <w:sz w:val="28"/>
          <w:szCs w:val="28"/>
          <w:lang w:val="uk-UA"/>
        </w:rPr>
        <w:t>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454D6A">
        <w:rPr>
          <w:rFonts w:ascii="Times New Roman" w:hAnsi="Times New Roman" w:cs="Times New Roman"/>
          <w:sz w:val="28"/>
          <w:szCs w:val="28"/>
          <w:lang w:val="uk-UA"/>
        </w:rPr>
        <w:t>.</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54D6A">
        <w:rPr>
          <w:rFonts w:ascii="Times New Roman" w:hAnsi="Times New Roman" w:cs="Times New Roman"/>
          <w:b/>
          <w:bCs/>
          <w:sz w:val="28"/>
          <w:szCs w:val="28"/>
        </w:rPr>
        <w:t xml:space="preserve">1. </w:t>
      </w:r>
      <w:r w:rsidRPr="00454D6A">
        <w:rPr>
          <w:rFonts w:ascii="Times New Roman" w:hAnsi="Times New Roman" w:cs="Times New Roman"/>
          <w:b/>
          <w:bCs/>
          <w:sz w:val="28"/>
          <w:szCs w:val="28"/>
          <w:lang w:val="uk-UA"/>
        </w:rPr>
        <w:t>ВИЗНАЧЕННЯ ПОНЯТЬ</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1.1. </w:t>
      </w:r>
      <w:proofErr w:type="spellStart"/>
      <w:r w:rsidRPr="00454D6A">
        <w:rPr>
          <w:rFonts w:ascii="Times New Roman" w:hAnsi="Times New Roman" w:cs="Times New Roman"/>
          <w:sz w:val="28"/>
          <w:szCs w:val="28"/>
          <w:lang w:val="uk-UA"/>
        </w:rPr>
        <w:t>Партиципаторне</w:t>
      </w:r>
      <w:proofErr w:type="spellEnd"/>
      <w:r w:rsidRPr="00454D6A">
        <w:rPr>
          <w:rFonts w:ascii="Times New Roman" w:hAnsi="Times New Roman" w:cs="Times New Roman"/>
          <w:sz w:val="28"/>
          <w:szCs w:val="28"/>
          <w:lang w:val="uk-UA"/>
        </w:rPr>
        <w:t xml:space="preserve"> бюджетування у м. Боярка (надалі </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Бюджет участі) </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частина бюджету міста Боярка, з якої здійснюються видатки, визначені безпосередньо членами територіальної громади міста, відповідно до цієї Програми</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та за процедурою і напрямками, визначеними відповідним Положенням на засадах місцевої ініціативи.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1.2. Проектна пропозиція </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це комплект документів</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поданих автором, які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визначеними відповідним Положенням.</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1.3. </w:t>
      </w:r>
      <w:r w:rsidRPr="00454D6A">
        <w:rPr>
          <w:rFonts w:ascii="Times New Roman" w:hAnsi="Times New Roman" w:cs="Times New Roman"/>
          <w:sz w:val="28"/>
          <w:szCs w:val="28"/>
          <w:lang w:val="uk-UA"/>
        </w:rPr>
        <w:t>Положення –</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документ, що регламентує процедуру організації проведення конкурсу з визначення проектних пропозицій та їх тематичний напрям, містить відповідні форми їх подання. Затверджується щорічно Боярською міською радою. У випадку виявлення розбіжностей між вимогами Програми та Положення, перевагу мають вимоги Програми. Вищезазначене Положення зазначено в Додатку 1 до Програми.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1.4. </w:t>
      </w:r>
      <w:r w:rsidRPr="00454D6A">
        <w:rPr>
          <w:rFonts w:ascii="Times New Roman" w:hAnsi="Times New Roman" w:cs="Times New Roman"/>
          <w:sz w:val="28"/>
          <w:szCs w:val="28"/>
          <w:lang w:val="uk-UA"/>
        </w:rPr>
        <w:t xml:space="preserve">Конкурс </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процес визначення найкращих проектних пропозицій</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згідно з вимогами цієї Програми та Положення.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1.5. Експертна рада </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утворений розпорядженням міського голови тимчасово діючий робочий орган, що організовує та координує впровадження та реалізацію бюджету участі в місті Боярка на термін його проведення та реалізації.</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1.6. Уповноважений робочий орган – відділ інформаційно-аналітичного забезпечення комунального підприємства «Боярський інформаційний центр», який забезпечує функціонування платформи «Бюджет участі в місті Боярка»; здійснює </w:t>
      </w:r>
      <w:proofErr w:type="spellStart"/>
      <w:r w:rsidRPr="00454D6A">
        <w:rPr>
          <w:rFonts w:ascii="Times New Roman" w:hAnsi="Times New Roman" w:cs="Times New Roman"/>
          <w:sz w:val="28"/>
          <w:szCs w:val="28"/>
          <w:lang w:val="uk-UA"/>
        </w:rPr>
        <w:t>модерацію</w:t>
      </w:r>
      <w:proofErr w:type="spellEnd"/>
      <w:r w:rsidRPr="00454D6A">
        <w:rPr>
          <w:rFonts w:ascii="Times New Roman" w:hAnsi="Times New Roman" w:cs="Times New Roman"/>
          <w:sz w:val="28"/>
          <w:szCs w:val="28"/>
          <w:lang w:val="uk-UA"/>
        </w:rPr>
        <w:t xml:space="preserve"> проектних пропозицій та голосів; здійснює реєстрацію проектних пропозицій, поданих </w:t>
      </w:r>
      <w:r w:rsidR="005F11EF" w:rsidRPr="00454D6A">
        <w:rPr>
          <w:rFonts w:ascii="Times New Roman" w:hAnsi="Times New Roman" w:cs="Times New Roman"/>
          <w:sz w:val="28"/>
          <w:szCs w:val="28"/>
          <w:lang w:val="uk-UA"/>
        </w:rPr>
        <w:t>у</w:t>
      </w:r>
      <w:r w:rsidRPr="00454D6A">
        <w:rPr>
          <w:rFonts w:ascii="Times New Roman" w:hAnsi="Times New Roman" w:cs="Times New Roman"/>
          <w:sz w:val="28"/>
          <w:szCs w:val="28"/>
          <w:lang w:val="uk-UA"/>
        </w:rPr>
        <w:t xml:space="preserve"> паперовому вигляді; здійснює внесення голосів на платформу «Бюджет участі в місті Боярка» з паперових бланків; забезпечує публікацію інформації про бюджет участі на офіційному веб-порталі Боярської міської ради та платформі «Бюджет участі в місті Боярка»; готує інформацію на </w:t>
      </w:r>
      <w:r w:rsidRPr="00454D6A">
        <w:rPr>
          <w:rFonts w:ascii="Times New Roman" w:hAnsi="Times New Roman" w:cs="Times New Roman"/>
          <w:sz w:val="28"/>
          <w:szCs w:val="28"/>
          <w:lang w:val="uk-UA"/>
        </w:rPr>
        <w:lastRenderedPageBreak/>
        <w:t>засідання Експертної ради</w:t>
      </w:r>
      <w:r w:rsidR="0093701E" w:rsidRPr="00454D6A">
        <w:rPr>
          <w:rFonts w:ascii="Times New Roman" w:hAnsi="Times New Roman" w:cs="Times New Roman"/>
          <w:sz w:val="28"/>
          <w:szCs w:val="28"/>
          <w:lang w:val="uk-UA"/>
        </w:rPr>
        <w:t xml:space="preserve"> та займається організацією роботи Експертної ради</w:t>
      </w:r>
      <w:r w:rsidRPr="00454D6A">
        <w:rPr>
          <w:rFonts w:ascii="Times New Roman" w:hAnsi="Times New Roman" w:cs="Times New Roman"/>
          <w:sz w:val="28"/>
          <w:szCs w:val="28"/>
          <w:lang w:val="uk-UA"/>
        </w:rPr>
        <w:t>.</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1.7. Автор</w:t>
      </w:r>
      <w:r w:rsidR="0093701E" w:rsidRPr="00454D6A">
        <w:rPr>
          <w:rFonts w:ascii="Times New Roman" w:hAnsi="Times New Roman" w:cs="Times New Roman"/>
          <w:sz w:val="28"/>
          <w:szCs w:val="28"/>
          <w:lang w:val="uk-UA"/>
        </w:rPr>
        <w:t xml:space="preserve"> </w:t>
      </w:r>
      <w:r w:rsidR="0093701E" w:rsidRPr="00454D6A">
        <w:rPr>
          <w:rFonts w:ascii="Times New Roman" w:hAnsi="Times New Roman" w:cs="Times New Roman"/>
          <w:sz w:val="28"/>
          <w:szCs w:val="28"/>
          <w:lang w:val="uk-UA"/>
        </w:rPr>
        <w:sym w:font="Symbol" w:char="F02D"/>
      </w:r>
      <w:r w:rsidR="0093701E"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громадянин України віком від 16 років,</w:t>
      </w:r>
      <w:r w:rsidR="0093701E" w:rsidRPr="00454D6A">
        <w:rPr>
          <w:rFonts w:ascii="Times New Roman" w:hAnsi="Times New Roman" w:cs="Times New Roman"/>
          <w:sz w:val="28"/>
          <w:szCs w:val="28"/>
          <w:lang w:val="uk-UA"/>
        </w:rPr>
        <w:t xml:space="preserve"> </w:t>
      </w:r>
      <w:r w:rsidR="005F11EF" w:rsidRPr="00454D6A">
        <w:rPr>
          <w:rFonts w:ascii="Times New Roman" w:hAnsi="Times New Roman" w:cs="Times New Roman"/>
          <w:sz w:val="28"/>
          <w:szCs w:val="28"/>
          <w:lang w:val="uk-UA"/>
        </w:rPr>
        <w:t>я</w:t>
      </w:r>
      <w:r w:rsidRPr="00454D6A">
        <w:rPr>
          <w:rFonts w:ascii="Times New Roman" w:hAnsi="Times New Roman" w:cs="Times New Roman"/>
          <w:sz w:val="28"/>
          <w:szCs w:val="28"/>
          <w:lang w:val="uk-UA"/>
        </w:rPr>
        <w:t>кий</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у визначеному Положенням порядку, підготував та подав проектну пропозицію для реалізації за рахунок коштів Бюджету участі</w:t>
      </w:r>
      <w:r w:rsidR="0093701E"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а також група фізичних осіб, громадська організація, ініціативна група, інсти</w:t>
      </w:r>
      <w:r w:rsidR="0093701E" w:rsidRPr="00454D6A">
        <w:rPr>
          <w:rFonts w:ascii="Times New Roman" w:hAnsi="Times New Roman" w:cs="Times New Roman"/>
          <w:sz w:val="28"/>
          <w:szCs w:val="28"/>
          <w:lang w:val="uk-UA"/>
        </w:rPr>
        <w:t>тут громадянського суспільства</w:t>
      </w:r>
      <w:r w:rsidRPr="00454D6A">
        <w:rPr>
          <w:rFonts w:ascii="Times New Roman" w:hAnsi="Times New Roman" w:cs="Times New Roman"/>
          <w:sz w:val="28"/>
          <w:szCs w:val="28"/>
          <w:lang w:val="uk-UA"/>
        </w:rPr>
        <w:t>.</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1.8. </w:t>
      </w:r>
      <w:r w:rsidRPr="00454D6A">
        <w:rPr>
          <w:rFonts w:ascii="Times New Roman" w:hAnsi="Times New Roman" w:cs="Times New Roman"/>
          <w:sz w:val="28"/>
          <w:szCs w:val="28"/>
          <w:lang w:val="uk-UA"/>
        </w:rPr>
        <w:t xml:space="preserve">Голосування </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процес визначення переможців серед поданих проектних пропозицій членами територіальної громади міста Боярка шляхом голосування у паперовому чи електронному вигляді на </w:t>
      </w:r>
      <w:r w:rsidR="00FA0CCD" w:rsidRPr="00454D6A">
        <w:rPr>
          <w:rFonts w:ascii="Times New Roman" w:hAnsi="Times New Roman" w:cs="Times New Roman"/>
          <w:sz w:val="28"/>
          <w:szCs w:val="28"/>
          <w:lang w:val="uk-UA"/>
        </w:rPr>
        <w:t>платформі «Бюджет участі в місті Боярка»</w:t>
      </w:r>
      <w:r w:rsidRPr="00454D6A">
        <w:rPr>
          <w:rFonts w:ascii="Times New Roman" w:hAnsi="Times New Roman" w:cs="Times New Roman"/>
          <w:sz w:val="28"/>
          <w:szCs w:val="28"/>
          <w:lang w:val="uk-UA"/>
        </w:rPr>
        <w:t>.</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1.9. Платформа «Бюджет участі в місті Боярка» </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веб-сайт gb.mistoboyarka.gov.ua</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на якому здійснюється подача та реєстрація проектних пропозицій та голосування.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1.10. Головні розпорядники бюджетних коштів – бюджетні установи,</w:t>
      </w:r>
      <w:r w:rsidR="005F11EF"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структурні підрозділи виконавчого комітету Боярської міської ради в особі їх керівників, які отримують повноваження шляхом встановлення бюджетних призначень для виконання проектних пропозицій, що визнані переможцями, є замовниками і виконавцями робіт по їх реалізації.</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54D6A">
        <w:rPr>
          <w:rFonts w:ascii="Times New Roman" w:hAnsi="Times New Roman" w:cs="Times New Roman"/>
          <w:b/>
          <w:bCs/>
          <w:sz w:val="28"/>
          <w:szCs w:val="28"/>
          <w:lang w:val="uk-UA"/>
        </w:rPr>
        <w:t>2. ЗАГАЛЬНІ ПОЛОЖЕННЯ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2.1. Фінансування проектних пропозицій бюджету участі здійснюється за рахунок коштів міського бюджету. </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w:t>
      </w:r>
      <w:r w:rsidR="005F11EF" w:rsidRPr="00454D6A">
        <w:rPr>
          <w:rFonts w:ascii="Times New Roman" w:hAnsi="Times New Roman" w:cs="Times New Roman"/>
          <w:sz w:val="28"/>
          <w:szCs w:val="28"/>
          <w:lang w:val="uk-UA"/>
        </w:rPr>
        <w:t>и</w:t>
      </w:r>
      <w:r w:rsidRPr="00454D6A">
        <w:rPr>
          <w:rFonts w:ascii="Times New Roman" w:hAnsi="Times New Roman" w:cs="Times New Roman"/>
          <w:sz w:val="28"/>
          <w:szCs w:val="28"/>
          <w:lang w:val="uk-UA"/>
        </w:rPr>
        <w:t>й бюджет міста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2.3. За рахунок коштів бюджету участі у місті Боярка можуть бути профінансовані проектні пропозиції, підтримані шляхом голосування членами територіальної громади міста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2.4. </w:t>
      </w:r>
      <w:r w:rsidRPr="00454D6A">
        <w:rPr>
          <w:rFonts w:ascii="Times New Roman" w:hAnsi="Times New Roman" w:cs="Times New Roman"/>
          <w:sz w:val="28"/>
          <w:szCs w:val="28"/>
          <w:lang w:val="uk-UA"/>
        </w:rPr>
        <w:t>Участь у голосуванні ма</w:t>
      </w:r>
      <w:r w:rsidR="005F11EF" w:rsidRPr="00454D6A">
        <w:rPr>
          <w:rFonts w:ascii="Times New Roman" w:hAnsi="Times New Roman" w:cs="Times New Roman"/>
          <w:sz w:val="28"/>
          <w:szCs w:val="28"/>
          <w:lang w:val="uk-UA"/>
        </w:rPr>
        <w:t>ю</w:t>
      </w:r>
      <w:r w:rsidRPr="00454D6A">
        <w:rPr>
          <w:rFonts w:ascii="Times New Roman" w:hAnsi="Times New Roman" w:cs="Times New Roman"/>
          <w:sz w:val="28"/>
          <w:szCs w:val="28"/>
          <w:lang w:val="uk-UA"/>
        </w:rPr>
        <w:t>ть право брати участь члени територіальної громади м. Боярка, які виявили бажання голосува</w:t>
      </w:r>
      <w:r w:rsidR="005F11EF" w:rsidRPr="00454D6A">
        <w:rPr>
          <w:rFonts w:ascii="Times New Roman" w:hAnsi="Times New Roman" w:cs="Times New Roman"/>
          <w:sz w:val="28"/>
          <w:szCs w:val="28"/>
          <w:lang w:val="uk-UA"/>
        </w:rPr>
        <w:t>ти</w:t>
      </w:r>
      <w:r w:rsidRPr="00454D6A">
        <w:rPr>
          <w:rFonts w:ascii="Times New Roman" w:hAnsi="Times New Roman" w:cs="Times New Roman"/>
          <w:sz w:val="28"/>
          <w:szCs w:val="28"/>
          <w:lang w:val="uk-UA"/>
        </w:rPr>
        <w:t xml:space="preserve"> шляхом попередньої реєстрації. </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2.5. </w:t>
      </w:r>
      <w:r w:rsidRPr="00454D6A">
        <w:rPr>
          <w:rFonts w:ascii="Times New Roman" w:hAnsi="Times New Roman" w:cs="Times New Roman"/>
          <w:sz w:val="28"/>
          <w:szCs w:val="28"/>
          <w:lang w:val="uk-UA"/>
        </w:rPr>
        <w:t>Термін реалізації проектних пропозицій не повинен перевищувати одного бюджетного року.</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2.6. </w:t>
      </w:r>
      <w:r w:rsidRPr="00454D6A">
        <w:rPr>
          <w:rFonts w:ascii="Times New Roman" w:hAnsi="Times New Roman" w:cs="Times New Roman"/>
          <w:sz w:val="28"/>
          <w:szCs w:val="28"/>
          <w:lang w:val="uk-UA"/>
        </w:rPr>
        <w:t>У випадку, коли реалізація проекту передбачає використання земельної ділянки, остання повинна належати до власності територіальної громади міста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2.7. </w:t>
      </w:r>
      <w:r w:rsidRPr="00454D6A">
        <w:rPr>
          <w:rFonts w:ascii="Times New Roman" w:hAnsi="Times New Roman" w:cs="Times New Roman"/>
          <w:sz w:val="28"/>
          <w:szCs w:val="28"/>
          <w:lang w:val="uk-UA"/>
        </w:rPr>
        <w:t>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У іншому випадку проектна пропозиція буде відхилена.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rPr>
        <w:lastRenderedPageBreak/>
        <w:t xml:space="preserve">3. </w:t>
      </w:r>
      <w:r w:rsidRPr="00454D6A">
        <w:rPr>
          <w:rFonts w:ascii="Times New Roman" w:hAnsi="Times New Roman" w:cs="Times New Roman"/>
          <w:b/>
          <w:bCs/>
          <w:sz w:val="28"/>
          <w:szCs w:val="28"/>
          <w:lang w:val="uk-UA"/>
        </w:rPr>
        <w:t>ПОРЯДОК УТВОРЕННЯ ТА ФУНКЦІЇ ЕКСПЕРТНОЇ РАДИ</w:t>
      </w:r>
    </w:p>
    <w:p w:rsidR="002D70B7"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3.1. До складу Експертної Ради входить не більше 13 осіб, що обираються з числа представників територіальної громади міста Боярк</w:t>
      </w:r>
      <w:r w:rsidR="00484B54" w:rsidRPr="00454D6A">
        <w:rPr>
          <w:rFonts w:ascii="Times New Roman" w:hAnsi="Times New Roman" w:cs="Times New Roman"/>
          <w:sz w:val="28"/>
          <w:szCs w:val="28"/>
          <w:lang w:val="uk-UA"/>
        </w:rPr>
        <w:t>и</w:t>
      </w:r>
      <w:r w:rsidRPr="00454D6A">
        <w:rPr>
          <w:rFonts w:ascii="Times New Roman" w:hAnsi="Times New Roman" w:cs="Times New Roman"/>
          <w:sz w:val="28"/>
          <w:szCs w:val="28"/>
          <w:lang w:val="uk-UA"/>
        </w:rPr>
        <w:t xml:space="preserve"> та представників органів місцевого самоврядування з числа профільних фахівців виконавчого комітету Боярської міської ради та комунальних підприємств м. Боярка</w:t>
      </w:r>
      <w:r w:rsidR="005F11E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відповідно до затвердженого у Програмі напрямку проектних пропозицій</w:t>
      </w:r>
      <w:r w:rsidR="009B3250" w:rsidRPr="00454D6A">
        <w:rPr>
          <w:rFonts w:ascii="Times New Roman" w:hAnsi="Times New Roman" w:cs="Times New Roman"/>
          <w:sz w:val="28"/>
          <w:szCs w:val="28"/>
          <w:lang w:val="uk-UA"/>
        </w:rPr>
        <w:t>. До складу Експертної ради не може входити більше 6 представників органів місцевого самоврядування</w:t>
      </w:r>
      <w:r w:rsidR="000515CD" w:rsidRPr="00454D6A">
        <w:rPr>
          <w:rFonts w:ascii="Times New Roman" w:hAnsi="Times New Roman" w:cs="Times New Roman"/>
          <w:sz w:val="28"/>
          <w:szCs w:val="28"/>
          <w:lang w:val="uk-UA"/>
        </w:rPr>
        <w:t xml:space="preserve"> з числа профільних фахівців виконавчого комітету Боярської міської ради та комунальних підприємств м. Боярка</w:t>
      </w:r>
      <w:r w:rsidR="009B3250"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Членами Експертної Ради не можуть бути представ</w:t>
      </w:r>
      <w:r w:rsidR="003C6E03" w:rsidRPr="00454D6A">
        <w:rPr>
          <w:rFonts w:ascii="Times New Roman" w:hAnsi="Times New Roman" w:cs="Times New Roman"/>
          <w:sz w:val="28"/>
          <w:szCs w:val="28"/>
          <w:lang w:val="uk-UA"/>
        </w:rPr>
        <w:t>ники політичних партій, фракцій.</w:t>
      </w:r>
      <w:r w:rsidR="00276B70" w:rsidRPr="00454D6A">
        <w:rPr>
          <w:rFonts w:ascii="Times New Roman" w:hAnsi="Times New Roman" w:cs="Times New Roman"/>
          <w:sz w:val="28"/>
          <w:szCs w:val="28"/>
          <w:lang w:val="uk-UA"/>
        </w:rPr>
        <w:t xml:space="preserve"> </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3.2. </w:t>
      </w:r>
      <w:r w:rsidRPr="00454D6A">
        <w:rPr>
          <w:rFonts w:ascii="Times New Roman" w:hAnsi="Times New Roman" w:cs="Times New Roman"/>
          <w:sz w:val="28"/>
          <w:szCs w:val="28"/>
          <w:lang w:val="uk-UA"/>
        </w:rPr>
        <w:t>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міста Боярка (в частині представників територіальної громади міста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3.3. </w:t>
      </w:r>
      <w:r w:rsidRPr="00454D6A">
        <w:rPr>
          <w:rFonts w:ascii="Times New Roman" w:hAnsi="Times New Roman" w:cs="Times New Roman"/>
          <w:sz w:val="28"/>
          <w:szCs w:val="28"/>
          <w:lang w:val="uk-UA"/>
        </w:rPr>
        <w:t xml:space="preserve">Експертна рада обирає зі свого складу голову та секретаря під час засідання. Рішення (висновки, рекомендації) та протоколи Експертної </w:t>
      </w:r>
      <w:r w:rsidR="005F11EF"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ади після їх підписання головою та секретарем одразу оприлюднюються на офіційному веб-сайті Боярської міської ради та на платформі «Бюджет участі в місті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en-US"/>
        </w:rPr>
        <w:t xml:space="preserve">3.4. </w:t>
      </w:r>
      <w:r w:rsidRPr="00454D6A">
        <w:rPr>
          <w:rFonts w:ascii="Times New Roman" w:hAnsi="Times New Roman" w:cs="Times New Roman"/>
          <w:sz w:val="28"/>
          <w:szCs w:val="28"/>
          <w:lang w:val="uk-UA"/>
        </w:rPr>
        <w:t>Функції Експертної Ради: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приймати рішення про відповідність проектної пропозиції вимогам цієї Програми та Положення;</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проводити попередній розгляд проектних пропозицій, </w:t>
      </w:r>
      <w:r w:rsidR="005F11EF" w:rsidRPr="00454D6A">
        <w:rPr>
          <w:rFonts w:ascii="Times New Roman" w:hAnsi="Times New Roman" w:cs="Times New Roman"/>
          <w:sz w:val="28"/>
          <w:szCs w:val="28"/>
          <w:lang w:val="uk-UA"/>
        </w:rPr>
        <w:t>за</w:t>
      </w:r>
      <w:r w:rsidRPr="00454D6A">
        <w:rPr>
          <w:rFonts w:ascii="Times New Roman" w:hAnsi="Times New Roman" w:cs="Times New Roman"/>
          <w:sz w:val="28"/>
          <w:szCs w:val="28"/>
          <w:lang w:val="uk-UA"/>
        </w:rPr>
        <w:t xml:space="preserve"> необхідності надавати авторам рекомендації щодо їх доопрацювання;</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подавати висновки та рекомендації щодо проектних пропозицій, поданих для фінансування за рахунок коштів бюджету участі;</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приймати рішення щодо включення проектних пропозицій </w:t>
      </w:r>
      <w:r w:rsidR="005F11EF" w:rsidRPr="00454D6A">
        <w:rPr>
          <w:rFonts w:ascii="Times New Roman" w:hAnsi="Times New Roman" w:cs="Times New Roman"/>
          <w:sz w:val="28"/>
          <w:szCs w:val="28"/>
          <w:lang w:val="uk-UA"/>
        </w:rPr>
        <w:t>у</w:t>
      </w:r>
      <w:r w:rsidRPr="00454D6A">
        <w:rPr>
          <w:rFonts w:ascii="Times New Roman" w:hAnsi="Times New Roman" w:cs="Times New Roman"/>
          <w:sz w:val="28"/>
          <w:szCs w:val="28"/>
          <w:lang w:val="uk-UA"/>
        </w:rPr>
        <w:t xml:space="preserve"> перелік для голосування;</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визначати формат публічного представлення та попереднього обговорення проектних пропозицій;</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рекомендувати абсолютний обсяг фінансування бюджету участі на наступний рік</w:t>
      </w:r>
      <w:r w:rsidR="00682BEC"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відповідно до пункту 2.2 цієї Програми;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отримувати інформацію про хід реалізації проектних пропозицій, що фінансуються за рахунок коштів бюджету участі;</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визначати порядок особистого голосування та розміщення пунктів для голосування для членів територіальної громади;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визначати уповноважених представників для доповідей і співдоповідей з питань бюджету участі на засіданнях виконавчого комітету, постійних депутатських комісій та пленарних засіданнях міської ради;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контролювати хід реалізації проектних пропозицій, що фінансуються за рахунок бюджету участі, у тому числі заслуховувати звіти керівників структурних підрозділів, посадових осіб комунальних підприємств, установ та </w:t>
      </w:r>
      <w:r w:rsidRPr="00454D6A">
        <w:rPr>
          <w:rFonts w:ascii="Times New Roman" w:hAnsi="Times New Roman" w:cs="Times New Roman"/>
          <w:sz w:val="28"/>
          <w:szCs w:val="28"/>
          <w:lang w:val="uk-UA"/>
        </w:rPr>
        <w:lastRenderedPageBreak/>
        <w:t>організацій з питань реалізації проектних пропозицій;</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виходити з пропозиціями до Боярської міської ради щодо організаційних моментів, пов’язаних з процедурою особистого голосування для членів територіальної громади;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3.5. </w:t>
      </w:r>
      <w:r w:rsidRPr="00454D6A">
        <w:rPr>
          <w:rFonts w:ascii="Times New Roman" w:hAnsi="Times New Roman" w:cs="Times New Roman"/>
          <w:sz w:val="28"/>
          <w:szCs w:val="28"/>
          <w:lang w:val="uk-UA"/>
        </w:rPr>
        <w:t>Експертна рада працює у формі засідань, всі рішення на засіданні ухвалюються простою більшістю голосів</w:t>
      </w:r>
      <w:r w:rsidR="00276B70" w:rsidRPr="00454D6A">
        <w:rPr>
          <w:rFonts w:ascii="Times New Roman" w:hAnsi="Times New Roman" w:cs="Times New Roman"/>
          <w:sz w:val="28"/>
          <w:szCs w:val="28"/>
          <w:lang w:val="uk-UA"/>
        </w:rPr>
        <w:t xml:space="preserve"> </w:t>
      </w:r>
      <w:r w:rsidR="00682BEC" w:rsidRPr="00454D6A">
        <w:rPr>
          <w:rFonts w:ascii="Times New Roman" w:hAnsi="Times New Roman" w:cs="Times New Roman"/>
          <w:sz w:val="28"/>
          <w:szCs w:val="28"/>
          <w:lang w:val="uk-UA"/>
        </w:rPr>
        <w:t xml:space="preserve">з </w:t>
      </w:r>
      <w:r w:rsidR="00A426EF" w:rsidRPr="00454D6A">
        <w:rPr>
          <w:rFonts w:ascii="Times New Roman" w:hAnsi="Times New Roman" w:cs="Times New Roman"/>
          <w:sz w:val="28"/>
          <w:szCs w:val="28"/>
          <w:lang w:val="uk-UA"/>
        </w:rPr>
        <w:t xml:space="preserve">числа присутніх </w:t>
      </w:r>
      <w:r w:rsidR="00276B70" w:rsidRPr="00454D6A">
        <w:rPr>
          <w:rFonts w:ascii="Times New Roman" w:hAnsi="Times New Roman" w:cs="Times New Roman"/>
          <w:sz w:val="28"/>
          <w:szCs w:val="28"/>
          <w:lang w:val="uk-UA"/>
        </w:rPr>
        <w:t>шляхом голосування «за» або «проти»</w:t>
      </w:r>
      <w:r w:rsidRPr="00454D6A">
        <w:rPr>
          <w:rFonts w:ascii="Times New Roman" w:hAnsi="Times New Roman" w:cs="Times New Roman"/>
          <w:sz w:val="28"/>
          <w:szCs w:val="28"/>
          <w:lang w:val="uk-UA"/>
        </w:rPr>
        <w:t>. Засідання вважається легітимним, якщо на ньому присутні понад 50</w:t>
      </w:r>
      <w:r w:rsidR="00682BEC"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 xml:space="preserve">% загального складу Експертної </w:t>
      </w:r>
      <w:r w:rsidR="00682BEC"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 xml:space="preserve">ади. У разі рівного розподілу голосів, рішення головуючого Експертної </w:t>
      </w:r>
      <w:r w:rsidR="00682BEC"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ади має вирішальне значення.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3.6. </w:t>
      </w:r>
      <w:r w:rsidRPr="00454D6A">
        <w:rPr>
          <w:rFonts w:ascii="Times New Roman" w:hAnsi="Times New Roman" w:cs="Times New Roman"/>
          <w:sz w:val="28"/>
          <w:szCs w:val="28"/>
          <w:lang w:val="uk-UA"/>
        </w:rPr>
        <w:t xml:space="preserve">Склад </w:t>
      </w:r>
      <w:proofErr w:type="gramStart"/>
      <w:r w:rsidR="00682BEC" w:rsidRPr="00454D6A">
        <w:rPr>
          <w:rFonts w:ascii="Times New Roman" w:hAnsi="Times New Roman" w:cs="Times New Roman"/>
          <w:sz w:val="28"/>
          <w:szCs w:val="28"/>
          <w:lang w:val="uk-UA"/>
        </w:rPr>
        <w:t>Е</w:t>
      </w:r>
      <w:r w:rsidRPr="00454D6A">
        <w:rPr>
          <w:rFonts w:ascii="Times New Roman" w:hAnsi="Times New Roman" w:cs="Times New Roman"/>
          <w:sz w:val="28"/>
          <w:szCs w:val="28"/>
          <w:lang w:val="uk-UA"/>
        </w:rPr>
        <w:t xml:space="preserve">кспертної </w:t>
      </w:r>
      <w:r w:rsidR="00682BEC" w:rsidRPr="00454D6A">
        <w:rPr>
          <w:rFonts w:ascii="Times New Roman" w:hAnsi="Times New Roman" w:cs="Times New Roman"/>
          <w:sz w:val="28"/>
          <w:szCs w:val="28"/>
          <w:lang w:val="uk-UA"/>
        </w:rPr>
        <w:t>Ради</w:t>
      </w:r>
      <w:proofErr w:type="gramEnd"/>
      <w:r w:rsidR="00682BEC"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затверджується щорічно розпорядженням міського голови.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3.7. </w:t>
      </w:r>
      <w:r w:rsidRPr="00454D6A">
        <w:rPr>
          <w:rFonts w:ascii="Times New Roman" w:hAnsi="Times New Roman" w:cs="Times New Roman"/>
          <w:sz w:val="28"/>
          <w:szCs w:val="28"/>
          <w:lang w:val="uk-UA"/>
        </w:rPr>
        <w:t xml:space="preserve">Припинення членства в Експертній </w:t>
      </w:r>
      <w:r w:rsidR="00682BEC"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аді здійснюється за власним бажанням або колегіальним рішенням з рекомендацією нового члена.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3.8. </w:t>
      </w:r>
      <w:r w:rsidRPr="00454D6A">
        <w:rPr>
          <w:rFonts w:ascii="Times New Roman" w:hAnsi="Times New Roman" w:cs="Times New Roman"/>
          <w:sz w:val="28"/>
          <w:szCs w:val="28"/>
          <w:lang w:val="uk-UA"/>
        </w:rPr>
        <w:t xml:space="preserve">Експертна </w:t>
      </w:r>
      <w:r w:rsidR="00682BEC"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ада діє на підставі Програми про бюджет участі.</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rPr>
        <w:t xml:space="preserve">4. </w:t>
      </w:r>
      <w:r w:rsidRPr="00454D6A">
        <w:rPr>
          <w:rFonts w:ascii="Times New Roman" w:hAnsi="Times New Roman" w:cs="Times New Roman"/>
          <w:b/>
          <w:bCs/>
          <w:sz w:val="28"/>
          <w:szCs w:val="28"/>
          <w:lang w:val="uk-UA"/>
        </w:rPr>
        <w:t>ОГОЛОШЕННЯ ПРО КОНКУРС В РАМКАХ БЮДЖЕТУ УЧАСТІ</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4.1. </w:t>
      </w:r>
      <w:r w:rsidRPr="00454D6A">
        <w:rPr>
          <w:rFonts w:ascii="Times New Roman" w:hAnsi="Times New Roman" w:cs="Times New Roman"/>
          <w:sz w:val="28"/>
          <w:szCs w:val="28"/>
          <w:lang w:val="uk-UA"/>
        </w:rPr>
        <w:t xml:space="preserve">Оголошення про проведення конкурсу з визначення проектів, розроблених авторами, для виконання яких надається фінансова підтримка (далі </w:t>
      </w:r>
      <w:r w:rsidR="00682BEC" w:rsidRPr="00454D6A">
        <w:rPr>
          <w:rFonts w:ascii="Times New Roman" w:hAnsi="Times New Roman" w:cs="Times New Roman"/>
          <w:sz w:val="28"/>
          <w:szCs w:val="28"/>
          <w:lang w:val="uk-UA"/>
        </w:rPr>
        <w:t>–</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 xml:space="preserve">конкурс), оприлюднюються за </w:t>
      </w:r>
      <w:r w:rsidR="006022BD" w:rsidRPr="00454D6A">
        <w:rPr>
          <w:rFonts w:ascii="Times New Roman" w:hAnsi="Times New Roman" w:cs="Times New Roman"/>
          <w:sz w:val="28"/>
          <w:szCs w:val="28"/>
          <w:lang w:val="uk-UA"/>
        </w:rPr>
        <w:t>60</w:t>
      </w:r>
      <w:r w:rsidRPr="00454D6A">
        <w:rPr>
          <w:rFonts w:ascii="Times New Roman" w:hAnsi="Times New Roman" w:cs="Times New Roman"/>
          <w:sz w:val="28"/>
          <w:szCs w:val="28"/>
          <w:lang w:val="uk-UA"/>
        </w:rPr>
        <w:t xml:space="preserve"> днів до закінчення приймання документів на офіційному веб-сайті Боярської міської ради та в інший прийнятний спосіб визначений у Положенні.</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b/>
          <w:bCs/>
          <w:sz w:val="28"/>
          <w:szCs w:val="28"/>
        </w:rPr>
        <w:t xml:space="preserve">5. </w:t>
      </w:r>
      <w:r w:rsidRPr="00454D6A">
        <w:rPr>
          <w:rFonts w:ascii="Times New Roman" w:hAnsi="Times New Roman" w:cs="Times New Roman"/>
          <w:b/>
          <w:bCs/>
          <w:sz w:val="28"/>
          <w:szCs w:val="28"/>
          <w:lang w:val="uk-UA"/>
        </w:rPr>
        <w:t>ПОРЯДОК ПОДАННЯ ПРОЕКТНИХ ПРОПОЗИЦІЙ</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5.1.</w:t>
      </w:r>
      <w:r w:rsidR="00682BEC"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Вимоги до проектних пропозицій:</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5.1.1. </w:t>
      </w:r>
      <w:r w:rsidRPr="00454D6A">
        <w:rPr>
          <w:rFonts w:ascii="Times New Roman" w:hAnsi="Times New Roman" w:cs="Times New Roman"/>
          <w:sz w:val="28"/>
          <w:szCs w:val="28"/>
          <w:lang w:val="uk-UA"/>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5.1.2. </w:t>
      </w:r>
      <w:r w:rsidRPr="00454D6A">
        <w:rPr>
          <w:rFonts w:ascii="Times New Roman" w:hAnsi="Times New Roman" w:cs="Times New Roman"/>
          <w:sz w:val="28"/>
          <w:szCs w:val="28"/>
          <w:lang w:val="uk-UA"/>
        </w:rPr>
        <w:t>Проектна пропозиці</w:t>
      </w:r>
      <w:r w:rsidR="00E4368F" w:rsidRPr="00454D6A">
        <w:rPr>
          <w:rFonts w:ascii="Times New Roman" w:hAnsi="Times New Roman" w:cs="Times New Roman"/>
          <w:sz w:val="28"/>
          <w:szCs w:val="28"/>
          <w:lang w:val="uk-UA"/>
        </w:rPr>
        <w:t>я</w:t>
      </w:r>
      <w:r w:rsidRPr="00454D6A">
        <w:rPr>
          <w:rFonts w:ascii="Times New Roman" w:hAnsi="Times New Roman" w:cs="Times New Roman"/>
          <w:sz w:val="28"/>
          <w:szCs w:val="28"/>
          <w:lang w:val="uk-UA"/>
        </w:rPr>
        <w:t xml:space="preserve"> повинна відповідати вимогам, визначеним у Положенні та Програмі.</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5.1.3. </w:t>
      </w:r>
      <w:r w:rsidRPr="00454D6A">
        <w:rPr>
          <w:rFonts w:ascii="Times New Roman" w:hAnsi="Times New Roman" w:cs="Times New Roman"/>
          <w:sz w:val="28"/>
          <w:szCs w:val="28"/>
          <w:lang w:val="uk-UA"/>
        </w:rPr>
        <w:t xml:space="preserve">Проектні пропозиції мають відповідати </w:t>
      </w:r>
      <w:r w:rsidR="00E4368F" w:rsidRPr="00454D6A">
        <w:rPr>
          <w:rFonts w:ascii="Times New Roman" w:hAnsi="Times New Roman" w:cs="Times New Roman"/>
          <w:sz w:val="28"/>
          <w:szCs w:val="28"/>
          <w:lang w:val="uk-UA"/>
        </w:rPr>
        <w:t>таким</w:t>
      </w:r>
      <w:r w:rsidRPr="00454D6A">
        <w:rPr>
          <w:rFonts w:ascii="Times New Roman" w:hAnsi="Times New Roman" w:cs="Times New Roman"/>
          <w:sz w:val="28"/>
          <w:szCs w:val="28"/>
          <w:lang w:val="uk-UA"/>
        </w:rPr>
        <w:t xml:space="preserve"> критеріям:</w:t>
      </w:r>
    </w:p>
    <w:p w:rsidR="00B42479" w:rsidRPr="00454D6A"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одна заявка </w:t>
      </w:r>
      <w:r w:rsidR="00E4368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один об'єкт;</w:t>
      </w:r>
    </w:p>
    <w:p w:rsidR="006022BD" w:rsidRPr="00454D6A"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об’єкт загального користування</w:t>
      </w:r>
      <w:r w:rsidR="008B750B" w:rsidRPr="00454D6A">
        <w:rPr>
          <w:rFonts w:ascii="Times New Roman" w:hAnsi="Times New Roman" w:cs="Times New Roman"/>
          <w:sz w:val="28"/>
          <w:szCs w:val="28"/>
          <w:lang w:val="uk-UA"/>
        </w:rPr>
        <w:t>;</w:t>
      </w:r>
    </w:p>
    <w:p w:rsidR="007819C4" w:rsidRPr="00454D6A" w:rsidRDefault="007819C4"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вартість однієї проектної пропозиції після детальної перевірки та оцінки не має перевищувати 2</w:t>
      </w:r>
      <w:r w:rsidR="003C6E03" w:rsidRPr="00454D6A">
        <w:rPr>
          <w:rFonts w:ascii="Times New Roman" w:hAnsi="Times New Roman" w:cs="Times New Roman"/>
          <w:sz w:val="28"/>
          <w:szCs w:val="28"/>
          <w:lang w:val="uk-UA"/>
        </w:rPr>
        <w:t>50</w:t>
      </w:r>
      <w:r w:rsidRPr="00454D6A">
        <w:rPr>
          <w:rFonts w:ascii="Times New Roman" w:hAnsi="Times New Roman" w:cs="Times New Roman"/>
          <w:sz w:val="28"/>
          <w:szCs w:val="28"/>
          <w:lang w:val="uk-UA"/>
        </w:rPr>
        <w:t> 000 грн з урахуванням вартості проектно-кошторис</w:t>
      </w:r>
      <w:r w:rsidR="003C6E03" w:rsidRPr="00454D6A">
        <w:rPr>
          <w:rFonts w:ascii="Times New Roman" w:hAnsi="Times New Roman" w:cs="Times New Roman"/>
          <w:sz w:val="28"/>
          <w:szCs w:val="28"/>
          <w:lang w:val="uk-UA"/>
        </w:rPr>
        <w:t>н</w:t>
      </w:r>
      <w:r w:rsidRPr="00454D6A">
        <w:rPr>
          <w:rFonts w:ascii="Times New Roman" w:hAnsi="Times New Roman" w:cs="Times New Roman"/>
          <w:sz w:val="28"/>
          <w:szCs w:val="28"/>
          <w:lang w:val="uk-UA"/>
        </w:rPr>
        <w:t>ої документації (ПКД)</w:t>
      </w:r>
      <w:r w:rsidR="003C6E03" w:rsidRPr="00454D6A">
        <w:rPr>
          <w:rFonts w:ascii="Times New Roman" w:hAnsi="Times New Roman" w:cs="Times New Roman"/>
          <w:sz w:val="28"/>
          <w:szCs w:val="28"/>
          <w:lang w:val="uk-UA"/>
        </w:rPr>
        <w:t>;</w:t>
      </w:r>
    </w:p>
    <w:p w:rsidR="00B42479" w:rsidRPr="00454D6A"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актуальність для членів територіальної громади міста Боярка;</w:t>
      </w:r>
    </w:p>
    <w:p w:rsidR="00B42479" w:rsidRPr="00454D6A"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узгодженість мети та результату;</w:t>
      </w:r>
    </w:p>
    <w:p w:rsidR="00B42479" w:rsidRPr="00454D6A"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можливість реалізації </w:t>
      </w:r>
      <w:r w:rsidR="00E4368F" w:rsidRPr="00454D6A">
        <w:rPr>
          <w:rFonts w:ascii="Times New Roman" w:hAnsi="Times New Roman" w:cs="Times New Roman"/>
          <w:sz w:val="28"/>
          <w:szCs w:val="28"/>
          <w:lang w:val="uk-UA"/>
        </w:rPr>
        <w:t>впродовж</w:t>
      </w:r>
      <w:r w:rsidRPr="00454D6A">
        <w:rPr>
          <w:rFonts w:ascii="Times New Roman" w:hAnsi="Times New Roman" w:cs="Times New Roman"/>
          <w:sz w:val="28"/>
          <w:szCs w:val="28"/>
          <w:lang w:val="uk-UA"/>
        </w:rPr>
        <w:t xml:space="preserve"> одного бюджетного року.</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lastRenderedPageBreak/>
        <w:t xml:space="preserve">5.1.4. </w:t>
      </w:r>
      <w:r w:rsidRPr="00454D6A">
        <w:rPr>
          <w:rFonts w:ascii="Times New Roman" w:hAnsi="Times New Roman" w:cs="Times New Roman"/>
          <w:sz w:val="28"/>
          <w:szCs w:val="28"/>
          <w:lang w:val="uk-UA"/>
        </w:rPr>
        <w:t>Реалізація проектної пропозиції знаходиться в межах компетенції виконавчих органів Боярської міської ради.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5.1.5. У випадку, коли реалізація проектної пропозиції передбачає використання земельної ділянки, остання повинна належати до власності територіальної громади міста Боярка і відповідати затвердженій містобудівній документації.</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5.2. </w:t>
      </w:r>
      <w:r w:rsidRPr="00454D6A">
        <w:rPr>
          <w:rFonts w:ascii="Times New Roman" w:hAnsi="Times New Roman" w:cs="Times New Roman"/>
          <w:sz w:val="28"/>
          <w:szCs w:val="28"/>
          <w:lang w:val="uk-UA"/>
        </w:rPr>
        <w:t xml:space="preserve">Проектні пропозиції, що подаються на конкурс, мають формуватися з </w:t>
      </w:r>
      <w:r w:rsidR="00E4368F" w:rsidRPr="00454D6A">
        <w:rPr>
          <w:rFonts w:ascii="Times New Roman" w:hAnsi="Times New Roman" w:cs="Times New Roman"/>
          <w:sz w:val="28"/>
          <w:szCs w:val="28"/>
          <w:lang w:val="uk-UA"/>
        </w:rPr>
        <w:t>такого</w:t>
      </w:r>
      <w:r w:rsidRPr="00454D6A">
        <w:rPr>
          <w:rFonts w:ascii="Times New Roman" w:hAnsi="Times New Roman" w:cs="Times New Roman"/>
          <w:sz w:val="28"/>
          <w:szCs w:val="28"/>
          <w:lang w:val="uk-UA"/>
        </w:rPr>
        <w:t xml:space="preserve"> пакету документів:</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бланк-заявка;</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список з підписами щонайменше 20 фізичних осіб мешканців територіальної громади міста Боярка (окрім автора проектної пропозиції), які її підтримують;</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кошторис проектної пропозиції</w:t>
      </w:r>
      <w:r w:rsidR="003A6382" w:rsidRPr="00454D6A">
        <w:rPr>
          <w:rFonts w:ascii="Times New Roman" w:hAnsi="Times New Roman" w:cs="Times New Roman"/>
          <w:sz w:val="28"/>
          <w:szCs w:val="28"/>
          <w:lang w:val="uk-UA"/>
        </w:rPr>
        <w:t xml:space="preserve"> та розрахунок вартості щорічного утримання, якщо таке передбачається</w:t>
      </w:r>
      <w:r w:rsidR="00E4368F" w:rsidRPr="00454D6A">
        <w:rPr>
          <w:rFonts w:ascii="Times New Roman" w:hAnsi="Times New Roman" w:cs="Times New Roman"/>
          <w:sz w:val="28"/>
          <w:szCs w:val="28"/>
          <w:lang w:val="uk-UA"/>
        </w:rPr>
        <w:t>.</w:t>
      </w:r>
    </w:p>
    <w:p w:rsidR="00E4368F"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r w:rsidR="00E4368F" w:rsidRPr="00454D6A">
        <w:rPr>
          <w:rFonts w:ascii="Times New Roman" w:hAnsi="Times New Roman" w:cs="Times New Roman"/>
          <w:sz w:val="28"/>
          <w:szCs w:val="28"/>
          <w:lang w:val="uk-UA"/>
        </w:rPr>
        <w:t xml:space="preserve"> </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5.3. Проектні пропозиції подаються в паперовому або електронному вигляді на адресу </w:t>
      </w:r>
      <w:r w:rsidR="00E4368F" w:rsidRPr="00454D6A">
        <w:rPr>
          <w:rFonts w:ascii="Times New Roman" w:hAnsi="Times New Roman" w:cs="Times New Roman"/>
          <w:sz w:val="28"/>
          <w:szCs w:val="28"/>
          <w:lang w:val="uk-UA"/>
        </w:rPr>
        <w:t>КП «Боярський інформаційний центр»</w:t>
      </w:r>
      <w:r w:rsidRPr="00454D6A">
        <w:rPr>
          <w:rFonts w:ascii="Times New Roman" w:hAnsi="Times New Roman" w:cs="Times New Roman"/>
          <w:sz w:val="28"/>
          <w:szCs w:val="28"/>
          <w:lang w:val="uk-UA"/>
        </w:rPr>
        <w:t xml:space="preserve">: м. Боярка, вул. Білогородська, 13, </w:t>
      </w:r>
      <w:proofErr w:type="spellStart"/>
      <w:r w:rsidRPr="00454D6A">
        <w:rPr>
          <w:rFonts w:ascii="Times New Roman" w:hAnsi="Times New Roman" w:cs="Times New Roman"/>
          <w:sz w:val="28"/>
          <w:szCs w:val="28"/>
          <w:lang w:val="uk-UA"/>
        </w:rPr>
        <w:t>каб</w:t>
      </w:r>
      <w:proofErr w:type="spellEnd"/>
      <w:r w:rsidRPr="00454D6A">
        <w:rPr>
          <w:rFonts w:ascii="Times New Roman" w:hAnsi="Times New Roman" w:cs="Times New Roman"/>
          <w:sz w:val="28"/>
          <w:szCs w:val="28"/>
          <w:lang w:val="uk-UA"/>
        </w:rPr>
        <w:t>. №</w:t>
      </w:r>
      <w:r w:rsidRPr="00454D6A">
        <w:rPr>
          <w:rFonts w:ascii="Times New Roman" w:hAnsi="Times New Roman" w:cs="Times New Roman"/>
          <w:sz w:val="28"/>
          <w:szCs w:val="28"/>
        </w:rPr>
        <w:t xml:space="preserve"> 14, </w:t>
      </w:r>
      <w:r w:rsidR="00E4368F" w:rsidRPr="00454D6A">
        <w:rPr>
          <w:rFonts w:ascii="Times New Roman" w:hAnsi="Times New Roman" w:cs="Times New Roman"/>
          <w:sz w:val="28"/>
          <w:szCs w:val="28"/>
          <w:lang w:val="uk-UA"/>
        </w:rPr>
        <w:t xml:space="preserve">у </w:t>
      </w:r>
      <w:r w:rsidR="002661E5" w:rsidRPr="00454D6A">
        <w:rPr>
          <w:rFonts w:ascii="Times New Roman" w:hAnsi="Times New Roman" w:cs="Times New Roman"/>
          <w:sz w:val="28"/>
          <w:szCs w:val="28"/>
          <w:lang w:val="uk-UA"/>
        </w:rPr>
        <w:t xml:space="preserve">Центрі надання адміністративних послуг за </w:t>
      </w:r>
      <w:proofErr w:type="spellStart"/>
      <w:r w:rsidR="002661E5" w:rsidRPr="00454D6A">
        <w:rPr>
          <w:rFonts w:ascii="Times New Roman" w:hAnsi="Times New Roman" w:cs="Times New Roman"/>
          <w:sz w:val="28"/>
          <w:szCs w:val="28"/>
          <w:lang w:val="uk-UA"/>
        </w:rPr>
        <w:t>адресою</w:t>
      </w:r>
      <w:proofErr w:type="spellEnd"/>
      <w:r w:rsidR="002661E5" w:rsidRPr="00454D6A">
        <w:rPr>
          <w:rFonts w:ascii="Times New Roman" w:hAnsi="Times New Roman" w:cs="Times New Roman"/>
          <w:sz w:val="28"/>
          <w:szCs w:val="28"/>
          <w:lang w:val="uk-UA"/>
        </w:rPr>
        <w:t xml:space="preserve">: вул. М. Грушевського, 39, </w:t>
      </w:r>
      <w:r w:rsidR="002661E5" w:rsidRPr="00454D6A">
        <w:rPr>
          <w:rFonts w:ascii="Times New Roman" w:hAnsi="Times New Roman" w:cs="Times New Roman"/>
          <w:sz w:val="28"/>
          <w:szCs w:val="28"/>
          <w:lang w:val="en-US"/>
        </w:rPr>
        <w:t>e</w:t>
      </w:r>
      <w:r w:rsidR="002661E5" w:rsidRPr="00454D6A">
        <w:rPr>
          <w:rFonts w:ascii="Times New Roman" w:hAnsi="Times New Roman" w:cs="Times New Roman"/>
          <w:sz w:val="28"/>
          <w:szCs w:val="28"/>
          <w:lang w:val="uk-UA"/>
        </w:rPr>
        <w:t>-</w:t>
      </w:r>
      <w:r w:rsidR="002661E5" w:rsidRPr="00454D6A">
        <w:rPr>
          <w:rFonts w:ascii="Times New Roman" w:hAnsi="Times New Roman" w:cs="Times New Roman"/>
          <w:sz w:val="28"/>
          <w:szCs w:val="28"/>
          <w:lang w:val="en-US"/>
        </w:rPr>
        <w:t>mail</w:t>
      </w:r>
      <w:r w:rsidR="002661E5" w:rsidRPr="00454D6A">
        <w:rPr>
          <w:rFonts w:ascii="Times New Roman" w:hAnsi="Times New Roman" w:cs="Times New Roman"/>
          <w:sz w:val="28"/>
          <w:szCs w:val="28"/>
          <w:lang w:val="uk-UA"/>
        </w:rPr>
        <w:t xml:space="preserve">: </w:t>
      </w:r>
      <w:r w:rsidR="002661E5" w:rsidRPr="00454D6A">
        <w:rPr>
          <w:rFonts w:ascii="Times New Roman" w:hAnsi="Times New Roman" w:cs="Times New Roman"/>
          <w:sz w:val="28"/>
          <w:szCs w:val="28"/>
          <w:lang w:val="en-US"/>
        </w:rPr>
        <w:t>admin</w:t>
      </w:r>
      <w:r w:rsidR="002661E5" w:rsidRPr="00454D6A">
        <w:rPr>
          <w:rFonts w:ascii="Times New Roman" w:hAnsi="Times New Roman" w:cs="Times New Roman"/>
          <w:sz w:val="28"/>
          <w:szCs w:val="28"/>
          <w:lang w:val="uk-UA"/>
        </w:rPr>
        <w:t>@</w:t>
      </w:r>
      <w:proofErr w:type="spellStart"/>
      <w:r w:rsidR="002661E5" w:rsidRPr="00454D6A">
        <w:rPr>
          <w:rFonts w:ascii="Times New Roman" w:hAnsi="Times New Roman" w:cs="Times New Roman"/>
          <w:sz w:val="28"/>
          <w:szCs w:val="28"/>
          <w:lang w:val="en-US"/>
        </w:rPr>
        <w:t>mistoboyarka</w:t>
      </w:r>
      <w:proofErr w:type="spellEnd"/>
      <w:r w:rsidR="002661E5" w:rsidRPr="00454D6A">
        <w:rPr>
          <w:rFonts w:ascii="Times New Roman" w:hAnsi="Times New Roman" w:cs="Times New Roman"/>
          <w:sz w:val="28"/>
          <w:szCs w:val="28"/>
          <w:lang w:val="uk-UA"/>
        </w:rPr>
        <w:t>.</w:t>
      </w:r>
      <w:r w:rsidR="002661E5" w:rsidRPr="00454D6A">
        <w:rPr>
          <w:rFonts w:ascii="Times New Roman" w:hAnsi="Times New Roman" w:cs="Times New Roman"/>
          <w:sz w:val="28"/>
          <w:szCs w:val="28"/>
          <w:lang w:val="en-US"/>
        </w:rPr>
        <w:t>gov</w:t>
      </w:r>
      <w:r w:rsidR="002661E5" w:rsidRPr="00454D6A">
        <w:rPr>
          <w:rFonts w:ascii="Times New Roman" w:hAnsi="Times New Roman" w:cs="Times New Roman"/>
          <w:sz w:val="28"/>
          <w:szCs w:val="28"/>
          <w:lang w:val="uk-UA"/>
        </w:rPr>
        <w:t>.</w:t>
      </w:r>
      <w:proofErr w:type="spellStart"/>
      <w:r w:rsidR="002661E5" w:rsidRPr="00454D6A">
        <w:rPr>
          <w:rFonts w:ascii="Times New Roman" w:hAnsi="Times New Roman" w:cs="Times New Roman"/>
          <w:sz w:val="28"/>
          <w:szCs w:val="28"/>
          <w:lang w:val="en-US"/>
        </w:rPr>
        <w:t>ua</w:t>
      </w:r>
      <w:proofErr w:type="spellEnd"/>
      <w:r w:rsidR="002661E5"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або безпосередньо в електронну систему на платформі «Бюджет участі в місті Боярка»</w:t>
      </w:r>
      <w:r w:rsidR="002661E5" w:rsidRPr="00454D6A">
        <w:rPr>
          <w:rFonts w:ascii="Times New Roman" w:hAnsi="Times New Roman" w:cs="Times New Roman"/>
          <w:sz w:val="28"/>
          <w:szCs w:val="28"/>
          <w:lang w:val="uk-UA"/>
        </w:rPr>
        <w:t xml:space="preserve"> </w:t>
      </w:r>
      <w:proofErr w:type="spellStart"/>
      <w:r w:rsidR="002661E5" w:rsidRPr="00454D6A">
        <w:rPr>
          <w:rFonts w:ascii="Times New Roman" w:hAnsi="Times New Roman" w:cs="Times New Roman"/>
          <w:sz w:val="28"/>
          <w:szCs w:val="28"/>
          <w:lang w:val="en-US"/>
        </w:rPr>
        <w:t>gb</w:t>
      </w:r>
      <w:proofErr w:type="spellEnd"/>
      <w:r w:rsidR="002661E5" w:rsidRPr="00454D6A">
        <w:rPr>
          <w:rFonts w:ascii="Times New Roman" w:hAnsi="Times New Roman" w:cs="Times New Roman"/>
          <w:sz w:val="28"/>
          <w:szCs w:val="28"/>
          <w:lang w:val="uk-UA"/>
        </w:rPr>
        <w:t>.</w:t>
      </w:r>
      <w:proofErr w:type="spellStart"/>
      <w:r w:rsidR="002661E5" w:rsidRPr="00454D6A">
        <w:rPr>
          <w:rFonts w:ascii="Times New Roman" w:hAnsi="Times New Roman" w:cs="Times New Roman"/>
          <w:sz w:val="28"/>
          <w:szCs w:val="28"/>
          <w:lang w:val="en-US"/>
        </w:rPr>
        <w:t>mistoboyarka</w:t>
      </w:r>
      <w:proofErr w:type="spellEnd"/>
      <w:r w:rsidR="002661E5" w:rsidRPr="00454D6A">
        <w:rPr>
          <w:rFonts w:ascii="Times New Roman" w:hAnsi="Times New Roman" w:cs="Times New Roman"/>
          <w:sz w:val="28"/>
          <w:szCs w:val="28"/>
          <w:lang w:val="uk-UA"/>
        </w:rPr>
        <w:t>.</w:t>
      </w:r>
      <w:r w:rsidR="002661E5" w:rsidRPr="00454D6A">
        <w:rPr>
          <w:rFonts w:ascii="Times New Roman" w:hAnsi="Times New Roman" w:cs="Times New Roman"/>
          <w:sz w:val="28"/>
          <w:szCs w:val="28"/>
          <w:lang w:val="en-US"/>
        </w:rPr>
        <w:t>gov</w:t>
      </w:r>
      <w:r w:rsidR="002661E5" w:rsidRPr="00454D6A">
        <w:rPr>
          <w:rFonts w:ascii="Times New Roman" w:hAnsi="Times New Roman" w:cs="Times New Roman"/>
          <w:sz w:val="28"/>
          <w:szCs w:val="28"/>
          <w:lang w:val="uk-UA"/>
        </w:rPr>
        <w:t>.</w:t>
      </w:r>
      <w:proofErr w:type="spellStart"/>
      <w:r w:rsidR="002661E5" w:rsidRPr="00454D6A">
        <w:rPr>
          <w:rFonts w:ascii="Times New Roman" w:hAnsi="Times New Roman" w:cs="Times New Roman"/>
          <w:sz w:val="28"/>
          <w:szCs w:val="28"/>
          <w:lang w:val="en-US"/>
        </w:rPr>
        <w:t>ua</w:t>
      </w:r>
      <w:proofErr w:type="spellEnd"/>
      <w:r w:rsidRPr="00454D6A">
        <w:rPr>
          <w:rFonts w:ascii="Times New Roman" w:hAnsi="Times New Roman" w:cs="Times New Roman"/>
          <w:sz w:val="28"/>
          <w:szCs w:val="28"/>
          <w:lang w:val="uk-UA"/>
        </w:rPr>
        <w:t>.</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5.4. Інформація щодо конкурсу обов’язково розміщується на офіційному веб-сайті Боярської міської ради та на платформі «Бюджет участі в місті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5.5. </w:t>
      </w:r>
      <w:r w:rsidRPr="00454D6A">
        <w:rPr>
          <w:rFonts w:ascii="Times New Roman" w:hAnsi="Times New Roman" w:cs="Times New Roman"/>
          <w:sz w:val="28"/>
          <w:szCs w:val="28"/>
          <w:lang w:val="uk-UA"/>
        </w:rPr>
        <w:t xml:space="preserve">Заповнені бланки-заявки проектних пропозицій, що надійшли на конкурс, реалізація яких відбуватиметься за рахунок коштів бюджету участі міста Боярка, вносяться на платформу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Бюджет участі в місті Боярка</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робочим органом впродовж одного робочого дня.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5.6. </w:t>
      </w:r>
      <w:r w:rsidRPr="00454D6A">
        <w:rPr>
          <w:rFonts w:ascii="Times New Roman" w:hAnsi="Times New Roman" w:cs="Times New Roman"/>
          <w:sz w:val="28"/>
          <w:szCs w:val="28"/>
          <w:lang w:val="uk-UA"/>
        </w:rPr>
        <w:t xml:space="preserve">Автор проектної пропозиції може зняти свою проектну пропозицію з розгляду не пізніше ніж за 7 календарних днів </w:t>
      </w:r>
      <w:proofErr w:type="gramStart"/>
      <w:r w:rsidRPr="00454D6A">
        <w:rPr>
          <w:rFonts w:ascii="Times New Roman" w:hAnsi="Times New Roman" w:cs="Times New Roman"/>
          <w:sz w:val="28"/>
          <w:szCs w:val="28"/>
          <w:lang w:val="uk-UA"/>
        </w:rPr>
        <w:t>до початку</w:t>
      </w:r>
      <w:proofErr w:type="gramEnd"/>
      <w:r w:rsidRPr="00454D6A">
        <w:rPr>
          <w:rFonts w:ascii="Times New Roman" w:hAnsi="Times New Roman" w:cs="Times New Roman"/>
          <w:sz w:val="28"/>
          <w:szCs w:val="28"/>
          <w:lang w:val="uk-UA"/>
        </w:rPr>
        <w:t xml:space="preserve"> голосування.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5.7. </w:t>
      </w:r>
      <w:r w:rsidRPr="00454D6A">
        <w:rPr>
          <w:rFonts w:ascii="Times New Roman" w:hAnsi="Times New Roman" w:cs="Times New Roman"/>
          <w:sz w:val="28"/>
          <w:szCs w:val="28"/>
          <w:lang w:val="uk-UA"/>
        </w:rPr>
        <w:t>Об’єднання проектних пропозицій можливе лише за взаємною згодою авторів проектних пропозицій, що засвідчується заявами авторів.</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5.8. </w:t>
      </w:r>
      <w:r w:rsidRPr="00454D6A">
        <w:rPr>
          <w:rFonts w:ascii="Times New Roman" w:hAnsi="Times New Roman" w:cs="Times New Roman"/>
          <w:sz w:val="28"/>
          <w:szCs w:val="28"/>
          <w:lang w:val="uk-UA"/>
        </w:rPr>
        <w:t xml:space="preserve">Внесення змін щодо суті проектної пропозиції можливе лише за згодою авторів </w:t>
      </w:r>
      <w:r w:rsidR="00E4368F" w:rsidRPr="00454D6A">
        <w:rPr>
          <w:rFonts w:ascii="Times New Roman" w:hAnsi="Times New Roman" w:cs="Times New Roman"/>
          <w:sz w:val="28"/>
          <w:szCs w:val="28"/>
          <w:lang w:val="uk-UA"/>
        </w:rPr>
        <w:t>у</w:t>
      </w:r>
      <w:r w:rsidRPr="00454D6A">
        <w:rPr>
          <w:rFonts w:ascii="Times New Roman" w:hAnsi="Times New Roman" w:cs="Times New Roman"/>
          <w:sz w:val="28"/>
          <w:szCs w:val="28"/>
          <w:lang w:val="uk-UA"/>
        </w:rPr>
        <w:t xml:space="preserve"> результаті додаткових консультацій.</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5.9. </w:t>
      </w:r>
      <w:r w:rsidRPr="00454D6A">
        <w:rPr>
          <w:rFonts w:ascii="Times New Roman" w:hAnsi="Times New Roman" w:cs="Times New Roman"/>
          <w:sz w:val="28"/>
          <w:szCs w:val="28"/>
          <w:lang w:val="uk-UA"/>
        </w:rPr>
        <w:t>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початку голосування.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rPr>
        <w:t xml:space="preserve">6. </w:t>
      </w:r>
      <w:r w:rsidRPr="00454D6A">
        <w:rPr>
          <w:rFonts w:ascii="Times New Roman" w:hAnsi="Times New Roman" w:cs="Times New Roman"/>
          <w:b/>
          <w:bCs/>
          <w:sz w:val="28"/>
          <w:szCs w:val="28"/>
          <w:lang w:val="uk-UA"/>
        </w:rPr>
        <w:t>ПОРЯДОК РОЗГЛЯДУ ПРОЕКТНИХ ПРПОПОЗИЦІЙ</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lastRenderedPageBreak/>
        <w:t xml:space="preserve">6.1. </w:t>
      </w:r>
      <w:r w:rsidRPr="00454D6A">
        <w:rPr>
          <w:rFonts w:ascii="Times New Roman" w:hAnsi="Times New Roman" w:cs="Times New Roman"/>
          <w:sz w:val="28"/>
          <w:szCs w:val="28"/>
          <w:lang w:val="uk-UA"/>
        </w:rPr>
        <w:t>Уповноважений робочий орган веде реєстр отриманих проектних пропозицій, реалізація яких відбуватиметься за рахунок коштів бюджету участі міста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6.2. </w:t>
      </w:r>
      <w:r w:rsidRPr="00454D6A">
        <w:rPr>
          <w:rFonts w:ascii="Times New Roman" w:hAnsi="Times New Roman" w:cs="Times New Roman"/>
          <w:sz w:val="28"/>
          <w:szCs w:val="28"/>
          <w:lang w:val="uk-UA"/>
        </w:rPr>
        <w:t>Уповноважений робочий орган перевіряє повноту і правильність заповнення бланку-заявки проектної пропозиції, відповідність загальним критеріям</w:t>
      </w:r>
      <w:r w:rsidR="00E4368F"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w:t>
      </w:r>
      <w:r w:rsidR="00855581" w:rsidRPr="00454D6A">
        <w:rPr>
          <w:rFonts w:ascii="Times New Roman" w:hAnsi="Times New Roman" w:cs="Times New Roman"/>
          <w:sz w:val="28"/>
          <w:szCs w:val="28"/>
          <w:lang w:val="uk-UA"/>
        </w:rPr>
        <w:t>.</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6.3. </w:t>
      </w:r>
      <w:r w:rsidRPr="00454D6A">
        <w:rPr>
          <w:rFonts w:ascii="Times New Roman" w:hAnsi="Times New Roman" w:cs="Times New Roman"/>
          <w:sz w:val="28"/>
          <w:szCs w:val="28"/>
          <w:lang w:val="uk-UA"/>
        </w:rPr>
        <w:t>У рамках бюджету участі не можуть прийматися до розгляду проектні пропозиції, що:</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6.3.1. </w:t>
      </w:r>
      <w:r w:rsidRPr="00454D6A">
        <w:rPr>
          <w:rFonts w:ascii="Times New Roman" w:hAnsi="Times New Roman" w:cs="Times New Roman"/>
          <w:sz w:val="28"/>
          <w:szCs w:val="28"/>
          <w:lang w:val="uk-UA"/>
        </w:rPr>
        <w:t>розраховані тільки на розробку проектно-кошторисної документації;</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6.3.2. </w:t>
      </w:r>
      <w:r w:rsidRPr="00454D6A">
        <w:rPr>
          <w:rFonts w:ascii="Times New Roman" w:hAnsi="Times New Roman" w:cs="Times New Roman"/>
          <w:sz w:val="28"/>
          <w:szCs w:val="28"/>
          <w:lang w:val="uk-UA"/>
        </w:rPr>
        <w:t>не є цілісними, а мають фрагментарний характер;</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6.3.3. </w:t>
      </w:r>
      <w:r w:rsidRPr="00454D6A">
        <w:rPr>
          <w:rFonts w:ascii="Times New Roman" w:hAnsi="Times New Roman" w:cs="Times New Roman"/>
          <w:sz w:val="28"/>
          <w:szCs w:val="28"/>
          <w:lang w:val="uk-UA"/>
        </w:rPr>
        <w:t>суперечать затвердженим програмам міста Боярка або дублюють заходи, які передбачені цими програмами;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6.3.4. </w:t>
      </w:r>
      <w:r w:rsidRPr="00454D6A">
        <w:rPr>
          <w:rFonts w:ascii="Times New Roman" w:hAnsi="Times New Roman" w:cs="Times New Roman"/>
          <w:sz w:val="28"/>
          <w:szCs w:val="28"/>
          <w:lang w:val="uk-UA"/>
        </w:rPr>
        <w:t>суперечать чинному законодавству України;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6.3.5. </w:t>
      </w:r>
      <w:r w:rsidRPr="00454D6A">
        <w:rPr>
          <w:rFonts w:ascii="Times New Roman" w:hAnsi="Times New Roman" w:cs="Times New Roman"/>
          <w:sz w:val="28"/>
          <w:szCs w:val="28"/>
          <w:lang w:val="uk-UA"/>
        </w:rPr>
        <w:t>мають обмежений доступ для мешканців міста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6.3.6. </w:t>
      </w:r>
      <w:r w:rsidRPr="00454D6A">
        <w:rPr>
          <w:rFonts w:ascii="Times New Roman" w:hAnsi="Times New Roman" w:cs="Times New Roman"/>
          <w:sz w:val="28"/>
          <w:szCs w:val="28"/>
          <w:lang w:val="uk-UA"/>
        </w:rPr>
        <w:t>мають на меті вирішення інтересів виключно Авторів та/або групи фізичних осіб</w:t>
      </w:r>
      <w:r w:rsidR="00855581"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що підтримали Проектну пропозицію.</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6.3.7. </w:t>
      </w:r>
      <w:r w:rsidRPr="00454D6A">
        <w:rPr>
          <w:rFonts w:ascii="Times New Roman" w:hAnsi="Times New Roman" w:cs="Times New Roman"/>
          <w:sz w:val="28"/>
          <w:szCs w:val="28"/>
          <w:lang w:val="uk-UA"/>
        </w:rPr>
        <w:t>передбачають реалізацію проектних пропозицій приватного комерційного характеру.</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6.4. Уповноважений робочий орган оприлюднює подані проектні пропозиції на офіційному веб-сайті Боярської міської ради та платформі «Бюджет участі в місті Боярка» й передає в електронному або паперовому вигляді до Експертної </w:t>
      </w:r>
      <w:r w:rsidR="00855581"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6.5. </w:t>
      </w:r>
      <w:r w:rsidRPr="00454D6A">
        <w:rPr>
          <w:rFonts w:ascii="Times New Roman" w:hAnsi="Times New Roman" w:cs="Times New Roman"/>
          <w:sz w:val="28"/>
          <w:szCs w:val="28"/>
          <w:lang w:val="uk-UA"/>
        </w:rPr>
        <w:t xml:space="preserve">За результатами розгляду проектних пропозицій Експертна </w:t>
      </w:r>
      <w:r w:rsidR="00855581"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ада формує перелік тих, що відповідають вимогам Положення та будуть представлені для голосування. Уповноважений робочий орган Боярської міської ради оприлюднює перелік на офіційному веб-сайті Боярської міської ради, в місцях, що будуть визначені для голосування</w:t>
      </w:r>
      <w:r w:rsidR="00855581"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та формує список на платформі «Бюджет участі в місті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6.6. </w:t>
      </w:r>
      <w:r w:rsidRPr="00454D6A">
        <w:rPr>
          <w:rFonts w:ascii="Times New Roman" w:hAnsi="Times New Roman" w:cs="Times New Roman"/>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rPr>
        <w:t xml:space="preserve">7. </w:t>
      </w:r>
      <w:r w:rsidRPr="00454D6A">
        <w:rPr>
          <w:rFonts w:ascii="Times New Roman" w:hAnsi="Times New Roman" w:cs="Times New Roman"/>
          <w:b/>
          <w:bCs/>
          <w:sz w:val="28"/>
          <w:szCs w:val="28"/>
          <w:lang w:val="uk-UA"/>
        </w:rPr>
        <w:t>ОРГАНІЗАЦІЯ ГОЛОСУВАННЯ ЗА ПРОЕКТНІ ПРОПОЗИЦІЇ ТА ПОРЯДОК ПІДРАХУНКУ РЕЗУЛЬТАТІВ</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7.1. Відбір проектних пропозицій, що отримали позитивну оцінку Експертної </w:t>
      </w:r>
      <w:r w:rsidR="00855581"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ади та були допущені на голосування, здійсню</w:t>
      </w:r>
      <w:r w:rsidR="00855581" w:rsidRPr="00454D6A">
        <w:rPr>
          <w:rFonts w:ascii="Times New Roman" w:hAnsi="Times New Roman" w:cs="Times New Roman"/>
          <w:sz w:val="28"/>
          <w:szCs w:val="28"/>
          <w:lang w:val="uk-UA"/>
        </w:rPr>
        <w:t>є</w:t>
      </w:r>
      <w:r w:rsidRPr="00454D6A">
        <w:rPr>
          <w:rFonts w:ascii="Times New Roman" w:hAnsi="Times New Roman" w:cs="Times New Roman"/>
          <w:sz w:val="28"/>
          <w:szCs w:val="28"/>
          <w:lang w:val="uk-UA"/>
        </w:rPr>
        <w:t>ться за допомогою платформи «Бюджет участі в місті Боярка» після авторизації або особисто бюлетенями в офіційних пунктах для голосування з урахуванням п. 2.4.</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7.2. </w:t>
      </w:r>
      <w:r w:rsidRPr="00454D6A">
        <w:rPr>
          <w:rFonts w:ascii="Times New Roman" w:hAnsi="Times New Roman" w:cs="Times New Roman"/>
          <w:sz w:val="28"/>
          <w:szCs w:val="28"/>
          <w:lang w:val="uk-UA"/>
        </w:rPr>
        <w:t xml:space="preserve">Експертна </w:t>
      </w:r>
      <w:r w:rsidR="00855581"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ада визначає форму бюлетеня та процедуру підрахунку</w:t>
      </w:r>
      <w:r w:rsidR="00AB1094" w:rsidRPr="00454D6A">
        <w:rPr>
          <w:rFonts w:ascii="Times New Roman" w:hAnsi="Times New Roman" w:cs="Times New Roman"/>
          <w:sz w:val="28"/>
          <w:szCs w:val="28"/>
          <w:lang w:val="uk-UA"/>
        </w:rPr>
        <w:t xml:space="preserve"> </w:t>
      </w:r>
      <w:r w:rsidR="00AB1094" w:rsidRPr="00454D6A">
        <w:rPr>
          <w:rFonts w:ascii="Times New Roman" w:hAnsi="Times New Roman" w:cs="Times New Roman"/>
          <w:sz w:val="28"/>
          <w:szCs w:val="28"/>
          <w:lang w:val="uk-UA"/>
        </w:rPr>
        <w:lastRenderedPageBreak/>
        <w:t>голосів</w:t>
      </w:r>
      <w:r w:rsidRPr="00454D6A">
        <w:rPr>
          <w:rFonts w:ascii="Times New Roman" w:hAnsi="Times New Roman" w:cs="Times New Roman"/>
          <w:sz w:val="28"/>
          <w:szCs w:val="28"/>
          <w:lang w:val="uk-UA"/>
        </w:rPr>
        <w:t>. Уповноважений робочий орган оприлюднює вищезазначену інформацію не пізніше ніж за 14 календарних днів до дня початку голосування на офіційному веб-сайті Боярської міської ради, на платформі «Бюджет участі в місті Боярка» та в інший прийнятний спосіб.</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7.3. </w:t>
      </w:r>
      <w:r w:rsidRPr="00454D6A">
        <w:rPr>
          <w:rFonts w:ascii="Times New Roman" w:hAnsi="Times New Roman" w:cs="Times New Roman"/>
          <w:sz w:val="28"/>
          <w:szCs w:val="28"/>
          <w:lang w:val="uk-UA"/>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7.4. </w:t>
      </w:r>
      <w:r w:rsidRPr="00454D6A">
        <w:rPr>
          <w:rFonts w:ascii="Times New Roman" w:hAnsi="Times New Roman" w:cs="Times New Roman"/>
          <w:sz w:val="28"/>
          <w:szCs w:val="28"/>
          <w:lang w:val="uk-UA"/>
        </w:rPr>
        <w:t>Голосування відбувається шляхом:</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7.4.1. </w:t>
      </w:r>
      <w:r w:rsidRPr="00454D6A">
        <w:rPr>
          <w:rFonts w:ascii="Times New Roman" w:hAnsi="Times New Roman" w:cs="Times New Roman"/>
          <w:sz w:val="28"/>
          <w:szCs w:val="28"/>
          <w:lang w:val="uk-UA"/>
        </w:rPr>
        <w:t xml:space="preserve">Онлайн голосування на платформі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 xml:space="preserve">Бюджету участі в місті Боярка. </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7.4.2. </w:t>
      </w:r>
      <w:r w:rsidRPr="00454D6A">
        <w:rPr>
          <w:rFonts w:ascii="Times New Roman" w:hAnsi="Times New Roman" w:cs="Times New Roman"/>
          <w:sz w:val="28"/>
          <w:szCs w:val="28"/>
          <w:lang w:val="uk-UA"/>
        </w:rPr>
        <w:t>Особистого голосування в офіційних пунктах для голосування.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7.5. </w:t>
      </w:r>
      <w:r w:rsidRPr="00454D6A">
        <w:rPr>
          <w:rFonts w:ascii="Times New Roman" w:hAnsi="Times New Roman" w:cs="Times New Roman"/>
          <w:sz w:val="28"/>
          <w:szCs w:val="28"/>
          <w:lang w:val="uk-UA"/>
        </w:rPr>
        <w:t xml:space="preserve">Голосування за проектні пропозиції триває </w:t>
      </w:r>
      <w:r w:rsidR="00855581" w:rsidRPr="00454D6A">
        <w:rPr>
          <w:rFonts w:ascii="Times New Roman" w:hAnsi="Times New Roman" w:cs="Times New Roman"/>
          <w:sz w:val="28"/>
          <w:szCs w:val="28"/>
          <w:lang w:val="uk-UA"/>
        </w:rPr>
        <w:t xml:space="preserve">впродовж </w:t>
      </w:r>
      <w:r w:rsidRPr="00454D6A">
        <w:rPr>
          <w:rFonts w:ascii="Times New Roman" w:hAnsi="Times New Roman" w:cs="Times New Roman"/>
          <w:sz w:val="28"/>
          <w:szCs w:val="28"/>
          <w:lang w:val="uk-UA"/>
        </w:rPr>
        <w:t>періоду, визначеного Положенням.</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7.6. </w:t>
      </w:r>
      <w:r w:rsidRPr="00454D6A">
        <w:rPr>
          <w:rFonts w:ascii="Times New Roman" w:hAnsi="Times New Roman" w:cs="Times New Roman"/>
          <w:sz w:val="28"/>
          <w:szCs w:val="28"/>
          <w:lang w:val="uk-UA"/>
        </w:rPr>
        <w:t>Голосування відбувається за рейтинговою системою (преференційне голосування).</w:t>
      </w:r>
    </w:p>
    <w:p w:rsidR="00B42479" w:rsidRPr="00454D6A" w:rsidRDefault="00EA5AD9" w:rsidP="004C79AE">
      <w:pPr>
        <w:widowControl w:val="0"/>
        <w:tabs>
          <w:tab w:val="left" w:pos="2933"/>
        </w:tabs>
        <w:autoSpaceDE w:val="0"/>
        <w:autoSpaceDN w:val="0"/>
        <w:adjustRightInd w:val="0"/>
        <w:spacing w:after="0" w:line="26" w:lineRule="atLeast"/>
        <w:ind w:firstLine="539"/>
        <w:jc w:val="both"/>
        <w:rPr>
          <w:rFonts w:ascii="Times New Roman" w:hAnsi="Times New Roman" w:cs="Times New Roman"/>
          <w:sz w:val="28"/>
          <w:szCs w:val="28"/>
        </w:rPr>
      </w:pPr>
      <w:r w:rsidRPr="00454D6A">
        <w:rPr>
          <w:rFonts w:ascii="Times New Roman" w:hAnsi="Times New Roman" w:cs="Times New Roman"/>
          <w:sz w:val="28"/>
          <w:szCs w:val="28"/>
        </w:rPr>
        <w:tab/>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454D6A">
        <w:rPr>
          <w:rFonts w:ascii="Times New Roman" w:hAnsi="Times New Roman" w:cs="Times New Roman"/>
          <w:b/>
          <w:bCs/>
          <w:sz w:val="28"/>
          <w:szCs w:val="28"/>
        </w:rPr>
        <w:t xml:space="preserve">8. </w:t>
      </w:r>
      <w:r w:rsidRPr="00454D6A">
        <w:rPr>
          <w:rFonts w:ascii="Times New Roman" w:hAnsi="Times New Roman" w:cs="Times New Roman"/>
          <w:b/>
          <w:bCs/>
          <w:sz w:val="28"/>
          <w:szCs w:val="28"/>
          <w:lang w:val="uk-UA"/>
        </w:rPr>
        <w:t>ВСТАНОВЛЕННЯ ПІДСУМКІВ ГОЛОСУВАННЯ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8.1. </w:t>
      </w:r>
      <w:r w:rsidRPr="00454D6A">
        <w:rPr>
          <w:rFonts w:ascii="Times New Roman" w:hAnsi="Times New Roman" w:cs="Times New Roman"/>
          <w:sz w:val="28"/>
          <w:szCs w:val="28"/>
          <w:lang w:val="uk-UA"/>
        </w:rPr>
        <w:t xml:space="preserve">Встановлення підсумків голосування передбачає підрахунок голосів за рейтинговою системою, </w:t>
      </w:r>
      <w:r w:rsidR="00855581" w:rsidRPr="00454D6A">
        <w:rPr>
          <w:rFonts w:ascii="Times New Roman" w:hAnsi="Times New Roman" w:cs="Times New Roman"/>
          <w:sz w:val="28"/>
          <w:szCs w:val="28"/>
          <w:lang w:val="uk-UA"/>
        </w:rPr>
        <w:t xml:space="preserve">які надійшли </w:t>
      </w:r>
      <w:r w:rsidRPr="00454D6A">
        <w:rPr>
          <w:rFonts w:ascii="Times New Roman" w:hAnsi="Times New Roman" w:cs="Times New Roman"/>
          <w:sz w:val="28"/>
          <w:szCs w:val="28"/>
          <w:lang w:val="uk-UA"/>
        </w:rPr>
        <w:t>за проектну пропозицію</w:t>
      </w:r>
      <w:r w:rsidR="00855581"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та оприлюднення результатів на офіційному сайті Боярської міської ради.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en-US"/>
        </w:rPr>
        <w:t xml:space="preserve">8.2. </w:t>
      </w:r>
      <w:r w:rsidRPr="00454D6A">
        <w:rPr>
          <w:rFonts w:ascii="Times New Roman" w:hAnsi="Times New Roman" w:cs="Times New Roman"/>
          <w:sz w:val="28"/>
          <w:szCs w:val="28"/>
          <w:lang w:val="uk-UA"/>
        </w:rPr>
        <w:t>Підрахунок голосів:</w:t>
      </w:r>
    </w:p>
    <w:p w:rsidR="00B42479" w:rsidRPr="00454D6A"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голоси, віддані під час онлайн голосування на платформі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Бюджет участі в місті Боярка</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підраховуються автоматично;</w:t>
      </w:r>
    </w:p>
    <w:p w:rsidR="00B42479" w:rsidRPr="00454D6A"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голоси, віддані особисто шляхом заповнення бюлетеня в офіційному пункті голосування, </w:t>
      </w:r>
      <w:r w:rsidR="00EA5AD9" w:rsidRPr="00454D6A">
        <w:rPr>
          <w:rFonts w:ascii="Times New Roman" w:hAnsi="Times New Roman" w:cs="Times New Roman"/>
          <w:sz w:val="28"/>
          <w:szCs w:val="28"/>
          <w:lang w:val="uk-UA"/>
        </w:rPr>
        <w:t>вносяться</w:t>
      </w:r>
      <w:r w:rsidRPr="00454D6A">
        <w:rPr>
          <w:rFonts w:ascii="Times New Roman" w:hAnsi="Times New Roman" w:cs="Times New Roman"/>
          <w:sz w:val="28"/>
          <w:szCs w:val="28"/>
          <w:lang w:val="uk-UA"/>
        </w:rPr>
        <w:t xml:space="preserve"> на </w:t>
      </w:r>
      <w:r w:rsidR="00EA5AD9" w:rsidRPr="00454D6A">
        <w:rPr>
          <w:rFonts w:ascii="Times New Roman" w:hAnsi="Times New Roman" w:cs="Times New Roman"/>
          <w:sz w:val="28"/>
          <w:szCs w:val="28"/>
          <w:lang w:val="uk-UA"/>
        </w:rPr>
        <w:t xml:space="preserve">платформу «Бюджет участі в місті Боярка» </w:t>
      </w:r>
      <w:r w:rsidRPr="00454D6A">
        <w:rPr>
          <w:rFonts w:ascii="Times New Roman" w:hAnsi="Times New Roman" w:cs="Times New Roman"/>
          <w:sz w:val="28"/>
          <w:szCs w:val="28"/>
          <w:lang w:val="uk-UA"/>
        </w:rPr>
        <w:t xml:space="preserve">уповноваженим робочим органом не пізніше трьох робочих днів. </w:t>
      </w:r>
    </w:p>
    <w:p w:rsidR="00B42479" w:rsidRPr="00454D6A"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о</w:t>
      </w:r>
      <w:r w:rsidR="00B42479" w:rsidRPr="00454D6A">
        <w:rPr>
          <w:rFonts w:ascii="Times New Roman" w:hAnsi="Times New Roman" w:cs="Times New Roman"/>
          <w:sz w:val="28"/>
          <w:szCs w:val="28"/>
          <w:lang w:val="uk-UA"/>
        </w:rPr>
        <w:t>статочний підрахунок здійснюють члени Експертної ради й особи</w:t>
      </w:r>
      <w:r w:rsidR="00855581" w:rsidRPr="00454D6A">
        <w:rPr>
          <w:rFonts w:ascii="Times New Roman" w:hAnsi="Times New Roman" w:cs="Times New Roman"/>
          <w:sz w:val="28"/>
          <w:szCs w:val="28"/>
          <w:lang w:val="uk-UA"/>
        </w:rPr>
        <w:t>,</w:t>
      </w:r>
      <w:r w:rsidR="00B42479" w:rsidRPr="00454D6A">
        <w:rPr>
          <w:rFonts w:ascii="Times New Roman" w:hAnsi="Times New Roman" w:cs="Times New Roman"/>
          <w:sz w:val="28"/>
          <w:szCs w:val="28"/>
          <w:lang w:val="uk-UA"/>
        </w:rPr>
        <w:t xml:space="preserve"> відповідальні за проведення особистого голосування під час засідання, про дату і місце якого буде повідомлено через офіційний веб-сайт Боярської міської ра</w:t>
      </w:r>
      <w:r w:rsidR="00EA5AD9" w:rsidRPr="00454D6A">
        <w:rPr>
          <w:rFonts w:ascii="Times New Roman" w:hAnsi="Times New Roman" w:cs="Times New Roman"/>
          <w:sz w:val="28"/>
          <w:szCs w:val="28"/>
          <w:lang w:val="uk-UA"/>
        </w:rPr>
        <w:t>ди та в інший прийнятний спосіб</w:t>
      </w:r>
      <w:r w:rsidR="00B42479" w:rsidRPr="00454D6A">
        <w:rPr>
          <w:rFonts w:ascii="Times New Roman" w:hAnsi="Times New Roman" w:cs="Times New Roman"/>
          <w:sz w:val="28"/>
          <w:szCs w:val="28"/>
          <w:lang w:val="uk-UA"/>
        </w:rPr>
        <w:t>;</w:t>
      </w:r>
    </w:p>
    <w:p w:rsidR="00B42479" w:rsidRPr="00454D6A"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ф</w:t>
      </w:r>
      <w:r w:rsidR="00B42479" w:rsidRPr="00454D6A">
        <w:rPr>
          <w:rFonts w:ascii="Times New Roman" w:hAnsi="Times New Roman" w:cs="Times New Roman"/>
          <w:sz w:val="28"/>
          <w:szCs w:val="28"/>
          <w:lang w:val="uk-UA"/>
        </w:rPr>
        <w:t>ормування рейтингового списку відбувається шляхом розташування проектів у порядку кількості відданих за них голосів за зменшенням. Відповідна інформація та сформований рейтинговий список проектних пропозицій буде представлено в офіційних пунктах голосування, на офіційному веб-сайті Боярської міської ради та на платформі «Бюджет участі в місті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8.3. </w:t>
      </w:r>
      <w:r w:rsidRPr="00454D6A">
        <w:rPr>
          <w:rFonts w:ascii="Times New Roman" w:hAnsi="Times New Roman" w:cs="Times New Roman"/>
          <w:sz w:val="28"/>
          <w:szCs w:val="28"/>
          <w:lang w:val="uk-UA"/>
        </w:rPr>
        <w:t xml:space="preserve">Результати голосування засвідчуються та затверджуються протоколом Експертної </w:t>
      </w:r>
      <w:r w:rsidR="00855581"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8.4. У разі, якщо однакову кількість голосів наберуть дві або більше проектних пропозицій та загальний бюджет ц</w:t>
      </w:r>
      <w:r w:rsidR="00855581" w:rsidRPr="00454D6A">
        <w:rPr>
          <w:rFonts w:ascii="Times New Roman" w:hAnsi="Times New Roman" w:cs="Times New Roman"/>
          <w:sz w:val="28"/>
          <w:szCs w:val="28"/>
          <w:lang w:val="uk-UA"/>
        </w:rPr>
        <w:t>их</w:t>
      </w:r>
      <w:r w:rsidRPr="00454D6A">
        <w:rPr>
          <w:rFonts w:ascii="Times New Roman" w:hAnsi="Times New Roman" w:cs="Times New Roman"/>
          <w:sz w:val="28"/>
          <w:szCs w:val="28"/>
          <w:lang w:val="uk-UA"/>
        </w:rPr>
        <w:t xml:space="preserve"> проектних пропозицій перевищує визначений бюджет участі міста Боярка, то обирається та пропозиція(-</w:t>
      </w:r>
      <w:proofErr w:type="spellStart"/>
      <w:r w:rsidRPr="00454D6A">
        <w:rPr>
          <w:rFonts w:ascii="Times New Roman" w:hAnsi="Times New Roman" w:cs="Times New Roman"/>
          <w:sz w:val="28"/>
          <w:szCs w:val="28"/>
          <w:lang w:val="uk-UA"/>
        </w:rPr>
        <w:t>ії</w:t>
      </w:r>
      <w:proofErr w:type="spellEnd"/>
      <w:r w:rsidRPr="00454D6A">
        <w:rPr>
          <w:rFonts w:ascii="Times New Roman" w:hAnsi="Times New Roman" w:cs="Times New Roman"/>
          <w:sz w:val="28"/>
          <w:szCs w:val="28"/>
          <w:lang w:val="uk-UA"/>
        </w:rPr>
        <w:t>), реалізація якої (-</w:t>
      </w:r>
      <w:proofErr w:type="spellStart"/>
      <w:r w:rsidRPr="00454D6A">
        <w:rPr>
          <w:rFonts w:ascii="Times New Roman" w:hAnsi="Times New Roman" w:cs="Times New Roman"/>
          <w:sz w:val="28"/>
          <w:szCs w:val="28"/>
          <w:lang w:val="uk-UA"/>
        </w:rPr>
        <w:t>их</w:t>
      </w:r>
      <w:proofErr w:type="spellEnd"/>
      <w:r w:rsidRPr="00454D6A">
        <w:rPr>
          <w:rFonts w:ascii="Times New Roman" w:hAnsi="Times New Roman" w:cs="Times New Roman"/>
          <w:sz w:val="28"/>
          <w:szCs w:val="28"/>
          <w:lang w:val="uk-UA"/>
        </w:rPr>
        <w:t>) спрямована (-и) на більшу кількість членів територіальної громади міста Боярка за рішенням Експертної Ради.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lastRenderedPageBreak/>
        <w:t>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наступний рік.</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8.6. </w:t>
      </w:r>
      <w:r w:rsidRPr="00454D6A">
        <w:rPr>
          <w:rFonts w:ascii="Times New Roman" w:hAnsi="Times New Roman" w:cs="Times New Roman"/>
          <w:sz w:val="28"/>
          <w:szCs w:val="28"/>
          <w:lang w:val="uk-UA"/>
        </w:rPr>
        <w:t>У разі обмеження фінансових ресурсів бюджету участі на реалізацію проектної пропозиції</w:t>
      </w:r>
      <w:r w:rsidR="00855581"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з рейтингового списку береться до уваги перша з них за умови, що її вартість не призведе до перевищення сум, виділених для реалізації.</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54D6A">
        <w:rPr>
          <w:rFonts w:ascii="Times New Roman" w:hAnsi="Times New Roman" w:cs="Times New Roman"/>
          <w:b/>
          <w:bCs/>
          <w:sz w:val="28"/>
          <w:szCs w:val="28"/>
        </w:rPr>
        <w:t xml:space="preserve">9. </w:t>
      </w:r>
      <w:r w:rsidRPr="00454D6A">
        <w:rPr>
          <w:rFonts w:ascii="Times New Roman" w:hAnsi="Times New Roman" w:cs="Times New Roman"/>
          <w:b/>
          <w:bCs/>
          <w:sz w:val="28"/>
          <w:szCs w:val="28"/>
          <w:lang w:val="uk-UA"/>
        </w:rPr>
        <w:t>РЕАЛІЗАЦІЯ ПРОЕКТНИХ ПРОПОЗИЦІЙ ТА ОПРИЛЮДНЕННЯ ІНФОРМАЦІЇ</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9.1. </w:t>
      </w:r>
      <w:r w:rsidRPr="00454D6A">
        <w:rPr>
          <w:rFonts w:ascii="Times New Roman" w:hAnsi="Times New Roman" w:cs="Times New Roman"/>
          <w:sz w:val="28"/>
          <w:szCs w:val="28"/>
          <w:lang w:val="uk-UA"/>
        </w:rPr>
        <w:t xml:space="preserve">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w:t>
      </w:r>
      <w:r w:rsidR="00855581"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адою.</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9.2. 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9.3. Головний розпорядник (розпорядник нижчого рівня або одержувач) коштів бюджету міста Боярка після розробки проектної документації (технічного завдання) направляє його автору проекту (або уповноваженій ним особі) на погодження. Автор проекту має погодити (шляхом візування документу або в інший прийнятний спосіб) </w:t>
      </w:r>
      <w:r w:rsidR="00855581" w:rsidRPr="00454D6A">
        <w:rPr>
          <w:rFonts w:ascii="Times New Roman" w:hAnsi="Times New Roman" w:cs="Times New Roman"/>
          <w:sz w:val="28"/>
          <w:szCs w:val="28"/>
          <w:lang w:val="uk-UA"/>
        </w:rPr>
        <w:t xml:space="preserve">впродовж </w:t>
      </w:r>
      <w:r w:rsidRPr="00454D6A">
        <w:rPr>
          <w:rFonts w:ascii="Times New Roman" w:hAnsi="Times New Roman" w:cs="Times New Roman"/>
          <w:sz w:val="28"/>
          <w:szCs w:val="28"/>
          <w:lang w:val="uk-UA"/>
        </w:rPr>
        <w:t xml:space="preserve">14 днів. У разі відсутності такого погодження у визначений термін, проектна документація (технічне </w:t>
      </w:r>
      <w:r w:rsidR="00855581" w:rsidRPr="00454D6A">
        <w:rPr>
          <w:rFonts w:ascii="Times New Roman" w:hAnsi="Times New Roman" w:cs="Times New Roman"/>
          <w:sz w:val="28"/>
          <w:szCs w:val="28"/>
          <w:lang w:val="uk-UA"/>
        </w:rPr>
        <w:t>завдання) вважається погодженою.</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w:t>
      </w:r>
      <w:r w:rsidR="00855581"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пов'язаних з фінансуванням з бюджету участі, зокрема</w:t>
      </w:r>
      <w:r w:rsidR="00855581"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на офіційному веб-сайті Боярської міської ради та на платформі «Бюджет участі в місті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9.5. </w:t>
      </w:r>
      <w:r w:rsidRPr="00454D6A">
        <w:rPr>
          <w:rFonts w:ascii="Times New Roman" w:hAnsi="Times New Roman" w:cs="Times New Roman"/>
          <w:sz w:val="28"/>
          <w:szCs w:val="28"/>
          <w:lang w:val="uk-UA"/>
        </w:rPr>
        <w:t>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9.6. Головний розпорядник </w:t>
      </w:r>
      <w:r w:rsidR="00A25371" w:rsidRPr="00454D6A">
        <w:rPr>
          <w:rFonts w:ascii="Times New Roman" w:hAnsi="Times New Roman" w:cs="Times New Roman"/>
          <w:sz w:val="28"/>
          <w:szCs w:val="28"/>
          <w:lang w:val="uk-UA"/>
        </w:rPr>
        <w:t>бюджетних коштів</w:t>
      </w:r>
      <w:r w:rsidR="00855581" w:rsidRPr="00454D6A">
        <w:rPr>
          <w:rFonts w:ascii="Times New Roman" w:hAnsi="Times New Roman" w:cs="Times New Roman"/>
          <w:sz w:val="28"/>
          <w:szCs w:val="28"/>
          <w:lang w:val="uk-UA"/>
        </w:rPr>
        <w:t xml:space="preserve"> надає Експертній Р</w:t>
      </w:r>
      <w:r w:rsidRPr="00454D6A">
        <w:rPr>
          <w:rFonts w:ascii="Times New Roman" w:hAnsi="Times New Roman" w:cs="Times New Roman"/>
          <w:sz w:val="28"/>
          <w:szCs w:val="28"/>
          <w:lang w:val="uk-UA"/>
        </w:rPr>
        <w:t>аді, Автору та Боярській міській раді звіти про реалізацію проектів щоквартально.</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9.</w:t>
      </w:r>
      <w:r w:rsidR="00855581" w:rsidRPr="00454D6A">
        <w:rPr>
          <w:rFonts w:ascii="Times New Roman" w:hAnsi="Times New Roman" w:cs="Times New Roman"/>
          <w:sz w:val="28"/>
          <w:szCs w:val="28"/>
          <w:lang w:val="uk-UA"/>
        </w:rPr>
        <w:t>7.</w:t>
      </w:r>
      <w:r w:rsidRPr="00454D6A">
        <w:rPr>
          <w:rFonts w:ascii="Times New Roman" w:hAnsi="Times New Roman" w:cs="Times New Roman"/>
          <w:sz w:val="28"/>
          <w:szCs w:val="28"/>
          <w:lang w:val="uk-UA"/>
        </w:rPr>
        <w:t xml:space="preserve"> Реалізовані об’єкти, придбан</w:t>
      </w:r>
      <w:r w:rsidR="00855581" w:rsidRPr="00454D6A">
        <w:rPr>
          <w:rFonts w:ascii="Times New Roman" w:hAnsi="Times New Roman" w:cs="Times New Roman"/>
          <w:sz w:val="28"/>
          <w:szCs w:val="28"/>
          <w:lang w:val="uk-UA"/>
        </w:rPr>
        <w:t>е</w:t>
      </w:r>
      <w:r w:rsidRPr="00454D6A">
        <w:rPr>
          <w:rFonts w:ascii="Times New Roman" w:hAnsi="Times New Roman" w:cs="Times New Roman"/>
          <w:sz w:val="28"/>
          <w:szCs w:val="28"/>
          <w:lang w:val="uk-UA"/>
        </w:rPr>
        <w:t xml:space="preserve"> обладнання та устаткування в рамках Бюджету участі є власністю територіальної громади міста м. </w:t>
      </w:r>
      <w:r w:rsidR="003E1E25" w:rsidRPr="00454D6A">
        <w:rPr>
          <w:rFonts w:ascii="Times New Roman" w:hAnsi="Times New Roman" w:cs="Times New Roman"/>
          <w:sz w:val="28"/>
          <w:szCs w:val="28"/>
          <w:lang w:val="uk-UA"/>
        </w:rPr>
        <w:t>Боярка</w:t>
      </w:r>
      <w:r w:rsidRPr="00454D6A">
        <w:rPr>
          <w:rFonts w:ascii="Times New Roman" w:hAnsi="Times New Roman" w:cs="Times New Roman"/>
          <w:sz w:val="28"/>
          <w:szCs w:val="28"/>
          <w:lang w:val="uk-UA"/>
        </w:rPr>
        <w:t xml:space="preserve"> і можуть передаватись громадським організаціям, ОСББ на праві оперативного управління, користування на користь громади міста.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uk-UA"/>
        </w:rPr>
        <w:t>10. ІНФОРМАЦІЙНА КОМПАНІЯ</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10.1. Інформаційна кампанія проводиться на усіх етапах реалізації бюджету участі виконавчим органом Боярської міської ради за рахунок коштів бюджету </w:t>
      </w:r>
      <w:r w:rsidRPr="00454D6A">
        <w:rPr>
          <w:rFonts w:ascii="Times New Roman" w:hAnsi="Times New Roman" w:cs="Times New Roman"/>
          <w:sz w:val="28"/>
          <w:szCs w:val="28"/>
          <w:lang w:val="uk-UA"/>
        </w:rPr>
        <w:lastRenderedPageBreak/>
        <w:t>міста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10.2. </w:t>
      </w:r>
      <w:r w:rsidRPr="00454D6A">
        <w:rPr>
          <w:rFonts w:ascii="Times New Roman" w:hAnsi="Times New Roman" w:cs="Times New Roman"/>
          <w:sz w:val="28"/>
          <w:szCs w:val="28"/>
          <w:lang w:val="uk-UA"/>
        </w:rPr>
        <w:t>Інформаційна кампанія передбачає:</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10.2.1. </w:t>
      </w:r>
      <w:r w:rsidRPr="00454D6A">
        <w:rPr>
          <w:rFonts w:ascii="Times New Roman" w:hAnsi="Times New Roman" w:cs="Times New Roman"/>
          <w:sz w:val="28"/>
          <w:szCs w:val="28"/>
          <w:lang w:val="uk-UA"/>
        </w:rPr>
        <w:t xml:space="preserve">ознайомлення з основними процедурами та принципами бюджету участі, а також заохочення мешканців до підготовки та подання проектів; </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10.2.2. інформування про етапи бюджету участі, основні події у рамках бюджету участі та їх терміни;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10.2.3. інформування щодо визначених пунктів супроводу бюджету участі, місця їх розташування та графіку роботи;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10.2.4. </w:t>
      </w:r>
      <w:r w:rsidRPr="00454D6A">
        <w:rPr>
          <w:rFonts w:ascii="Times New Roman" w:hAnsi="Times New Roman" w:cs="Times New Roman"/>
          <w:sz w:val="28"/>
          <w:szCs w:val="28"/>
          <w:lang w:val="uk-UA"/>
        </w:rPr>
        <w:t xml:space="preserve">представлення проектів-переможців, прийнятих для голосування, та заохочення мешканців до участі у голосуванні;  </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10.2.5. </w:t>
      </w:r>
      <w:r w:rsidRPr="00454D6A">
        <w:rPr>
          <w:rFonts w:ascii="Times New Roman" w:hAnsi="Times New Roman" w:cs="Times New Roman"/>
          <w:sz w:val="28"/>
          <w:szCs w:val="28"/>
          <w:lang w:val="uk-UA"/>
        </w:rPr>
        <w:t>поширення інформації стосовно ходу та результатів реалізації проектів;</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10.2.6. співпраця з неурядовими організаціями з питань популяризації бюджету участі та участі у інформаційній кампанії;</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r w:rsidRPr="00454D6A">
        <w:rPr>
          <w:rFonts w:ascii="Times New Roman" w:hAnsi="Times New Roman" w:cs="Times New Roman"/>
          <w:sz w:val="28"/>
          <w:szCs w:val="28"/>
        </w:rPr>
        <w:t xml:space="preserve">10.2.7. </w:t>
      </w:r>
      <w:r w:rsidRPr="00454D6A">
        <w:rPr>
          <w:rFonts w:ascii="Times New Roman" w:hAnsi="Times New Roman" w:cs="Times New Roman"/>
          <w:sz w:val="28"/>
          <w:szCs w:val="28"/>
          <w:lang w:val="uk-UA"/>
        </w:rPr>
        <w:t>проведення соціологічних досліджень з питань бюджету участі;</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10.2.8. </w:t>
      </w:r>
      <w:r w:rsidRPr="00454D6A">
        <w:rPr>
          <w:rFonts w:ascii="Times New Roman" w:hAnsi="Times New Roman" w:cs="Times New Roman"/>
          <w:sz w:val="28"/>
          <w:szCs w:val="28"/>
          <w:lang w:val="uk-UA"/>
        </w:rPr>
        <w:t>інші інформаційні заходи (за потребою).</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4713"/>
        <w:gridCol w:w="4714"/>
      </w:tblGrid>
      <w:tr w:rsidR="00B42479" w:rsidRPr="00454D6A">
        <w:trPr>
          <w:trHeight w:val="1"/>
        </w:trPr>
        <w:tc>
          <w:tcPr>
            <w:tcW w:w="4713" w:type="dxa"/>
            <w:tcBorders>
              <w:top w:val="nil"/>
              <w:left w:val="nil"/>
              <w:bottom w:val="nil"/>
              <w:right w:val="nil"/>
            </w:tcBorders>
            <w:shd w:val="clear" w:color="000000" w:fill="FFFFFF"/>
            <w:vAlign w:val="center"/>
          </w:tcPr>
          <w:p w:rsidR="003501C2" w:rsidRPr="00454D6A" w:rsidRDefault="003501C2"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54D6A">
              <w:rPr>
                <w:rFonts w:ascii="Times New Roman" w:hAnsi="Times New Roman" w:cs="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0533A2" w:rsidRPr="00454D6A" w:rsidRDefault="000533A2"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54D6A">
              <w:rPr>
                <w:rFonts w:ascii="Times New Roman" w:hAnsi="Times New Roman" w:cs="Times New Roman"/>
                <w:b/>
                <w:bCs/>
                <w:sz w:val="28"/>
                <w:szCs w:val="28"/>
                <w:lang w:val="uk-UA"/>
              </w:rPr>
              <w:t>О.</w:t>
            </w:r>
            <w:r w:rsidR="000533A2" w:rsidRPr="00454D6A">
              <w:rPr>
                <w:rFonts w:ascii="Times New Roman" w:hAnsi="Times New Roman" w:cs="Times New Roman"/>
                <w:b/>
                <w:bCs/>
                <w:sz w:val="28"/>
                <w:szCs w:val="28"/>
                <w:lang w:val="uk-UA"/>
              </w:rPr>
              <w:t xml:space="preserve"> </w:t>
            </w:r>
            <w:r w:rsidRPr="00454D6A">
              <w:rPr>
                <w:rFonts w:ascii="Times New Roman" w:hAnsi="Times New Roman" w:cs="Times New Roman"/>
                <w:b/>
                <w:bCs/>
                <w:sz w:val="28"/>
                <w:szCs w:val="28"/>
                <w:lang w:val="uk-UA"/>
              </w:rPr>
              <w:t>О.</w:t>
            </w:r>
            <w:r w:rsidR="000533A2" w:rsidRPr="00454D6A">
              <w:rPr>
                <w:rFonts w:ascii="Times New Roman" w:hAnsi="Times New Roman" w:cs="Times New Roman"/>
                <w:b/>
                <w:bCs/>
                <w:sz w:val="28"/>
                <w:szCs w:val="28"/>
                <w:lang w:val="uk-UA"/>
              </w:rPr>
              <w:t xml:space="preserve"> </w:t>
            </w:r>
            <w:r w:rsidRPr="00454D6A">
              <w:rPr>
                <w:rFonts w:ascii="Times New Roman" w:hAnsi="Times New Roman" w:cs="Times New Roman"/>
                <w:b/>
                <w:bCs/>
                <w:sz w:val="28"/>
                <w:szCs w:val="28"/>
                <w:lang w:val="uk-UA"/>
              </w:rPr>
              <w:t>ЗАРУБІН</w:t>
            </w:r>
          </w:p>
        </w:tc>
      </w:tr>
      <w:tr w:rsidR="00B42479" w:rsidRPr="00454D6A">
        <w:trPr>
          <w:trHeight w:val="1"/>
        </w:trPr>
        <w:tc>
          <w:tcPr>
            <w:tcW w:w="4713" w:type="dxa"/>
            <w:tcBorders>
              <w:top w:val="nil"/>
              <w:left w:val="nil"/>
              <w:bottom w:val="nil"/>
              <w:right w:val="nil"/>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714" w:type="dxa"/>
            <w:tcBorders>
              <w:top w:val="nil"/>
              <w:left w:val="nil"/>
              <w:bottom w:val="nil"/>
              <w:right w:val="nil"/>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54D6A">
        <w:rPr>
          <w:rFonts w:ascii="Times New Roman" w:hAnsi="Times New Roman" w:cs="Times New Roman"/>
          <w:sz w:val="28"/>
          <w:szCs w:val="28"/>
          <w:lang w:val="en-US"/>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9415"/>
      </w:tblGrid>
      <w:tr w:rsidR="00B42479" w:rsidRPr="00454D6A">
        <w:trPr>
          <w:trHeight w:val="1"/>
        </w:trPr>
        <w:tc>
          <w:tcPr>
            <w:tcW w:w="9415" w:type="dxa"/>
            <w:tcBorders>
              <w:top w:val="nil"/>
              <w:left w:val="nil"/>
              <w:bottom w:val="nil"/>
              <w:right w:val="nil"/>
            </w:tcBorders>
            <w:shd w:val="clear" w:color="000000" w:fill="FFFFFF"/>
            <w:vAlign w:val="center"/>
          </w:tcPr>
          <w:tbl>
            <w:tblPr>
              <w:tblpPr w:leftFromText="180" w:rightFromText="180" w:horzAnchor="margin" w:tblpXSpec="right" w:tblpY="-293"/>
              <w:tblOverlap w:val="never"/>
              <w:tblW w:w="0" w:type="auto"/>
              <w:tblLayout w:type="fixed"/>
              <w:tblCellMar>
                <w:left w:w="10" w:type="dxa"/>
                <w:right w:w="10" w:type="dxa"/>
              </w:tblCellMar>
              <w:tblLook w:val="0000" w:firstRow="0" w:lastRow="0" w:firstColumn="0" w:lastColumn="0" w:noHBand="0" w:noVBand="0"/>
            </w:tblPr>
            <w:tblGrid>
              <w:gridCol w:w="4210"/>
            </w:tblGrid>
            <w:tr w:rsidR="00B42479" w:rsidRPr="00454D6A" w:rsidTr="00342CA1">
              <w:trPr>
                <w:trHeight w:val="1"/>
              </w:trPr>
              <w:tc>
                <w:tcPr>
                  <w:tcW w:w="4210" w:type="dxa"/>
                  <w:tcBorders>
                    <w:top w:val="nil"/>
                    <w:left w:val="nil"/>
                    <w:bottom w:val="nil"/>
                    <w:right w:val="nil"/>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54D6A">
                    <w:rPr>
                      <w:rFonts w:ascii="Times New Roman" w:hAnsi="Times New Roman" w:cs="Times New Roman"/>
                      <w:iCs/>
                      <w:sz w:val="28"/>
                      <w:szCs w:val="28"/>
                      <w:lang w:val="uk-UA"/>
                    </w:rPr>
                    <w:lastRenderedPageBreak/>
                    <w:t>Додаток 1</w:t>
                  </w:r>
                </w:p>
                <w:p w:rsidR="00B42479" w:rsidRPr="00454D6A"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rPr>
                  </w:pPr>
                  <w:r w:rsidRPr="00454D6A">
                    <w:rPr>
                      <w:rFonts w:ascii="Times New Roman" w:hAnsi="Times New Roman" w:cs="Times New Roman"/>
                      <w:iCs/>
                      <w:sz w:val="28"/>
                      <w:szCs w:val="28"/>
                      <w:lang w:val="uk-UA"/>
                    </w:rPr>
                    <w:t xml:space="preserve">до </w:t>
                  </w:r>
                  <w:r w:rsidRPr="00454D6A">
                    <w:rPr>
                      <w:rFonts w:ascii="Times New Roman" w:hAnsi="Times New Roman" w:cs="Times New Roman"/>
                      <w:bCs/>
                      <w:iCs/>
                      <w:sz w:val="28"/>
                      <w:szCs w:val="28"/>
                      <w:lang w:val="uk-UA"/>
                    </w:rPr>
                    <w:t xml:space="preserve">Програми </w:t>
                  </w:r>
                  <w:r w:rsidRPr="00454D6A">
                    <w:rPr>
                      <w:rFonts w:ascii="Times New Roman" w:hAnsi="Times New Roman" w:cs="Times New Roman"/>
                      <w:bCs/>
                      <w:iCs/>
                      <w:sz w:val="28"/>
                      <w:szCs w:val="28"/>
                    </w:rPr>
                    <w:t>«</w:t>
                  </w:r>
                  <w:r w:rsidRPr="00454D6A">
                    <w:rPr>
                      <w:rFonts w:ascii="Times New Roman" w:hAnsi="Times New Roman" w:cs="Times New Roman"/>
                      <w:bCs/>
                      <w:iCs/>
                      <w:sz w:val="28"/>
                      <w:szCs w:val="28"/>
                      <w:lang w:val="uk-UA"/>
                    </w:rPr>
                    <w:t>Бюджет участі у місті Боярка</w:t>
                  </w:r>
                  <w:r w:rsidRPr="00454D6A">
                    <w:rPr>
                      <w:rFonts w:ascii="Times New Roman" w:hAnsi="Times New Roman" w:cs="Times New Roman"/>
                      <w:bCs/>
                      <w:iCs/>
                      <w:sz w:val="28"/>
                      <w:szCs w:val="28"/>
                    </w:rPr>
                    <w:t>»</w:t>
                  </w:r>
                </w:p>
              </w:tc>
            </w:tr>
          </w:tbl>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54D6A">
        <w:rPr>
          <w:rFonts w:ascii="Times New Roman" w:hAnsi="Times New Roman" w:cs="Times New Roman"/>
          <w:b/>
          <w:bCs/>
          <w:sz w:val="28"/>
          <w:szCs w:val="28"/>
          <w:lang w:val="uk-UA"/>
        </w:rPr>
        <w:t>ПОЛОЖЕННЯ</w:t>
      </w:r>
      <w:r w:rsidRPr="00454D6A">
        <w:rPr>
          <w:rFonts w:ascii="Times New Roman" w:hAnsi="Times New Roman" w:cs="Times New Roman"/>
          <w:b/>
          <w:bCs/>
          <w:sz w:val="28"/>
          <w:szCs w:val="28"/>
          <w:lang w:val="uk-UA"/>
        </w:rPr>
        <w:br/>
        <w:t>про процедуру організації проведення конкурсу з визначення проектних пропозицій та їх тематичний напрям</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en-US"/>
        </w:rPr>
        <w:t xml:space="preserve">I. </w:t>
      </w:r>
      <w:r w:rsidRPr="00454D6A">
        <w:rPr>
          <w:rFonts w:ascii="Times New Roman" w:hAnsi="Times New Roman" w:cs="Times New Roman"/>
          <w:b/>
          <w:bCs/>
          <w:sz w:val="28"/>
          <w:szCs w:val="28"/>
          <w:lang w:val="uk-UA"/>
        </w:rPr>
        <w:t>ЗАГАЛЬНІ ПОЛОЖЕННЯ</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454D6A">
        <w:rPr>
          <w:rFonts w:ascii="Times New Roman" w:hAnsi="Times New Roman" w:cs="Times New Roman"/>
          <w:sz w:val="28"/>
          <w:szCs w:val="28"/>
          <w:lang w:val="uk-UA"/>
        </w:rPr>
        <w:t xml:space="preserve">Положення про процедуру організації проведення конкурсу з визначення проектних пропозицій та їх тематичний напрям розроблено з метою реалізації Програми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Бюджет участі у місті Боярка</w:t>
      </w:r>
      <w:r w:rsidRPr="00454D6A">
        <w:rPr>
          <w:rFonts w:ascii="Times New Roman" w:hAnsi="Times New Roman" w:cs="Times New Roman"/>
          <w:sz w:val="28"/>
          <w:szCs w:val="28"/>
        </w:rPr>
        <w:t>»</w:t>
      </w:r>
      <w:r w:rsidR="007E7EB3" w:rsidRPr="00454D6A">
        <w:rPr>
          <w:rFonts w:ascii="Times New Roman" w:hAnsi="Times New Roman" w:cs="Times New Roman"/>
          <w:sz w:val="28"/>
          <w:szCs w:val="28"/>
          <w:lang w:val="uk-UA"/>
        </w:rPr>
        <w:t>.</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Положення регламентує процедуру організації проведення конкурсу з визначення проектних пропозицій та їх тематичний напрям, містить відповідні форми їх подання. </w:t>
      </w:r>
      <w:r w:rsidR="00342CA1" w:rsidRPr="00454D6A">
        <w:rPr>
          <w:rFonts w:ascii="Times New Roman" w:hAnsi="Times New Roman" w:cs="Times New Roman"/>
          <w:sz w:val="28"/>
          <w:szCs w:val="28"/>
          <w:lang w:val="uk-UA"/>
        </w:rPr>
        <w:t>Затверджується</w:t>
      </w:r>
      <w:r w:rsidRPr="00454D6A">
        <w:rPr>
          <w:rFonts w:ascii="Times New Roman" w:hAnsi="Times New Roman" w:cs="Times New Roman"/>
          <w:sz w:val="28"/>
          <w:szCs w:val="28"/>
          <w:lang w:val="uk-UA"/>
        </w:rPr>
        <w:t xml:space="preserve"> щорічно Боярською міською рад</w:t>
      </w:r>
      <w:r w:rsidR="00342CA1" w:rsidRPr="00454D6A">
        <w:rPr>
          <w:rFonts w:ascii="Times New Roman" w:hAnsi="Times New Roman" w:cs="Times New Roman"/>
          <w:sz w:val="28"/>
          <w:szCs w:val="28"/>
          <w:lang w:val="uk-UA"/>
        </w:rPr>
        <w:t>ою.</w:t>
      </w:r>
      <w:r w:rsidRPr="00454D6A">
        <w:rPr>
          <w:rFonts w:ascii="Times New Roman" w:hAnsi="Times New Roman" w:cs="Times New Roman"/>
          <w:sz w:val="28"/>
          <w:szCs w:val="28"/>
          <w:lang w:val="uk-UA"/>
        </w:rPr>
        <w:t xml:space="preserve"> У випадку виявлення розбіжностей між вимогами Програми та цього Положення, перевагу мають вимоги Програми.</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en-US"/>
        </w:rPr>
        <w:t>II</w:t>
      </w:r>
      <w:r w:rsidRPr="00454D6A">
        <w:rPr>
          <w:rFonts w:ascii="Times New Roman" w:hAnsi="Times New Roman" w:cs="Times New Roman"/>
          <w:b/>
          <w:bCs/>
          <w:sz w:val="28"/>
          <w:szCs w:val="28"/>
        </w:rPr>
        <w:t xml:space="preserve">. </w:t>
      </w:r>
      <w:r w:rsidRPr="00454D6A">
        <w:rPr>
          <w:rFonts w:ascii="Times New Roman" w:hAnsi="Times New Roman" w:cs="Times New Roman"/>
          <w:b/>
          <w:bCs/>
          <w:sz w:val="28"/>
          <w:szCs w:val="28"/>
          <w:lang w:val="uk-UA"/>
        </w:rPr>
        <w:t>ВИЗНАЧЕННЯ ТЕМАТИЧНИХ НАПРЯМКІВ ПРОЕКТНИХ ПРОПОЗИЦІЙ</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За рахунок коштів громадського (</w:t>
      </w:r>
      <w:proofErr w:type="spellStart"/>
      <w:r w:rsidRPr="00454D6A">
        <w:rPr>
          <w:rFonts w:ascii="Times New Roman" w:hAnsi="Times New Roman" w:cs="Times New Roman"/>
          <w:sz w:val="28"/>
          <w:szCs w:val="28"/>
          <w:lang w:val="uk-UA"/>
        </w:rPr>
        <w:t>партиципаторного</w:t>
      </w:r>
      <w:proofErr w:type="spellEnd"/>
      <w:r w:rsidRPr="00454D6A">
        <w:rPr>
          <w:rFonts w:ascii="Times New Roman" w:hAnsi="Times New Roman" w:cs="Times New Roman"/>
          <w:sz w:val="28"/>
          <w:szCs w:val="28"/>
          <w:lang w:val="uk-UA"/>
        </w:rPr>
        <w:t>) бюджету міста Боярка (далі –</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бюджет участі) можуть реалізовуватись проекти загальноміського та локального (місцевого) характеру;</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Подані для фінансування за рахунок коштів бюджету участі міста Боярка проекти повинні бути спрямовані на поліпшення комфорту проживання мешканців та естетичного вигляду міста Боярка, сприяти соціально-економічному, культурному і просторовому розвитку, впровадженню сучасних інноваційних проектів в усіх сферах життєдіяльності міста Боярка (не пов’язані з поточною роботою у відповідних галузях та сферах діяльності та поточним утриманням бюджетних установ) та відповідати </w:t>
      </w:r>
      <w:r w:rsidR="007E7EB3" w:rsidRPr="00454D6A">
        <w:rPr>
          <w:rFonts w:ascii="Times New Roman" w:hAnsi="Times New Roman" w:cs="Times New Roman"/>
          <w:sz w:val="28"/>
          <w:szCs w:val="28"/>
          <w:lang w:val="uk-UA"/>
        </w:rPr>
        <w:t>таким</w:t>
      </w:r>
      <w:r w:rsidRPr="00454D6A">
        <w:rPr>
          <w:rFonts w:ascii="Times New Roman" w:hAnsi="Times New Roman" w:cs="Times New Roman"/>
          <w:sz w:val="28"/>
          <w:szCs w:val="28"/>
          <w:lang w:val="uk-UA"/>
        </w:rPr>
        <w:t xml:space="preserve"> напрямкам:</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Безпека та громадський порядок;</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Дорожньо-транспортна інфраструктура;</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Енергозбереження;</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Комунальне господарство;</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Культура та туризм;</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Навколишнє середовище;</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Громадянське суспільство;</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Освіта;</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Охорона здоров'я;</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Соціальний захист;</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Спорт;</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Телекомунікації, зв’язок та інформаційні технології;</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lastRenderedPageBreak/>
        <w:t>Інше.</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en-US"/>
        </w:rPr>
        <w:t>I</w:t>
      </w:r>
      <w:r w:rsidRPr="00454D6A">
        <w:rPr>
          <w:rFonts w:ascii="Times New Roman" w:hAnsi="Times New Roman" w:cs="Times New Roman"/>
          <w:b/>
          <w:bCs/>
          <w:sz w:val="28"/>
          <w:szCs w:val="28"/>
          <w:lang w:val="uk-UA"/>
        </w:rPr>
        <w:t>ІI. ПРАВИЛА ПОДАННЯ ПРОЕКТНИХ ПРОПОЗИЦІЙ</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en-US"/>
        </w:rPr>
      </w:pPr>
      <w:r w:rsidRPr="00454D6A">
        <w:rPr>
          <w:rFonts w:ascii="Times New Roman" w:hAnsi="Times New Roman" w:cs="Times New Roman"/>
          <w:sz w:val="28"/>
          <w:szCs w:val="28"/>
          <w:lang w:val="uk-UA"/>
        </w:rPr>
        <w:t>Проектні пропозиції, що подаються на конкурс, повинні відповідати п.</w:t>
      </w:r>
      <w:r w:rsidR="007E7EB3" w:rsidRPr="00454D6A">
        <w:rPr>
          <w:rFonts w:ascii="Times New Roman" w:hAnsi="Times New Roman" w:cs="Times New Roman"/>
          <w:sz w:val="28"/>
          <w:szCs w:val="28"/>
          <w:lang w:val="uk-UA"/>
        </w:rPr>
        <w:t> </w:t>
      </w:r>
      <w:r w:rsidRPr="00454D6A">
        <w:rPr>
          <w:rFonts w:ascii="Times New Roman" w:hAnsi="Times New Roman" w:cs="Times New Roman"/>
          <w:sz w:val="28"/>
          <w:szCs w:val="28"/>
          <w:lang w:val="uk-UA"/>
        </w:rPr>
        <w:t xml:space="preserve">5.1. з урахуванням п. 6.3 та 6.6. Програми </w:t>
      </w:r>
      <w:r w:rsidRPr="00454D6A">
        <w:rPr>
          <w:rFonts w:ascii="Times New Roman" w:hAnsi="Times New Roman" w:cs="Times New Roman"/>
          <w:sz w:val="28"/>
          <w:szCs w:val="28"/>
          <w:lang w:val="en-US"/>
        </w:rPr>
        <w:t>«</w:t>
      </w:r>
      <w:r w:rsidRPr="00454D6A">
        <w:rPr>
          <w:rFonts w:ascii="Times New Roman" w:hAnsi="Times New Roman" w:cs="Times New Roman"/>
          <w:sz w:val="28"/>
          <w:szCs w:val="28"/>
          <w:lang w:val="uk-UA"/>
        </w:rPr>
        <w:t>Бюджет участі у місті Боярка</w:t>
      </w:r>
      <w:r w:rsidRPr="00454D6A">
        <w:rPr>
          <w:rFonts w:ascii="Times New Roman" w:hAnsi="Times New Roman" w:cs="Times New Roman"/>
          <w:sz w:val="28"/>
          <w:szCs w:val="28"/>
          <w:lang w:val="en-US"/>
        </w:rPr>
        <w:t>».</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Проектні пропозиції, що подаються на конкурс, мають формуватися з пакету документів:</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бланк-заявка Автора проектної пропозиції за формою у додатку 1 до цього Положення;</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бланк-опис проектної пропозиції за формою у додатку 2 до цього Положення</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кошторис проектної пропозиції за формою у додатку 3 до цього Положення;</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w:t>
      </w:r>
      <w:r w:rsidR="007E7EB3"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які її підтримують за формою у додатку 4 до цього Положення;</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Бланки зазначених у п.</w:t>
      </w:r>
      <w:r w:rsidR="007E7EB3"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2 розділу ІІІ документів та зразок заповнення розміщуються на офіційному веб-сайті Боярської міської ради та на платформі «Бюджет участі в місті Боярка».</w:t>
      </w:r>
    </w:p>
    <w:p w:rsidR="00001BB7" w:rsidRPr="00454D6A" w:rsidRDefault="00001BB7" w:rsidP="007819C4">
      <w:pPr>
        <w:pStyle w:val="a6"/>
        <w:numPr>
          <w:ilvl w:val="0"/>
          <w:numId w:val="1"/>
        </w:numPr>
        <w:spacing w:before="0" w:beforeAutospacing="0" w:after="0" w:afterAutospacing="0" w:line="26" w:lineRule="atLeast"/>
        <w:ind w:left="567"/>
        <w:jc w:val="both"/>
        <w:textAlignment w:val="top"/>
        <w:rPr>
          <w:b/>
          <w:sz w:val="28"/>
          <w:szCs w:val="28"/>
          <w:lang w:val="uk-UA"/>
        </w:rPr>
      </w:pPr>
      <w:r w:rsidRPr="00454D6A">
        <w:rPr>
          <w:sz w:val="28"/>
          <w:szCs w:val="28"/>
          <w:lang w:val="uk-UA"/>
        </w:rPr>
        <w:t xml:space="preserve">Термін подачі проектів: </w:t>
      </w:r>
      <w:r w:rsidR="007E7EB3" w:rsidRPr="00454D6A">
        <w:rPr>
          <w:sz w:val="28"/>
          <w:szCs w:val="28"/>
          <w:lang w:val="uk-UA"/>
        </w:rPr>
        <w:t>впродовж</w:t>
      </w:r>
      <w:r w:rsidRPr="00454D6A">
        <w:rPr>
          <w:sz w:val="28"/>
          <w:szCs w:val="28"/>
          <w:lang w:val="uk-UA"/>
        </w:rPr>
        <w:t xml:space="preserve"> </w:t>
      </w:r>
      <w:r w:rsidR="007819C4" w:rsidRPr="00454D6A">
        <w:rPr>
          <w:sz w:val="28"/>
          <w:szCs w:val="28"/>
          <w:lang w:val="uk-UA"/>
        </w:rPr>
        <w:t xml:space="preserve">30 днів </w:t>
      </w:r>
      <w:r w:rsidRPr="00454D6A">
        <w:rPr>
          <w:sz w:val="28"/>
          <w:szCs w:val="28"/>
          <w:lang w:val="uk-UA"/>
        </w:rPr>
        <w:t xml:space="preserve">з 1 вересня по </w:t>
      </w:r>
      <w:r w:rsidR="007819C4" w:rsidRPr="00454D6A">
        <w:rPr>
          <w:sz w:val="28"/>
          <w:szCs w:val="28"/>
          <w:lang w:val="uk-UA"/>
        </w:rPr>
        <w:t>30</w:t>
      </w:r>
      <w:r w:rsidRPr="00454D6A">
        <w:rPr>
          <w:sz w:val="28"/>
          <w:szCs w:val="28"/>
          <w:lang w:val="uk-UA"/>
        </w:rPr>
        <w:t xml:space="preserve"> </w:t>
      </w:r>
      <w:r w:rsidR="007819C4" w:rsidRPr="00454D6A">
        <w:rPr>
          <w:sz w:val="28"/>
          <w:szCs w:val="28"/>
          <w:lang w:val="uk-UA"/>
        </w:rPr>
        <w:t xml:space="preserve">вересня </w:t>
      </w:r>
      <w:r w:rsidRPr="00454D6A">
        <w:rPr>
          <w:sz w:val="28"/>
          <w:szCs w:val="28"/>
          <w:lang w:val="uk-UA"/>
        </w:rPr>
        <w:t>(включно) 201</w:t>
      </w:r>
      <w:r w:rsidR="007819C4" w:rsidRPr="00454D6A">
        <w:rPr>
          <w:sz w:val="28"/>
          <w:szCs w:val="28"/>
          <w:lang w:val="uk-UA"/>
        </w:rPr>
        <w:t xml:space="preserve">9 </w:t>
      </w:r>
      <w:r w:rsidRPr="00454D6A">
        <w:rPr>
          <w:sz w:val="28"/>
          <w:szCs w:val="28"/>
          <w:lang w:val="uk-UA"/>
        </w:rPr>
        <w:t>року</w:t>
      </w:r>
      <w:r w:rsidRPr="00454D6A">
        <w:rPr>
          <w:b/>
          <w:sz w:val="28"/>
          <w:szCs w:val="28"/>
          <w:lang w:val="uk-UA"/>
        </w:rPr>
        <w:t xml:space="preserve"> </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Проект подається особисто автором (одним з авторів) проекту:</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454D6A">
        <w:rPr>
          <w:rFonts w:ascii="Times New Roman" w:hAnsi="Times New Roman" w:cs="Times New Roman"/>
          <w:sz w:val="28"/>
          <w:szCs w:val="28"/>
          <w:lang w:val="uk-UA"/>
        </w:rPr>
        <w:t xml:space="preserve">безпосередньо в електрону систему на платформі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Бюджет участі в місті Боярка</w:t>
      </w:r>
      <w:r w:rsidRPr="00454D6A">
        <w:rPr>
          <w:rFonts w:ascii="Times New Roman" w:hAnsi="Times New Roman" w:cs="Times New Roman"/>
          <w:sz w:val="28"/>
          <w:szCs w:val="28"/>
        </w:rPr>
        <w:t>».</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електронною поштою у вигляді сканованого оригіналу документів з поміткою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Громадський (</w:t>
      </w:r>
      <w:proofErr w:type="spellStart"/>
      <w:r w:rsidRPr="00454D6A">
        <w:rPr>
          <w:rFonts w:ascii="Times New Roman" w:hAnsi="Times New Roman" w:cs="Times New Roman"/>
          <w:sz w:val="28"/>
          <w:szCs w:val="28"/>
          <w:lang w:val="uk-UA"/>
        </w:rPr>
        <w:t>партиципаторний</w:t>
      </w:r>
      <w:proofErr w:type="spellEnd"/>
      <w:r w:rsidRPr="00454D6A">
        <w:rPr>
          <w:rFonts w:ascii="Times New Roman" w:hAnsi="Times New Roman" w:cs="Times New Roman"/>
          <w:sz w:val="28"/>
          <w:szCs w:val="28"/>
          <w:lang w:val="uk-UA"/>
        </w:rPr>
        <w:t>) бюджет м. Боярка</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на електронну адресу admin@mistoboyarka.gov.ua;</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454D6A">
        <w:rPr>
          <w:rFonts w:ascii="Times New Roman" w:hAnsi="Times New Roman" w:cs="Times New Roman"/>
          <w:sz w:val="28"/>
          <w:szCs w:val="28"/>
          <w:lang w:val="uk-UA"/>
        </w:rPr>
        <w:t xml:space="preserve">у паперовому вигляді за </w:t>
      </w:r>
      <w:proofErr w:type="spellStart"/>
      <w:r w:rsidRPr="00454D6A">
        <w:rPr>
          <w:rFonts w:ascii="Times New Roman" w:hAnsi="Times New Roman" w:cs="Times New Roman"/>
          <w:sz w:val="28"/>
          <w:szCs w:val="28"/>
          <w:lang w:val="uk-UA"/>
        </w:rPr>
        <w:t>адресою</w:t>
      </w:r>
      <w:proofErr w:type="spellEnd"/>
      <w:r w:rsidRPr="00454D6A">
        <w:rPr>
          <w:rFonts w:ascii="Times New Roman" w:hAnsi="Times New Roman" w:cs="Times New Roman"/>
          <w:sz w:val="28"/>
          <w:szCs w:val="28"/>
          <w:lang w:val="uk-UA"/>
        </w:rPr>
        <w:t xml:space="preserve">: м. Боярка, вул. Білогородська, 13, </w:t>
      </w:r>
      <w:proofErr w:type="spellStart"/>
      <w:r w:rsidRPr="00454D6A">
        <w:rPr>
          <w:rFonts w:ascii="Times New Roman" w:hAnsi="Times New Roman" w:cs="Times New Roman"/>
          <w:sz w:val="28"/>
          <w:szCs w:val="28"/>
          <w:lang w:val="uk-UA"/>
        </w:rPr>
        <w:t>каб</w:t>
      </w:r>
      <w:proofErr w:type="spellEnd"/>
      <w:r w:rsidRPr="00454D6A">
        <w:rPr>
          <w:rFonts w:ascii="Times New Roman" w:hAnsi="Times New Roman" w:cs="Times New Roman"/>
          <w:sz w:val="28"/>
          <w:szCs w:val="28"/>
          <w:lang w:val="uk-UA"/>
        </w:rPr>
        <w:t>. №</w:t>
      </w:r>
      <w:r w:rsidR="007E7EB3" w:rsidRPr="00454D6A">
        <w:rPr>
          <w:rFonts w:ascii="Times New Roman" w:hAnsi="Times New Roman" w:cs="Times New Roman"/>
          <w:sz w:val="28"/>
          <w:szCs w:val="28"/>
          <w:lang w:val="uk-UA"/>
        </w:rPr>
        <w:t xml:space="preserve"> </w:t>
      </w:r>
      <w:r w:rsidR="007E7EB3" w:rsidRPr="00454D6A">
        <w:rPr>
          <w:rFonts w:ascii="Times New Roman" w:hAnsi="Times New Roman" w:cs="Times New Roman"/>
          <w:sz w:val="28"/>
          <w:szCs w:val="28"/>
        </w:rPr>
        <w:t>14</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 xml:space="preserve">з поміткою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Громадський (</w:t>
      </w:r>
      <w:proofErr w:type="spellStart"/>
      <w:r w:rsidRPr="00454D6A">
        <w:rPr>
          <w:rFonts w:ascii="Times New Roman" w:hAnsi="Times New Roman" w:cs="Times New Roman"/>
          <w:sz w:val="28"/>
          <w:szCs w:val="28"/>
          <w:lang w:val="uk-UA"/>
        </w:rPr>
        <w:t>партиципаторний</w:t>
      </w:r>
      <w:proofErr w:type="spellEnd"/>
      <w:r w:rsidRPr="00454D6A">
        <w:rPr>
          <w:rFonts w:ascii="Times New Roman" w:hAnsi="Times New Roman" w:cs="Times New Roman"/>
          <w:sz w:val="28"/>
          <w:szCs w:val="28"/>
          <w:lang w:val="uk-UA"/>
        </w:rPr>
        <w:t>) бюджет м. Боярка</w:t>
      </w:r>
      <w:r w:rsidRPr="00454D6A">
        <w:rPr>
          <w:rFonts w:ascii="Times New Roman" w:hAnsi="Times New Roman" w:cs="Times New Roman"/>
          <w:sz w:val="28"/>
          <w:szCs w:val="28"/>
        </w:rPr>
        <w:t>»</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b/>
          <w:bCs/>
          <w:sz w:val="28"/>
          <w:szCs w:val="28"/>
          <w:lang w:val="en-US"/>
        </w:rPr>
        <w:t>IV</w:t>
      </w:r>
      <w:r w:rsidRPr="00454D6A">
        <w:rPr>
          <w:rFonts w:ascii="Times New Roman" w:hAnsi="Times New Roman" w:cs="Times New Roman"/>
          <w:b/>
          <w:bCs/>
          <w:sz w:val="28"/>
          <w:szCs w:val="28"/>
        </w:rPr>
        <w:t xml:space="preserve">. </w:t>
      </w:r>
      <w:r w:rsidRPr="00454D6A">
        <w:rPr>
          <w:rFonts w:ascii="Times New Roman" w:hAnsi="Times New Roman" w:cs="Times New Roman"/>
          <w:b/>
          <w:bCs/>
          <w:sz w:val="28"/>
          <w:szCs w:val="28"/>
          <w:lang w:val="uk-UA"/>
        </w:rPr>
        <w:t>ПРАВИЛА ГОЛОСУВАННЯ ЗА ПРОЕКТНІ ПРОПОЗИЦІЇ</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Голосування не є анонімним.</w:t>
      </w:r>
    </w:p>
    <w:p w:rsidR="00001BB7" w:rsidRPr="00454D6A" w:rsidRDefault="00001BB7"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Голосування по проекта</w:t>
      </w:r>
      <w:r w:rsidR="007E7EB3" w:rsidRPr="00454D6A">
        <w:rPr>
          <w:rFonts w:ascii="Times New Roman" w:hAnsi="Times New Roman" w:cs="Times New Roman"/>
          <w:sz w:val="28"/>
          <w:szCs w:val="28"/>
          <w:lang w:val="uk-UA"/>
        </w:rPr>
        <w:t>х</w:t>
      </w:r>
      <w:r w:rsidRPr="00454D6A">
        <w:rPr>
          <w:rFonts w:ascii="Times New Roman" w:hAnsi="Times New Roman" w:cs="Times New Roman"/>
          <w:sz w:val="28"/>
          <w:szCs w:val="28"/>
          <w:lang w:val="uk-UA"/>
        </w:rPr>
        <w:t xml:space="preserve"> триватиме 3</w:t>
      </w:r>
      <w:r w:rsidR="007819C4" w:rsidRPr="00454D6A">
        <w:rPr>
          <w:rFonts w:ascii="Times New Roman" w:hAnsi="Times New Roman" w:cs="Times New Roman"/>
          <w:sz w:val="28"/>
          <w:szCs w:val="28"/>
          <w:lang w:val="uk-UA"/>
        </w:rPr>
        <w:t>0</w:t>
      </w:r>
      <w:r w:rsidRPr="00454D6A">
        <w:rPr>
          <w:rFonts w:ascii="Times New Roman" w:hAnsi="Times New Roman" w:cs="Times New Roman"/>
          <w:sz w:val="28"/>
          <w:szCs w:val="28"/>
          <w:lang w:val="uk-UA"/>
        </w:rPr>
        <w:t xml:space="preserve"> д</w:t>
      </w:r>
      <w:r w:rsidR="007819C4" w:rsidRPr="00454D6A">
        <w:rPr>
          <w:rFonts w:ascii="Times New Roman" w:hAnsi="Times New Roman" w:cs="Times New Roman"/>
          <w:sz w:val="28"/>
          <w:szCs w:val="28"/>
          <w:lang w:val="uk-UA"/>
        </w:rPr>
        <w:t>нів</w:t>
      </w:r>
      <w:r w:rsidRPr="00454D6A">
        <w:rPr>
          <w:rFonts w:ascii="Times New Roman" w:hAnsi="Times New Roman" w:cs="Times New Roman"/>
          <w:sz w:val="28"/>
          <w:szCs w:val="28"/>
          <w:lang w:val="uk-UA"/>
        </w:rPr>
        <w:t xml:space="preserve"> з </w:t>
      </w:r>
      <w:r w:rsidR="00A426EF" w:rsidRPr="00454D6A">
        <w:rPr>
          <w:rFonts w:ascii="Times New Roman" w:hAnsi="Times New Roman" w:cs="Times New Roman"/>
          <w:sz w:val="28"/>
          <w:szCs w:val="28"/>
        </w:rPr>
        <w:t xml:space="preserve">18 </w:t>
      </w:r>
      <w:r w:rsidR="00A426EF" w:rsidRPr="00454D6A">
        <w:rPr>
          <w:rFonts w:ascii="Times New Roman" w:hAnsi="Times New Roman" w:cs="Times New Roman"/>
          <w:sz w:val="28"/>
          <w:szCs w:val="28"/>
          <w:lang w:val="uk-UA"/>
        </w:rPr>
        <w:t>листопада</w:t>
      </w:r>
      <w:r w:rsidRPr="00454D6A">
        <w:rPr>
          <w:rFonts w:ascii="Times New Roman" w:hAnsi="Times New Roman" w:cs="Times New Roman"/>
          <w:sz w:val="28"/>
          <w:szCs w:val="28"/>
          <w:lang w:val="uk-UA"/>
        </w:rPr>
        <w:t xml:space="preserve"> по </w:t>
      </w:r>
      <w:r w:rsidR="00A426EF" w:rsidRPr="00454D6A">
        <w:rPr>
          <w:rFonts w:ascii="Times New Roman" w:hAnsi="Times New Roman" w:cs="Times New Roman"/>
          <w:sz w:val="28"/>
          <w:szCs w:val="28"/>
          <w:lang w:val="uk-UA"/>
        </w:rPr>
        <w:t xml:space="preserve">17 грудня </w:t>
      </w:r>
      <w:r w:rsidRPr="00454D6A">
        <w:rPr>
          <w:rFonts w:ascii="Times New Roman" w:hAnsi="Times New Roman" w:cs="Times New Roman"/>
          <w:sz w:val="28"/>
          <w:szCs w:val="28"/>
          <w:lang w:val="uk-UA"/>
        </w:rPr>
        <w:t>(включно) 201</w:t>
      </w:r>
      <w:r w:rsidR="007819C4" w:rsidRPr="00454D6A">
        <w:rPr>
          <w:rFonts w:ascii="Times New Roman" w:hAnsi="Times New Roman" w:cs="Times New Roman"/>
          <w:sz w:val="28"/>
          <w:szCs w:val="28"/>
          <w:lang w:val="uk-UA"/>
        </w:rPr>
        <w:t>9</w:t>
      </w:r>
      <w:r w:rsidRPr="00454D6A">
        <w:rPr>
          <w:rFonts w:ascii="Times New Roman" w:hAnsi="Times New Roman" w:cs="Times New Roman"/>
          <w:sz w:val="28"/>
          <w:szCs w:val="28"/>
          <w:lang w:val="uk-UA"/>
        </w:rPr>
        <w:t xml:space="preserve"> року;</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Участь у голосуванні може взяти громадянин України, житель міста Боярка віком від 16 років, який зареєстрований або проживає, навчається, служить на території міста Боярка (що підтверджується офіційними документами</w:t>
      </w:r>
      <w:r w:rsidR="00342CA1"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які підтверджують факт реєстрації, проживання (акт депутата округу), навчання або служби в місті Боярка) та виявив бажання </w:t>
      </w:r>
      <w:r w:rsidR="007E7EB3" w:rsidRPr="00454D6A">
        <w:rPr>
          <w:rFonts w:ascii="Times New Roman" w:hAnsi="Times New Roman" w:cs="Times New Roman"/>
          <w:sz w:val="28"/>
          <w:szCs w:val="28"/>
          <w:lang w:val="uk-UA"/>
        </w:rPr>
        <w:t xml:space="preserve">брати </w:t>
      </w:r>
      <w:r w:rsidRPr="00454D6A">
        <w:rPr>
          <w:rFonts w:ascii="Times New Roman" w:hAnsi="Times New Roman" w:cs="Times New Roman"/>
          <w:sz w:val="28"/>
          <w:szCs w:val="28"/>
          <w:lang w:val="uk-UA"/>
        </w:rPr>
        <w:t xml:space="preserve">участь у </w:t>
      </w:r>
      <w:r w:rsidRPr="00454D6A">
        <w:rPr>
          <w:rFonts w:ascii="Times New Roman" w:hAnsi="Times New Roman" w:cs="Times New Roman"/>
          <w:sz w:val="28"/>
          <w:szCs w:val="28"/>
          <w:lang w:val="uk-UA"/>
        </w:rPr>
        <w:lastRenderedPageBreak/>
        <w:t>голосуванні шляхом попередньої реєстрації;</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454D6A">
        <w:rPr>
          <w:rFonts w:ascii="Times New Roman" w:hAnsi="Times New Roman" w:cs="Times New Roman"/>
          <w:sz w:val="28"/>
          <w:szCs w:val="28"/>
          <w:lang w:val="uk-UA"/>
        </w:rPr>
        <w:t xml:space="preserve">Процес голосування відбувається або шляхом особистого голосування паперовим бланком у одному з офіційних пунктів для голосування (перелік наведений у </w:t>
      </w:r>
      <w:r w:rsidR="00342CA1" w:rsidRPr="00454D6A">
        <w:rPr>
          <w:rFonts w:ascii="Times New Roman" w:hAnsi="Times New Roman" w:cs="Times New Roman"/>
          <w:sz w:val="28"/>
          <w:szCs w:val="28"/>
          <w:lang w:val="uk-UA"/>
        </w:rPr>
        <w:t>Д</w:t>
      </w:r>
      <w:r w:rsidRPr="00454D6A">
        <w:rPr>
          <w:rFonts w:ascii="Times New Roman" w:hAnsi="Times New Roman" w:cs="Times New Roman"/>
          <w:sz w:val="28"/>
          <w:szCs w:val="28"/>
          <w:lang w:val="uk-UA"/>
        </w:rPr>
        <w:t xml:space="preserve">одатку 5 цього Положення) або на платформі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Бюджет участі в місті Боярка</w:t>
      </w:r>
      <w:r w:rsidRPr="00454D6A">
        <w:rPr>
          <w:rFonts w:ascii="Times New Roman" w:hAnsi="Times New Roman" w:cs="Times New Roman"/>
          <w:sz w:val="28"/>
          <w:szCs w:val="28"/>
        </w:rPr>
        <w:t>».</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Боярка). Ці дані разом з прізвищем, ім’ям та по</w:t>
      </w:r>
      <w:r w:rsidR="007E7EB3"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батькові, місцем проживання (реєстрації), датою народження будуть (за погодженням щодо використання персональних даних) внесенні до бланку для голосування, який без них вважатиметься недійсним;</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rPr>
        <w:t xml:space="preserve">5.1. </w:t>
      </w:r>
      <w:r w:rsidRPr="00454D6A">
        <w:rPr>
          <w:rFonts w:ascii="Times New Roman" w:hAnsi="Times New Roman" w:cs="Times New Roman"/>
          <w:sz w:val="28"/>
          <w:szCs w:val="28"/>
          <w:lang w:val="uk-UA"/>
        </w:rPr>
        <w:t xml:space="preserve">Всі голоси з бланків для голосування вносяться на платформу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Бюджет участі в місті Боярка</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уповноваженим робочим органом.</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У випадку голосування на платформі «Бюджет участі в місті Боярка»,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авторизуватися через офіційний веб-сайт Боярської міської ради за допомогою </w:t>
      </w:r>
      <w:r w:rsidR="007E7EB3" w:rsidRPr="00454D6A">
        <w:rPr>
          <w:rFonts w:ascii="Times New Roman" w:hAnsi="Times New Roman" w:cs="Times New Roman"/>
          <w:sz w:val="28"/>
          <w:szCs w:val="28"/>
          <w:lang w:val="uk-UA"/>
        </w:rPr>
        <w:t>«</w:t>
      </w:r>
      <w:proofErr w:type="spellStart"/>
      <w:r w:rsidRPr="00454D6A">
        <w:rPr>
          <w:rFonts w:ascii="Times New Roman" w:hAnsi="Times New Roman" w:cs="Times New Roman"/>
          <w:sz w:val="28"/>
          <w:szCs w:val="28"/>
          <w:lang w:val="uk-UA"/>
        </w:rPr>
        <w:t>Bank</w:t>
      </w:r>
      <w:proofErr w:type="spellEnd"/>
      <w:r w:rsidRPr="00454D6A">
        <w:rPr>
          <w:rFonts w:ascii="Times New Roman" w:hAnsi="Times New Roman" w:cs="Times New Roman"/>
          <w:sz w:val="28"/>
          <w:szCs w:val="28"/>
          <w:lang w:val="uk-UA"/>
        </w:rPr>
        <w:t>-ID</w:t>
      </w:r>
      <w:r w:rsidR="007E7EB3"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за допомогою електронного цифрового підпису або безпосередньо на платформі (шляхом відправлення до електронної системи сканованого документу</w:t>
      </w:r>
      <w:r w:rsidR="007E7EB3"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що засвідчує особу –</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паспорту або посвідки для проживання);</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вказати прізвище, ім'я, по батькові;</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вказати адресу реєстрації, проживання, служби або навчання, а також адресу електронної пошти та контактний номер телефону;</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надати згоду на роботу</w:t>
      </w:r>
      <w:r w:rsidR="007E7EB3"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згідно з правилами веб-сайту, зокрема, обробку своїх персональних даних;</w:t>
      </w: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заповнити інші необхідні розділи, які є обов’язковими.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r w:rsidR="007E7EB3" w:rsidRPr="00454D6A">
        <w:rPr>
          <w:rFonts w:ascii="Times New Roman" w:hAnsi="Times New Roman" w:cs="Times New Roman"/>
          <w:sz w:val="28"/>
          <w:szCs w:val="28"/>
          <w:lang w:val="uk-UA"/>
        </w:rPr>
        <w:t>.</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автоматично на платформі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Бюджет участі в місті Боярка</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 xml:space="preserve">Підсумки голосування, разом з бланками та реєстром паперового голосування, передаються уповноваженим робочим органом на розгляд Експертної </w:t>
      </w:r>
      <w:r w:rsidR="007E7EB3"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Результати електронного та паперового голосування по кожному окремому проекту підсумовуються;</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Переможцями голосування є проекти, які набрали найбільшу кількість голосів за рейтинговою системою. Якщо в результаті голосування два або </w:t>
      </w:r>
      <w:r w:rsidRPr="00454D6A">
        <w:rPr>
          <w:rFonts w:ascii="Times New Roman" w:hAnsi="Times New Roman" w:cs="Times New Roman"/>
          <w:sz w:val="28"/>
          <w:szCs w:val="28"/>
          <w:lang w:val="uk-UA"/>
        </w:rPr>
        <w:lastRenderedPageBreak/>
        <w:t>декілька проектів отримали однакову кількість балів, пріоритетність визначається датою реєстрації відповідного проекту;</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Кількість проектів-переможців обмежується визначеним обсягом коштів бюджету участі м. Боярка на відповідний рік;</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У разі нестачі коштів на реалізацію чергового проекту з переліку проектів-переможців, складеного відповідно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м. Боярка на відповідний рік;</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Підсумки голосування затверджуються Експертною </w:t>
      </w:r>
      <w:r w:rsidR="00C8161E"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 xml:space="preserve">адою не пізніше </w:t>
      </w:r>
      <w:r w:rsidR="00431972" w:rsidRPr="00454D6A">
        <w:rPr>
          <w:rFonts w:ascii="Times New Roman" w:hAnsi="Times New Roman" w:cs="Times New Roman"/>
          <w:sz w:val="28"/>
          <w:szCs w:val="28"/>
          <w:lang w:val="uk-UA"/>
        </w:rPr>
        <w:t>31</w:t>
      </w:r>
      <w:r w:rsidRPr="00454D6A">
        <w:rPr>
          <w:rFonts w:ascii="Times New Roman" w:hAnsi="Times New Roman" w:cs="Times New Roman"/>
          <w:sz w:val="28"/>
          <w:szCs w:val="28"/>
          <w:lang w:val="uk-UA"/>
        </w:rPr>
        <w:t xml:space="preserve"> </w:t>
      </w:r>
      <w:r w:rsidR="007819C4" w:rsidRPr="00454D6A">
        <w:rPr>
          <w:rFonts w:ascii="Times New Roman" w:hAnsi="Times New Roman" w:cs="Times New Roman"/>
          <w:sz w:val="28"/>
          <w:szCs w:val="28"/>
          <w:lang w:val="uk-UA"/>
        </w:rPr>
        <w:t>грудня</w:t>
      </w:r>
      <w:r w:rsidRPr="00454D6A">
        <w:rPr>
          <w:rFonts w:ascii="Times New Roman" w:hAnsi="Times New Roman" w:cs="Times New Roman"/>
          <w:sz w:val="28"/>
          <w:szCs w:val="28"/>
          <w:lang w:val="uk-UA"/>
        </w:rPr>
        <w:t xml:space="preserve"> 201</w:t>
      </w:r>
      <w:r w:rsidR="00431972" w:rsidRPr="00454D6A">
        <w:rPr>
          <w:rFonts w:ascii="Times New Roman" w:hAnsi="Times New Roman" w:cs="Times New Roman"/>
          <w:sz w:val="28"/>
          <w:szCs w:val="28"/>
          <w:lang w:val="uk-UA"/>
        </w:rPr>
        <w:t>9</w:t>
      </w:r>
      <w:r w:rsidRPr="00454D6A">
        <w:rPr>
          <w:rFonts w:ascii="Times New Roman" w:hAnsi="Times New Roman" w:cs="Times New Roman"/>
          <w:sz w:val="28"/>
          <w:szCs w:val="28"/>
          <w:lang w:val="uk-UA"/>
        </w:rPr>
        <w:t xml:space="preserve"> року та фіксуються в протоколі її засідання, який засвідчується підписами голови та секретаря Експертної </w:t>
      </w:r>
      <w:r w:rsidR="00C8161E"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Всі спірні питання, які виникають протягом голосування, вирішуються Експертною </w:t>
      </w:r>
      <w:r w:rsidR="00C8161E"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 xml:space="preserve">адою колегіально шляхом відкритого голосування. За наявності рівної кількості голосів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за</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 xml:space="preserve">і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проти</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голос голови Експертно</w:t>
      </w:r>
      <w:r w:rsidR="00C8161E" w:rsidRPr="00454D6A">
        <w:rPr>
          <w:rFonts w:ascii="Times New Roman" w:hAnsi="Times New Roman" w:cs="Times New Roman"/>
          <w:sz w:val="28"/>
          <w:szCs w:val="28"/>
          <w:lang w:val="uk-UA"/>
        </w:rPr>
        <w:t>ї</w:t>
      </w:r>
      <w:r w:rsidRPr="00454D6A">
        <w:rPr>
          <w:rFonts w:ascii="Times New Roman" w:hAnsi="Times New Roman" w:cs="Times New Roman"/>
          <w:sz w:val="28"/>
          <w:szCs w:val="28"/>
          <w:lang w:val="uk-UA"/>
        </w:rPr>
        <w:t xml:space="preserve"> </w:t>
      </w:r>
      <w:r w:rsidR="00C8161E"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ади є вирішальним;</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454D6A">
        <w:rPr>
          <w:rFonts w:ascii="Times New Roman" w:hAnsi="Times New Roman" w:cs="Times New Roman"/>
          <w:sz w:val="28"/>
          <w:szCs w:val="28"/>
          <w:lang w:val="uk-UA"/>
        </w:rPr>
        <w:t xml:space="preserve">Інформація про проекти-переможці публікується на веб-сайті Боярської міської ради та на платформі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Бюджет участі в місті Боярка</w:t>
      </w:r>
      <w:r w:rsidRPr="00454D6A">
        <w:rPr>
          <w:rFonts w:ascii="Times New Roman" w:hAnsi="Times New Roman" w:cs="Times New Roman"/>
          <w:sz w:val="28"/>
          <w:szCs w:val="28"/>
        </w:rPr>
        <w:t>».</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en-US"/>
        </w:rPr>
        <w:t>V.</w:t>
      </w:r>
      <w:r w:rsidR="00C8161E" w:rsidRPr="00454D6A">
        <w:rPr>
          <w:rFonts w:ascii="Times New Roman" w:hAnsi="Times New Roman" w:cs="Times New Roman"/>
          <w:b/>
          <w:bCs/>
          <w:sz w:val="28"/>
          <w:szCs w:val="28"/>
          <w:lang w:val="uk-UA"/>
        </w:rPr>
        <w:t xml:space="preserve"> </w:t>
      </w:r>
      <w:r w:rsidRPr="00454D6A">
        <w:rPr>
          <w:rFonts w:ascii="Times New Roman" w:hAnsi="Times New Roman" w:cs="Times New Roman"/>
          <w:b/>
          <w:bCs/>
          <w:sz w:val="28"/>
          <w:szCs w:val="28"/>
          <w:lang w:val="uk-UA"/>
        </w:rPr>
        <w:t>РЕАЛІЗАЦІЯ ПРОЕКТІВ</w:t>
      </w:r>
      <w:r w:rsidR="00C8161E" w:rsidRPr="00454D6A">
        <w:rPr>
          <w:rFonts w:ascii="Times New Roman" w:hAnsi="Times New Roman" w:cs="Times New Roman"/>
          <w:b/>
          <w:bCs/>
          <w:sz w:val="28"/>
          <w:szCs w:val="28"/>
          <w:lang w:val="uk-UA"/>
        </w:rPr>
        <w:t>-</w:t>
      </w:r>
      <w:r w:rsidRPr="00454D6A">
        <w:rPr>
          <w:rFonts w:ascii="Times New Roman" w:hAnsi="Times New Roman" w:cs="Times New Roman"/>
          <w:b/>
          <w:bCs/>
          <w:sz w:val="28"/>
          <w:szCs w:val="28"/>
          <w:lang w:val="uk-UA"/>
        </w:rPr>
        <w:t>ПЕРЕМОЖЦІВ</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Проекти, які перемогли за підсумками голосування в поточному році, фінансуються в рамках бюджету участі м. Боярка</w:t>
      </w:r>
      <w:r w:rsidR="00C8161E"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затвердженого в рамках рішення про міський бюджет на відповідний бюджетний рік;</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Виконавцями проектів-переможців визначаються головні розпорядники коштів міського бюджету </w:t>
      </w:r>
      <w:r w:rsidR="00C8161E"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виконавчі органи Боярської міської ради, які повинні здійснювати контроль за реалізацією проекту на будь-якому етапі;</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Автор проектної пропозиції або уповноважена ним особа має право знайомитися з ходом реалізації проекту та зобов’язаний </w:t>
      </w:r>
      <w:r w:rsidR="00C8161E" w:rsidRPr="00454D6A">
        <w:rPr>
          <w:rFonts w:ascii="Times New Roman" w:hAnsi="Times New Roman" w:cs="Times New Roman"/>
          <w:sz w:val="28"/>
          <w:szCs w:val="28"/>
          <w:lang w:val="uk-UA"/>
        </w:rPr>
        <w:t>брати</w:t>
      </w:r>
      <w:r w:rsidRPr="00454D6A">
        <w:rPr>
          <w:rFonts w:ascii="Times New Roman" w:hAnsi="Times New Roman" w:cs="Times New Roman"/>
          <w:sz w:val="28"/>
          <w:szCs w:val="28"/>
          <w:lang w:val="uk-UA"/>
        </w:rPr>
        <w:t xml:space="preserve"> участь у ньому безпосередньо;</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Інформація про хід реалізації проектів-переможців розміщується на веб-сайті Боярської міської ради та на платформі «Бюджет участі в місті Боярка»;</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Звіти розміщаються на веб-сайті Боярської міської ради та на платформі «Бюджет участі в місті Боярка».</w:t>
      </w:r>
    </w:p>
    <w:p w:rsidR="00B42479" w:rsidRPr="00454D6A"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en-US"/>
        </w:rPr>
        <w:t xml:space="preserve">VI. </w:t>
      </w:r>
      <w:r w:rsidRPr="00454D6A">
        <w:rPr>
          <w:rFonts w:ascii="Times New Roman" w:hAnsi="Times New Roman" w:cs="Times New Roman"/>
          <w:b/>
          <w:bCs/>
          <w:sz w:val="28"/>
          <w:szCs w:val="28"/>
          <w:lang w:val="uk-UA"/>
        </w:rPr>
        <w:t>ЗАКЛЮЧНІ ПОЛОЖЕННЯ</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Зміни до Положення здійснюються шляхом внесення змін до даного Положення щорічно Боярською міською ради разом із затвердженням загального фонду міського бюджету на поточний бюджетний період.</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Персональний та кількісний склад Експертної </w:t>
      </w:r>
      <w:r w:rsidR="00C8161E" w:rsidRPr="00454D6A">
        <w:rPr>
          <w:rFonts w:ascii="Times New Roman" w:hAnsi="Times New Roman" w:cs="Times New Roman"/>
          <w:sz w:val="28"/>
          <w:szCs w:val="28"/>
          <w:lang w:val="uk-UA"/>
        </w:rPr>
        <w:t>Р</w:t>
      </w:r>
      <w:r w:rsidRPr="00454D6A">
        <w:rPr>
          <w:rFonts w:ascii="Times New Roman" w:hAnsi="Times New Roman" w:cs="Times New Roman"/>
          <w:sz w:val="28"/>
          <w:szCs w:val="28"/>
          <w:lang w:val="uk-UA"/>
        </w:rPr>
        <w:t>ади затверджується розпорядженням міського голови за поданням учасників за особистою згодою.</w:t>
      </w:r>
    </w:p>
    <w:tbl>
      <w:tblPr>
        <w:tblW w:w="0" w:type="auto"/>
        <w:tblInd w:w="10" w:type="dxa"/>
        <w:tblLayout w:type="fixed"/>
        <w:tblCellMar>
          <w:left w:w="10" w:type="dxa"/>
          <w:right w:w="10" w:type="dxa"/>
        </w:tblCellMar>
        <w:tblLook w:val="0000" w:firstRow="0" w:lastRow="0" w:firstColumn="0" w:lastColumn="0" w:noHBand="0" w:noVBand="0"/>
      </w:tblPr>
      <w:tblGrid>
        <w:gridCol w:w="4713"/>
        <w:gridCol w:w="4714"/>
      </w:tblGrid>
      <w:tr w:rsidR="00B42479" w:rsidRPr="00454D6A">
        <w:trPr>
          <w:trHeight w:val="1"/>
        </w:trPr>
        <w:tc>
          <w:tcPr>
            <w:tcW w:w="4713" w:type="dxa"/>
            <w:tcBorders>
              <w:top w:val="nil"/>
              <w:left w:val="nil"/>
              <w:bottom w:val="nil"/>
              <w:right w:val="nil"/>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54D6A">
              <w:rPr>
                <w:rFonts w:ascii="Times New Roman" w:hAnsi="Times New Roman" w:cs="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54D6A">
              <w:rPr>
                <w:rFonts w:ascii="Times New Roman" w:hAnsi="Times New Roman" w:cs="Times New Roman"/>
                <w:b/>
                <w:bCs/>
                <w:sz w:val="28"/>
                <w:szCs w:val="28"/>
                <w:lang w:val="uk-UA"/>
              </w:rPr>
              <w:t>О.</w:t>
            </w:r>
            <w:r w:rsidR="00C8161E" w:rsidRPr="00454D6A">
              <w:rPr>
                <w:rFonts w:ascii="Times New Roman" w:hAnsi="Times New Roman" w:cs="Times New Roman"/>
                <w:b/>
                <w:bCs/>
                <w:sz w:val="28"/>
                <w:szCs w:val="28"/>
                <w:lang w:val="uk-UA"/>
              </w:rPr>
              <w:t xml:space="preserve"> </w:t>
            </w:r>
            <w:r w:rsidRPr="00454D6A">
              <w:rPr>
                <w:rFonts w:ascii="Times New Roman" w:hAnsi="Times New Roman" w:cs="Times New Roman"/>
                <w:b/>
                <w:bCs/>
                <w:sz w:val="28"/>
                <w:szCs w:val="28"/>
                <w:lang w:val="uk-UA"/>
              </w:rPr>
              <w:t>О.</w:t>
            </w:r>
            <w:r w:rsidR="00C8161E" w:rsidRPr="00454D6A">
              <w:rPr>
                <w:rFonts w:ascii="Times New Roman" w:hAnsi="Times New Roman" w:cs="Times New Roman"/>
                <w:b/>
                <w:bCs/>
                <w:sz w:val="28"/>
                <w:szCs w:val="28"/>
                <w:lang w:val="uk-UA"/>
              </w:rPr>
              <w:t xml:space="preserve"> </w:t>
            </w:r>
            <w:r w:rsidRPr="00454D6A">
              <w:rPr>
                <w:rFonts w:ascii="Times New Roman" w:hAnsi="Times New Roman" w:cs="Times New Roman"/>
                <w:b/>
                <w:bCs/>
                <w:sz w:val="28"/>
                <w:szCs w:val="28"/>
                <w:lang w:val="uk-UA"/>
              </w:rPr>
              <w:t>ЗАРУБІН</w:t>
            </w:r>
          </w:p>
        </w:tc>
      </w:tr>
    </w:tbl>
    <w:p w:rsidR="00B42479" w:rsidRPr="00454D6A"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54D6A">
        <w:rPr>
          <w:rFonts w:ascii="Times New Roman" w:hAnsi="Times New Roman" w:cs="Times New Roman"/>
          <w:sz w:val="28"/>
          <w:szCs w:val="28"/>
          <w:lang w:val="en-US"/>
        </w:rPr>
        <w:br w:type="page"/>
      </w:r>
      <w:r w:rsidRPr="00454D6A">
        <w:rPr>
          <w:rFonts w:ascii="Times New Roman" w:hAnsi="Times New Roman" w:cs="Times New Roman"/>
          <w:sz w:val="28"/>
          <w:szCs w:val="28"/>
          <w:lang w:val="uk-UA"/>
        </w:rPr>
        <w:lastRenderedPageBreak/>
        <w:t>Додаток 1</w:t>
      </w:r>
    </w:p>
    <w:p w:rsidR="00E5129D" w:rsidRPr="00454D6A"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54D6A">
        <w:rPr>
          <w:rFonts w:ascii="Times New Roman" w:hAnsi="Times New Roman" w:cs="Times New Roman"/>
          <w:iCs/>
          <w:sz w:val="28"/>
          <w:szCs w:val="28"/>
          <w:lang w:val="uk-UA"/>
        </w:rPr>
        <w:t xml:space="preserve">до Положення про процедуру організації </w:t>
      </w:r>
    </w:p>
    <w:p w:rsidR="00E5129D" w:rsidRPr="00454D6A"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54D6A">
        <w:rPr>
          <w:rFonts w:ascii="Times New Roman" w:hAnsi="Times New Roman" w:cs="Times New Roman"/>
          <w:iCs/>
          <w:sz w:val="28"/>
          <w:szCs w:val="28"/>
          <w:lang w:val="uk-UA"/>
        </w:rPr>
        <w:t xml:space="preserve">проведення конкурсу з визначення проектних </w:t>
      </w:r>
    </w:p>
    <w:p w:rsidR="00B42479" w:rsidRPr="00454D6A"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54D6A">
        <w:rPr>
          <w:rFonts w:ascii="Times New Roman" w:hAnsi="Times New Roman" w:cs="Times New Roman"/>
          <w:iCs/>
          <w:sz w:val="28"/>
          <w:szCs w:val="28"/>
          <w:lang w:val="uk-UA"/>
        </w:rPr>
        <w:t>пропозицій та їх тематичний напрям</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54D6A">
        <w:rPr>
          <w:rFonts w:ascii="Times New Roman" w:hAnsi="Times New Roman" w:cs="Times New Roman"/>
          <w:b/>
          <w:bCs/>
          <w:sz w:val="28"/>
          <w:szCs w:val="28"/>
          <w:lang w:val="uk-UA"/>
        </w:rPr>
        <w:t xml:space="preserve">БЛАНК-ЗАЯВКА </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uk-UA"/>
        </w:rPr>
        <w:t>Автора проектної пропозиції</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b/>
          <w:bCs/>
          <w:sz w:val="28"/>
          <w:szCs w:val="28"/>
          <w:lang w:val="uk-UA"/>
        </w:rPr>
        <w:t>Автор проекту*</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Прізвище*</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Ім’я*</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По</w:t>
      </w:r>
      <w:r w:rsidR="00C8161E" w:rsidRPr="00454D6A">
        <w:rPr>
          <w:rFonts w:ascii="Times New Roman" w:hAnsi="Times New Roman" w:cs="Times New Roman"/>
          <w:sz w:val="28"/>
          <w:szCs w:val="28"/>
          <w:lang w:val="uk-UA"/>
        </w:rPr>
        <w:t xml:space="preserve"> </w:t>
      </w:r>
      <w:r w:rsidRPr="00454D6A">
        <w:rPr>
          <w:rFonts w:ascii="Times New Roman" w:hAnsi="Times New Roman" w:cs="Times New Roman"/>
          <w:sz w:val="28"/>
          <w:szCs w:val="28"/>
          <w:lang w:val="uk-UA"/>
        </w:rPr>
        <w:t>батькові*</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Дата народження (ДД/ММ/РРРР)*</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Серія і номер паспорту (або посвідки на проживання)*</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Телефон*</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w:t>
      </w:r>
      <w:proofErr w:type="gramStart"/>
      <w:r w:rsidRPr="00454D6A">
        <w:rPr>
          <w:rFonts w:ascii="Times New Roman" w:hAnsi="Times New Roman" w:cs="Times New Roman"/>
          <w:sz w:val="28"/>
          <w:szCs w:val="28"/>
        </w:rPr>
        <w:t xml:space="preserve">380 </w:t>
      </w:r>
      <w:r w:rsidRPr="00454D6A">
        <w:rPr>
          <w:rFonts w:ascii="Times New Roman" w:hAnsi="Times New Roman" w:cs="Times New Roman"/>
          <w:sz w:val="28"/>
          <w:szCs w:val="28"/>
          <w:lang w:val="en-US"/>
        </w:rPr>
        <w:t> </w:t>
      </w:r>
      <w:r w:rsidRPr="00454D6A">
        <w:rPr>
          <w:rFonts w:ascii="Times New Roman" w:hAnsi="Times New Roman" w:cs="Times New Roman"/>
          <w:sz w:val="28"/>
          <w:szCs w:val="28"/>
        </w:rPr>
        <w:t>-</w:t>
      </w:r>
      <w:proofErr w:type="gramEnd"/>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en-US"/>
        </w:rPr>
        <w:t> </w:t>
      </w:r>
      <w:r w:rsidRPr="00454D6A">
        <w:rPr>
          <w:rFonts w:ascii="Times New Roman" w:hAnsi="Times New Roman" w:cs="Times New Roman"/>
          <w:sz w:val="28"/>
          <w:szCs w:val="28"/>
        </w:rPr>
        <w:t>-</w:t>
      </w:r>
    </w:p>
    <w:p w:rsidR="004D6B73" w:rsidRPr="00454D6A"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Адреса реєстрації*</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Адреса проживання/навчання/служби*</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Електронна пошта*</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Вік*</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Segoe UI Symbol" w:cs="Times New Roman"/>
          <w:sz w:val="28"/>
          <w:szCs w:val="28"/>
        </w:rPr>
        <w:t>☐</w:t>
      </w:r>
      <w:r w:rsidRPr="00454D6A">
        <w:rPr>
          <w:rFonts w:ascii="Times New Roman" w:hAnsi="Times New Roman" w:cs="Times New Roman"/>
          <w:sz w:val="28"/>
          <w:szCs w:val="28"/>
        </w:rPr>
        <w:t>16–</w:t>
      </w:r>
      <w:proofErr w:type="gramStart"/>
      <w:r w:rsidRPr="00454D6A">
        <w:rPr>
          <w:rFonts w:ascii="Times New Roman" w:hAnsi="Times New Roman" w:cs="Times New Roman"/>
          <w:sz w:val="28"/>
          <w:szCs w:val="28"/>
        </w:rPr>
        <w:t>18</w:t>
      </w:r>
      <w:r w:rsidRPr="00454D6A">
        <w:rPr>
          <w:rFonts w:ascii="Times New Roman" w:hAnsi="Times New Roman" w:cs="Times New Roman"/>
          <w:sz w:val="28"/>
          <w:szCs w:val="28"/>
          <w:lang w:val="en-US"/>
        </w:rPr>
        <w:t> </w:t>
      </w:r>
      <w:r w:rsidRPr="00454D6A">
        <w:rPr>
          <w:rFonts w:ascii="Times New Roman" w:hAnsi="Times New Roman" w:cs="Times New Roman"/>
          <w:sz w:val="28"/>
          <w:szCs w:val="28"/>
        </w:rPr>
        <w:t xml:space="preserve"> </w:t>
      </w:r>
      <w:r w:rsidRPr="00454D6A">
        <w:rPr>
          <w:rFonts w:ascii="Times New Roman" w:hAnsi="Segoe UI Symbol" w:cs="Times New Roman"/>
          <w:sz w:val="28"/>
          <w:szCs w:val="28"/>
        </w:rPr>
        <w:t>☐</w:t>
      </w:r>
      <w:proofErr w:type="gramEnd"/>
      <w:r w:rsidRPr="00454D6A">
        <w:rPr>
          <w:rFonts w:ascii="Times New Roman" w:hAnsi="Times New Roman" w:cs="Times New Roman"/>
          <w:sz w:val="28"/>
          <w:szCs w:val="28"/>
        </w:rPr>
        <w:t>19–30</w:t>
      </w:r>
      <w:r w:rsidRPr="00454D6A">
        <w:rPr>
          <w:rFonts w:ascii="Times New Roman" w:hAnsi="Times New Roman" w:cs="Times New Roman"/>
          <w:sz w:val="28"/>
          <w:szCs w:val="28"/>
          <w:lang w:val="en-US"/>
        </w:rPr>
        <w:t> </w:t>
      </w:r>
      <w:r w:rsidRPr="00454D6A">
        <w:rPr>
          <w:rFonts w:ascii="Times New Roman" w:hAnsi="Times New Roman" w:cs="Times New Roman"/>
          <w:sz w:val="28"/>
          <w:szCs w:val="28"/>
        </w:rPr>
        <w:t xml:space="preserve"> </w:t>
      </w:r>
      <w:r w:rsidRPr="00454D6A">
        <w:rPr>
          <w:rFonts w:ascii="Times New Roman" w:hAnsi="Segoe UI Symbol" w:cs="Times New Roman"/>
          <w:sz w:val="28"/>
          <w:szCs w:val="28"/>
        </w:rPr>
        <w:t>☐</w:t>
      </w:r>
      <w:r w:rsidRPr="00454D6A">
        <w:rPr>
          <w:rFonts w:ascii="Times New Roman" w:hAnsi="Times New Roman" w:cs="Times New Roman"/>
          <w:sz w:val="28"/>
          <w:szCs w:val="28"/>
        </w:rPr>
        <w:t>31–40</w:t>
      </w:r>
      <w:r w:rsidRPr="00454D6A">
        <w:rPr>
          <w:rFonts w:ascii="Times New Roman" w:hAnsi="Times New Roman" w:cs="Times New Roman"/>
          <w:sz w:val="28"/>
          <w:szCs w:val="28"/>
          <w:lang w:val="en-US"/>
        </w:rPr>
        <w:t> </w:t>
      </w:r>
      <w:r w:rsidRPr="00454D6A">
        <w:rPr>
          <w:rFonts w:ascii="Times New Roman" w:hAnsi="Times New Roman" w:cs="Times New Roman"/>
          <w:sz w:val="28"/>
          <w:szCs w:val="28"/>
        </w:rPr>
        <w:t xml:space="preserve"> </w:t>
      </w:r>
      <w:r w:rsidRPr="00454D6A">
        <w:rPr>
          <w:rFonts w:ascii="Times New Roman" w:hAnsi="Segoe UI Symbol" w:cs="Times New Roman"/>
          <w:sz w:val="28"/>
          <w:szCs w:val="28"/>
        </w:rPr>
        <w:t>☐</w:t>
      </w:r>
      <w:r w:rsidRPr="00454D6A">
        <w:rPr>
          <w:rFonts w:ascii="Times New Roman" w:hAnsi="Times New Roman" w:cs="Times New Roman"/>
          <w:sz w:val="28"/>
          <w:szCs w:val="28"/>
        </w:rPr>
        <w:t>41–50</w:t>
      </w:r>
      <w:r w:rsidRPr="00454D6A">
        <w:rPr>
          <w:rFonts w:ascii="Times New Roman" w:hAnsi="Times New Roman" w:cs="Times New Roman"/>
          <w:sz w:val="28"/>
          <w:szCs w:val="28"/>
          <w:lang w:val="en-US"/>
        </w:rPr>
        <w:t> </w:t>
      </w:r>
      <w:r w:rsidRPr="00454D6A">
        <w:rPr>
          <w:rFonts w:ascii="Times New Roman" w:hAnsi="Times New Roman" w:cs="Times New Roman"/>
          <w:sz w:val="28"/>
          <w:szCs w:val="28"/>
        </w:rPr>
        <w:t xml:space="preserve"> </w:t>
      </w:r>
      <w:r w:rsidRPr="00454D6A">
        <w:rPr>
          <w:rFonts w:ascii="Times New Roman" w:hAnsi="Segoe UI Symbol" w:cs="Times New Roman"/>
          <w:sz w:val="28"/>
          <w:szCs w:val="28"/>
        </w:rPr>
        <w:t>☐</w:t>
      </w:r>
      <w:r w:rsidRPr="00454D6A">
        <w:rPr>
          <w:rFonts w:ascii="Times New Roman" w:hAnsi="Times New Roman" w:cs="Times New Roman"/>
          <w:sz w:val="28"/>
          <w:szCs w:val="28"/>
        </w:rPr>
        <w:t>51–60</w:t>
      </w:r>
      <w:r w:rsidRPr="00454D6A">
        <w:rPr>
          <w:rFonts w:ascii="Times New Roman" w:hAnsi="Times New Roman" w:cs="Times New Roman"/>
          <w:sz w:val="28"/>
          <w:szCs w:val="28"/>
          <w:lang w:val="en-US"/>
        </w:rPr>
        <w:t> </w:t>
      </w:r>
      <w:r w:rsidRPr="00454D6A">
        <w:rPr>
          <w:rFonts w:ascii="Times New Roman" w:hAnsi="Times New Roman" w:cs="Times New Roman"/>
          <w:sz w:val="28"/>
          <w:szCs w:val="28"/>
        </w:rPr>
        <w:t xml:space="preserve"> </w:t>
      </w:r>
      <w:r w:rsidRPr="00454D6A">
        <w:rPr>
          <w:rFonts w:ascii="Times New Roman" w:hAnsi="Segoe UI Symbol" w:cs="Times New Roman"/>
          <w:sz w:val="28"/>
          <w:szCs w:val="28"/>
        </w:rPr>
        <w:t>☐</w:t>
      </w:r>
      <w:r w:rsidRPr="00454D6A">
        <w:rPr>
          <w:rFonts w:ascii="Times New Roman" w:hAnsi="Times New Roman" w:cs="Times New Roman"/>
          <w:sz w:val="28"/>
          <w:szCs w:val="28"/>
        </w:rPr>
        <w:t>60+</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Рід занять*</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uk-UA"/>
        </w:rPr>
        <w:t>☐</w:t>
      </w:r>
      <w:r w:rsidRPr="00454D6A">
        <w:rPr>
          <w:rFonts w:ascii="Times New Roman" w:hAnsi="Times New Roman" w:cs="Times New Roman"/>
          <w:sz w:val="28"/>
          <w:szCs w:val="28"/>
          <w:lang w:val="uk-UA"/>
        </w:rPr>
        <w:t xml:space="preserve">Студент  </w:t>
      </w:r>
      <w:r w:rsidRPr="00454D6A">
        <w:rPr>
          <w:rFonts w:ascii="Times New Roman" w:hAnsi="Segoe UI Symbol" w:cs="Times New Roman"/>
          <w:sz w:val="28"/>
          <w:szCs w:val="28"/>
          <w:lang w:val="uk-UA"/>
        </w:rPr>
        <w:t>☐</w:t>
      </w:r>
      <w:r w:rsidRPr="00454D6A">
        <w:rPr>
          <w:rFonts w:ascii="Times New Roman" w:hAnsi="Times New Roman" w:cs="Times New Roman"/>
          <w:sz w:val="28"/>
          <w:szCs w:val="28"/>
          <w:lang w:val="uk-UA"/>
        </w:rPr>
        <w:t xml:space="preserve">Працюю  </w:t>
      </w:r>
      <w:r w:rsidRPr="00454D6A">
        <w:rPr>
          <w:rFonts w:ascii="Times New Roman" w:hAnsi="Segoe UI Symbol" w:cs="Times New Roman"/>
          <w:sz w:val="28"/>
          <w:szCs w:val="28"/>
          <w:lang w:val="uk-UA"/>
        </w:rPr>
        <w:t>☐</w:t>
      </w:r>
      <w:r w:rsidRPr="00454D6A">
        <w:rPr>
          <w:rFonts w:ascii="Times New Roman" w:hAnsi="Times New Roman" w:cs="Times New Roman"/>
          <w:sz w:val="28"/>
          <w:szCs w:val="28"/>
          <w:lang w:val="uk-UA"/>
        </w:rPr>
        <w:t xml:space="preserve">Безробітний  </w:t>
      </w:r>
      <w:r w:rsidRPr="00454D6A">
        <w:rPr>
          <w:rFonts w:ascii="Times New Roman" w:hAnsi="Segoe UI Symbol" w:cs="Times New Roman"/>
          <w:sz w:val="28"/>
          <w:szCs w:val="28"/>
          <w:lang w:val="uk-UA"/>
        </w:rPr>
        <w:t>☐</w:t>
      </w:r>
      <w:r w:rsidRPr="00454D6A">
        <w:rPr>
          <w:rFonts w:ascii="Times New Roman" w:hAnsi="Times New Roman" w:cs="Times New Roman"/>
          <w:sz w:val="28"/>
          <w:szCs w:val="28"/>
          <w:lang w:val="uk-UA"/>
        </w:rPr>
        <w:t xml:space="preserve">Пенсіонер  </w:t>
      </w:r>
      <w:r w:rsidRPr="00454D6A">
        <w:rPr>
          <w:rFonts w:ascii="Times New Roman" w:hAnsi="Segoe UI Symbol" w:cs="Times New Roman"/>
          <w:sz w:val="28"/>
          <w:szCs w:val="28"/>
          <w:lang w:val="uk-UA"/>
        </w:rPr>
        <w:t>☐</w:t>
      </w:r>
      <w:r w:rsidRPr="00454D6A">
        <w:rPr>
          <w:rFonts w:ascii="Times New Roman" w:hAnsi="Times New Roman" w:cs="Times New Roman"/>
          <w:sz w:val="28"/>
          <w:szCs w:val="28"/>
          <w:lang w:val="uk-UA"/>
        </w:rPr>
        <w:t>Підприємець</w:t>
      </w:r>
    </w:p>
    <w:p w:rsidR="004D6B73" w:rsidRPr="00454D6A"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Як ви дізналися про проект?*</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en-US"/>
        </w:rPr>
        <w:t xml:space="preserve"> </w:t>
      </w:r>
      <w:r w:rsidRPr="00454D6A">
        <w:rPr>
          <w:rFonts w:ascii="Times New Roman" w:hAnsi="Times New Roman" w:cs="Times New Roman"/>
          <w:sz w:val="28"/>
          <w:szCs w:val="28"/>
          <w:lang w:val="uk-UA"/>
        </w:rPr>
        <w:t>Друковані засоби інформації</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en-US"/>
        </w:rPr>
        <w:t xml:space="preserve"> </w:t>
      </w:r>
      <w:r w:rsidRPr="00454D6A">
        <w:rPr>
          <w:rFonts w:ascii="Times New Roman" w:hAnsi="Times New Roman" w:cs="Times New Roman"/>
          <w:sz w:val="28"/>
          <w:szCs w:val="28"/>
          <w:lang w:val="uk-UA"/>
        </w:rPr>
        <w:t>Зовнішня реклама</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en-US"/>
        </w:rPr>
        <w:t xml:space="preserve"> </w:t>
      </w:r>
      <w:r w:rsidRPr="00454D6A">
        <w:rPr>
          <w:rFonts w:ascii="Times New Roman" w:hAnsi="Times New Roman" w:cs="Times New Roman"/>
          <w:sz w:val="28"/>
          <w:szCs w:val="28"/>
          <w:lang w:val="uk-UA"/>
        </w:rPr>
        <w:t>Веб-сайт Боярської міської ради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en-US"/>
        </w:rPr>
        <w:t xml:space="preserve"> </w:t>
      </w:r>
      <w:r w:rsidRPr="00454D6A">
        <w:rPr>
          <w:rFonts w:ascii="Times New Roman" w:hAnsi="Times New Roman" w:cs="Times New Roman"/>
          <w:sz w:val="28"/>
          <w:szCs w:val="28"/>
          <w:lang w:val="uk-UA"/>
        </w:rPr>
        <w:t>Інші інтернет сайти</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en-US"/>
        </w:rPr>
        <w:t xml:space="preserve"> </w:t>
      </w:r>
      <w:r w:rsidRPr="00454D6A">
        <w:rPr>
          <w:rFonts w:ascii="Times New Roman" w:hAnsi="Times New Roman" w:cs="Times New Roman"/>
          <w:sz w:val="28"/>
          <w:szCs w:val="28"/>
          <w:lang w:val="uk-UA"/>
        </w:rPr>
        <w:t>Соціальні мережі –</w:t>
      </w:r>
      <w:r w:rsidRPr="00454D6A">
        <w:rPr>
          <w:rFonts w:ascii="Times New Roman" w:hAnsi="Times New Roman" w:cs="Times New Roman"/>
          <w:sz w:val="28"/>
          <w:szCs w:val="28"/>
          <w:lang w:val="en-US"/>
        </w:rPr>
        <w:t xml:space="preserve"> </w:t>
      </w:r>
      <w:proofErr w:type="gramStart"/>
      <w:r w:rsidRPr="00454D6A">
        <w:rPr>
          <w:rFonts w:ascii="Times New Roman" w:hAnsi="Times New Roman" w:cs="Times New Roman"/>
          <w:sz w:val="28"/>
          <w:szCs w:val="28"/>
          <w:lang w:val="en-US"/>
        </w:rPr>
        <w:t>FB  VK</w:t>
      </w:r>
      <w:proofErr w:type="gramEnd"/>
      <w:r w:rsidRPr="00454D6A">
        <w:rPr>
          <w:rFonts w:ascii="Times New Roman" w:hAnsi="Times New Roman" w:cs="Times New Roman"/>
          <w:sz w:val="28"/>
          <w:szCs w:val="28"/>
          <w:lang w:val="en-US"/>
        </w:rPr>
        <w:t xml:space="preserve"> </w:t>
      </w:r>
      <w:r w:rsidRPr="00454D6A">
        <w:rPr>
          <w:rFonts w:ascii="Times New Roman" w:hAnsi="Times New Roman" w:cs="Times New Roman"/>
          <w:sz w:val="28"/>
          <w:szCs w:val="28"/>
          <w:lang w:val="uk-UA"/>
        </w:rPr>
        <w:t>інше</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en-US"/>
        </w:rPr>
        <w:t xml:space="preserve"> </w:t>
      </w:r>
      <w:r w:rsidRPr="00454D6A">
        <w:rPr>
          <w:rFonts w:ascii="Times New Roman" w:hAnsi="Times New Roman" w:cs="Times New Roman"/>
          <w:sz w:val="28"/>
          <w:szCs w:val="28"/>
          <w:lang w:val="uk-UA"/>
        </w:rPr>
        <w:t>Друзі, знайомі</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en-US"/>
        </w:rPr>
        <w:t>*</w:t>
      </w:r>
      <w:r w:rsidRPr="00454D6A">
        <w:rPr>
          <w:rFonts w:ascii="Times New Roman" w:hAnsi="Times New Roman" w:cs="Times New Roman"/>
          <w:sz w:val="28"/>
          <w:szCs w:val="28"/>
          <w:lang w:val="uk-UA"/>
        </w:rPr>
        <w:t>всі поля обов'язкові для заповнення</w:t>
      </w:r>
    </w:p>
    <w:p w:rsidR="004D6B73" w:rsidRPr="00454D6A"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4D6B73" w:rsidRPr="00454D6A"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uk-UA"/>
        </w:rPr>
        <w:t>Додатки до заявки</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454D6A">
        <w:rPr>
          <w:rFonts w:ascii="Times New Roman" w:hAnsi="Times New Roman" w:cs="Times New Roman"/>
          <w:sz w:val="28"/>
          <w:szCs w:val="28"/>
        </w:rPr>
        <w:t xml:space="preserve">1. </w:t>
      </w:r>
      <w:r w:rsidRPr="00454D6A">
        <w:rPr>
          <w:rFonts w:ascii="Times New Roman" w:hAnsi="Times New Roman" w:cs="Times New Roman"/>
          <w:sz w:val="28"/>
          <w:szCs w:val="28"/>
          <w:lang w:val="uk-UA"/>
        </w:rPr>
        <w:t xml:space="preserve">Копія паспорту або посвідки на проживання (для тих, хто подає проект у пункті супроводу, за умови відсутності у автора електронного цифрового підпису, </w:t>
      </w:r>
      <w:proofErr w:type="spellStart"/>
      <w:r w:rsidRPr="00454D6A">
        <w:rPr>
          <w:rFonts w:ascii="Times New Roman" w:hAnsi="Times New Roman" w:cs="Times New Roman"/>
          <w:sz w:val="28"/>
          <w:szCs w:val="28"/>
          <w:lang w:val="uk-UA"/>
        </w:rPr>
        <w:t>Bank</w:t>
      </w:r>
      <w:proofErr w:type="spellEnd"/>
      <w:r w:rsidRPr="00454D6A">
        <w:rPr>
          <w:rFonts w:ascii="Times New Roman" w:hAnsi="Times New Roman" w:cs="Times New Roman"/>
          <w:sz w:val="28"/>
          <w:szCs w:val="28"/>
          <w:lang w:val="uk-UA"/>
        </w:rPr>
        <w:t>-ID)</w:t>
      </w:r>
    </w:p>
    <w:p w:rsidR="00B42479" w:rsidRPr="00454D6A" w:rsidRDefault="00B42479" w:rsidP="004D6B73">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uk-UA"/>
        </w:rPr>
        <w:t>Згода на обробку персональних даних:</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sz w:val="28"/>
          <w:szCs w:val="28"/>
          <w:lang w:val="uk-UA"/>
        </w:rPr>
        <w:t xml:space="preserve">Відповідно до Закону України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Про захист персональних даних</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від 01.06.2010 №</w:t>
      </w:r>
      <w:r w:rsidRPr="00454D6A">
        <w:rPr>
          <w:rFonts w:ascii="Times New Roman" w:hAnsi="Times New Roman" w:cs="Times New Roman"/>
          <w:sz w:val="28"/>
          <w:szCs w:val="28"/>
        </w:rPr>
        <w:t xml:space="preserve"> 2297 – </w:t>
      </w:r>
      <w:r w:rsidRPr="00454D6A">
        <w:rPr>
          <w:rFonts w:ascii="Times New Roman" w:hAnsi="Times New Roman" w:cs="Times New Roman"/>
          <w:sz w:val="28"/>
          <w:szCs w:val="28"/>
          <w:lang w:val="en-US"/>
        </w:rPr>
        <w:t>VI </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uk-UA"/>
        </w:rPr>
        <w:t xml:space="preserve">я, </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454D6A">
        <w:rPr>
          <w:rFonts w:ascii="Times New Roman" w:hAnsi="Times New Roman" w:cs="Times New Roman"/>
          <w:sz w:val="28"/>
          <w:szCs w:val="28"/>
        </w:rPr>
        <w:t>_________________________________________________________________</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i/>
          <w:iCs/>
          <w:sz w:val="28"/>
          <w:szCs w:val="28"/>
          <w:vertAlign w:val="subscript"/>
        </w:rPr>
        <w:t>(</w:t>
      </w:r>
      <w:r w:rsidRPr="00454D6A">
        <w:rPr>
          <w:rFonts w:ascii="Times New Roman" w:hAnsi="Times New Roman" w:cs="Times New Roman"/>
          <w:i/>
          <w:iCs/>
          <w:sz w:val="28"/>
          <w:szCs w:val="28"/>
          <w:vertAlign w:val="subscript"/>
          <w:lang w:val="uk-UA"/>
        </w:rPr>
        <w:t>прізвище, ім’я та по</w:t>
      </w:r>
      <w:r w:rsidR="00C8161E" w:rsidRPr="00454D6A">
        <w:rPr>
          <w:rFonts w:ascii="Times New Roman" w:hAnsi="Times New Roman" w:cs="Times New Roman"/>
          <w:i/>
          <w:iCs/>
          <w:sz w:val="28"/>
          <w:szCs w:val="28"/>
          <w:vertAlign w:val="subscript"/>
          <w:lang w:val="uk-UA"/>
        </w:rPr>
        <w:t xml:space="preserve"> </w:t>
      </w:r>
      <w:r w:rsidRPr="00454D6A">
        <w:rPr>
          <w:rFonts w:ascii="Times New Roman" w:hAnsi="Times New Roman" w:cs="Times New Roman"/>
          <w:i/>
          <w:iCs/>
          <w:sz w:val="28"/>
          <w:szCs w:val="28"/>
          <w:vertAlign w:val="subscript"/>
          <w:lang w:val="uk-UA"/>
        </w:rPr>
        <w:t>батькові повністю)</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lang w:val="uk-UA"/>
        </w:rPr>
        <w:t>даю згоду на обробку моїх персональних даних</w:t>
      </w:r>
      <w:r w:rsidR="00C8161E"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вказаних у Бланку-заявці Автора проектної пропозиції виключно для реалізації Програми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Програма бюджет участі і місті Боярка</w:t>
      </w:r>
      <w:r w:rsidRPr="00454D6A">
        <w:rPr>
          <w:rFonts w:ascii="Times New Roman" w:hAnsi="Times New Roman" w:cs="Times New Roman"/>
          <w:sz w:val="28"/>
          <w:szCs w:val="28"/>
        </w:rPr>
        <w:t>».</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rPr>
        <w:t>__________</w:t>
      </w:r>
      <w:r w:rsidRPr="00454D6A">
        <w:rPr>
          <w:rFonts w:ascii="Times New Roman" w:hAnsi="Times New Roman" w:cs="Times New Roman"/>
          <w:sz w:val="28"/>
          <w:szCs w:val="28"/>
          <w:lang w:val="en-US"/>
        </w:rPr>
        <w:t>                                                                      </w:t>
      </w:r>
      <w:r w:rsidRPr="00454D6A">
        <w:rPr>
          <w:rFonts w:ascii="Times New Roman" w:hAnsi="Times New Roman" w:cs="Times New Roman"/>
          <w:sz w:val="28"/>
          <w:szCs w:val="28"/>
        </w:rPr>
        <w:t xml:space="preserve"> </w:t>
      </w:r>
      <w:r w:rsidRPr="00454D6A">
        <w:rPr>
          <w:rFonts w:ascii="Times New Roman" w:hAnsi="Times New Roman" w:cs="Times New Roman"/>
          <w:sz w:val="28"/>
          <w:szCs w:val="28"/>
          <w:lang w:val="en-US"/>
        </w:rPr>
        <w:t>    </w:t>
      </w:r>
      <w:r w:rsidRPr="00454D6A">
        <w:rPr>
          <w:rFonts w:ascii="Times New Roman" w:hAnsi="Times New Roman" w:cs="Times New Roman"/>
          <w:sz w:val="28"/>
          <w:szCs w:val="28"/>
        </w:rPr>
        <w:t>__________________</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i/>
          <w:iCs/>
          <w:sz w:val="28"/>
          <w:szCs w:val="28"/>
        </w:rPr>
        <w:t xml:space="preserve">     </w:t>
      </w:r>
      <w:r w:rsidRPr="00454D6A">
        <w:rPr>
          <w:rFonts w:ascii="Times New Roman" w:hAnsi="Times New Roman" w:cs="Times New Roman"/>
          <w:i/>
          <w:iCs/>
          <w:sz w:val="28"/>
          <w:szCs w:val="28"/>
          <w:lang w:val="uk-UA"/>
        </w:rPr>
        <w:t xml:space="preserve">Дата             </w:t>
      </w:r>
      <w:r w:rsidR="007F18B6" w:rsidRPr="00454D6A">
        <w:rPr>
          <w:rFonts w:ascii="Times New Roman" w:hAnsi="Times New Roman" w:cs="Times New Roman"/>
          <w:i/>
          <w:iCs/>
          <w:sz w:val="28"/>
          <w:szCs w:val="28"/>
          <w:lang w:val="uk-UA"/>
        </w:rPr>
        <w:t xml:space="preserve">                             </w:t>
      </w:r>
      <w:r w:rsidRPr="00454D6A">
        <w:rPr>
          <w:rFonts w:ascii="Times New Roman" w:hAnsi="Times New Roman" w:cs="Times New Roman"/>
          <w:i/>
          <w:iCs/>
          <w:sz w:val="28"/>
          <w:szCs w:val="28"/>
          <w:lang w:val="uk-UA"/>
        </w:rPr>
        <w:t xml:space="preserve">       </w:t>
      </w:r>
      <w:r w:rsidR="007F18B6" w:rsidRPr="00454D6A">
        <w:rPr>
          <w:rFonts w:ascii="Times New Roman" w:hAnsi="Times New Roman" w:cs="Times New Roman"/>
          <w:i/>
          <w:iCs/>
          <w:sz w:val="28"/>
          <w:szCs w:val="28"/>
          <w:lang w:val="uk-UA"/>
        </w:rPr>
        <w:t xml:space="preserve">    </w:t>
      </w:r>
      <w:r w:rsidRPr="00454D6A">
        <w:rPr>
          <w:rFonts w:ascii="Times New Roman" w:hAnsi="Times New Roman" w:cs="Times New Roman"/>
          <w:i/>
          <w:iCs/>
          <w:sz w:val="28"/>
          <w:szCs w:val="28"/>
          <w:lang w:val="uk-UA"/>
        </w:rPr>
        <w:t>Підпис</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b/>
          <w:bCs/>
          <w:sz w:val="28"/>
          <w:szCs w:val="28"/>
          <w:lang w:val="uk-UA"/>
        </w:rPr>
        <w:t>Я погоджуюсь, що:</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lang w:val="uk-UA"/>
        </w:rPr>
        <w:t xml:space="preserve">заповнений бланк-заявка (за виключенням персональних даних) буде опубліковано на платформі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Бюджет участі в місті Боярка</w:t>
      </w:r>
      <w:r w:rsidRPr="00454D6A">
        <w:rPr>
          <w:rFonts w:ascii="Times New Roman" w:hAnsi="Times New Roman" w:cs="Times New Roman"/>
          <w:sz w:val="28"/>
          <w:szCs w:val="28"/>
        </w:rPr>
        <w:t>»</w:t>
      </w:r>
      <w:r w:rsidR="00104198" w:rsidRPr="00454D6A">
        <w:rPr>
          <w:rFonts w:ascii="Times New Roman" w:hAnsi="Times New Roman" w:cs="Times New Roman"/>
          <w:sz w:val="28"/>
          <w:szCs w:val="28"/>
          <w:lang w:val="uk-UA"/>
        </w:rPr>
        <w:t>;</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ця проектна пропозиції може вільно використовуватися Боярською міською радою та її виконавчими органами, у тому числі поза межами реалізац</w:t>
      </w:r>
      <w:r w:rsidR="00104198" w:rsidRPr="00454D6A">
        <w:rPr>
          <w:rFonts w:ascii="Times New Roman" w:hAnsi="Times New Roman" w:cs="Times New Roman"/>
          <w:sz w:val="28"/>
          <w:szCs w:val="28"/>
          <w:lang w:val="uk-UA"/>
        </w:rPr>
        <w:t>ії бюджету участі у м. Боярка;</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можлив</w:t>
      </w:r>
      <w:r w:rsidR="00104198" w:rsidRPr="00454D6A">
        <w:rPr>
          <w:rFonts w:ascii="Times New Roman" w:hAnsi="Times New Roman" w:cs="Times New Roman"/>
          <w:sz w:val="28"/>
          <w:szCs w:val="28"/>
          <w:lang w:val="uk-UA"/>
        </w:rPr>
        <w:t>і</w:t>
      </w:r>
      <w:r w:rsidRPr="00454D6A">
        <w:rPr>
          <w:rFonts w:ascii="Times New Roman" w:hAnsi="Times New Roman" w:cs="Times New Roman"/>
          <w:sz w:val="28"/>
          <w:szCs w:val="28"/>
          <w:lang w:val="uk-UA"/>
        </w:rPr>
        <w:t xml:space="preserve"> модифікації, об’єднання проекту з іншими завданнями, а також її реалізаці</w:t>
      </w:r>
      <w:r w:rsidR="00104198" w:rsidRPr="00454D6A">
        <w:rPr>
          <w:rFonts w:ascii="Times New Roman" w:hAnsi="Times New Roman" w:cs="Times New Roman"/>
          <w:sz w:val="28"/>
          <w:szCs w:val="28"/>
          <w:lang w:val="uk-UA"/>
        </w:rPr>
        <w:t>я</w:t>
      </w:r>
      <w:r w:rsidRPr="00454D6A">
        <w:rPr>
          <w:rFonts w:ascii="Times New Roman" w:hAnsi="Times New Roman" w:cs="Times New Roman"/>
          <w:sz w:val="28"/>
          <w:szCs w:val="28"/>
          <w:lang w:val="uk-UA"/>
        </w:rPr>
        <w:t xml:space="preserve"> в поточному режимі;</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можливе уточнення проекту</w:t>
      </w:r>
      <w:r w:rsidR="00104198" w:rsidRPr="00454D6A">
        <w:rPr>
          <w:rFonts w:ascii="Times New Roman" w:hAnsi="Times New Roman" w:cs="Times New Roman"/>
          <w:sz w:val="28"/>
          <w:szCs w:val="28"/>
          <w:lang w:val="uk-UA"/>
        </w:rPr>
        <w:t>,</w:t>
      </w:r>
      <w:r w:rsidRPr="00454D6A">
        <w:rPr>
          <w:rFonts w:ascii="Times New Roman" w:hAnsi="Times New Roman" w:cs="Times New Roman"/>
          <w:sz w:val="28"/>
          <w:szCs w:val="28"/>
          <w:lang w:val="uk-UA"/>
        </w:rPr>
        <w:t xml:space="preserve"> якщо його реалізація суперечитиме Законам України чи сума для реалізації в 2017 році перевищить максимальний обсяг коштів, визначених на його реалізацію.</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vertAlign w:val="subscript"/>
        </w:rPr>
        <w:t>________________</w:t>
      </w:r>
      <w:r w:rsidRPr="00454D6A">
        <w:rPr>
          <w:rFonts w:ascii="Times New Roman" w:hAnsi="Times New Roman" w:cs="Times New Roman"/>
          <w:sz w:val="28"/>
          <w:szCs w:val="28"/>
          <w:vertAlign w:val="subscript"/>
          <w:lang w:val="en-US"/>
        </w:rPr>
        <w:t>                 </w:t>
      </w:r>
      <w:r w:rsidRPr="00454D6A">
        <w:rPr>
          <w:rFonts w:ascii="Times New Roman" w:hAnsi="Times New Roman" w:cs="Times New Roman"/>
          <w:sz w:val="28"/>
          <w:szCs w:val="28"/>
          <w:vertAlign w:val="subscript"/>
        </w:rPr>
        <w:t xml:space="preserve"> ___________________________________</w:t>
      </w:r>
      <w:r w:rsidRPr="00454D6A">
        <w:rPr>
          <w:rFonts w:ascii="Times New Roman" w:hAnsi="Times New Roman" w:cs="Times New Roman"/>
          <w:sz w:val="28"/>
          <w:szCs w:val="28"/>
          <w:vertAlign w:val="subscript"/>
          <w:lang w:val="en-US"/>
        </w:rPr>
        <w:t>                           </w:t>
      </w:r>
      <w:r w:rsidRPr="00454D6A">
        <w:rPr>
          <w:rFonts w:ascii="Times New Roman" w:hAnsi="Times New Roman" w:cs="Times New Roman"/>
          <w:sz w:val="28"/>
          <w:szCs w:val="28"/>
          <w:vertAlign w:val="subscript"/>
        </w:rPr>
        <w:t xml:space="preserve"> _____________________________</w:t>
      </w:r>
      <w:r w:rsidRPr="00454D6A">
        <w:rPr>
          <w:rFonts w:ascii="Times New Roman" w:hAnsi="Times New Roman" w:cs="Times New Roman"/>
          <w:sz w:val="28"/>
          <w:szCs w:val="28"/>
          <w:vertAlign w:val="subscript"/>
          <w:lang w:val="en-US"/>
        </w:rPr>
        <w:t>                                                           </w:t>
      </w:r>
      <w:r w:rsidRPr="00454D6A">
        <w:rPr>
          <w:rFonts w:ascii="Times New Roman" w:hAnsi="Times New Roman" w:cs="Times New Roman"/>
          <w:sz w:val="28"/>
          <w:szCs w:val="28"/>
          <w:vertAlign w:val="subscript"/>
        </w:rPr>
        <w:t xml:space="preserve"> </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i/>
          <w:iCs/>
          <w:sz w:val="28"/>
          <w:szCs w:val="28"/>
        </w:rPr>
        <w:t xml:space="preserve">    </w:t>
      </w:r>
      <w:r w:rsidRPr="00454D6A">
        <w:rPr>
          <w:rFonts w:ascii="Times New Roman" w:hAnsi="Times New Roman" w:cs="Times New Roman"/>
          <w:i/>
          <w:iCs/>
          <w:sz w:val="28"/>
          <w:szCs w:val="28"/>
          <w:lang w:val="uk-UA"/>
        </w:rPr>
        <w:t>Дата               Підпис автора                       ПІБ автора</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rPr>
        <w:br w:type="page"/>
      </w:r>
    </w:p>
    <w:p w:rsidR="00B42479" w:rsidRPr="00454D6A"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54D6A">
        <w:rPr>
          <w:rFonts w:ascii="Times New Roman" w:hAnsi="Times New Roman" w:cs="Times New Roman"/>
          <w:sz w:val="28"/>
          <w:szCs w:val="28"/>
          <w:lang w:val="uk-UA"/>
        </w:rPr>
        <w:lastRenderedPageBreak/>
        <w:t>Додаток 2</w:t>
      </w:r>
    </w:p>
    <w:p w:rsidR="004D6B73" w:rsidRPr="00454D6A"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54D6A">
        <w:rPr>
          <w:rFonts w:ascii="Times New Roman" w:hAnsi="Times New Roman" w:cs="Times New Roman"/>
          <w:iCs/>
          <w:sz w:val="28"/>
          <w:szCs w:val="28"/>
          <w:lang w:val="uk-UA"/>
        </w:rPr>
        <w:t xml:space="preserve">до Положення про процедуру організації </w:t>
      </w:r>
    </w:p>
    <w:p w:rsidR="004D6B73" w:rsidRPr="00454D6A"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54D6A">
        <w:rPr>
          <w:rFonts w:ascii="Times New Roman" w:hAnsi="Times New Roman" w:cs="Times New Roman"/>
          <w:iCs/>
          <w:sz w:val="28"/>
          <w:szCs w:val="28"/>
          <w:lang w:val="uk-UA"/>
        </w:rPr>
        <w:t xml:space="preserve">проведення конкурсу з визначення </w:t>
      </w:r>
    </w:p>
    <w:p w:rsidR="00B42479" w:rsidRPr="00454D6A"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54D6A">
        <w:rPr>
          <w:rFonts w:ascii="Times New Roman" w:hAnsi="Times New Roman" w:cs="Times New Roman"/>
          <w:iCs/>
          <w:sz w:val="28"/>
          <w:szCs w:val="28"/>
          <w:lang w:val="uk-UA"/>
        </w:rPr>
        <w:t>проектних пропозицій та їх тематичний напрям</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uk-UA"/>
        </w:rPr>
        <w:t>БЛАНК-ОПИС ПРОЕКТНОЇ ПРОПОЗИЦІЇ</w:t>
      </w:r>
      <w:r w:rsidR="00104198" w:rsidRPr="00454D6A">
        <w:rPr>
          <w:rFonts w:ascii="Times New Roman" w:hAnsi="Times New Roman" w:cs="Times New Roman"/>
          <w:b/>
          <w:bCs/>
          <w:sz w:val="28"/>
          <w:szCs w:val="28"/>
          <w:lang w:val="uk-UA"/>
        </w:rPr>
        <w:t>:</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uk-UA"/>
        </w:rPr>
        <w:t>ГРОМАДСЬКИЙ ПРОЕКТ ДЛЯ РЕАЛІЗАЦІЇ У 20</w:t>
      </w:r>
      <w:r w:rsidR="007819C4" w:rsidRPr="00454D6A">
        <w:rPr>
          <w:rFonts w:ascii="Times New Roman" w:hAnsi="Times New Roman" w:cs="Times New Roman"/>
          <w:b/>
          <w:bCs/>
          <w:sz w:val="28"/>
          <w:szCs w:val="28"/>
          <w:lang w:val="uk-UA"/>
        </w:rPr>
        <w:t>20</w:t>
      </w:r>
      <w:r w:rsidRPr="00454D6A">
        <w:rPr>
          <w:rFonts w:ascii="Times New Roman" w:hAnsi="Times New Roman" w:cs="Times New Roman"/>
          <w:b/>
          <w:bCs/>
          <w:sz w:val="28"/>
          <w:szCs w:val="28"/>
          <w:lang w:val="uk-UA"/>
        </w:rPr>
        <w:t xml:space="preserve"> РОЦІ</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b/>
          <w:bCs/>
          <w:sz w:val="28"/>
          <w:szCs w:val="28"/>
        </w:rPr>
        <w:t>__________________________________________________________________</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454D6A">
        <w:rPr>
          <w:rFonts w:ascii="Times New Roman" w:hAnsi="Times New Roman" w:cs="Times New Roman"/>
          <w:b/>
          <w:bCs/>
          <w:i/>
          <w:iCs/>
          <w:sz w:val="28"/>
          <w:szCs w:val="28"/>
          <w:lang w:val="uk-UA"/>
        </w:rPr>
        <w:t>Заповнюється відповідальною особою робочої групи</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Дата надходження:</w:t>
      </w:r>
    </w:p>
    <w:tbl>
      <w:tblPr>
        <w:tblW w:w="0" w:type="auto"/>
        <w:tblInd w:w="10" w:type="dxa"/>
        <w:tblLayout w:type="fixed"/>
        <w:tblCellMar>
          <w:left w:w="10" w:type="dxa"/>
          <w:right w:w="10" w:type="dxa"/>
        </w:tblCellMar>
        <w:tblLook w:val="0000" w:firstRow="0" w:lastRow="0" w:firstColumn="0" w:lastColumn="0" w:noHBand="0" w:noVBand="0"/>
      </w:tblPr>
      <w:tblGrid>
        <w:gridCol w:w="428"/>
        <w:gridCol w:w="428"/>
        <w:gridCol w:w="428"/>
        <w:gridCol w:w="428"/>
        <w:gridCol w:w="428"/>
        <w:gridCol w:w="428"/>
        <w:gridCol w:w="428"/>
        <w:gridCol w:w="428"/>
      </w:tblGrid>
      <w:tr w:rsidR="00B42479" w:rsidRPr="00454D6A">
        <w:trPr>
          <w:trHeight w:val="527"/>
        </w:trPr>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rPr>
        <w:t xml:space="preserve">    </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Номер у реєстрі проектів:</w:t>
      </w:r>
    </w:p>
    <w:tbl>
      <w:tblPr>
        <w:tblW w:w="0" w:type="auto"/>
        <w:tblInd w:w="10" w:type="dxa"/>
        <w:tblLayout w:type="fixed"/>
        <w:tblCellMar>
          <w:left w:w="10" w:type="dxa"/>
          <w:right w:w="10" w:type="dxa"/>
        </w:tblCellMar>
        <w:tblLook w:val="0000" w:firstRow="0" w:lastRow="0" w:firstColumn="0" w:lastColumn="0" w:noHBand="0" w:noVBand="0"/>
      </w:tblPr>
      <w:tblGrid>
        <w:gridCol w:w="431"/>
        <w:gridCol w:w="431"/>
        <w:gridCol w:w="431"/>
        <w:gridCol w:w="431"/>
        <w:gridCol w:w="431"/>
        <w:gridCol w:w="431"/>
        <w:gridCol w:w="431"/>
        <w:gridCol w:w="431"/>
      </w:tblGrid>
      <w:tr w:rsidR="00B42479" w:rsidRPr="00454D6A">
        <w:trPr>
          <w:trHeight w:val="54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ПІ</w:t>
      </w:r>
      <w:r w:rsidR="00104198" w:rsidRPr="00454D6A">
        <w:rPr>
          <w:rFonts w:ascii="Times New Roman" w:hAnsi="Times New Roman" w:cs="Times New Roman"/>
          <w:sz w:val="28"/>
          <w:szCs w:val="28"/>
          <w:lang w:val="uk-UA"/>
        </w:rPr>
        <w:t>Б</w:t>
      </w:r>
      <w:r w:rsidRPr="00454D6A">
        <w:rPr>
          <w:rFonts w:ascii="Times New Roman" w:hAnsi="Times New Roman" w:cs="Times New Roman"/>
          <w:sz w:val="28"/>
          <w:szCs w:val="28"/>
          <w:lang w:val="uk-UA"/>
        </w:rPr>
        <w:t xml:space="preserve"> та підпис особи, що реєструє:</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i/>
          <w:iCs/>
          <w:sz w:val="28"/>
          <w:szCs w:val="28"/>
          <w:lang w:val="uk-UA"/>
        </w:rPr>
        <w:t>Заповнюється</w:t>
      </w:r>
      <w:r w:rsidR="00104198" w:rsidRPr="00454D6A">
        <w:rPr>
          <w:rFonts w:ascii="Times New Roman" w:hAnsi="Times New Roman" w:cs="Times New Roman"/>
          <w:b/>
          <w:bCs/>
          <w:i/>
          <w:iCs/>
          <w:sz w:val="28"/>
          <w:szCs w:val="28"/>
          <w:lang w:val="uk-UA"/>
        </w:rPr>
        <w:t xml:space="preserve"> автором проектної пропозиції</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b/>
          <w:bCs/>
          <w:sz w:val="28"/>
          <w:szCs w:val="28"/>
          <w:lang w:val="uk-UA"/>
        </w:rPr>
        <w:t>Інформація про проект</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1. </w:t>
      </w:r>
      <w:r w:rsidRPr="00454D6A">
        <w:rPr>
          <w:rFonts w:ascii="Times New Roman" w:hAnsi="Times New Roman" w:cs="Times New Roman"/>
          <w:sz w:val="28"/>
          <w:szCs w:val="28"/>
          <w:lang w:val="uk-UA"/>
        </w:rPr>
        <w:t xml:space="preserve">Назва проекту* </w:t>
      </w:r>
      <w:r w:rsidRPr="00454D6A">
        <w:rPr>
          <w:rFonts w:ascii="Times New Roman" w:hAnsi="Times New Roman" w:cs="Times New Roman"/>
          <w:i/>
          <w:iCs/>
          <w:sz w:val="28"/>
          <w:szCs w:val="28"/>
          <w:lang w:val="uk-UA"/>
        </w:rPr>
        <w:t>(не більше 10 слів)</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en-US"/>
        </w:rPr>
        <w:t xml:space="preserve">2. </w:t>
      </w:r>
      <w:r w:rsidRPr="00454D6A">
        <w:rPr>
          <w:rFonts w:ascii="Times New Roman" w:hAnsi="Times New Roman" w:cs="Times New Roman"/>
          <w:sz w:val="28"/>
          <w:szCs w:val="28"/>
          <w:lang w:val="uk-UA"/>
        </w:rPr>
        <w:t>Категорія проекту*</w:t>
      </w:r>
    </w:p>
    <w:tbl>
      <w:tblPr>
        <w:tblW w:w="0" w:type="auto"/>
        <w:tblInd w:w="10" w:type="dxa"/>
        <w:tblLayout w:type="fixed"/>
        <w:tblCellMar>
          <w:left w:w="10" w:type="dxa"/>
          <w:right w:w="10" w:type="dxa"/>
        </w:tblCellMar>
        <w:tblLook w:val="0000" w:firstRow="0" w:lastRow="0" w:firstColumn="0" w:lastColumn="0" w:noHBand="0" w:noVBand="0"/>
      </w:tblPr>
      <w:tblGrid>
        <w:gridCol w:w="5063"/>
        <w:gridCol w:w="4687"/>
      </w:tblGrid>
      <w:tr w:rsidR="00B42479" w:rsidRPr="00454D6A">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Безпека та громадський порядок</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Дорожньо-транспортна інфраструктура</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Енергозбереження</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Комунальне господарство</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Культура та туризм</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Навколишнє середовище</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Освіта</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Охорона здоров'я</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Соціальний захист</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Спорт</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Телекомунікації, зв’язок та інформаційні технології </w:t>
            </w:r>
          </w:p>
          <w:p w:rsidR="00B42479" w:rsidRPr="00454D6A"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454D6A">
              <w:rPr>
                <w:rFonts w:ascii="Times New Roman" w:hAnsi="Segoe UI Symbol" w:cs="Times New Roman"/>
                <w:sz w:val="28"/>
                <w:szCs w:val="28"/>
                <w:lang w:val="en-US"/>
              </w:rPr>
              <w:t>☐</w:t>
            </w:r>
            <w:r w:rsidRPr="00454D6A">
              <w:rPr>
                <w:rFonts w:ascii="Times New Roman" w:hAnsi="Times New Roman" w:cs="Times New Roman"/>
                <w:sz w:val="28"/>
                <w:szCs w:val="28"/>
                <w:lang w:val="uk-UA"/>
              </w:rPr>
              <w:t>Інше</w:t>
            </w:r>
          </w:p>
        </w:tc>
      </w:tr>
    </w:tbl>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en-US"/>
        </w:rPr>
        <w:t xml:space="preserve">3. </w:t>
      </w:r>
      <w:r w:rsidRPr="00454D6A">
        <w:rPr>
          <w:rFonts w:ascii="Times New Roman" w:hAnsi="Times New Roman" w:cs="Times New Roman"/>
          <w:sz w:val="28"/>
          <w:szCs w:val="28"/>
          <w:lang w:val="uk-UA"/>
        </w:rPr>
        <w:t xml:space="preserve">Локалізація проекту (перелік </w:t>
      </w:r>
      <w:proofErr w:type="gramStart"/>
      <w:r w:rsidRPr="00454D6A">
        <w:rPr>
          <w:rFonts w:ascii="Times New Roman" w:hAnsi="Times New Roman" w:cs="Times New Roman"/>
          <w:sz w:val="28"/>
          <w:szCs w:val="28"/>
          <w:lang w:val="uk-UA"/>
        </w:rPr>
        <w:t>вулиць)*</w:t>
      </w:r>
      <w:proofErr w:type="gramEnd"/>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lastRenderedPageBreak/>
        <w:t xml:space="preserve">4. </w:t>
      </w:r>
      <w:r w:rsidRPr="00454D6A">
        <w:rPr>
          <w:rFonts w:ascii="Times New Roman" w:hAnsi="Times New Roman" w:cs="Times New Roman"/>
          <w:sz w:val="28"/>
          <w:szCs w:val="28"/>
          <w:lang w:val="uk-UA"/>
        </w:rPr>
        <w:t>Житловий масив / мікрорайон (у разі реалізації в конкретному мікрорайоні)</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5. </w:t>
      </w:r>
      <w:r w:rsidRPr="00454D6A">
        <w:rPr>
          <w:rFonts w:ascii="Times New Roman" w:hAnsi="Times New Roman" w:cs="Times New Roman"/>
          <w:sz w:val="28"/>
          <w:szCs w:val="28"/>
          <w:lang w:val="uk-UA"/>
        </w:rPr>
        <w:t>Адреси, назва установи / закладу, будинку</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6. </w:t>
      </w:r>
      <w:r w:rsidRPr="00454D6A">
        <w:rPr>
          <w:rFonts w:ascii="Times New Roman" w:hAnsi="Times New Roman" w:cs="Times New Roman"/>
          <w:sz w:val="28"/>
          <w:szCs w:val="28"/>
          <w:lang w:val="uk-UA"/>
        </w:rPr>
        <w:t xml:space="preserve">Короткий опис проекту* </w:t>
      </w:r>
      <w:r w:rsidRPr="00454D6A">
        <w:rPr>
          <w:rFonts w:ascii="Times New Roman" w:hAnsi="Times New Roman" w:cs="Times New Roman"/>
          <w:i/>
          <w:iCs/>
          <w:sz w:val="28"/>
          <w:szCs w:val="28"/>
          <w:lang w:val="uk-UA"/>
        </w:rPr>
        <w:t>(не більше 50 слів)</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rPr>
        <w:br w:type="page"/>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uk-UA"/>
        </w:rPr>
        <w:lastRenderedPageBreak/>
        <w:t>Повний опис проекту та прогнозний обсяг витрат</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7. </w:t>
      </w:r>
      <w:r w:rsidRPr="00454D6A">
        <w:rPr>
          <w:rFonts w:ascii="Times New Roman" w:hAnsi="Times New Roman" w:cs="Times New Roman"/>
          <w:sz w:val="28"/>
          <w:szCs w:val="28"/>
          <w:lang w:val="uk-UA"/>
        </w:rPr>
        <w:t xml:space="preserve">Проблема (передумови, обґрунтування необхідності реалізації </w:t>
      </w:r>
      <w:proofErr w:type="gramStart"/>
      <w:r w:rsidRPr="00454D6A">
        <w:rPr>
          <w:rFonts w:ascii="Times New Roman" w:hAnsi="Times New Roman" w:cs="Times New Roman"/>
          <w:sz w:val="28"/>
          <w:szCs w:val="28"/>
          <w:lang w:val="uk-UA"/>
        </w:rPr>
        <w:t>проекту)*</w:t>
      </w:r>
      <w:proofErr w:type="gramEnd"/>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8. </w:t>
      </w:r>
      <w:r w:rsidRPr="00454D6A">
        <w:rPr>
          <w:rFonts w:ascii="Times New Roman" w:hAnsi="Times New Roman" w:cs="Times New Roman"/>
          <w:sz w:val="28"/>
          <w:szCs w:val="28"/>
          <w:lang w:val="uk-UA"/>
        </w:rPr>
        <w:t>Мета проекту*</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9. </w:t>
      </w:r>
      <w:r w:rsidRPr="00454D6A">
        <w:rPr>
          <w:rFonts w:ascii="Times New Roman" w:hAnsi="Times New Roman" w:cs="Times New Roman"/>
          <w:sz w:val="28"/>
          <w:szCs w:val="28"/>
          <w:lang w:val="uk-UA"/>
        </w:rPr>
        <w:t>Пропоноване рішення щодо розв’язування проблеми і його обґрунтування*</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10. </w:t>
      </w:r>
      <w:r w:rsidRPr="00454D6A">
        <w:rPr>
          <w:rFonts w:ascii="Times New Roman" w:hAnsi="Times New Roman" w:cs="Times New Roman"/>
          <w:sz w:val="28"/>
          <w:szCs w:val="28"/>
          <w:lang w:val="uk-UA"/>
        </w:rPr>
        <w:t xml:space="preserve">Для кого цей проект </w:t>
      </w:r>
      <w:r w:rsidRPr="00454D6A">
        <w:rPr>
          <w:rFonts w:ascii="Times New Roman" w:hAnsi="Times New Roman" w:cs="Times New Roman"/>
          <w:i/>
          <w:iCs/>
          <w:sz w:val="28"/>
          <w:szCs w:val="28"/>
          <w:lang w:val="uk-UA"/>
        </w:rPr>
        <w:t>(основні групи мешканців, які зможуть користуватись результатами реалізації завдання)</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11. </w:t>
      </w:r>
      <w:r w:rsidRPr="00454D6A">
        <w:rPr>
          <w:rFonts w:ascii="Times New Roman" w:hAnsi="Times New Roman" w:cs="Times New Roman"/>
          <w:sz w:val="28"/>
          <w:szCs w:val="28"/>
          <w:lang w:val="uk-UA"/>
        </w:rPr>
        <w:t>План заходів з реалізації проекту (роботи, послуги)</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12. </w:t>
      </w:r>
      <w:r w:rsidRPr="00454D6A">
        <w:rPr>
          <w:rFonts w:ascii="Times New Roman" w:hAnsi="Times New Roman" w:cs="Times New Roman"/>
          <w:sz w:val="28"/>
          <w:szCs w:val="28"/>
          <w:lang w:val="uk-UA"/>
        </w:rPr>
        <w:t xml:space="preserve">Ключові показники оцінки результату проекту: </w:t>
      </w:r>
      <w:r w:rsidRPr="00454D6A">
        <w:rPr>
          <w:rFonts w:ascii="Times New Roman" w:hAnsi="Times New Roman" w:cs="Times New Roman"/>
          <w:i/>
          <w:iCs/>
          <w:sz w:val="28"/>
          <w:szCs w:val="28"/>
          <w:lang w:val="uk-UA"/>
        </w:rPr>
        <w:t xml:space="preserve">економічні (наприклад, збільшення надходжень </w:t>
      </w:r>
      <w:proofErr w:type="gramStart"/>
      <w:r w:rsidRPr="00454D6A">
        <w:rPr>
          <w:rFonts w:ascii="Times New Roman" w:hAnsi="Times New Roman" w:cs="Times New Roman"/>
          <w:i/>
          <w:iCs/>
          <w:sz w:val="28"/>
          <w:szCs w:val="28"/>
          <w:lang w:val="uk-UA"/>
        </w:rPr>
        <w:t>до бюджету</w:t>
      </w:r>
      <w:proofErr w:type="gramEnd"/>
      <w:r w:rsidRPr="00454D6A">
        <w:rPr>
          <w:rFonts w:ascii="Times New Roman" w:hAnsi="Times New Roman" w:cs="Times New Roman"/>
          <w:i/>
          <w:iCs/>
          <w:sz w:val="28"/>
          <w:szCs w:val="28"/>
          <w:lang w:val="uk-UA"/>
        </w:rPr>
        <w:t>,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en-US"/>
        </w:rPr>
        <w:t xml:space="preserve">13. </w:t>
      </w:r>
      <w:r w:rsidRPr="00454D6A">
        <w:rPr>
          <w:rFonts w:ascii="Times New Roman" w:hAnsi="Times New Roman" w:cs="Times New Roman"/>
          <w:sz w:val="28"/>
          <w:szCs w:val="28"/>
          <w:lang w:val="uk-UA"/>
        </w:rPr>
        <w:t>Орієнтовна загальна вартість проекту*</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numPr>
          <w:ilvl w:val="0"/>
          <w:numId w:val="1"/>
        </w:numPr>
        <w:tabs>
          <w:tab w:val="left" w:pos="144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Інформація про співфінансування (співучасть) у проекті (</w:t>
      </w:r>
      <w:r w:rsidRPr="00454D6A">
        <w:rPr>
          <w:rFonts w:ascii="Times New Roman" w:hAnsi="Times New Roman" w:cs="Times New Roman"/>
          <w:i/>
          <w:iCs/>
          <w:sz w:val="28"/>
          <w:szCs w:val="28"/>
          <w:lang w:val="uk-UA"/>
        </w:rPr>
        <w:t>обсяг додаткових коштів (матеріальних ресурсів), етапність виконання робіт та інша інформація)</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en-US"/>
        </w:rPr>
        <w:t xml:space="preserve">15. </w:t>
      </w:r>
      <w:r w:rsidRPr="00454D6A">
        <w:rPr>
          <w:rFonts w:ascii="Times New Roman" w:hAnsi="Times New Roman" w:cs="Times New Roman"/>
          <w:sz w:val="28"/>
          <w:szCs w:val="28"/>
          <w:lang w:val="uk-UA"/>
        </w:rPr>
        <w:t>Очікуваний термін реалізації проекту*</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Ризики (перешкоди) у реалізації проекту, на які слід звернути увагу</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t xml:space="preserve">17. </w:t>
      </w:r>
      <w:r w:rsidRPr="00454D6A">
        <w:rPr>
          <w:rFonts w:ascii="Times New Roman" w:hAnsi="Times New Roman" w:cs="Times New Roman"/>
          <w:sz w:val="28"/>
          <w:szCs w:val="28"/>
          <w:lang w:val="uk-UA"/>
        </w:rPr>
        <w:t>Приклади (кейси) схожих рішень</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rPr>
        <w:lastRenderedPageBreak/>
        <w:t>*</w:t>
      </w:r>
      <w:r w:rsidRPr="00454D6A">
        <w:rPr>
          <w:rFonts w:ascii="Times New Roman" w:hAnsi="Times New Roman" w:cs="Times New Roman"/>
          <w:sz w:val="28"/>
          <w:szCs w:val="28"/>
          <w:lang w:val="uk-UA"/>
        </w:rPr>
        <w:t>зірочкою позначені обов’язкові до заповнення поля</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vertAlign w:val="subscript"/>
        </w:rPr>
        <w:t>________________</w:t>
      </w:r>
      <w:r w:rsidRPr="00454D6A">
        <w:rPr>
          <w:rFonts w:ascii="Times New Roman" w:hAnsi="Times New Roman" w:cs="Times New Roman"/>
          <w:sz w:val="28"/>
          <w:szCs w:val="28"/>
          <w:vertAlign w:val="subscript"/>
          <w:lang w:val="en-US"/>
        </w:rPr>
        <w:t>            </w:t>
      </w:r>
      <w:r w:rsidRPr="00454D6A">
        <w:rPr>
          <w:rFonts w:ascii="Times New Roman" w:hAnsi="Times New Roman" w:cs="Times New Roman"/>
          <w:sz w:val="28"/>
          <w:szCs w:val="28"/>
          <w:vertAlign w:val="subscript"/>
        </w:rPr>
        <w:t xml:space="preserve">            </w:t>
      </w:r>
      <w:r w:rsidRPr="00454D6A">
        <w:rPr>
          <w:rFonts w:ascii="Times New Roman" w:hAnsi="Times New Roman" w:cs="Times New Roman"/>
          <w:sz w:val="28"/>
          <w:szCs w:val="28"/>
          <w:vertAlign w:val="subscript"/>
          <w:lang w:val="en-US"/>
        </w:rPr>
        <w:t>    </w:t>
      </w:r>
      <w:r w:rsidRPr="00454D6A">
        <w:rPr>
          <w:rFonts w:ascii="Times New Roman" w:hAnsi="Times New Roman" w:cs="Times New Roman"/>
          <w:sz w:val="28"/>
          <w:szCs w:val="28"/>
          <w:vertAlign w:val="subscript"/>
        </w:rPr>
        <w:t xml:space="preserve"> ____</w:t>
      </w:r>
      <w:r w:rsidR="00372C63" w:rsidRPr="00454D6A">
        <w:rPr>
          <w:rFonts w:ascii="Times New Roman" w:hAnsi="Times New Roman" w:cs="Times New Roman"/>
          <w:sz w:val="28"/>
          <w:szCs w:val="28"/>
          <w:vertAlign w:val="subscript"/>
        </w:rPr>
        <w:t xml:space="preserve">__________                     </w:t>
      </w:r>
      <w:r w:rsidRPr="00454D6A">
        <w:rPr>
          <w:rFonts w:ascii="Times New Roman" w:hAnsi="Times New Roman" w:cs="Times New Roman"/>
          <w:sz w:val="28"/>
          <w:szCs w:val="28"/>
          <w:vertAlign w:val="subscript"/>
        </w:rPr>
        <w:t xml:space="preserve">             _____________________ </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i/>
          <w:iCs/>
          <w:sz w:val="28"/>
          <w:szCs w:val="28"/>
        </w:rPr>
        <w:t xml:space="preserve">       </w:t>
      </w:r>
      <w:r w:rsidR="00372C63" w:rsidRPr="00454D6A">
        <w:rPr>
          <w:rFonts w:ascii="Times New Roman" w:hAnsi="Times New Roman" w:cs="Times New Roman"/>
          <w:i/>
          <w:iCs/>
          <w:sz w:val="28"/>
          <w:szCs w:val="28"/>
          <w:lang w:val="uk-UA"/>
        </w:rPr>
        <w:t xml:space="preserve">Дата            </w:t>
      </w:r>
      <w:r w:rsidRPr="00454D6A">
        <w:rPr>
          <w:rFonts w:ascii="Times New Roman" w:hAnsi="Times New Roman" w:cs="Times New Roman"/>
          <w:i/>
          <w:iCs/>
          <w:sz w:val="28"/>
          <w:szCs w:val="28"/>
          <w:lang w:val="uk-UA"/>
        </w:rPr>
        <w:t xml:space="preserve"> Підп</w:t>
      </w:r>
      <w:r w:rsidR="00372C63" w:rsidRPr="00454D6A">
        <w:rPr>
          <w:rFonts w:ascii="Times New Roman" w:hAnsi="Times New Roman" w:cs="Times New Roman"/>
          <w:i/>
          <w:iCs/>
          <w:sz w:val="28"/>
          <w:szCs w:val="28"/>
          <w:lang w:val="uk-UA"/>
        </w:rPr>
        <w:t xml:space="preserve">ис автора                   </w:t>
      </w:r>
      <w:r w:rsidRPr="00454D6A">
        <w:rPr>
          <w:rFonts w:ascii="Times New Roman" w:hAnsi="Times New Roman" w:cs="Times New Roman"/>
          <w:i/>
          <w:iCs/>
          <w:sz w:val="28"/>
          <w:szCs w:val="28"/>
          <w:lang w:val="uk-UA"/>
        </w:rPr>
        <w:t xml:space="preserve">  ПІБ автора</w:t>
      </w:r>
    </w:p>
    <w:p w:rsidR="003303EB" w:rsidRPr="00454D6A" w:rsidRDefault="003303EB"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b/>
          <w:bCs/>
          <w:sz w:val="28"/>
          <w:szCs w:val="28"/>
          <w:lang w:val="uk-UA"/>
        </w:rPr>
        <w:t>ПІДТВЕРДЖЕННЯ ПРО ПРИЙОМ ПРОЕКТУ</w:t>
      </w:r>
    </w:p>
    <w:p w:rsidR="003303EB" w:rsidRPr="00454D6A" w:rsidRDefault="003303EB"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454D6A">
        <w:rPr>
          <w:rFonts w:ascii="Times New Roman" w:hAnsi="Times New Roman" w:cs="Times New Roman"/>
          <w:b/>
          <w:bCs/>
          <w:i/>
          <w:iCs/>
          <w:sz w:val="28"/>
          <w:szCs w:val="28"/>
          <w:lang w:val="uk-UA"/>
        </w:rPr>
        <w:t>Заповнюється відповідальною особою уповноваженого робочого органу</w:t>
      </w:r>
    </w:p>
    <w:p w:rsidR="003303EB" w:rsidRPr="00454D6A"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tbl>
      <w:tblPr>
        <w:tblW w:w="0" w:type="auto"/>
        <w:tblInd w:w="10" w:type="dxa"/>
        <w:tblLayout w:type="fixed"/>
        <w:tblCellMar>
          <w:left w:w="10" w:type="dxa"/>
          <w:right w:w="10" w:type="dxa"/>
        </w:tblCellMar>
        <w:tblLook w:val="0000" w:firstRow="0" w:lastRow="0" w:firstColumn="0" w:lastColumn="0" w:noHBand="0" w:noVBand="0"/>
      </w:tblPr>
      <w:tblGrid>
        <w:gridCol w:w="420"/>
        <w:gridCol w:w="420"/>
        <w:gridCol w:w="420"/>
        <w:gridCol w:w="420"/>
        <w:gridCol w:w="420"/>
        <w:gridCol w:w="420"/>
        <w:gridCol w:w="420"/>
        <w:gridCol w:w="420"/>
        <w:gridCol w:w="420"/>
      </w:tblGrid>
      <w:tr w:rsidR="00B42479" w:rsidRPr="00454D6A">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3303EB" w:rsidRPr="00454D6A"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Номер у реєстрі проектів:</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uk-UA"/>
        </w:rPr>
        <w:t>ПІ</w:t>
      </w:r>
      <w:r w:rsidR="00104198" w:rsidRPr="00454D6A">
        <w:rPr>
          <w:rFonts w:ascii="Times New Roman" w:hAnsi="Times New Roman" w:cs="Times New Roman"/>
          <w:sz w:val="28"/>
          <w:szCs w:val="28"/>
          <w:lang w:val="uk-UA"/>
        </w:rPr>
        <w:t>Б</w:t>
      </w:r>
      <w:r w:rsidRPr="00454D6A">
        <w:rPr>
          <w:rFonts w:ascii="Times New Roman" w:hAnsi="Times New Roman" w:cs="Times New Roman"/>
          <w:sz w:val="28"/>
          <w:szCs w:val="28"/>
          <w:lang w:val="uk-UA"/>
        </w:rPr>
        <w:t xml:space="preserve"> та підпис особи, що реєструє:</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rPr>
        <w:br w:type="page"/>
      </w:r>
    </w:p>
    <w:p w:rsidR="00B42479" w:rsidRPr="00454D6A"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54D6A">
        <w:rPr>
          <w:rFonts w:ascii="Times New Roman" w:hAnsi="Times New Roman" w:cs="Times New Roman"/>
          <w:sz w:val="28"/>
          <w:szCs w:val="28"/>
          <w:lang w:val="uk-UA"/>
        </w:rPr>
        <w:lastRenderedPageBreak/>
        <w:t>Додаток 3</w:t>
      </w:r>
    </w:p>
    <w:p w:rsidR="003303EB" w:rsidRPr="00454D6A"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54D6A">
        <w:rPr>
          <w:rFonts w:ascii="Times New Roman" w:hAnsi="Times New Roman" w:cs="Times New Roman"/>
          <w:iCs/>
          <w:sz w:val="28"/>
          <w:szCs w:val="28"/>
          <w:lang w:val="uk-UA"/>
        </w:rPr>
        <w:t>до Положення про процедуру організації </w:t>
      </w:r>
    </w:p>
    <w:p w:rsidR="003303EB" w:rsidRPr="00454D6A"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54D6A">
        <w:rPr>
          <w:rFonts w:ascii="Times New Roman" w:hAnsi="Times New Roman" w:cs="Times New Roman"/>
          <w:iCs/>
          <w:sz w:val="28"/>
          <w:szCs w:val="28"/>
          <w:lang w:val="uk-UA"/>
        </w:rPr>
        <w:t xml:space="preserve">проведення конкурсу з визначення </w:t>
      </w:r>
    </w:p>
    <w:p w:rsidR="00B42479" w:rsidRPr="00454D6A"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54D6A">
        <w:rPr>
          <w:rFonts w:ascii="Times New Roman" w:hAnsi="Times New Roman" w:cs="Times New Roman"/>
          <w:iCs/>
          <w:sz w:val="28"/>
          <w:szCs w:val="28"/>
          <w:lang w:val="uk-UA"/>
        </w:rPr>
        <w:t>проектних пропозицій та їх тематичний напрям</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54D6A">
        <w:rPr>
          <w:rFonts w:ascii="Times New Roman" w:hAnsi="Times New Roman" w:cs="Times New Roman"/>
          <w:b/>
          <w:bCs/>
          <w:sz w:val="28"/>
          <w:szCs w:val="28"/>
          <w:lang w:val="uk-UA"/>
        </w:rPr>
        <w:t xml:space="preserve">КОШТОРИС </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uk-UA"/>
        </w:rPr>
        <w:t>проектної пропозиції**</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bl>
      <w:tblPr>
        <w:tblW w:w="0" w:type="auto"/>
        <w:tblInd w:w="-694" w:type="dxa"/>
        <w:tblLayout w:type="fixed"/>
        <w:tblCellMar>
          <w:left w:w="10" w:type="dxa"/>
          <w:right w:w="10" w:type="dxa"/>
        </w:tblCellMar>
        <w:tblLook w:val="0000" w:firstRow="0" w:lastRow="0" w:firstColumn="0" w:lastColumn="0" w:noHBand="0" w:noVBand="0"/>
      </w:tblPr>
      <w:tblGrid>
        <w:gridCol w:w="851"/>
        <w:gridCol w:w="5103"/>
        <w:gridCol w:w="1701"/>
        <w:gridCol w:w="1418"/>
        <w:gridCol w:w="1275"/>
      </w:tblGrid>
      <w:tr w:rsidR="00B42479" w:rsidRPr="00454D6A">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en-US"/>
              </w:rPr>
            </w:pPr>
            <w:r w:rsidRPr="00454D6A">
              <w:rPr>
                <w:rFonts w:ascii="Times New Roman" w:hAnsi="Times New Roman" w:cs="Times New Roman"/>
                <w:b/>
                <w:bCs/>
                <w:sz w:val="28"/>
                <w:szCs w:val="28"/>
                <w:lang w:val="en-US"/>
              </w:rPr>
              <w:t>№</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454D6A">
              <w:rPr>
                <w:rFonts w:ascii="Times New Roman" w:hAnsi="Times New Roman" w:cs="Times New Roman"/>
                <w:b/>
                <w:bCs/>
                <w:sz w:val="28"/>
                <w:szCs w:val="28"/>
                <w:lang w:val="uk-UA"/>
              </w:rPr>
              <w:t>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454D6A">
              <w:rPr>
                <w:rFonts w:ascii="Times New Roman" w:hAnsi="Times New Roman" w:cs="Times New Roman"/>
                <w:b/>
                <w:bCs/>
                <w:sz w:val="28"/>
                <w:szCs w:val="28"/>
                <w:lang w:val="uk-UA"/>
              </w:rPr>
              <w:t>Найменування товарів (робіт, послуг)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D26D01">
            <w:pPr>
              <w:widowControl w:val="0"/>
              <w:autoSpaceDE w:val="0"/>
              <w:autoSpaceDN w:val="0"/>
              <w:adjustRightInd w:val="0"/>
              <w:spacing w:after="0" w:line="26" w:lineRule="atLeast"/>
              <w:ind w:hanging="15"/>
              <w:jc w:val="center"/>
              <w:rPr>
                <w:rFonts w:ascii="Times New Roman" w:hAnsi="Times New Roman" w:cs="Times New Roman"/>
                <w:sz w:val="28"/>
                <w:szCs w:val="28"/>
                <w:lang w:val="en-US"/>
              </w:rPr>
            </w:pPr>
            <w:r w:rsidRPr="00454D6A">
              <w:rPr>
                <w:rFonts w:ascii="Times New Roman" w:hAnsi="Times New Roman" w:cs="Times New Roman"/>
                <w:b/>
                <w:bCs/>
                <w:sz w:val="28"/>
                <w:szCs w:val="28"/>
                <w:lang w:val="uk-UA"/>
              </w:rPr>
              <w:t>Кількість, 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54D6A">
              <w:rPr>
                <w:rFonts w:ascii="Times New Roman" w:hAnsi="Times New Roman" w:cs="Times New Roman"/>
                <w:b/>
                <w:bCs/>
                <w:sz w:val="28"/>
                <w:szCs w:val="28"/>
                <w:lang w:val="uk-UA"/>
              </w:rPr>
              <w:t>Ціна за одиницю, грн.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54D6A">
              <w:rPr>
                <w:rFonts w:ascii="Times New Roman" w:hAnsi="Times New Roman" w:cs="Times New Roman"/>
                <w:b/>
                <w:bCs/>
                <w:sz w:val="28"/>
                <w:szCs w:val="28"/>
                <w:lang w:val="uk-UA"/>
              </w:rPr>
              <w:t>Вартість, грн.</w:t>
            </w:r>
          </w:p>
        </w:tc>
      </w:tr>
      <w:tr w:rsidR="00B42479" w:rsidRPr="00454D6A">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22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35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31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23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33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0B5CD8" w:rsidRPr="00454D6A">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54D6A"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54D6A"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54D6A"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54D6A"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54D6A"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454D6A" w:rsidTr="00474723">
        <w:trPr>
          <w:trHeight w:val="269"/>
        </w:trPr>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54D6A"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54D6A"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54D6A"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54D6A"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54D6A">
              <w:rPr>
                <w:rFonts w:ascii="Times New Roman" w:hAnsi="Times New Roman" w:cs="Times New Roman"/>
                <w:sz w:val="28"/>
                <w:szCs w:val="28"/>
                <w:lang w:val="uk-UA"/>
              </w:rPr>
              <w:t>Всього</w:t>
            </w:r>
          </w:p>
        </w:tc>
        <w:tc>
          <w:tcPr>
            <w:tcW w:w="127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54D6A"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454D6A" w:rsidTr="00474723">
        <w:trPr>
          <w:trHeight w:val="360"/>
        </w:trPr>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54D6A"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54D6A"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54D6A"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54D6A"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uk-UA"/>
              </w:rPr>
            </w:pPr>
            <w:r w:rsidRPr="00454D6A">
              <w:rPr>
                <w:rFonts w:ascii="Times New Roman" w:hAnsi="Times New Roman" w:cs="Times New Roman"/>
                <w:sz w:val="28"/>
                <w:szCs w:val="28"/>
                <w:lang w:val="uk-UA"/>
              </w:rPr>
              <w:t>Вартість утримання</w:t>
            </w:r>
          </w:p>
        </w:tc>
        <w:tc>
          <w:tcPr>
            <w:tcW w:w="12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54D6A"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54D6A">
        <w:rPr>
          <w:rFonts w:ascii="Times New Roman" w:hAnsi="Times New Roman" w:cs="Times New Roman"/>
          <w:sz w:val="28"/>
          <w:szCs w:val="28"/>
          <w:lang w:val="en-US"/>
        </w:rPr>
        <w:t xml:space="preserve">** </w:t>
      </w:r>
      <w:r w:rsidRPr="00454D6A">
        <w:rPr>
          <w:rFonts w:ascii="Times New Roman" w:hAnsi="Times New Roman" w:cs="Times New Roman"/>
          <w:sz w:val="28"/>
          <w:szCs w:val="28"/>
          <w:lang w:val="uk-UA"/>
        </w:rPr>
        <w:t>До кошторису проекту включаються всі види робіт, які необхідно здійснити для реалізації проекту (</w:t>
      </w:r>
      <w:proofErr w:type="spellStart"/>
      <w:r w:rsidRPr="00454D6A">
        <w:rPr>
          <w:rFonts w:ascii="Times New Roman" w:hAnsi="Times New Roman" w:cs="Times New Roman"/>
          <w:sz w:val="28"/>
          <w:szCs w:val="28"/>
          <w:lang w:val="uk-UA"/>
        </w:rPr>
        <w:t>передпроектні</w:t>
      </w:r>
      <w:proofErr w:type="spellEnd"/>
      <w:r w:rsidRPr="00454D6A">
        <w:rPr>
          <w:rFonts w:ascii="Times New Roman" w:hAnsi="Times New Roman" w:cs="Times New Roman"/>
          <w:sz w:val="28"/>
          <w:szCs w:val="28"/>
          <w:lang w:val="uk-UA"/>
        </w:rPr>
        <w:t xml:space="preserve">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54D6A">
        <w:rPr>
          <w:rFonts w:ascii="Times New Roman" w:hAnsi="Times New Roman" w:cs="Times New Roman"/>
          <w:sz w:val="28"/>
          <w:szCs w:val="28"/>
          <w:vertAlign w:val="subscript"/>
        </w:rPr>
        <w:t>________________</w:t>
      </w:r>
      <w:r w:rsidRPr="00454D6A">
        <w:rPr>
          <w:rFonts w:ascii="Times New Roman" w:hAnsi="Times New Roman" w:cs="Times New Roman"/>
          <w:sz w:val="28"/>
          <w:szCs w:val="28"/>
          <w:vertAlign w:val="subscript"/>
          <w:lang w:val="en-US"/>
        </w:rPr>
        <w:t>                 </w:t>
      </w:r>
      <w:r w:rsidRPr="00454D6A">
        <w:rPr>
          <w:rFonts w:ascii="Times New Roman" w:hAnsi="Times New Roman" w:cs="Times New Roman"/>
          <w:sz w:val="28"/>
          <w:szCs w:val="28"/>
          <w:vertAlign w:val="subscript"/>
        </w:rPr>
        <w:t xml:space="preserve"> ___________________________________</w:t>
      </w:r>
      <w:r w:rsidRPr="00454D6A">
        <w:rPr>
          <w:rFonts w:ascii="Times New Roman" w:hAnsi="Times New Roman" w:cs="Times New Roman"/>
          <w:sz w:val="28"/>
          <w:szCs w:val="28"/>
          <w:vertAlign w:val="subscript"/>
          <w:lang w:val="en-US"/>
        </w:rPr>
        <w:t>                           </w:t>
      </w:r>
      <w:r w:rsidRPr="00454D6A">
        <w:rPr>
          <w:rFonts w:ascii="Times New Roman" w:hAnsi="Times New Roman" w:cs="Times New Roman"/>
          <w:sz w:val="28"/>
          <w:szCs w:val="28"/>
          <w:vertAlign w:val="subscript"/>
        </w:rPr>
        <w:t xml:space="preserve"> _____________________________</w:t>
      </w:r>
      <w:r w:rsidRPr="00454D6A">
        <w:rPr>
          <w:rFonts w:ascii="Times New Roman" w:hAnsi="Times New Roman" w:cs="Times New Roman"/>
          <w:sz w:val="28"/>
          <w:szCs w:val="28"/>
          <w:vertAlign w:val="subscript"/>
          <w:lang w:val="en-US"/>
        </w:rPr>
        <w:t>                                                           </w:t>
      </w:r>
      <w:r w:rsidRPr="00454D6A">
        <w:rPr>
          <w:rFonts w:ascii="Times New Roman" w:hAnsi="Times New Roman" w:cs="Times New Roman"/>
          <w:sz w:val="28"/>
          <w:szCs w:val="28"/>
          <w:vertAlign w:val="subscript"/>
        </w:rPr>
        <w:t xml:space="preserve"> </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i/>
          <w:iCs/>
          <w:sz w:val="28"/>
          <w:szCs w:val="28"/>
          <w:lang w:val="uk-UA"/>
        </w:rPr>
      </w:pPr>
      <w:r w:rsidRPr="00454D6A">
        <w:rPr>
          <w:rFonts w:ascii="Times New Roman" w:hAnsi="Times New Roman" w:cs="Times New Roman"/>
          <w:i/>
          <w:iCs/>
          <w:sz w:val="28"/>
          <w:szCs w:val="28"/>
        </w:rPr>
        <w:t xml:space="preserve">        </w:t>
      </w:r>
      <w:r w:rsidR="000B5CD8" w:rsidRPr="00454D6A">
        <w:rPr>
          <w:rFonts w:ascii="Times New Roman" w:hAnsi="Times New Roman" w:cs="Times New Roman"/>
          <w:i/>
          <w:iCs/>
          <w:sz w:val="28"/>
          <w:szCs w:val="28"/>
          <w:lang w:val="uk-UA"/>
        </w:rPr>
        <w:t xml:space="preserve">Дата            </w:t>
      </w:r>
      <w:r w:rsidRPr="00454D6A">
        <w:rPr>
          <w:rFonts w:ascii="Times New Roman" w:hAnsi="Times New Roman" w:cs="Times New Roman"/>
          <w:i/>
          <w:iCs/>
          <w:sz w:val="28"/>
          <w:szCs w:val="28"/>
          <w:lang w:val="uk-UA"/>
        </w:rPr>
        <w:t xml:space="preserve">Підпис автора                 </w:t>
      </w:r>
      <w:r w:rsidR="000B5CD8" w:rsidRPr="00454D6A">
        <w:rPr>
          <w:rFonts w:ascii="Times New Roman" w:hAnsi="Times New Roman" w:cs="Times New Roman"/>
          <w:i/>
          <w:iCs/>
          <w:sz w:val="28"/>
          <w:szCs w:val="28"/>
          <w:lang w:val="uk-UA"/>
        </w:rPr>
        <w:t xml:space="preserve">    </w:t>
      </w:r>
      <w:r w:rsidRPr="00454D6A">
        <w:rPr>
          <w:rFonts w:ascii="Times New Roman" w:hAnsi="Times New Roman" w:cs="Times New Roman"/>
          <w:i/>
          <w:iCs/>
          <w:sz w:val="28"/>
          <w:szCs w:val="28"/>
          <w:lang w:val="uk-UA"/>
        </w:rPr>
        <w:t xml:space="preserve"> ПІБ автора</w:t>
      </w:r>
    </w:p>
    <w:p w:rsidR="00573624" w:rsidRPr="00454D6A" w:rsidRDefault="00573624" w:rsidP="004C79AE">
      <w:pPr>
        <w:spacing w:after="0" w:line="26" w:lineRule="atLeast"/>
        <w:ind w:firstLine="539"/>
        <w:rPr>
          <w:rFonts w:ascii="Times New Roman" w:hAnsi="Times New Roman" w:cs="Times New Roman"/>
          <w:i/>
          <w:iCs/>
          <w:sz w:val="28"/>
          <w:szCs w:val="28"/>
          <w:lang w:val="uk-UA"/>
        </w:rPr>
      </w:pPr>
      <w:r w:rsidRPr="00454D6A">
        <w:rPr>
          <w:rFonts w:ascii="Times New Roman" w:hAnsi="Times New Roman" w:cs="Times New Roman"/>
          <w:i/>
          <w:iCs/>
          <w:sz w:val="28"/>
          <w:szCs w:val="28"/>
          <w:lang w:val="uk-UA"/>
        </w:rPr>
        <w:br w:type="page"/>
      </w:r>
    </w:p>
    <w:p w:rsidR="00B42479" w:rsidRPr="00454D6A"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54D6A">
        <w:rPr>
          <w:rFonts w:ascii="Times New Roman" w:hAnsi="Times New Roman" w:cs="Times New Roman"/>
          <w:sz w:val="28"/>
          <w:szCs w:val="28"/>
          <w:lang w:val="uk-UA"/>
        </w:rPr>
        <w:lastRenderedPageBreak/>
        <w:t>Додаток 5</w:t>
      </w:r>
    </w:p>
    <w:p w:rsidR="00A943AA" w:rsidRPr="00454D6A"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454D6A">
        <w:rPr>
          <w:rFonts w:ascii="Times New Roman" w:hAnsi="Times New Roman" w:cs="Times New Roman"/>
          <w:i/>
          <w:iCs/>
          <w:sz w:val="28"/>
          <w:szCs w:val="28"/>
          <w:lang w:val="uk-UA"/>
        </w:rPr>
        <w:t>до Положення про процедуру організації </w:t>
      </w:r>
    </w:p>
    <w:p w:rsidR="00A943AA" w:rsidRPr="00454D6A"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454D6A">
        <w:rPr>
          <w:rFonts w:ascii="Times New Roman" w:hAnsi="Times New Roman" w:cs="Times New Roman"/>
          <w:i/>
          <w:iCs/>
          <w:sz w:val="28"/>
          <w:szCs w:val="28"/>
          <w:lang w:val="uk-UA"/>
        </w:rPr>
        <w:t xml:space="preserve">проведення конкурсу з визначення </w:t>
      </w:r>
    </w:p>
    <w:p w:rsidR="00B42479" w:rsidRPr="00454D6A"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54D6A">
        <w:rPr>
          <w:rFonts w:ascii="Times New Roman" w:hAnsi="Times New Roman" w:cs="Times New Roman"/>
          <w:i/>
          <w:iCs/>
          <w:sz w:val="28"/>
          <w:szCs w:val="28"/>
          <w:lang w:val="uk-UA"/>
        </w:rPr>
        <w:t>проектних пропозицій та їх тематичний напрям</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54D6A">
        <w:rPr>
          <w:rFonts w:ascii="Times New Roman" w:hAnsi="Times New Roman" w:cs="Times New Roman"/>
          <w:b/>
          <w:bCs/>
          <w:sz w:val="28"/>
          <w:szCs w:val="28"/>
          <w:lang w:val="uk-UA"/>
        </w:rPr>
        <w:t xml:space="preserve">ПЕРЕЛІК </w:t>
      </w:r>
    </w:p>
    <w:p w:rsidR="00B42479" w:rsidRPr="00454D6A"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54D6A">
        <w:rPr>
          <w:rFonts w:ascii="Times New Roman" w:hAnsi="Times New Roman" w:cs="Times New Roman"/>
          <w:b/>
          <w:bCs/>
          <w:sz w:val="28"/>
          <w:szCs w:val="28"/>
          <w:lang w:val="uk-UA"/>
        </w:rPr>
        <w:t>офіційних пунктів для голосування шляхом особистого голосування паперовим бланком</w:t>
      </w:r>
    </w:p>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672"/>
        <w:gridCol w:w="4673"/>
      </w:tblGrid>
      <w:tr w:rsidR="00B42479" w:rsidRPr="00454D6A">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54D6A">
              <w:rPr>
                <w:rFonts w:ascii="Times New Roman" w:hAnsi="Times New Roman" w:cs="Times New Roman"/>
                <w:b/>
                <w:bCs/>
                <w:sz w:val="28"/>
                <w:szCs w:val="28"/>
                <w:lang w:val="uk-UA"/>
              </w:rPr>
              <w:t>Назва</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54D6A">
              <w:rPr>
                <w:rFonts w:ascii="Times New Roman" w:hAnsi="Times New Roman" w:cs="Times New Roman"/>
                <w:b/>
                <w:bCs/>
                <w:sz w:val="28"/>
                <w:szCs w:val="28"/>
                <w:lang w:val="uk-UA"/>
              </w:rPr>
              <w:t>Адреса</w:t>
            </w:r>
          </w:p>
        </w:tc>
      </w:tr>
      <w:tr w:rsidR="00B42479" w:rsidRPr="00454D6A">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r w:rsidRPr="00454D6A">
              <w:rPr>
                <w:rFonts w:ascii="Times New Roman" w:hAnsi="Times New Roman" w:cs="Times New Roman"/>
                <w:sz w:val="28"/>
                <w:szCs w:val="28"/>
                <w:lang w:val="uk-UA"/>
              </w:rPr>
              <w:t>Центр надання адміністративних послуг Боярської міської ради</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54D6A">
              <w:rPr>
                <w:rFonts w:ascii="Times New Roman" w:hAnsi="Times New Roman" w:cs="Times New Roman"/>
                <w:sz w:val="28"/>
                <w:szCs w:val="28"/>
                <w:lang w:val="uk-UA"/>
              </w:rPr>
              <w:t xml:space="preserve">м. Боярка, вул. </w:t>
            </w:r>
            <w:r w:rsidR="003C18B7" w:rsidRPr="00454D6A">
              <w:rPr>
                <w:rFonts w:ascii="Times New Roman" w:hAnsi="Times New Roman" w:cs="Times New Roman"/>
                <w:sz w:val="28"/>
                <w:szCs w:val="28"/>
                <w:lang w:val="uk-UA"/>
              </w:rPr>
              <w:t>Г</w:t>
            </w:r>
            <w:r w:rsidRPr="00454D6A">
              <w:rPr>
                <w:rFonts w:ascii="Times New Roman" w:hAnsi="Times New Roman" w:cs="Times New Roman"/>
                <w:sz w:val="28"/>
                <w:szCs w:val="28"/>
                <w:lang w:val="uk-UA"/>
              </w:rPr>
              <w:t>рушевського, 39</w:t>
            </w:r>
          </w:p>
        </w:tc>
      </w:tr>
      <w:tr w:rsidR="00B42479" w:rsidRPr="00454D6A">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r w:rsidRPr="00454D6A">
              <w:rPr>
                <w:rFonts w:ascii="Times New Roman" w:hAnsi="Times New Roman" w:cs="Times New Roman"/>
                <w:sz w:val="28"/>
                <w:szCs w:val="28"/>
                <w:lang w:val="uk-UA"/>
              </w:rPr>
              <w:t xml:space="preserve">Відділ інформаційно-аналітичного забезпечення КП </w:t>
            </w:r>
            <w:r w:rsidRPr="00454D6A">
              <w:rPr>
                <w:rFonts w:ascii="Times New Roman" w:hAnsi="Times New Roman" w:cs="Times New Roman"/>
                <w:sz w:val="28"/>
                <w:szCs w:val="28"/>
              </w:rPr>
              <w:t>«</w:t>
            </w:r>
            <w:r w:rsidRPr="00454D6A">
              <w:rPr>
                <w:rFonts w:ascii="Times New Roman" w:hAnsi="Times New Roman" w:cs="Times New Roman"/>
                <w:sz w:val="28"/>
                <w:szCs w:val="28"/>
                <w:lang w:val="uk-UA"/>
              </w:rPr>
              <w:t>Боярський інформаційний центр</w:t>
            </w:r>
            <w:r w:rsidRPr="00454D6A">
              <w:rPr>
                <w:rFonts w:ascii="Times New Roman" w:hAnsi="Times New Roman" w:cs="Times New Roman"/>
                <w:sz w:val="28"/>
                <w:szCs w:val="28"/>
              </w:rPr>
              <w:t>»</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D26D01"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54D6A">
              <w:rPr>
                <w:rFonts w:ascii="Times New Roman" w:hAnsi="Times New Roman" w:cs="Times New Roman"/>
                <w:sz w:val="28"/>
                <w:szCs w:val="28"/>
                <w:lang w:val="uk-UA"/>
              </w:rPr>
              <w:t>м</w:t>
            </w:r>
            <w:r w:rsidR="00B42479" w:rsidRPr="00454D6A">
              <w:rPr>
                <w:rFonts w:ascii="Times New Roman" w:hAnsi="Times New Roman" w:cs="Times New Roman"/>
                <w:sz w:val="28"/>
                <w:szCs w:val="28"/>
                <w:lang w:val="uk-UA"/>
              </w:rPr>
              <w:t xml:space="preserve">. Боярка, вул. Білогородська, 13, </w:t>
            </w:r>
            <w:proofErr w:type="spellStart"/>
            <w:r w:rsidR="00B42479" w:rsidRPr="00454D6A">
              <w:rPr>
                <w:rFonts w:ascii="Times New Roman" w:hAnsi="Times New Roman" w:cs="Times New Roman"/>
                <w:sz w:val="28"/>
                <w:szCs w:val="28"/>
                <w:lang w:val="uk-UA"/>
              </w:rPr>
              <w:t>каб</w:t>
            </w:r>
            <w:proofErr w:type="spellEnd"/>
            <w:r w:rsidR="00B42479" w:rsidRPr="00454D6A">
              <w:rPr>
                <w:rFonts w:ascii="Times New Roman" w:hAnsi="Times New Roman" w:cs="Times New Roman"/>
                <w:sz w:val="28"/>
                <w:szCs w:val="28"/>
                <w:lang w:val="uk-UA"/>
              </w:rPr>
              <w:t>. №</w:t>
            </w:r>
            <w:r w:rsidR="00B42479" w:rsidRPr="00454D6A">
              <w:rPr>
                <w:rFonts w:ascii="Times New Roman" w:hAnsi="Times New Roman" w:cs="Times New Roman"/>
                <w:sz w:val="28"/>
                <w:szCs w:val="28"/>
                <w:lang w:val="en-US"/>
              </w:rPr>
              <w:t xml:space="preserve"> 14</w:t>
            </w:r>
          </w:p>
        </w:tc>
      </w:tr>
      <w:tr w:rsidR="00B42479" w:rsidRPr="00454D6A">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54D6A">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54D6A"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8B7A53" w:rsidRPr="00454D6A" w:rsidRDefault="008B7A53">
      <w:pPr>
        <w:rPr>
          <w:rFonts w:ascii="Times New Roman" w:hAnsi="Times New Roman" w:cs="Times New Roman"/>
          <w:sz w:val="28"/>
          <w:szCs w:val="28"/>
          <w:lang w:val="en-US"/>
        </w:rPr>
      </w:pPr>
      <w:r w:rsidRPr="00454D6A">
        <w:rPr>
          <w:rFonts w:ascii="Times New Roman" w:hAnsi="Times New Roman" w:cs="Times New Roman"/>
          <w:sz w:val="28"/>
          <w:szCs w:val="28"/>
          <w:lang w:val="en-US"/>
        </w:rPr>
        <w:br w:type="page"/>
      </w:r>
    </w:p>
    <w:p w:rsidR="008B7A53" w:rsidRPr="00454D6A"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proofErr w:type="spellStart"/>
      <w:r w:rsidRPr="00454D6A">
        <w:rPr>
          <w:rFonts w:ascii="Times New Roman" w:hAnsi="Times New Roman" w:cs="Times New Roman"/>
          <w:sz w:val="28"/>
          <w:szCs w:val="28"/>
          <w:lang w:eastAsia="uk-UA"/>
        </w:rPr>
        <w:lastRenderedPageBreak/>
        <w:t>Додаток</w:t>
      </w:r>
      <w:proofErr w:type="spellEnd"/>
      <w:r w:rsidRPr="00454D6A">
        <w:rPr>
          <w:rFonts w:ascii="Times New Roman" w:hAnsi="Times New Roman" w:cs="Times New Roman"/>
          <w:sz w:val="28"/>
          <w:szCs w:val="28"/>
          <w:lang w:eastAsia="uk-UA"/>
        </w:rPr>
        <w:t xml:space="preserve"> 4</w:t>
      </w:r>
    </w:p>
    <w:p w:rsidR="008B7A53" w:rsidRPr="00454D6A"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454D6A">
        <w:rPr>
          <w:rFonts w:ascii="Times New Roman" w:hAnsi="Times New Roman" w:cs="Times New Roman"/>
          <w:bCs/>
          <w:i/>
          <w:iCs/>
          <w:sz w:val="28"/>
          <w:szCs w:val="28"/>
          <w:lang w:eastAsia="uk-UA"/>
        </w:rPr>
        <w:t xml:space="preserve">до </w:t>
      </w:r>
      <w:proofErr w:type="spellStart"/>
      <w:r w:rsidRPr="00454D6A">
        <w:rPr>
          <w:rFonts w:ascii="Times New Roman" w:hAnsi="Times New Roman" w:cs="Times New Roman"/>
          <w:bCs/>
          <w:i/>
          <w:iCs/>
          <w:sz w:val="28"/>
          <w:szCs w:val="28"/>
          <w:lang w:eastAsia="uk-UA"/>
        </w:rPr>
        <w:t>Положення</w:t>
      </w:r>
      <w:proofErr w:type="spellEnd"/>
      <w:r w:rsidRPr="00454D6A">
        <w:rPr>
          <w:rFonts w:ascii="Times New Roman" w:hAnsi="Times New Roman" w:cs="Times New Roman"/>
          <w:bCs/>
          <w:i/>
          <w:iCs/>
          <w:sz w:val="28"/>
          <w:szCs w:val="28"/>
          <w:lang w:eastAsia="uk-UA"/>
        </w:rPr>
        <w:t xml:space="preserve"> про процедуру </w:t>
      </w:r>
      <w:proofErr w:type="spellStart"/>
      <w:r w:rsidRPr="00454D6A">
        <w:rPr>
          <w:rFonts w:ascii="Times New Roman" w:hAnsi="Times New Roman" w:cs="Times New Roman"/>
          <w:bCs/>
          <w:i/>
          <w:iCs/>
          <w:sz w:val="28"/>
          <w:szCs w:val="28"/>
          <w:lang w:eastAsia="uk-UA"/>
        </w:rPr>
        <w:t>організ</w:t>
      </w:r>
      <w:r w:rsidR="00D26D01" w:rsidRPr="00454D6A">
        <w:rPr>
          <w:rFonts w:ascii="Times New Roman" w:hAnsi="Times New Roman" w:cs="Times New Roman"/>
          <w:bCs/>
          <w:i/>
          <w:iCs/>
          <w:sz w:val="28"/>
          <w:szCs w:val="28"/>
          <w:lang w:eastAsia="uk-UA"/>
        </w:rPr>
        <w:t>ації</w:t>
      </w:r>
      <w:proofErr w:type="spellEnd"/>
      <w:r w:rsidRPr="00454D6A">
        <w:rPr>
          <w:rFonts w:ascii="Times New Roman" w:hAnsi="Times New Roman" w:cs="Times New Roman"/>
          <w:bCs/>
          <w:i/>
          <w:iCs/>
          <w:sz w:val="28"/>
          <w:szCs w:val="28"/>
          <w:lang w:eastAsia="uk-UA"/>
        </w:rPr>
        <w:t xml:space="preserve"> </w:t>
      </w:r>
      <w:proofErr w:type="spellStart"/>
      <w:r w:rsidRPr="00454D6A">
        <w:rPr>
          <w:rFonts w:ascii="Times New Roman" w:hAnsi="Times New Roman" w:cs="Times New Roman"/>
          <w:bCs/>
          <w:i/>
          <w:iCs/>
          <w:sz w:val="28"/>
          <w:szCs w:val="28"/>
          <w:lang w:eastAsia="uk-UA"/>
        </w:rPr>
        <w:t>проведення</w:t>
      </w:r>
      <w:proofErr w:type="spellEnd"/>
      <w:r w:rsidRPr="00454D6A">
        <w:rPr>
          <w:rFonts w:ascii="Times New Roman" w:hAnsi="Times New Roman" w:cs="Times New Roman"/>
          <w:bCs/>
          <w:i/>
          <w:iCs/>
          <w:sz w:val="28"/>
          <w:szCs w:val="28"/>
          <w:lang w:eastAsia="uk-UA"/>
        </w:rPr>
        <w:t xml:space="preserve"> конкурсу з </w:t>
      </w:r>
      <w:proofErr w:type="spellStart"/>
      <w:r w:rsidRPr="00454D6A">
        <w:rPr>
          <w:rFonts w:ascii="Times New Roman" w:hAnsi="Times New Roman" w:cs="Times New Roman"/>
          <w:bCs/>
          <w:i/>
          <w:iCs/>
          <w:sz w:val="28"/>
          <w:szCs w:val="28"/>
          <w:lang w:eastAsia="uk-UA"/>
        </w:rPr>
        <w:t>визначення</w:t>
      </w:r>
      <w:proofErr w:type="spellEnd"/>
      <w:r w:rsidRPr="00454D6A">
        <w:rPr>
          <w:rFonts w:ascii="Times New Roman" w:hAnsi="Times New Roman" w:cs="Times New Roman"/>
          <w:bCs/>
          <w:i/>
          <w:iCs/>
          <w:sz w:val="28"/>
          <w:szCs w:val="28"/>
          <w:lang w:eastAsia="uk-UA"/>
        </w:rPr>
        <w:t xml:space="preserve"> </w:t>
      </w:r>
      <w:proofErr w:type="spellStart"/>
      <w:r w:rsidRPr="00454D6A">
        <w:rPr>
          <w:rFonts w:ascii="Times New Roman" w:hAnsi="Times New Roman" w:cs="Times New Roman"/>
          <w:bCs/>
          <w:i/>
          <w:iCs/>
          <w:sz w:val="28"/>
          <w:szCs w:val="28"/>
          <w:lang w:eastAsia="uk-UA"/>
        </w:rPr>
        <w:t>проектних</w:t>
      </w:r>
      <w:proofErr w:type="spellEnd"/>
      <w:r w:rsidRPr="00454D6A">
        <w:rPr>
          <w:rFonts w:ascii="Times New Roman" w:hAnsi="Times New Roman" w:cs="Times New Roman"/>
          <w:bCs/>
          <w:i/>
          <w:iCs/>
          <w:sz w:val="28"/>
          <w:szCs w:val="28"/>
          <w:lang w:eastAsia="uk-UA"/>
        </w:rPr>
        <w:t xml:space="preserve"> </w:t>
      </w:r>
      <w:proofErr w:type="spellStart"/>
      <w:r w:rsidRPr="00454D6A">
        <w:rPr>
          <w:rFonts w:ascii="Times New Roman" w:hAnsi="Times New Roman" w:cs="Times New Roman"/>
          <w:bCs/>
          <w:i/>
          <w:iCs/>
          <w:sz w:val="28"/>
          <w:szCs w:val="28"/>
          <w:lang w:eastAsia="uk-UA"/>
        </w:rPr>
        <w:t>пропозицій</w:t>
      </w:r>
      <w:proofErr w:type="spellEnd"/>
      <w:r w:rsidRPr="00454D6A">
        <w:rPr>
          <w:rFonts w:ascii="Times New Roman" w:hAnsi="Times New Roman" w:cs="Times New Roman"/>
          <w:bCs/>
          <w:i/>
          <w:iCs/>
          <w:sz w:val="28"/>
          <w:szCs w:val="28"/>
          <w:lang w:eastAsia="uk-UA"/>
        </w:rPr>
        <w:t xml:space="preserve"> та </w:t>
      </w:r>
      <w:proofErr w:type="spellStart"/>
      <w:r w:rsidRPr="00454D6A">
        <w:rPr>
          <w:rFonts w:ascii="Times New Roman" w:hAnsi="Times New Roman" w:cs="Times New Roman"/>
          <w:bCs/>
          <w:i/>
          <w:iCs/>
          <w:sz w:val="28"/>
          <w:szCs w:val="28"/>
          <w:lang w:eastAsia="uk-UA"/>
        </w:rPr>
        <w:t>їх</w:t>
      </w:r>
      <w:proofErr w:type="spellEnd"/>
      <w:r w:rsidRPr="00454D6A">
        <w:rPr>
          <w:rFonts w:ascii="Times New Roman" w:hAnsi="Times New Roman" w:cs="Times New Roman"/>
          <w:bCs/>
          <w:i/>
          <w:iCs/>
          <w:sz w:val="28"/>
          <w:szCs w:val="28"/>
          <w:lang w:eastAsia="uk-UA"/>
        </w:rPr>
        <w:t xml:space="preserve"> </w:t>
      </w:r>
      <w:proofErr w:type="spellStart"/>
      <w:r w:rsidRPr="00454D6A">
        <w:rPr>
          <w:rFonts w:ascii="Times New Roman" w:hAnsi="Times New Roman" w:cs="Times New Roman"/>
          <w:bCs/>
          <w:i/>
          <w:iCs/>
          <w:sz w:val="28"/>
          <w:szCs w:val="28"/>
          <w:lang w:eastAsia="uk-UA"/>
        </w:rPr>
        <w:t>тематичний</w:t>
      </w:r>
      <w:proofErr w:type="spellEnd"/>
      <w:r w:rsidRPr="00454D6A">
        <w:rPr>
          <w:rFonts w:ascii="Times New Roman" w:hAnsi="Times New Roman" w:cs="Times New Roman"/>
          <w:bCs/>
          <w:i/>
          <w:iCs/>
          <w:sz w:val="28"/>
          <w:szCs w:val="28"/>
          <w:lang w:eastAsia="uk-UA"/>
        </w:rPr>
        <w:t xml:space="preserve"> </w:t>
      </w:r>
      <w:proofErr w:type="spellStart"/>
      <w:r w:rsidRPr="00454D6A">
        <w:rPr>
          <w:rFonts w:ascii="Times New Roman" w:hAnsi="Times New Roman" w:cs="Times New Roman"/>
          <w:bCs/>
          <w:i/>
          <w:iCs/>
          <w:sz w:val="28"/>
          <w:szCs w:val="28"/>
          <w:lang w:eastAsia="uk-UA"/>
        </w:rPr>
        <w:t>напрям</w:t>
      </w:r>
      <w:proofErr w:type="spellEnd"/>
    </w:p>
    <w:p w:rsidR="008B7A53" w:rsidRPr="00454D6A" w:rsidRDefault="008B7A53" w:rsidP="008B7A53">
      <w:pPr>
        <w:spacing w:before="100" w:beforeAutospacing="1" w:after="100" w:afterAutospacing="1" w:line="240" w:lineRule="auto"/>
        <w:rPr>
          <w:rFonts w:ascii="Times New Roman" w:hAnsi="Times New Roman" w:cs="Times New Roman"/>
          <w:sz w:val="28"/>
          <w:szCs w:val="28"/>
          <w:lang w:eastAsia="uk-UA"/>
        </w:rPr>
      </w:pPr>
    </w:p>
    <w:p w:rsidR="00D26D01" w:rsidRPr="00454D6A" w:rsidRDefault="008B7A53" w:rsidP="00D26D01">
      <w:pPr>
        <w:spacing w:after="0" w:line="240" w:lineRule="auto"/>
        <w:jc w:val="center"/>
        <w:rPr>
          <w:rFonts w:ascii="Times New Roman" w:hAnsi="Times New Roman" w:cs="Times New Roman"/>
          <w:b/>
          <w:bCs/>
          <w:sz w:val="28"/>
          <w:szCs w:val="28"/>
          <w:lang w:val="uk-UA" w:eastAsia="uk-UA"/>
        </w:rPr>
      </w:pPr>
      <w:r w:rsidRPr="00454D6A">
        <w:rPr>
          <w:rFonts w:ascii="Times New Roman" w:hAnsi="Times New Roman" w:cs="Times New Roman"/>
          <w:b/>
          <w:bCs/>
          <w:sz w:val="28"/>
          <w:szCs w:val="28"/>
          <w:lang w:eastAsia="uk-UA"/>
        </w:rPr>
        <w:t xml:space="preserve">Бланк з </w:t>
      </w:r>
      <w:proofErr w:type="spellStart"/>
      <w:r w:rsidRPr="00454D6A">
        <w:rPr>
          <w:rFonts w:ascii="Times New Roman" w:hAnsi="Times New Roman" w:cs="Times New Roman"/>
          <w:b/>
          <w:bCs/>
          <w:sz w:val="28"/>
          <w:szCs w:val="28"/>
          <w:lang w:eastAsia="uk-UA"/>
        </w:rPr>
        <w:t>підписами</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щонайменше</w:t>
      </w:r>
      <w:proofErr w:type="spellEnd"/>
      <w:r w:rsidRPr="00454D6A">
        <w:rPr>
          <w:rFonts w:ascii="Times New Roman" w:hAnsi="Times New Roman" w:cs="Times New Roman"/>
          <w:b/>
          <w:bCs/>
          <w:sz w:val="28"/>
          <w:szCs w:val="28"/>
          <w:lang w:eastAsia="uk-UA"/>
        </w:rPr>
        <w:t xml:space="preserve"> 20 </w:t>
      </w:r>
      <w:proofErr w:type="spellStart"/>
      <w:r w:rsidRPr="00454D6A">
        <w:rPr>
          <w:rFonts w:ascii="Times New Roman" w:hAnsi="Times New Roman" w:cs="Times New Roman"/>
          <w:b/>
          <w:bCs/>
          <w:sz w:val="28"/>
          <w:szCs w:val="28"/>
          <w:lang w:eastAsia="uk-UA"/>
        </w:rPr>
        <w:t>фізичних</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осіб</w:t>
      </w:r>
      <w:proofErr w:type="spellEnd"/>
      <w:r w:rsidRPr="00454D6A">
        <w:rPr>
          <w:rFonts w:ascii="Times New Roman" w:hAnsi="Times New Roman" w:cs="Times New Roman"/>
          <w:b/>
          <w:bCs/>
          <w:sz w:val="28"/>
          <w:szCs w:val="28"/>
          <w:lang w:eastAsia="uk-UA"/>
        </w:rPr>
        <w:t>/</w:t>
      </w:r>
      <w:proofErr w:type="spellStart"/>
      <w:r w:rsidRPr="00454D6A">
        <w:rPr>
          <w:rFonts w:ascii="Times New Roman" w:hAnsi="Times New Roman" w:cs="Times New Roman"/>
          <w:b/>
          <w:bCs/>
          <w:sz w:val="28"/>
          <w:szCs w:val="28"/>
          <w:lang w:eastAsia="uk-UA"/>
        </w:rPr>
        <w:t>мешканців</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територіальної</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громади</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міста</w:t>
      </w:r>
      <w:proofErr w:type="spellEnd"/>
      <w:r w:rsidRPr="00454D6A">
        <w:rPr>
          <w:rFonts w:ascii="Times New Roman" w:hAnsi="Times New Roman" w:cs="Times New Roman"/>
          <w:b/>
          <w:bCs/>
          <w:sz w:val="28"/>
          <w:szCs w:val="28"/>
          <w:lang w:eastAsia="uk-UA"/>
        </w:rPr>
        <w:t xml:space="preserve"> Боярка (</w:t>
      </w:r>
      <w:proofErr w:type="spellStart"/>
      <w:r w:rsidRPr="00454D6A">
        <w:rPr>
          <w:rFonts w:ascii="Times New Roman" w:hAnsi="Times New Roman" w:cs="Times New Roman"/>
          <w:b/>
          <w:bCs/>
          <w:sz w:val="28"/>
          <w:szCs w:val="28"/>
          <w:lang w:eastAsia="uk-UA"/>
        </w:rPr>
        <w:t>окрім</w:t>
      </w:r>
      <w:proofErr w:type="spellEnd"/>
      <w:r w:rsidRPr="00454D6A">
        <w:rPr>
          <w:rFonts w:ascii="Times New Roman" w:hAnsi="Times New Roman" w:cs="Times New Roman"/>
          <w:b/>
          <w:bCs/>
          <w:sz w:val="28"/>
          <w:szCs w:val="28"/>
          <w:lang w:eastAsia="uk-UA"/>
        </w:rPr>
        <w:t xml:space="preserve"> автора </w:t>
      </w:r>
      <w:proofErr w:type="spellStart"/>
      <w:r w:rsidRPr="00454D6A">
        <w:rPr>
          <w:rFonts w:ascii="Times New Roman" w:hAnsi="Times New Roman" w:cs="Times New Roman"/>
          <w:b/>
          <w:bCs/>
          <w:sz w:val="28"/>
          <w:szCs w:val="28"/>
          <w:lang w:eastAsia="uk-UA"/>
        </w:rPr>
        <w:t>проектної</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пропозиції</w:t>
      </w:r>
      <w:proofErr w:type="spellEnd"/>
      <w:r w:rsidRPr="00454D6A">
        <w:rPr>
          <w:rFonts w:ascii="Times New Roman" w:hAnsi="Times New Roman" w:cs="Times New Roman"/>
          <w:b/>
          <w:bCs/>
          <w:sz w:val="28"/>
          <w:szCs w:val="28"/>
          <w:lang w:eastAsia="uk-UA"/>
        </w:rPr>
        <w:t>)</w:t>
      </w:r>
      <w:r w:rsidR="00D26D01" w:rsidRPr="00454D6A">
        <w:rPr>
          <w:rFonts w:ascii="Times New Roman" w:hAnsi="Times New Roman" w:cs="Times New Roman"/>
          <w:b/>
          <w:bCs/>
          <w:sz w:val="28"/>
          <w:szCs w:val="28"/>
          <w:lang w:val="uk-UA" w:eastAsia="uk-UA"/>
        </w:rPr>
        <w:t>,</w:t>
      </w:r>
      <w:r w:rsidRPr="00454D6A">
        <w:rPr>
          <w:rFonts w:ascii="Times New Roman" w:hAnsi="Times New Roman" w:cs="Times New Roman"/>
          <w:b/>
          <w:bCs/>
          <w:sz w:val="28"/>
          <w:szCs w:val="28"/>
          <w:lang w:eastAsia="uk-UA"/>
        </w:rPr>
        <w:t xml:space="preserve"> </w:t>
      </w:r>
    </w:p>
    <w:p w:rsidR="008B7A53" w:rsidRPr="00454D6A" w:rsidRDefault="008B7A53" w:rsidP="00D26D01">
      <w:pPr>
        <w:spacing w:after="0" w:line="240" w:lineRule="auto"/>
        <w:jc w:val="center"/>
        <w:rPr>
          <w:rFonts w:ascii="Times New Roman" w:hAnsi="Times New Roman" w:cs="Times New Roman"/>
          <w:sz w:val="28"/>
          <w:szCs w:val="28"/>
          <w:lang w:eastAsia="uk-UA"/>
        </w:rPr>
      </w:pPr>
      <w:proofErr w:type="spellStart"/>
      <w:r w:rsidRPr="00454D6A">
        <w:rPr>
          <w:rFonts w:ascii="Times New Roman" w:hAnsi="Times New Roman" w:cs="Times New Roman"/>
          <w:b/>
          <w:bCs/>
          <w:sz w:val="28"/>
          <w:szCs w:val="28"/>
          <w:lang w:eastAsia="uk-UA"/>
        </w:rPr>
        <w:t>які</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її</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підтримують</w:t>
      </w:r>
      <w:proofErr w:type="spellEnd"/>
    </w:p>
    <w:p w:rsidR="008B7A53" w:rsidRPr="00454D6A" w:rsidRDefault="008B7A53" w:rsidP="008B7A53">
      <w:pPr>
        <w:spacing w:before="100" w:beforeAutospacing="1" w:after="100" w:afterAutospacing="1" w:line="240" w:lineRule="auto"/>
        <w:rPr>
          <w:rFonts w:ascii="Times New Roman" w:hAnsi="Times New Roman" w:cs="Times New Roman"/>
          <w:b/>
          <w:bCs/>
          <w:sz w:val="28"/>
          <w:szCs w:val="28"/>
          <w:lang w:eastAsia="uk-UA"/>
        </w:rPr>
      </w:pPr>
      <w:proofErr w:type="spellStart"/>
      <w:r w:rsidRPr="00454D6A">
        <w:rPr>
          <w:rFonts w:ascii="Times New Roman" w:hAnsi="Times New Roman" w:cs="Times New Roman"/>
          <w:b/>
          <w:bCs/>
          <w:sz w:val="28"/>
          <w:szCs w:val="28"/>
          <w:lang w:eastAsia="uk-UA"/>
        </w:rPr>
        <w:t>Назва</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проектної</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пропозиції</w:t>
      </w:r>
      <w:proofErr w:type="spellEnd"/>
      <w:r w:rsidRPr="00454D6A">
        <w:rPr>
          <w:rFonts w:ascii="Times New Roman" w:hAnsi="Times New Roman" w:cs="Times New Roman"/>
          <w:b/>
          <w:bCs/>
          <w:sz w:val="28"/>
          <w:szCs w:val="28"/>
          <w:lang w:eastAsia="uk-UA"/>
        </w:rPr>
        <w:t xml:space="preserve">: </w:t>
      </w:r>
    </w:p>
    <w:p w:rsidR="008B7A53" w:rsidRPr="00454D6A" w:rsidRDefault="008B7A53" w:rsidP="008B7A53">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b/>
          <w:bCs/>
          <w:sz w:val="28"/>
          <w:szCs w:val="28"/>
          <w:lang w:eastAsia="uk-UA"/>
        </w:rPr>
        <w:t>_____________________________________________________________________________________________________________</w:t>
      </w:r>
    </w:p>
    <w:p w:rsidR="008B7A53" w:rsidRPr="00454D6A"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454D6A">
        <w:rPr>
          <w:rFonts w:ascii="Times New Roman" w:hAnsi="Times New Roman" w:cs="Times New Roman"/>
          <w:b/>
          <w:bCs/>
          <w:sz w:val="28"/>
          <w:szCs w:val="28"/>
          <w:lang w:eastAsia="uk-UA"/>
        </w:rPr>
        <w:t xml:space="preserve">Автор </w:t>
      </w:r>
      <w:proofErr w:type="spellStart"/>
      <w:r w:rsidRPr="00454D6A">
        <w:rPr>
          <w:rFonts w:ascii="Times New Roman" w:hAnsi="Times New Roman" w:cs="Times New Roman"/>
          <w:b/>
          <w:bCs/>
          <w:sz w:val="28"/>
          <w:szCs w:val="28"/>
          <w:lang w:eastAsia="uk-UA"/>
        </w:rPr>
        <w:t>проектної</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пропозиції</w:t>
      </w:r>
      <w:proofErr w:type="spellEnd"/>
      <w:r w:rsidRPr="00454D6A">
        <w:rPr>
          <w:rFonts w:ascii="Times New Roman" w:hAnsi="Times New Roman" w:cs="Times New Roman"/>
          <w:b/>
          <w:bCs/>
          <w:sz w:val="28"/>
          <w:szCs w:val="28"/>
          <w:lang w:eastAsia="uk-UA"/>
        </w:rPr>
        <w:t xml:space="preserve"> </w:t>
      </w:r>
    </w:p>
    <w:p w:rsidR="008B7A53" w:rsidRPr="00454D6A" w:rsidRDefault="008B7A53" w:rsidP="008B7A53">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b/>
          <w:bCs/>
          <w:sz w:val="28"/>
          <w:szCs w:val="28"/>
          <w:lang w:eastAsia="uk-UA"/>
        </w:rPr>
        <w:t>_____________________________________________________________________________________________________________</w:t>
      </w:r>
    </w:p>
    <w:tbl>
      <w:tblPr>
        <w:tblW w:w="10775"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2552"/>
        <w:gridCol w:w="2410"/>
        <w:gridCol w:w="1843"/>
        <w:gridCol w:w="1701"/>
        <w:gridCol w:w="1843"/>
      </w:tblGrid>
      <w:tr w:rsidR="008B7A53" w:rsidRPr="00454D6A" w:rsidTr="008B7A53">
        <w:trPr>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454D6A">
              <w:rPr>
                <w:rFonts w:ascii="Times New Roman" w:hAnsi="Times New Roman" w:cs="Times New Roman"/>
                <w:b/>
                <w:bCs/>
                <w:sz w:val="28"/>
                <w:szCs w:val="28"/>
                <w:lang w:eastAsia="uk-UA"/>
              </w:rPr>
              <w:t>№ за п/р</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454D6A">
              <w:rPr>
                <w:rFonts w:ascii="Times New Roman" w:hAnsi="Times New Roman" w:cs="Times New Roman"/>
                <w:b/>
                <w:bCs/>
                <w:sz w:val="28"/>
                <w:szCs w:val="28"/>
                <w:lang w:eastAsia="uk-UA"/>
              </w:rPr>
              <w:t>ПІБ (</w:t>
            </w:r>
            <w:proofErr w:type="spellStart"/>
            <w:r w:rsidRPr="00454D6A">
              <w:rPr>
                <w:rFonts w:ascii="Times New Roman" w:hAnsi="Times New Roman" w:cs="Times New Roman"/>
                <w:b/>
                <w:bCs/>
                <w:sz w:val="28"/>
                <w:szCs w:val="28"/>
                <w:lang w:eastAsia="uk-UA"/>
              </w:rPr>
              <w:t>повністю</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мешканця</w:t>
            </w:r>
            <w:proofErr w:type="spellEnd"/>
            <w:r w:rsidRPr="00454D6A">
              <w:rPr>
                <w:rFonts w:ascii="Times New Roman" w:hAnsi="Times New Roman" w:cs="Times New Roman"/>
                <w:b/>
                <w:bCs/>
                <w:sz w:val="28"/>
                <w:szCs w:val="28"/>
                <w:lang w:eastAsia="uk-UA"/>
              </w:rPr>
              <w:t xml:space="preserve"> м. Боярка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proofErr w:type="spellStart"/>
            <w:r w:rsidRPr="00454D6A">
              <w:rPr>
                <w:rFonts w:ascii="Times New Roman" w:hAnsi="Times New Roman" w:cs="Times New Roman"/>
                <w:b/>
                <w:bCs/>
                <w:sz w:val="28"/>
                <w:szCs w:val="28"/>
                <w:lang w:eastAsia="uk-UA"/>
              </w:rPr>
              <w:t>Місце</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реєстрації</w:t>
            </w:r>
            <w:proofErr w:type="spellEnd"/>
            <w:r w:rsidRPr="00454D6A">
              <w:rPr>
                <w:rFonts w:ascii="Times New Roman" w:hAnsi="Times New Roman" w:cs="Times New Roman"/>
                <w:b/>
                <w:bCs/>
                <w:sz w:val="28"/>
                <w:szCs w:val="28"/>
                <w:lang w:eastAsia="uk-UA"/>
              </w:rPr>
              <w:t>/</w:t>
            </w:r>
            <w:proofErr w:type="spellStart"/>
            <w:r w:rsidRPr="00454D6A">
              <w:rPr>
                <w:rFonts w:ascii="Times New Roman" w:hAnsi="Times New Roman" w:cs="Times New Roman"/>
                <w:b/>
                <w:bCs/>
                <w:sz w:val="28"/>
                <w:szCs w:val="28"/>
                <w:lang w:eastAsia="uk-UA"/>
              </w:rPr>
              <w:t>прожи</w:t>
            </w:r>
            <w:proofErr w:type="spellEnd"/>
            <w:r w:rsidR="00D26D01" w:rsidRPr="00454D6A">
              <w:rPr>
                <w:rFonts w:ascii="Times New Roman" w:hAnsi="Times New Roman" w:cs="Times New Roman"/>
                <w:b/>
                <w:bCs/>
                <w:sz w:val="28"/>
                <w:szCs w:val="28"/>
                <w:lang w:val="uk-UA" w:eastAsia="uk-UA"/>
              </w:rPr>
              <w:t>-</w:t>
            </w:r>
            <w:proofErr w:type="spellStart"/>
            <w:r w:rsidRPr="00454D6A">
              <w:rPr>
                <w:rFonts w:ascii="Times New Roman" w:hAnsi="Times New Roman" w:cs="Times New Roman"/>
                <w:b/>
                <w:bCs/>
                <w:sz w:val="28"/>
                <w:szCs w:val="28"/>
                <w:lang w:eastAsia="uk-UA"/>
              </w:rPr>
              <w:t>вання</w:t>
            </w:r>
            <w:proofErr w:type="spellEnd"/>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454D6A">
              <w:rPr>
                <w:rFonts w:ascii="Times New Roman" w:hAnsi="Times New Roman" w:cs="Times New Roman"/>
                <w:b/>
                <w:bCs/>
                <w:sz w:val="28"/>
                <w:szCs w:val="28"/>
                <w:lang w:eastAsia="uk-UA"/>
              </w:rPr>
              <w:t>Номер телефону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454D6A">
              <w:rPr>
                <w:rFonts w:ascii="Times New Roman" w:hAnsi="Times New Roman" w:cs="Times New Roman"/>
                <w:b/>
                <w:bCs/>
                <w:sz w:val="28"/>
                <w:szCs w:val="28"/>
                <w:lang w:eastAsia="uk-UA"/>
              </w:rPr>
              <w:t xml:space="preserve">Адреса ел. </w:t>
            </w:r>
            <w:proofErr w:type="spellStart"/>
            <w:r w:rsidRPr="00454D6A">
              <w:rPr>
                <w:rFonts w:ascii="Times New Roman" w:hAnsi="Times New Roman" w:cs="Times New Roman"/>
                <w:b/>
                <w:bCs/>
                <w:sz w:val="28"/>
                <w:szCs w:val="28"/>
                <w:lang w:eastAsia="uk-UA"/>
              </w:rPr>
              <w:t>пошти</w:t>
            </w:r>
            <w:proofErr w:type="spellEnd"/>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proofErr w:type="spellStart"/>
            <w:r w:rsidRPr="00454D6A">
              <w:rPr>
                <w:rFonts w:ascii="Times New Roman" w:hAnsi="Times New Roman" w:cs="Times New Roman"/>
                <w:b/>
                <w:bCs/>
                <w:sz w:val="28"/>
                <w:szCs w:val="28"/>
                <w:lang w:eastAsia="uk-UA"/>
              </w:rPr>
              <w:t>Підпис</w:t>
            </w:r>
            <w:proofErr w:type="spellEnd"/>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ind w:left="-556" w:right="250"/>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lastRenderedPageBreak/>
              <w:t>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lastRenderedPageBreak/>
              <w:t>16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19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20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21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454D6A"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454D6A" w:rsidRDefault="008B7A53" w:rsidP="00122C94">
            <w:pPr>
              <w:spacing w:before="100" w:beforeAutospacing="1" w:after="100" w:afterAutospacing="1" w:line="240" w:lineRule="auto"/>
              <w:rPr>
                <w:rFonts w:ascii="Times New Roman" w:hAnsi="Times New Roman" w:cs="Times New Roman"/>
                <w:sz w:val="28"/>
                <w:szCs w:val="28"/>
                <w:lang w:eastAsia="uk-UA"/>
              </w:rPr>
            </w:pPr>
          </w:p>
        </w:tc>
      </w:tr>
    </w:tbl>
    <w:p w:rsidR="008B7A53" w:rsidRPr="00454D6A"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454D6A"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454D6A"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454D6A"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454D6A"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454D6A" w:rsidRDefault="008B7A53" w:rsidP="008B7A53">
      <w:pPr>
        <w:spacing w:before="100" w:beforeAutospacing="1" w:after="100" w:afterAutospacing="1" w:line="240" w:lineRule="auto"/>
        <w:rPr>
          <w:rFonts w:ascii="Times New Roman" w:hAnsi="Times New Roman" w:cs="Times New Roman"/>
          <w:sz w:val="28"/>
          <w:szCs w:val="28"/>
          <w:lang w:eastAsia="uk-UA"/>
        </w:rPr>
      </w:pPr>
      <w:proofErr w:type="gramStart"/>
      <w:r w:rsidRPr="00454D6A">
        <w:rPr>
          <w:rFonts w:ascii="Times New Roman" w:hAnsi="Times New Roman" w:cs="Times New Roman"/>
          <w:b/>
          <w:bCs/>
          <w:sz w:val="28"/>
          <w:szCs w:val="28"/>
          <w:lang w:eastAsia="uk-UA"/>
        </w:rPr>
        <w:t>Я</w:t>
      </w:r>
      <w:r w:rsidR="00D26D01" w:rsidRPr="00454D6A">
        <w:rPr>
          <w:rFonts w:ascii="Times New Roman" w:hAnsi="Times New Roman" w:cs="Times New Roman"/>
          <w:b/>
          <w:bCs/>
          <w:sz w:val="28"/>
          <w:szCs w:val="28"/>
          <w:lang w:val="uk-UA" w:eastAsia="uk-UA"/>
        </w:rPr>
        <w:t>,</w:t>
      </w:r>
      <w:r w:rsidRPr="00454D6A">
        <w:rPr>
          <w:rFonts w:ascii="Times New Roman" w:hAnsi="Times New Roman" w:cs="Times New Roman"/>
          <w:b/>
          <w:bCs/>
          <w:sz w:val="28"/>
          <w:szCs w:val="28"/>
          <w:lang w:eastAsia="uk-UA"/>
        </w:rPr>
        <w:t xml:space="preserve">   </w:t>
      </w:r>
      <w:proofErr w:type="gramEnd"/>
      <w:r w:rsidRPr="00454D6A">
        <w:rPr>
          <w:rFonts w:ascii="Times New Roman" w:hAnsi="Times New Roman" w:cs="Times New Roman"/>
          <w:b/>
          <w:bCs/>
          <w:sz w:val="28"/>
          <w:szCs w:val="28"/>
          <w:lang w:eastAsia="uk-UA"/>
        </w:rPr>
        <w:t xml:space="preserve">   ______________________________________________________________________________</w:t>
      </w:r>
    </w:p>
    <w:p w:rsidR="008B7A53" w:rsidRPr="00454D6A" w:rsidRDefault="008B7A53" w:rsidP="008B7A53">
      <w:p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i/>
          <w:iCs/>
          <w:sz w:val="28"/>
          <w:szCs w:val="28"/>
          <w:vertAlign w:val="subscript"/>
          <w:lang w:eastAsia="uk-UA"/>
        </w:rPr>
        <w:t>                                                                              (</w:t>
      </w:r>
      <w:proofErr w:type="spellStart"/>
      <w:r w:rsidRPr="00454D6A">
        <w:rPr>
          <w:rFonts w:ascii="Times New Roman" w:hAnsi="Times New Roman" w:cs="Times New Roman"/>
          <w:i/>
          <w:iCs/>
          <w:sz w:val="28"/>
          <w:szCs w:val="28"/>
          <w:vertAlign w:val="subscript"/>
          <w:lang w:eastAsia="uk-UA"/>
        </w:rPr>
        <w:t>прізвище</w:t>
      </w:r>
      <w:proofErr w:type="spellEnd"/>
      <w:r w:rsidRPr="00454D6A">
        <w:rPr>
          <w:rFonts w:ascii="Times New Roman" w:hAnsi="Times New Roman" w:cs="Times New Roman"/>
          <w:i/>
          <w:iCs/>
          <w:sz w:val="28"/>
          <w:szCs w:val="28"/>
          <w:vertAlign w:val="subscript"/>
          <w:lang w:eastAsia="uk-UA"/>
        </w:rPr>
        <w:t xml:space="preserve">, </w:t>
      </w:r>
      <w:proofErr w:type="spellStart"/>
      <w:r w:rsidRPr="00454D6A">
        <w:rPr>
          <w:rFonts w:ascii="Times New Roman" w:hAnsi="Times New Roman" w:cs="Times New Roman"/>
          <w:i/>
          <w:iCs/>
          <w:sz w:val="28"/>
          <w:szCs w:val="28"/>
          <w:vertAlign w:val="subscript"/>
          <w:lang w:eastAsia="uk-UA"/>
        </w:rPr>
        <w:t>ім’я</w:t>
      </w:r>
      <w:proofErr w:type="spellEnd"/>
      <w:r w:rsidRPr="00454D6A">
        <w:rPr>
          <w:rFonts w:ascii="Times New Roman" w:hAnsi="Times New Roman" w:cs="Times New Roman"/>
          <w:i/>
          <w:iCs/>
          <w:sz w:val="28"/>
          <w:szCs w:val="28"/>
          <w:vertAlign w:val="subscript"/>
          <w:lang w:eastAsia="uk-UA"/>
        </w:rPr>
        <w:t xml:space="preserve"> та по</w:t>
      </w:r>
      <w:r w:rsidR="00D26D01" w:rsidRPr="00454D6A">
        <w:rPr>
          <w:rFonts w:ascii="Times New Roman" w:hAnsi="Times New Roman" w:cs="Times New Roman"/>
          <w:i/>
          <w:iCs/>
          <w:sz w:val="28"/>
          <w:szCs w:val="28"/>
          <w:vertAlign w:val="subscript"/>
          <w:lang w:val="uk-UA" w:eastAsia="uk-UA"/>
        </w:rPr>
        <w:t xml:space="preserve"> </w:t>
      </w:r>
      <w:proofErr w:type="spellStart"/>
      <w:r w:rsidRPr="00454D6A">
        <w:rPr>
          <w:rFonts w:ascii="Times New Roman" w:hAnsi="Times New Roman" w:cs="Times New Roman"/>
          <w:i/>
          <w:iCs/>
          <w:sz w:val="28"/>
          <w:szCs w:val="28"/>
          <w:vertAlign w:val="subscript"/>
          <w:lang w:eastAsia="uk-UA"/>
        </w:rPr>
        <w:t>батькові</w:t>
      </w:r>
      <w:proofErr w:type="spellEnd"/>
      <w:r w:rsidRPr="00454D6A">
        <w:rPr>
          <w:rFonts w:ascii="Times New Roman" w:hAnsi="Times New Roman" w:cs="Times New Roman"/>
          <w:i/>
          <w:iCs/>
          <w:sz w:val="28"/>
          <w:szCs w:val="28"/>
          <w:vertAlign w:val="subscript"/>
          <w:lang w:eastAsia="uk-UA"/>
        </w:rPr>
        <w:t xml:space="preserve"> </w:t>
      </w:r>
      <w:proofErr w:type="spellStart"/>
      <w:r w:rsidRPr="00454D6A">
        <w:rPr>
          <w:rFonts w:ascii="Times New Roman" w:hAnsi="Times New Roman" w:cs="Times New Roman"/>
          <w:i/>
          <w:iCs/>
          <w:sz w:val="28"/>
          <w:szCs w:val="28"/>
          <w:vertAlign w:val="subscript"/>
          <w:lang w:eastAsia="uk-UA"/>
        </w:rPr>
        <w:t>повністю</w:t>
      </w:r>
      <w:proofErr w:type="spellEnd"/>
      <w:r w:rsidRPr="00454D6A">
        <w:rPr>
          <w:rFonts w:ascii="Times New Roman" w:hAnsi="Times New Roman" w:cs="Times New Roman"/>
          <w:i/>
          <w:iCs/>
          <w:sz w:val="28"/>
          <w:szCs w:val="28"/>
          <w:vertAlign w:val="subscript"/>
          <w:lang w:eastAsia="uk-UA"/>
        </w:rPr>
        <w:t>)</w:t>
      </w:r>
    </w:p>
    <w:p w:rsidR="008B7A53" w:rsidRPr="00454D6A" w:rsidRDefault="008B7A53" w:rsidP="008B7A53">
      <w:pPr>
        <w:spacing w:before="100" w:beforeAutospacing="1" w:after="100" w:afterAutospacing="1" w:line="240" w:lineRule="auto"/>
        <w:rPr>
          <w:rFonts w:ascii="Times New Roman" w:hAnsi="Times New Roman" w:cs="Times New Roman"/>
          <w:sz w:val="28"/>
          <w:szCs w:val="28"/>
          <w:lang w:eastAsia="uk-UA"/>
        </w:rPr>
      </w:pPr>
      <w:proofErr w:type="spellStart"/>
      <w:r w:rsidRPr="00454D6A">
        <w:rPr>
          <w:rFonts w:ascii="Times New Roman" w:hAnsi="Times New Roman" w:cs="Times New Roman"/>
          <w:b/>
          <w:bCs/>
          <w:sz w:val="28"/>
          <w:szCs w:val="28"/>
          <w:lang w:eastAsia="uk-UA"/>
        </w:rPr>
        <w:lastRenderedPageBreak/>
        <w:t>підтверджую</w:t>
      </w:r>
      <w:proofErr w:type="spellEnd"/>
      <w:r w:rsidRPr="00454D6A">
        <w:rPr>
          <w:rFonts w:ascii="Times New Roman" w:hAnsi="Times New Roman" w:cs="Times New Roman"/>
          <w:b/>
          <w:bCs/>
          <w:sz w:val="28"/>
          <w:szCs w:val="28"/>
          <w:lang w:eastAsia="uk-UA"/>
        </w:rPr>
        <w:t xml:space="preserve">, </w:t>
      </w:r>
      <w:proofErr w:type="spellStart"/>
      <w:r w:rsidRPr="00454D6A">
        <w:rPr>
          <w:rFonts w:ascii="Times New Roman" w:hAnsi="Times New Roman" w:cs="Times New Roman"/>
          <w:b/>
          <w:bCs/>
          <w:sz w:val="28"/>
          <w:szCs w:val="28"/>
          <w:lang w:eastAsia="uk-UA"/>
        </w:rPr>
        <w:t>що</w:t>
      </w:r>
      <w:proofErr w:type="spellEnd"/>
      <w:r w:rsidRPr="00454D6A">
        <w:rPr>
          <w:rFonts w:ascii="Times New Roman" w:hAnsi="Times New Roman" w:cs="Times New Roman"/>
          <w:b/>
          <w:bCs/>
          <w:sz w:val="28"/>
          <w:szCs w:val="28"/>
          <w:lang w:eastAsia="uk-UA"/>
        </w:rPr>
        <w:t>:</w:t>
      </w:r>
    </w:p>
    <w:p w:rsidR="008B7A53" w:rsidRPr="00454D6A"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proofErr w:type="spellStart"/>
      <w:r w:rsidRPr="00454D6A">
        <w:rPr>
          <w:rFonts w:ascii="Times New Roman" w:hAnsi="Times New Roman" w:cs="Times New Roman"/>
          <w:sz w:val="28"/>
          <w:szCs w:val="28"/>
          <w:lang w:eastAsia="uk-UA"/>
        </w:rPr>
        <w:t>заповнений</w:t>
      </w:r>
      <w:proofErr w:type="spellEnd"/>
      <w:r w:rsidRPr="00454D6A">
        <w:rPr>
          <w:rFonts w:ascii="Times New Roman" w:hAnsi="Times New Roman" w:cs="Times New Roman"/>
          <w:sz w:val="28"/>
          <w:szCs w:val="28"/>
          <w:lang w:eastAsia="uk-UA"/>
        </w:rPr>
        <w:t xml:space="preserve"> бланк </w:t>
      </w:r>
      <w:proofErr w:type="spellStart"/>
      <w:r w:rsidRPr="00454D6A">
        <w:rPr>
          <w:rFonts w:ascii="Times New Roman" w:hAnsi="Times New Roman" w:cs="Times New Roman"/>
          <w:sz w:val="28"/>
          <w:szCs w:val="28"/>
          <w:lang w:eastAsia="uk-UA"/>
        </w:rPr>
        <w:t>містить</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достовірні</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дані</w:t>
      </w:r>
      <w:proofErr w:type="spellEnd"/>
      <w:r w:rsidRPr="00454D6A">
        <w:rPr>
          <w:rFonts w:ascii="Times New Roman" w:hAnsi="Times New Roman" w:cs="Times New Roman"/>
          <w:sz w:val="28"/>
          <w:szCs w:val="28"/>
          <w:lang w:eastAsia="uk-UA"/>
        </w:rPr>
        <w:t>;</w:t>
      </w:r>
    </w:p>
    <w:p w:rsidR="008B7A53" w:rsidRPr="00454D6A"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proofErr w:type="spellStart"/>
      <w:r w:rsidRPr="00454D6A">
        <w:rPr>
          <w:rFonts w:ascii="Times New Roman" w:hAnsi="Times New Roman" w:cs="Times New Roman"/>
          <w:sz w:val="28"/>
          <w:szCs w:val="28"/>
          <w:lang w:eastAsia="uk-UA"/>
        </w:rPr>
        <w:t>підписи</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мешканців</w:t>
      </w:r>
      <w:proofErr w:type="spellEnd"/>
      <w:r w:rsidRPr="00454D6A">
        <w:rPr>
          <w:rFonts w:ascii="Times New Roman" w:hAnsi="Times New Roman" w:cs="Times New Roman"/>
          <w:sz w:val="28"/>
          <w:szCs w:val="28"/>
          <w:lang w:eastAsia="uk-UA"/>
        </w:rPr>
        <w:t xml:space="preserve"> є </w:t>
      </w:r>
      <w:proofErr w:type="spellStart"/>
      <w:r w:rsidRPr="00454D6A">
        <w:rPr>
          <w:rFonts w:ascii="Times New Roman" w:hAnsi="Times New Roman" w:cs="Times New Roman"/>
          <w:sz w:val="28"/>
          <w:szCs w:val="28"/>
          <w:lang w:eastAsia="uk-UA"/>
        </w:rPr>
        <w:t>аутентичними</w:t>
      </w:r>
      <w:proofErr w:type="spellEnd"/>
      <w:r w:rsidRPr="00454D6A">
        <w:rPr>
          <w:rFonts w:ascii="Times New Roman" w:hAnsi="Times New Roman" w:cs="Times New Roman"/>
          <w:sz w:val="28"/>
          <w:szCs w:val="28"/>
          <w:lang w:eastAsia="uk-UA"/>
        </w:rPr>
        <w:t xml:space="preserve"> та </w:t>
      </w:r>
      <w:proofErr w:type="spellStart"/>
      <w:r w:rsidRPr="00454D6A">
        <w:rPr>
          <w:rFonts w:ascii="Times New Roman" w:hAnsi="Times New Roman" w:cs="Times New Roman"/>
          <w:sz w:val="28"/>
          <w:szCs w:val="28"/>
          <w:lang w:eastAsia="uk-UA"/>
        </w:rPr>
        <w:t>зробленими</w:t>
      </w:r>
      <w:proofErr w:type="spellEnd"/>
      <w:r w:rsidRPr="00454D6A">
        <w:rPr>
          <w:rFonts w:ascii="Times New Roman" w:hAnsi="Times New Roman" w:cs="Times New Roman"/>
          <w:sz w:val="28"/>
          <w:szCs w:val="28"/>
          <w:lang w:eastAsia="uk-UA"/>
        </w:rPr>
        <w:t xml:space="preserve"> ними </w:t>
      </w:r>
      <w:proofErr w:type="spellStart"/>
      <w:r w:rsidRPr="00454D6A">
        <w:rPr>
          <w:rFonts w:ascii="Times New Roman" w:hAnsi="Times New Roman" w:cs="Times New Roman"/>
          <w:sz w:val="28"/>
          <w:szCs w:val="28"/>
          <w:lang w:eastAsia="uk-UA"/>
        </w:rPr>
        <w:t>власноруч</w:t>
      </w:r>
      <w:proofErr w:type="spellEnd"/>
      <w:r w:rsidRPr="00454D6A">
        <w:rPr>
          <w:rFonts w:ascii="Times New Roman" w:hAnsi="Times New Roman" w:cs="Times New Roman"/>
          <w:sz w:val="28"/>
          <w:szCs w:val="28"/>
          <w:lang w:eastAsia="uk-UA"/>
        </w:rPr>
        <w:t>;</w:t>
      </w:r>
    </w:p>
    <w:p w:rsidR="008B7A53" w:rsidRPr="00454D6A"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proofErr w:type="spellStart"/>
      <w:r w:rsidRPr="00454D6A">
        <w:rPr>
          <w:rFonts w:ascii="Times New Roman" w:hAnsi="Times New Roman" w:cs="Times New Roman"/>
          <w:sz w:val="28"/>
          <w:szCs w:val="28"/>
          <w:lang w:eastAsia="uk-UA"/>
        </w:rPr>
        <w:t>кожен</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мешканець</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що</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підписав</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цей</w:t>
      </w:r>
      <w:proofErr w:type="spellEnd"/>
      <w:r w:rsidRPr="00454D6A">
        <w:rPr>
          <w:rFonts w:ascii="Times New Roman" w:hAnsi="Times New Roman" w:cs="Times New Roman"/>
          <w:sz w:val="28"/>
          <w:szCs w:val="28"/>
          <w:lang w:eastAsia="uk-UA"/>
        </w:rPr>
        <w:t xml:space="preserve"> бланк, </w:t>
      </w:r>
      <w:proofErr w:type="spellStart"/>
      <w:r w:rsidRPr="00454D6A">
        <w:rPr>
          <w:rFonts w:ascii="Times New Roman" w:hAnsi="Times New Roman" w:cs="Times New Roman"/>
          <w:sz w:val="28"/>
          <w:szCs w:val="28"/>
          <w:lang w:eastAsia="uk-UA"/>
        </w:rPr>
        <w:t>отримав</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від</w:t>
      </w:r>
      <w:proofErr w:type="spellEnd"/>
      <w:r w:rsidRPr="00454D6A">
        <w:rPr>
          <w:rFonts w:ascii="Times New Roman" w:hAnsi="Times New Roman" w:cs="Times New Roman"/>
          <w:sz w:val="28"/>
          <w:szCs w:val="28"/>
          <w:lang w:eastAsia="uk-UA"/>
        </w:rPr>
        <w:t xml:space="preserve"> мене </w:t>
      </w:r>
      <w:proofErr w:type="spellStart"/>
      <w:r w:rsidRPr="00454D6A">
        <w:rPr>
          <w:rFonts w:ascii="Times New Roman" w:hAnsi="Times New Roman" w:cs="Times New Roman"/>
          <w:sz w:val="28"/>
          <w:szCs w:val="28"/>
          <w:lang w:eastAsia="uk-UA"/>
        </w:rPr>
        <w:t>повну</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інформацію</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щодо</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цілі</w:t>
      </w:r>
      <w:proofErr w:type="spellEnd"/>
      <w:r w:rsidRPr="00454D6A">
        <w:rPr>
          <w:rFonts w:ascii="Times New Roman" w:hAnsi="Times New Roman" w:cs="Times New Roman"/>
          <w:sz w:val="28"/>
          <w:szCs w:val="28"/>
          <w:lang w:eastAsia="uk-UA"/>
        </w:rPr>
        <w:t xml:space="preserve"> та </w:t>
      </w:r>
      <w:proofErr w:type="spellStart"/>
      <w:r w:rsidRPr="00454D6A">
        <w:rPr>
          <w:rFonts w:ascii="Times New Roman" w:hAnsi="Times New Roman" w:cs="Times New Roman"/>
          <w:sz w:val="28"/>
          <w:szCs w:val="28"/>
          <w:lang w:eastAsia="uk-UA"/>
        </w:rPr>
        <w:t>суті</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моєї</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проектної</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пропозиції</w:t>
      </w:r>
      <w:proofErr w:type="spellEnd"/>
      <w:r w:rsidRPr="00454D6A">
        <w:rPr>
          <w:rFonts w:ascii="Times New Roman" w:hAnsi="Times New Roman" w:cs="Times New Roman"/>
          <w:sz w:val="28"/>
          <w:szCs w:val="28"/>
          <w:lang w:eastAsia="uk-UA"/>
        </w:rPr>
        <w:t>;</w:t>
      </w:r>
    </w:p>
    <w:p w:rsidR="008B7A53" w:rsidRPr="00454D6A"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proofErr w:type="spellStart"/>
      <w:r w:rsidRPr="00454D6A">
        <w:rPr>
          <w:rFonts w:ascii="Times New Roman" w:hAnsi="Times New Roman" w:cs="Times New Roman"/>
          <w:sz w:val="28"/>
          <w:szCs w:val="28"/>
          <w:lang w:eastAsia="uk-UA"/>
        </w:rPr>
        <w:t>мешканець</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що</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підписав</w:t>
      </w:r>
      <w:proofErr w:type="spellEnd"/>
      <w:r w:rsidRPr="00454D6A">
        <w:rPr>
          <w:rFonts w:ascii="Times New Roman" w:hAnsi="Times New Roman" w:cs="Times New Roman"/>
          <w:sz w:val="28"/>
          <w:szCs w:val="28"/>
          <w:lang w:eastAsia="uk-UA"/>
        </w:rPr>
        <w:t xml:space="preserve"> бланк, </w:t>
      </w:r>
      <w:proofErr w:type="spellStart"/>
      <w:r w:rsidRPr="00454D6A">
        <w:rPr>
          <w:rFonts w:ascii="Times New Roman" w:hAnsi="Times New Roman" w:cs="Times New Roman"/>
          <w:sz w:val="28"/>
          <w:szCs w:val="28"/>
          <w:lang w:eastAsia="uk-UA"/>
        </w:rPr>
        <w:t>відповідає</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умовам</w:t>
      </w:r>
      <w:proofErr w:type="spellEnd"/>
      <w:r w:rsidR="00D26D01" w:rsidRPr="00454D6A">
        <w:rPr>
          <w:rFonts w:ascii="Times New Roman" w:hAnsi="Times New Roman" w:cs="Times New Roman"/>
          <w:sz w:val="28"/>
          <w:szCs w:val="28"/>
          <w:lang w:val="uk-UA" w:eastAsia="uk-UA"/>
        </w:rPr>
        <w:t>,</w:t>
      </w:r>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визначеним</w:t>
      </w:r>
      <w:proofErr w:type="spellEnd"/>
      <w:r w:rsidRPr="00454D6A">
        <w:rPr>
          <w:rFonts w:ascii="Times New Roman" w:hAnsi="Times New Roman" w:cs="Times New Roman"/>
          <w:sz w:val="28"/>
          <w:szCs w:val="28"/>
          <w:lang w:eastAsia="uk-UA"/>
        </w:rPr>
        <w:t xml:space="preserve"> у п. 3 </w:t>
      </w:r>
      <w:proofErr w:type="spellStart"/>
      <w:r w:rsidRPr="00454D6A">
        <w:rPr>
          <w:rFonts w:ascii="Times New Roman" w:hAnsi="Times New Roman" w:cs="Times New Roman"/>
          <w:sz w:val="28"/>
          <w:szCs w:val="28"/>
          <w:lang w:eastAsia="uk-UA"/>
        </w:rPr>
        <w:t>розділу</w:t>
      </w:r>
      <w:proofErr w:type="spellEnd"/>
      <w:r w:rsidRPr="00454D6A">
        <w:rPr>
          <w:rFonts w:ascii="Times New Roman" w:hAnsi="Times New Roman" w:cs="Times New Roman"/>
          <w:sz w:val="28"/>
          <w:szCs w:val="28"/>
          <w:lang w:eastAsia="uk-UA"/>
        </w:rPr>
        <w:t xml:space="preserve"> IV «ПОЛОЖЕННЯ про процедуру </w:t>
      </w:r>
      <w:proofErr w:type="spellStart"/>
      <w:r w:rsidRPr="00454D6A">
        <w:rPr>
          <w:rFonts w:ascii="Times New Roman" w:hAnsi="Times New Roman" w:cs="Times New Roman"/>
          <w:sz w:val="28"/>
          <w:szCs w:val="28"/>
          <w:lang w:eastAsia="uk-UA"/>
        </w:rPr>
        <w:t>організації</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проведення</w:t>
      </w:r>
      <w:proofErr w:type="spellEnd"/>
      <w:r w:rsidRPr="00454D6A">
        <w:rPr>
          <w:rFonts w:ascii="Times New Roman" w:hAnsi="Times New Roman" w:cs="Times New Roman"/>
          <w:sz w:val="28"/>
          <w:szCs w:val="28"/>
          <w:lang w:eastAsia="uk-UA"/>
        </w:rPr>
        <w:t xml:space="preserve"> конкурсу з </w:t>
      </w:r>
      <w:proofErr w:type="spellStart"/>
      <w:r w:rsidRPr="00454D6A">
        <w:rPr>
          <w:rFonts w:ascii="Times New Roman" w:hAnsi="Times New Roman" w:cs="Times New Roman"/>
          <w:sz w:val="28"/>
          <w:szCs w:val="28"/>
          <w:lang w:eastAsia="uk-UA"/>
        </w:rPr>
        <w:t>визначення</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проектних</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пропозицій</w:t>
      </w:r>
      <w:proofErr w:type="spellEnd"/>
      <w:r w:rsidRPr="00454D6A">
        <w:rPr>
          <w:rFonts w:ascii="Times New Roman" w:hAnsi="Times New Roman" w:cs="Times New Roman"/>
          <w:sz w:val="28"/>
          <w:szCs w:val="28"/>
          <w:lang w:eastAsia="uk-UA"/>
        </w:rPr>
        <w:t xml:space="preserve"> та </w:t>
      </w:r>
      <w:proofErr w:type="spellStart"/>
      <w:r w:rsidRPr="00454D6A">
        <w:rPr>
          <w:rFonts w:ascii="Times New Roman" w:hAnsi="Times New Roman" w:cs="Times New Roman"/>
          <w:sz w:val="28"/>
          <w:szCs w:val="28"/>
          <w:lang w:eastAsia="uk-UA"/>
        </w:rPr>
        <w:t>їх</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тематичний</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напрям</w:t>
      </w:r>
      <w:proofErr w:type="spellEnd"/>
      <w:r w:rsidRPr="00454D6A">
        <w:rPr>
          <w:rFonts w:ascii="Times New Roman" w:hAnsi="Times New Roman" w:cs="Times New Roman"/>
          <w:sz w:val="28"/>
          <w:szCs w:val="28"/>
          <w:lang w:eastAsia="uk-UA"/>
        </w:rPr>
        <w:t>»</w:t>
      </w:r>
      <w:r w:rsidR="00D26D01" w:rsidRPr="00454D6A">
        <w:rPr>
          <w:rFonts w:ascii="Times New Roman" w:hAnsi="Times New Roman" w:cs="Times New Roman"/>
          <w:sz w:val="28"/>
          <w:szCs w:val="28"/>
          <w:lang w:val="uk-UA" w:eastAsia="uk-UA"/>
        </w:rPr>
        <w:t>;</w:t>
      </w:r>
    </w:p>
    <w:p w:rsidR="008B7A53" w:rsidRPr="00454D6A"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454D6A">
        <w:rPr>
          <w:rFonts w:ascii="Times New Roman" w:hAnsi="Times New Roman" w:cs="Times New Roman"/>
          <w:sz w:val="28"/>
          <w:szCs w:val="28"/>
          <w:lang w:eastAsia="uk-UA"/>
        </w:rPr>
        <w:t xml:space="preserve">у </w:t>
      </w:r>
      <w:proofErr w:type="spellStart"/>
      <w:r w:rsidRPr="00454D6A">
        <w:rPr>
          <w:rFonts w:ascii="Times New Roman" w:hAnsi="Times New Roman" w:cs="Times New Roman"/>
          <w:sz w:val="28"/>
          <w:szCs w:val="28"/>
          <w:lang w:eastAsia="uk-UA"/>
        </w:rPr>
        <w:t>випадку</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виявлення</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Уповноваженим</w:t>
      </w:r>
      <w:proofErr w:type="spellEnd"/>
      <w:r w:rsidRPr="00454D6A">
        <w:rPr>
          <w:rFonts w:ascii="Times New Roman" w:hAnsi="Times New Roman" w:cs="Times New Roman"/>
          <w:sz w:val="28"/>
          <w:szCs w:val="28"/>
          <w:lang w:eastAsia="uk-UA"/>
        </w:rPr>
        <w:t xml:space="preserve"> органом </w:t>
      </w:r>
      <w:proofErr w:type="spellStart"/>
      <w:r w:rsidRPr="00454D6A">
        <w:rPr>
          <w:rFonts w:ascii="Times New Roman" w:hAnsi="Times New Roman" w:cs="Times New Roman"/>
          <w:sz w:val="28"/>
          <w:szCs w:val="28"/>
          <w:lang w:eastAsia="uk-UA"/>
        </w:rPr>
        <w:t>недостовірних</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даних</w:t>
      </w:r>
      <w:proofErr w:type="spellEnd"/>
      <w:r w:rsidR="00D26D01" w:rsidRPr="00454D6A">
        <w:rPr>
          <w:rFonts w:ascii="Times New Roman" w:hAnsi="Times New Roman" w:cs="Times New Roman"/>
          <w:sz w:val="28"/>
          <w:szCs w:val="28"/>
          <w:lang w:val="uk-UA" w:eastAsia="uk-UA"/>
        </w:rPr>
        <w:t>,</w:t>
      </w:r>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зазначених</w:t>
      </w:r>
      <w:proofErr w:type="spellEnd"/>
      <w:r w:rsidRPr="00454D6A">
        <w:rPr>
          <w:rFonts w:ascii="Times New Roman" w:hAnsi="Times New Roman" w:cs="Times New Roman"/>
          <w:sz w:val="28"/>
          <w:szCs w:val="28"/>
          <w:lang w:eastAsia="uk-UA"/>
        </w:rPr>
        <w:t xml:space="preserve"> у </w:t>
      </w:r>
      <w:proofErr w:type="spellStart"/>
      <w:r w:rsidRPr="00454D6A">
        <w:rPr>
          <w:rFonts w:ascii="Times New Roman" w:hAnsi="Times New Roman" w:cs="Times New Roman"/>
          <w:sz w:val="28"/>
          <w:szCs w:val="28"/>
          <w:lang w:eastAsia="uk-UA"/>
        </w:rPr>
        <w:t>цьому</w:t>
      </w:r>
      <w:proofErr w:type="spellEnd"/>
      <w:r w:rsidRPr="00454D6A">
        <w:rPr>
          <w:rFonts w:ascii="Times New Roman" w:hAnsi="Times New Roman" w:cs="Times New Roman"/>
          <w:sz w:val="28"/>
          <w:szCs w:val="28"/>
          <w:lang w:eastAsia="uk-UA"/>
        </w:rPr>
        <w:t xml:space="preserve"> бланку, моя </w:t>
      </w:r>
      <w:proofErr w:type="spellStart"/>
      <w:r w:rsidRPr="00454D6A">
        <w:rPr>
          <w:rFonts w:ascii="Times New Roman" w:hAnsi="Times New Roman" w:cs="Times New Roman"/>
          <w:sz w:val="28"/>
          <w:szCs w:val="28"/>
          <w:lang w:eastAsia="uk-UA"/>
        </w:rPr>
        <w:t>проектна</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пропозиція</w:t>
      </w:r>
      <w:proofErr w:type="spellEnd"/>
      <w:r w:rsidRPr="00454D6A">
        <w:rPr>
          <w:rFonts w:ascii="Times New Roman" w:hAnsi="Times New Roman" w:cs="Times New Roman"/>
          <w:sz w:val="28"/>
          <w:szCs w:val="28"/>
          <w:lang w:eastAsia="uk-UA"/>
        </w:rPr>
        <w:t xml:space="preserve"> буде </w:t>
      </w:r>
      <w:proofErr w:type="spellStart"/>
      <w:r w:rsidRPr="00454D6A">
        <w:rPr>
          <w:rFonts w:ascii="Times New Roman" w:hAnsi="Times New Roman" w:cs="Times New Roman"/>
          <w:sz w:val="28"/>
          <w:szCs w:val="28"/>
          <w:lang w:eastAsia="uk-UA"/>
        </w:rPr>
        <w:t>відхилена</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ці</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дані</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будуть</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опубліковані</w:t>
      </w:r>
      <w:proofErr w:type="spellEnd"/>
      <w:r w:rsidRPr="00454D6A">
        <w:rPr>
          <w:rFonts w:ascii="Times New Roman" w:hAnsi="Times New Roman" w:cs="Times New Roman"/>
          <w:sz w:val="28"/>
          <w:szCs w:val="28"/>
          <w:lang w:eastAsia="uk-UA"/>
        </w:rPr>
        <w:t xml:space="preserve"> на веб-</w:t>
      </w:r>
      <w:proofErr w:type="spellStart"/>
      <w:r w:rsidRPr="00454D6A">
        <w:rPr>
          <w:rFonts w:ascii="Times New Roman" w:hAnsi="Times New Roman" w:cs="Times New Roman"/>
          <w:sz w:val="28"/>
          <w:szCs w:val="28"/>
          <w:lang w:eastAsia="uk-UA"/>
        </w:rPr>
        <w:t>сайті</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Боярської</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міської</w:t>
      </w:r>
      <w:proofErr w:type="spellEnd"/>
      <w:r w:rsidRPr="00454D6A">
        <w:rPr>
          <w:rFonts w:ascii="Times New Roman" w:hAnsi="Times New Roman" w:cs="Times New Roman"/>
          <w:sz w:val="28"/>
          <w:szCs w:val="28"/>
          <w:lang w:eastAsia="uk-UA"/>
        </w:rPr>
        <w:t xml:space="preserve"> ради </w:t>
      </w:r>
      <w:proofErr w:type="spellStart"/>
      <w:r w:rsidRPr="00454D6A">
        <w:rPr>
          <w:rFonts w:ascii="Times New Roman" w:hAnsi="Times New Roman" w:cs="Times New Roman"/>
          <w:sz w:val="28"/>
          <w:szCs w:val="28"/>
          <w:lang w:eastAsia="uk-UA"/>
        </w:rPr>
        <w:t>із</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зазначенням</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мого</w:t>
      </w:r>
      <w:proofErr w:type="spellEnd"/>
      <w:r w:rsidRPr="00454D6A">
        <w:rPr>
          <w:rFonts w:ascii="Times New Roman" w:hAnsi="Times New Roman" w:cs="Times New Roman"/>
          <w:sz w:val="28"/>
          <w:szCs w:val="28"/>
          <w:lang w:eastAsia="uk-UA"/>
        </w:rPr>
        <w:t xml:space="preserve"> ПІБ та </w:t>
      </w:r>
      <w:proofErr w:type="spellStart"/>
      <w:r w:rsidRPr="00454D6A">
        <w:rPr>
          <w:rFonts w:ascii="Times New Roman" w:hAnsi="Times New Roman" w:cs="Times New Roman"/>
          <w:sz w:val="28"/>
          <w:szCs w:val="28"/>
          <w:lang w:eastAsia="uk-UA"/>
        </w:rPr>
        <w:t>вказання</w:t>
      </w:r>
      <w:proofErr w:type="spellEnd"/>
      <w:r w:rsidRPr="00454D6A">
        <w:rPr>
          <w:rFonts w:ascii="Times New Roman" w:hAnsi="Times New Roman" w:cs="Times New Roman"/>
          <w:sz w:val="28"/>
          <w:szCs w:val="28"/>
          <w:lang w:eastAsia="uk-UA"/>
        </w:rPr>
        <w:t xml:space="preserve"> </w:t>
      </w:r>
      <w:proofErr w:type="spellStart"/>
      <w:r w:rsidRPr="00454D6A">
        <w:rPr>
          <w:rFonts w:ascii="Times New Roman" w:hAnsi="Times New Roman" w:cs="Times New Roman"/>
          <w:sz w:val="28"/>
          <w:szCs w:val="28"/>
          <w:lang w:eastAsia="uk-UA"/>
        </w:rPr>
        <w:t>підстави</w:t>
      </w:r>
      <w:proofErr w:type="spellEnd"/>
      <w:r w:rsidRPr="00454D6A">
        <w:rPr>
          <w:rFonts w:ascii="Times New Roman" w:hAnsi="Times New Roman" w:cs="Times New Roman"/>
          <w:sz w:val="28"/>
          <w:szCs w:val="28"/>
          <w:lang w:eastAsia="uk-UA"/>
        </w:rPr>
        <w:t xml:space="preserve"> для </w:t>
      </w:r>
      <w:proofErr w:type="spellStart"/>
      <w:r w:rsidRPr="00454D6A">
        <w:rPr>
          <w:rFonts w:ascii="Times New Roman" w:hAnsi="Times New Roman" w:cs="Times New Roman"/>
          <w:sz w:val="28"/>
          <w:szCs w:val="28"/>
          <w:lang w:eastAsia="uk-UA"/>
        </w:rPr>
        <w:t>відхилення</w:t>
      </w:r>
      <w:proofErr w:type="spellEnd"/>
      <w:r w:rsidRPr="00454D6A">
        <w:rPr>
          <w:rFonts w:ascii="Times New Roman" w:hAnsi="Times New Roman" w:cs="Times New Roman"/>
          <w:sz w:val="28"/>
          <w:szCs w:val="28"/>
          <w:lang w:eastAsia="uk-UA"/>
        </w:rPr>
        <w:t>.</w:t>
      </w:r>
    </w:p>
    <w:p w:rsidR="008B7A53" w:rsidRPr="00454D6A"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Pr="00454D6A"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454D6A"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454D6A" w:rsidRDefault="008B7A53" w:rsidP="008B7A53">
      <w:pPr>
        <w:spacing w:before="100" w:beforeAutospacing="1" w:after="100" w:afterAutospacing="1" w:line="240" w:lineRule="auto"/>
        <w:ind w:left="171"/>
        <w:jc w:val="center"/>
        <w:rPr>
          <w:rFonts w:ascii="Times New Roman" w:hAnsi="Times New Roman" w:cs="Times New Roman"/>
          <w:sz w:val="28"/>
          <w:szCs w:val="28"/>
          <w:lang w:eastAsia="uk-UA"/>
        </w:rPr>
      </w:pPr>
      <w:r w:rsidRPr="00454D6A">
        <w:rPr>
          <w:rFonts w:ascii="Times New Roman" w:hAnsi="Times New Roman" w:cs="Times New Roman"/>
          <w:sz w:val="28"/>
          <w:szCs w:val="28"/>
          <w:vertAlign w:val="subscript"/>
          <w:lang w:eastAsia="uk-UA"/>
        </w:rPr>
        <w:t>________________                                                             _______________                                                                    ____________________________</w:t>
      </w: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r w:rsidRPr="00454D6A">
        <w:rPr>
          <w:rFonts w:ascii="Times New Roman" w:hAnsi="Times New Roman" w:cs="Times New Roman"/>
          <w:i/>
          <w:iCs/>
          <w:sz w:val="28"/>
          <w:szCs w:val="28"/>
          <w:lang w:eastAsia="uk-UA"/>
        </w:rPr>
        <w:t xml:space="preserve">                        Дата                                                    </w:t>
      </w:r>
      <w:proofErr w:type="spellStart"/>
      <w:r w:rsidRPr="00454D6A">
        <w:rPr>
          <w:rFonts w:ascii="Times New Roman" w:hAnsi="Times New Roman" w:cs="Times New Roman"/>
          <w:i/>
          <w:iCs/>
          <w:sz w:val="28"/>
          <w:szCs w:val="28"/>
          <w:lang w:eastAsia="uk-UA"/>
        </w:rPr>
        <w:t>Підпис</w:t>
      </w:r>
      <w:proofErr w:type="spellEnd"/>
      <w:r w:rsidRPr="00454D6A">
        <w:rPr>
          <w:rFonts w:ascii="Times New Roman" w:hAnsi="Times New Roman" w:cs="Times New Roman"/>
          <w:i/>
          <w:iCs/>
          <w:sz w:val="28"/>
          <w:szCs w:val="28"/>
          <w:lang w:eastAsia="uk-UA"/>
        </w:rPr>
        <w:t xml:space="preserve"> автора                                   </w:t>
      </w:r>
      <w:r w:rsidR="00D26D01" w:rsidRPr="00454D6A">
        <w:rPr>
          <w:rFonts w:ascii="Times New Roman" w:hAnsi="Times New Roman" w:cs="Times New Roman"/>
          <w:i/>
          <w:iCs/>
          <w:sz w:val="28"/>
          <w:szCs w:val="28"/>
          <w:lang w:eastAsia="uk-UA"/>
        </w:rPr>
        <w:t xml:space="preserve">               </w:t>
      </w:r>
      <w:r w:rsidRPr="00454D6A">
        <w:rPr>
          <w:rFonts w:ascii="Times New Roman" w:hAnsi="Times New Roman" w:cs="Times New Roman"/>
          <w:i/>
          <w:iCs/>
          <w:sz w:val="28"/>
          <w:szCs w:val="28"/>
          <w:lang w:eastAsia="uk-UA"/>
        </w:rPr>
        <w:t xml:space="preserve"> ПІБ автора</w:t>
      </w:r>
      <w:bookmarkStart w:id="0" w:name="_GoBack"/>
      <w:bookmarkEnd w:id="0"/>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Default="008B7A53" w:rsidP="008B7A53">
      <w:pPr>
        <w:rPr>
          <w:rFonts w:ascii="Times New Roman" w:hAnsi="Times New Roman" w:cs="Times New Roman"/>
          <w:sz w:val="28"/>
          <w:szCs w:val="28"/>
          <w:lang w:eastAsia="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sectPr w:rsidR="00B42479" w:rsidRPr="004C79AE" w:rsidSect="002F13CC">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72B" w:rsidRDefault="00EB672B" w:rsidP="006D0E29">
      <w:pPr>
        <w:spacing w:after="0" w:line="240" w:lineRule="auto"/>
      </w:pPr>
      <w:r>
        <w:separator/>
      </w:r>
    </w:p>
  </w:endnote>
  <w:endnote w:type="continuationSeparator" w:id="0">
    <w:p w:rsidR="00EB672B" w:rsidRDefault="00EB672B" w:rsidP="006D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72B" w:rsidRDefault="00EB672B" w:rsidP="006D0E29">
      <w:pPr>
        <w:spacing w:after="0" w:line="240" w:lineRule="auto"/>
      </w:pPr>
      <w:r>
        <w:separator/>
      </w:r>
    </w:p>
  </w:footnote>
  <w:footnote w:type="continuationSeparator" w:id="0">
    <w:p w:rsidR="00EB672B" w:rsidRDefault="00EB672B" w:rsidP="006D0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A8CFA6"/>
    <w:lvl w:ilvl="0">
      <w:numFmt w:val="bullet"/>
      <w:lvlText w:val="*"/>
      <w:lvlJc w:val="left"/>
    </w:lvl>
  </w:abstractNum>
  <w:abstractNum w:abstractNumId="1" w15:restartNumberingAfterBreak="0">
    <w:nsid w:val="67F2058B"/>
    <w:multiLevelType w:val="multilevel"/>
    <w:tmpl w:val="853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F29EE"/>
    <w:multiLevelType w:val="hybridMultilevel"/>
    <w:tmpl w:val="8DC8A018"/>
    <w:lvl w:ilvl="0" w:tplc="6B0ACA94">
      <w:numFmt w:val="bullet"/>
      <w:lvlText w:val=""/>
      <w:legacy w:legacy="1" w:legacySpace="0" w:legacyIndent="360"/>
      <w:lvlJc w:val="left"/>
      <w:pPr>
        <w:ind w:left="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0E"/>
    <w:rsid w:val="00001BB7"/>
    <w:rsid w:val="000246A4"/>
    <w:rsid w:val="00024BCF"/>
    <w:rsid w:val="000515CD"/>
    <w:rsid w:val="000533A2"/>
    <w:rsid w:val="000B5CD8"/>
    <w:rsid w:val="000F6FDF"/>
    <w:rsid w:val="00104198"/>
    <w:rsid w:val="00122C94"/>
    <w:rsid w:val="001520C7"/>
    <w:rsid w:val="001B091A"/>
    <w:rsid w:val="00203D3B"/>
    <w:rsid w:val="002154E8"/>
    <w:rsid w:val="002661E5"/>
    <w:rsid w:val="00276B70"/>
    <w:rsid w:val="002A0E77"/>
    <w:rsid w:val="002B1E94"/>
    <w:rsid w:val="002D70B7"/>
    <w:rsid w:val="002F13CC"/>
    <w:rsid w:val="003155D9"/>
    <w:rsid w:val="003303EB"/>
    <w:rsid w:val="00332133"/>
    <w:rsid w:val="00342CA1"/>
    <w:rsid w:val="003501C2"/>
    <w:rsid w:val="00372C63"/>
    <w:rsid w:val="0039487B"/>
    <w:rsid w:val="003A6382"/>
    <w:rsid w:val="003C18B7"/>
    <w:rsid w:val="003C6E03"/>
    <w:rsid w:val="003E1E25"/>
    <w:rsid w:val="0043038E"/>
    <w:rsid w:val="00431972"/>
    <w:rsid w:val="00442EAD"/>
    <w:rsid w:val="00454D6A"/>
    <w:rsid w:val="00465736"/>
    <w:rsid w:val="00474723"/>
    <w:rsid w:val="00484B54"/>
    <w:rsid w:val="004C79AE"/>
    <w:rsid w:val="004D6B73"/>
    <w:rsid w:val="00506BF0"/>
    <w:rsid w:val="00525184"/>
    <w:rsid w:val="005653E7"/>
    <w:rsid w:val="00573624"/>
    <w:rsid w:val="005F11EF"/>
    <w:rsid w:val="006022BD"/>
    <w:rsid w:val="00682BEC"/>
    <w:rsid w:val="006D0E29"/>
    <w:rsid w:val="007565FA"/>
    <w:rsid w:val="007819C4"/>
    <w:rsid w:val="007A44FB"/>
    <w:rsid w:val="007E7551"/>
    <w:rsid w:val="007E7EB3"/>
    <w:rsid w:val="007F18B6"/>
    <w:rsid w:val="00850FAE"/>
    <w:rsid w:val="00852954"/>
    <w:rsid w:val="00855581"/>
    <w:rsid w:val="008A2C95"/>
    <w:rsid w:val="008B750B"/>
    <w:rsid w:val="008B7A53"/>
    <w:rsid w:val="008D3082"/>
    <w:rsid w:val="008E619C"/>
    <w:rsid w:val="0093701E"/>
    <w:rsid w:val="00952D7A"/>
    <w:rsid w:val="009563C9"/>
    <w:rsid w:val="00995C5C"/>
    <w:rsid w:val="009B3250"/>
    <w:rsid w:val="009D080D"/>
    <w:rsid w:val="00A25371"/>
    <w:rsid w:val="00A41519"/>
    <w:rsid w:val="00A426EF"/>
    <w:rsid w:val="00A461B7"/>
    <w:rsid w:val="00A80342"/>
    <w:rsid w:val="00A847F7"/>
    <w:rsid w:val="00A943AA"/>
    <w:rsid w:val="00AA5394"/>
    <w:rsid w:val="00AB1094"/>
    <w:rsid w:val="00AD2C9B"/>
    <w:rsid w:val="00AE04FE"/>
    <w:rsid w:val="00AE5F67"/>
    <w:rsid w:val="00B32D29"/>
    <w:rsid w:val="00B42479"/>
    <w:rsid w:val="00B51910"/>
    <w:rsid w:val="00B82D0E"/>
    <w:rsid w:val="00BA3F7B"/>
    <w:rsid w:val="00BB02C8"/>
    <w:rsid w:val="00BB39E7"/>
    <w:rsid w:val="00BB7699"/>
    <w:rsid w:val="00BE69BD"/>
    <w:rsid w:val="00BF0C04"/>
    <w:rsid w:val="00C5095D"/>
    <w:rsid w:val="00C636D5"/>
    <w:rsid w:val="00C8161E"/>
    <w:rsid w:val="00C97910"/>
    <w:rsid w:val="00D26D01"/>
    <w:rsid w:val="00DA7D39"/>
    <w:rsid w:val="00E4368F"/>
    <w:rsid w:val="00E5129D"/>
    <w:rsid w:val="00E91646"/>
    <w:rsid w:val="00EA5AD9"/>
    <w:rsid w:val="00EB672B"/>
    <w:rsid w:val="00ED3BE6"/>
    <w:rsid w:val="00F06BE5"/>
    <w:rsid w:val="00F21FCB"/>
    <w:rsid w:val="00F70496"/>
    <w:rsid w:val="00FA0CCD"/>
    <w:rsid w:val="00FC47A8"/>
    <w:rsid w:val="00FC6204"/>
    <w:rsid w:val="00FC7BC7"/>
    <w:rsid w:val="00FF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E6509"/>
  <w15:docId w15:val="{44E6D970-F3CA-490E-9DF4-48222A58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02C8"/>
    <w:rPr>
      <w:rFonts w:ascii="Tahoma" w:hAnsi="Tahoma" w:cs="Tahoma"/>
      <w:sz w:val="16"/>
      <w:szCs w:val="16"/>
    </w:rPr>
  </w:style>
  <w:style w:type="paragraph" w:styleId="a5">
    <w:name w:val="List Paragraph"/>
    <w:basedOn w:val="a"/>
    <w:uiPriority w:val="34"/>
    <w:qFormat/>
    <w:rsid w:val="006022BD"/>
    <w:pPr>
      <w:ind w:left="720"/>
      <w:contextualSpacing/>
    </w:pPr>
  </w:style>
  <w:style w:type="paragraph" w:styleId="a6">
    <w:name w:val="Normal (Web)"/>
    <w:basedOn w:val="a"/>
    <w:uiPriority w:val="99"/>
    <w:unhideWhenUsed/>
    <w:rsid w:val="00001BB7"/>
    <w:pPr>
      <w:spacing w:before="100" w:beforeAutospacing="1" w:after="100" w:afterAutospacing="1" w:line="240" w:lineRule="auto"/>
    </w:pPr>
    <w:rPr>
      <w:rFonts w:ascii="Times New Roman" w:hAnsi="Times New Roman" w:cs="Times New Roman"/>
      <w:sz w:val="24"/>
      <w:szCs w:val="24"/>
    </w:rPr>
  </w:style>
  <w:style w:type="paragraph" w:styleId="a7">
    <w:name w:val="header"/>
    <w:basedOn w:val="a"/>
    <w:link w:val="a8"/>
    <w:uiPriority w:val="99"/>
    <w:semiHidden/>
    <w:unhideWhenUsed/>
    <w:rsid w:val="006D0E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D0E29"/>
    <w:rPr>
      <w:rFonts w:cstheme="minorBidi"/>
    </w:rPr>
  </w:style>
  <w:style w:type="paragraph" w:styleId="a9">
    <w:name w:val="footer"/>
    <w:basedOn w:val="a"/>
    <w:link w:val="aa"/>
    <w:uiPriority w:val="99"/>
    <w:semiHidden/>
    <w:unhideWhenUsed/>
    <w:rsid w:val="006D0E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D0E29"/>
    <w:rPr>
      <w:rFonts w:cstheme="minorBidi"/>
    </w:rPr>
  </w:style>
  <w:style w:type="character" w:styleId="ab">
    <w:name w:val="Hyperlink"/>
    <w:basedOn w:val="a0"/>
    <w:uiPriority w:val="99"/>
    <w:unhideWhenUsed/>
    <w:rsid w:val="00266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23820</Words>
  <Characters>13578</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Любомир Попадюк</dc:creator>
  <cp:lastModifiedBy>ВІАЗ БІЦ</cp:lastModifiedBy>
  <cp:revision>4</cp:revision>
  <cp:lastPrinted>2018-11-06T10:36:00Z</cp:lastPrinted>
  <dcterms:created xsi:type="dcterms:W3CDTF">2019-09-30T07:31:00Z</dcterms:created>
  <dcterms:modified xsi:type="dcterms:W3CDTF">2019-11-29T10:59:00Z</dcterms:modified>
</cp:coreProperties>
</file>