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66" w:rsidRDefault="005F5ADE" w:rsidP="00B01366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5044439</wp:posOffset>
                </wp:positionH>
                <wp:positionV relativeFrom="paragraph">
                  <wp:posOffset>501015</wp:posOffset>
                </wp:positionV>
                <wp:extent cx="10382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ADE" w:rsidRPr="005F5ADE" w:rsidRDefault="005F5ADE" w:rsidP="005F5ADE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proofErr w:type="spellStart"/>
                            <w:r w:rsidRPr="005F5AD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:rsidR="005F5ADE" w:rsidRPr="005F5ADE" w:rsidRDefault="005F5ADE" w:rsidP="005F5ADE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5F5AD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01-03/72</w:t>
                            </w:r>
                          </w:p>
                          <w:p w:rsidR="005F5ADE" w:rsidRPr="005F5ADE" w:rsidRDefault="005F5ADE" w:rsidP="005F5ADE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5F5AD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03.06.2020р.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97.2pt;margin-top:39.45pt;width:81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" fillcolor="white [3201]" strokecolor="black [3200]" strokeweight="2pt">
                <v:textbox>
                  <w:txbxContent>
                    <w:p w:rsidR="005F5ADE" w:rsidRPr="005F5ADE" w:rsidRDefault="005F5ADE" w:rsidP="005F5ADE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proofErr w:type="spellStart"/>
                      <w:r w:rsidRPr="005F5ADE">
                        <w:rPr>
                          <w:rFonts w:ascii="Times New Roman" w:hAnsi="Times New Roman" w:cs="Times New Roman"/>
                          <w:lang w:val="uk-UA"/>
                        </w:rPr>
                        <w:t>Проєкт</w:t>
                      </w:r>
                      <w:proofErr w:type="spellEnd"/>
                    </w:p>
                    <w:p w:rsidR="005F5ADE" w:rsidRPr="005F5ADE" w:rsidRDefault="005F5ADE" w:rsidP="005F5ADE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5F5ADE">
                        <w:rPr>
                          <w:rFonts w:ascii="Times New Roman" w:hAnsi="Times New Roman" w:cs="Times New Roman"/>
                          <w:lang w:val="uk-UA"/>
                        </w:rPr>
                        <w:t>01-03/72</w:t>
                      </w:r>
                    </w:p>
                    <w:p w:rsidR="005F5ADE" w:rsidRPr="005F5ADE" w:rsidRDefault="005F5ADE" w:rsidP="005F5ADE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5F5ADE">
                        <w:rPr>
                          <w:rFonts w:ascii="Times New Roman" w:hAnsi="Times New Roman" w:cs="Times New Roman"/>
                          <w:lang w:val="uk-UA"/>
                        </w:rPr>
                        <w:t>03.06.2020р.</w:t>
                      </w:r>
                    </w:p>
                  </w:txbxContent>
                </v:textbox>
              </v:rect>
            </w:pict>
          </mc:Fallback>
        </mc:AlternateContent>
      </w:r>
      <w:r w:rsidR="00B013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366" w:rsidRDefault="00B01366" w:rsidP="00B013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B01366" w:rsidRDefault="00B01366" w:rsidP="00B013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B01366" w:rsidRDefault="00B01366" w:rsidP="00B013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Чергова_____сесія</w:t>
      </w:r>
      <w:proofErr w:type="spellEnd"/>
    </w:p>
    <w:p w:rsidR="00B01366" w:rsidRDefault="00B01366" w:rsidP="00B013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 № ____/____</w:t>
      </w:r>
    </w:p>
    <w:p w:rsidR="00B01366" w:rsidRDefault="00B01366" w:rsidP="00B01366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B01366" w:rsidRDefault="00B01366" w:rsidP="00B013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  </w:t>
      </w:r>
      <w:r w:rsidR="00585B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червня 2020 року                                          </w:t>
      </w:r>
      <w:r w:rsidR="00585B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B01366" w:rsidRDefault="00B01366" w:rsidP="00B01366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B01366" w:rsidRPr="00B01366" w:rsidRDefault="00B01366" w:rsidP="00B013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надання дозволу КП «Боярка-Водоканал» щодо </w:t>
      </w:r>
    </w:p>
    <w:p w:rsidR="00B01366" w:rsidRDefault="00B01366" w:rsidP="00B013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видачі технічних умов ТОВ «Міжнародна логістична</w:t>
      </w:r>
    </w:p>
    <w:p w:rsidR="00B01366" w:rsidRDefault="00B01366" w:rsidP="00B013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компанія» на підключення до мереж централізованого </w:t>
      </w:r>
    </w:p>
    <w:p w:rsidR="00B01366" w:rsidRDefault="00B01366" w:rsidP="00B013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водовідведення м. Боярка </w:t>
      </w:r>
    </w:p>
    <w:p w:rsidR="00B01366" w:rsidRDefault="00B01366" w:rsidP="00B013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01366" w:rsidRDefault="00B01366" w:rsidP="00B013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від 25.05.2017 р. № 30/931, розглянувши звернення директора КП «Боярка-Водоканал»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15.06.2020 № 02-9/1983</w:t>
      </w:r>
      <w:r w:rsidR="0058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85BA8" w:rsidRPr="0058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враховуючи протокол Постійної депутатської комісії Боярської міської Ради з питань житлово-комунального господарства, енергозбереження та бл</w:t>
      </w:r>
      <w:r w:rsidR="0058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агоустрою міста </w:t>
      </w:r>
      <w:r w:rsidR="00585BA8" w:rsidRPr="0058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____.06.2020 р. № ___,-</w:t>
      </w:r>
    </w:p>
    <w:p w:rsidR="00B01366" w:rsidRDefault="00B01366" w:rsidP="00B013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B01366" w:rsidRDefault="00B01366" w:rsidP="00B01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01366" w:rsidRDefault="00B01366" w:rsidP="00B01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Pr="00B01366" w:rsidRDefault="00B01366" w:rsidP="0020309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дозвіл КП «Боярка-Водоканал» щодо видачі технічних умов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ТОВ </w:t>
      </w:r>
      <w:r w:rsidRPr="00E731A3">
        <w:rPr>
          <w:rFonts w:ascii="Times New Roman" w:eastAsia="Calibri" w:hAnsi="Times New Roman" w:cs="Times New Roman"/>
          <w:sz w:val="28"/>
          <w:szCs w:val="28"/>
          <w:lang w:val="uk-UA"/>
        </w:rPr>
        <w:t>«Міжнародна логістична компанія»</w:t>
      </w:r>
      <w:r w:rsidR="00743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743A44">
        <w:rPr>
          <w:rFonts w:ascii="Times New Roman" w:eastAsia="Calibri" w:hAnsi="Times New Roman" w:cs="Times New Roman"/>
          <w:sz w:val="28"/>
          <w:szCs w:val="28"/>
        </w:rPr>
        <w:t>заре</w:t>
      </w:r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proofErr w:type="spellStart"/>
      <w:r w:rsidR="00743A44">
        <w:rPr>
          <w:rFonts w:ascii="Times New Roman" w:eastAsia="Calibri" w:hAnsi="Times New Roman" w:cs="Times New Roman"/>
          <w:sz w:val="28"/>
          <w:szCs w:val="28"/>
        </w:rPr>
        <w:t>строван</w:t>
      </w:r>
      <w:proofErr w:type="spellEnd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за </w:t>
      </w:r>
      <w:proofErr w:type="spellStart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         вул. Компресорна,3 в </w:t>
      </w:r>
      <w:proofErr w:type="spellStart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с.Білогородка</w:t>
      </w:r>
      <w:proofErr w:type="spellEnd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підключення до мереж централізованого водовідведення м. Боярка.</w:t>
      </w:r>
    </w:p>
    <w:p w:rsidR="00B01366" w:rsidRDefault="00B01366" w:rsidP="00B013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Роботи вказані у зверненні комунального підприємства «</w:t>
      </w:r>
      <w:r w:rsidR="00E7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Боярка-Водоканал» (за </w:t>
      </w:r>
      <w:proofErr w:type="spellStart"/>
      <w:r w:rsidR="00E7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E7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15.06.2020 № 02-9/1983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виконати  ТОВ «</w:t>
      </w:r>
      <w:r w:rsidR="00E731A3">
        <w:rPr>
          <w:rFonts w:ascii="Times New Roman" w:eastAsia="Calibri" w:hAnsi="Times New Roman" w:cs="Times New Roman"/>
          <w:sz w:val="28"/>
          <w:szCs w:val="28"/>
          <w:lang w:val="uk-UA"/>
        </w:rPr>
        <w:t>Міжнародна логістична компанія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моменту завершення будівельних робіт, зокрема:</w:t>
      </w:r>
    </w:p>
    <w:p w:rsidR="00B01366" w:rsidRDefault="00B01366" w:rsidP="00E731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E7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заміну </w:t>
      </w:r>
      <w:proofErr w:type="spellStart"/>
      <w:r w:rsidR="00E7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пісколовки</w:t>
      </w:r>
      <w:proofErr w:type="spellEnd"/>
      <w:r w:rsidR="00E73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каналізаційних очисних спорудах міста;</w:t>
      </w:r>
    </w:p>
    <w:p w:rsidR="00E731A3" w:rsidRDefault="00E731A3" w:rsidP="00E731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провести заміну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фільтросних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плит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фільтросні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труби на очисних спорудах міста</w:t>
      </w:r>
      <w:r w:rsidR="0020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03097" w:rsidRDefault="00203097" w:rsidP="00E731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ремонт покрівлі КНС-8 по вул. Хрещатик та підвищувальних насосних станціях по вул. Сєдова,9/5 (ПНС-5), вул. Білогородська,21/8 (ПНС-8), вул.Білогородська,25/7 (ПНС-7), вул.Молодіжна,77.</w:t>
      </w:r>
    </w:p>
    <w:p w:rsidR="00B01366" w:rsidRDefault="00B01366" w:rsidP="00B013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Відповідальність за виконання заходів, зазначених у п. 2 даного рішення, покласти на директора комунального підприємства «Боярка-Водоканал». </w:t>
      </w:r>
    </w:p>
    <w:p w:rsidR="00B01366" w:rsidRDefault="00B01366" w:rsidP="00B013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 та благоустрою міста.</w:t>
      </w:r>
    </w:p>
    <w:p w:rsidR="00B01366" w:rsidRDefault="00B01366" w:rsidP="00B013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О. ЗАРУБІН</w:t>
      </w: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Default="00B01366" w:rsidP="00B0136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1366" w:rsidRP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01366" w:rsidRP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67C5A" w:rsidRPr="00D67C5A" w:rsidRDefault="00D67C5A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01366" w:rsidRP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відділу житлово-</w:t>
      </w:r>
    </w:p>
    <w:p w:rsid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комунального господарства,</w:t>
      </w:r>
    </w:p>
    <w:p w:rsid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транспорту та надзвичайних ситуацій                                  К. КРУК</w:t>
      </w:r>
    </w:p>
    <w:p w:rsid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Перевірив:</w:t>
      </w:r>
    </w:p>
    <w:p w:rsid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Заступник  міського голови                                                   В. МАЗУРЕЦЬ</w:t>
      </w:r>
    </w:p>
    <w:p w:rsid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B01366" w:rsidRDefault="00B01366" w:rsidP="00B0136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юридичного відділу                                             Л. МАРУЖЕНКО</w:t>
      </w:r>
    </w:p>
    <w:p w:rsidR="00F32355" w:rsidRPr="00D67C5A" w:rsidRDefault="00F32355">
      <w:pPr>
        <w:rPr>
          <w:lang w:val="uk-UA"/>
        </w:rPr>
      </w:pPr>
    </w:p>
    <w:p w:rsidR="00F32355" w:rsidRPr="00743A44" w:rsidRDefault="00F32355"/>
    <w:p w:rsidR="00F32355" w:rsidRDefault="00F32355" w:rsidP="003716C6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до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</w:p>
    <w:p w:rsidR="00F32355" w:rsidRPr="00B01366" w:rsidRDefault="00F32355" w:rsidP="003716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 щодо</w:t>
      </w:r>
    </w:p>
    <w:p w:rsidR="00F32355" w:rsidRDefault="00F32355" w:rsidP="003716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видачі технічних умов ТОВ «Міжнародна логістична</w:t>
      </w:r>
    </w:p>
    <w:p w:rsidR="00F32355" w:rsidRDefault="00F32355" w:rsidP="003716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компанія» на підключення до мереж централізованого</w:t>
      </w:r>
    </w:p>
    <w:p w:rsidR="00F32355" w:rsidRPr="003716C6" w:rsidRDefault="00F32355" w:rsidP="003716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водовідведення м. Боярка</w:t>
      </w:r>
      <w:r w:rsidR="003716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F32355" w:rsidRDefault="00F32355" w:rsidP="00F323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32355" w:rsidRDefault="00F32355" w:rsidP="00F32355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2355" w:rsidRPr="003716C6" w:rsidRDefault="003716C6" w:rsidP="003716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рішення </w:t>
      </w:r>
      <w:r w:rsidRPr="003716C6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716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КП «Боярка-Водоканал» щодо  видачі технічних умов ТОВ «Міжнародна логістична компанія» </w:t>
      </w:r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743A44">
        <w:rPr>
          <w:rFonts w:ascii="Times New Roman" w:eastAsia="Calibri" w:hAnsi="Times New Roman" w:cs="Times New Roman"/>
          <w:sz w:val="28"/>
          <w:szCs w:val="28"/>
        </w:rPr>
        <w:t>заре</w:t>
      </w:r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proofErr w:type="spellStart"/>
      <w:r w:rsidR="00743A44">
        <w:rPr>
          <w:rFonts w:ascii="Times New Roman" w:eastAsia="Calibri" w:hAnsi="Times New Roman" w:cs="Times New Roman"/>
          <w:sz w:val="28"/>
          <w:szCs w:val="28"/>
        </w:rPr>
        <w:t>строван</w:t>
      </w:r>
      <w:proofErr w:type="spellEnd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за </w:t>
      </w:r>
      <w:proofErr w:type="spellStart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743A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вул. Компресорна,3 в с. Білогородка) </w:t>
      </w:r>
      <w:r w:rsidRPr="003716C6">
        <w:rPr>
          <w:rFonts w:ascii="Times New Roman" w:eastAsia="Calibri" w:hAnsi="Times New Roman" w:cs="Times New Roman"/>
          <w:sz w:val="28"/>
          <w:szCs w:val="28"/>
          <w:lang w:val="uk-UA"/>
        </w:rPr>
        <w:t>на підключення до мереж централізованого водовідведення м. Боярка</w:t>
      </w:r>
      <w:r w:rsidR="00D67C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32355">
        <w:rPr>
          <w:rFonts w:ascii="Times New Roman" w:eastAsia="Calibri" w:hAnsi="Times New Roman"/>
          <w:sz w:val="28"/>
          <w:szCs w:val="28"/>
          <w:lang w:val="uk-UA"/>
        </w:rPr>
        <w:t xml:space="preserve">підготовлено на підставі Законів України «Про місцеве самоврядування в Україні», «Про питну воду і питне водопостачання», «Про охорону навколишнього природного середовища» та відповідно до Порядку </w:t>
      </w:r>
      <w:r w:rsidR="00F32355">
        <w:rPr>
          <w:rFonts w:ascii="Times New Roman" w:hAnsi="Times New Roman"/>
          <w:sz w:val="28"/>
          <w:szCs w:val="28"/>
          <w:lang w:val="uk-UA"/>
        </w:rPr>
        <w:t xml:space="preserve"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</w:t>
      </w:r>
      <w:r w:rsidR="00743A44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F32355">
        <w:rPr>
          <w:rFonts w:ascii="Times New Roman" w:hAnsi="Times New Roman"/>
          <w:sz w:val="28"/>
          <w:szCs w:val="28"/>
          <w:lang w:val="uk-UA"/>
        </w:rPr>
        <w:t>від 25.05.2017 р. № 30/931.</w:t>
      </w:r>
      <w:r w:rsidR="00F3235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F32355" w:rsidRDefault="00F32355" w:rsidP="00F32355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Прийняття даного </w:t>
      </w:r>
      <w:proofErr w:type="spellStart"/>
      <w:r>
        <w:rPr>
          <w:rFonts w:ascii="Times New Roman" w:hAnsi="Times New Roman"/>
          <w:sz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lang w:val="uk-UA"/>
        </w:rPr>
        <w:t xml:space="preserve"> дасть змогу удосконалити правові та економічні засади діяльності у сфері користування системами централізованого водовідведення в місті Боярка.</w:t>
      </w:r>
    </w:p>
    <w:p w:rsidR="00F32355" w:rsidRDefault="00F32355" w:rsidP="00F32355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32355" w:rsidRDefault="00F32355" w:rsidP="00F32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2355" w:rsidRPr="00F32355" w:rsidRDefault="00F32355">
      <w:pPr>
        <w:rPr>
          <w:lang w:val="uk-UA"/>
        </w:rPr>
      </w:pPr>
    </w:p>
    <w:sectPr w:rsidR="00F32355" w:rsidRPr="00F32355" w:rsidSect="002030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203097"/>
    <w:rsid w:val="0023534F"/>
    <w:rsid w:val="003716C6"/>
    <w:rsid w:val="00585BA8"/>
    <w:rsid w:val="005F5ADE"/>
    <w:rsid w:val="00743A44"/>
    <w:rsid w:val="00B01366"/>
    <w:rsid w:val="00D67C5A"/>
    <w:rsid w:val="00D756D4"/>
    <w:rsid w:val="00E731A3"/>
    <w:rsid w:val="00F3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1C41"/>
  <w15:docId w15:val="{59289580-0AA7-4252-9A0A-126C0F12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3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2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Marina_Rada</cp:lastModifiedBy>
  <cp:revision>2</cp:revision>
  <cp:lastPrinted>2020-06-15T10:12:00Z</cp:lastPrinted>
  <dcterms:created xsi:type="dcterms:W3CDTF">2020-06-15T12:53:00Z</dcterms:created>
  <dcterms:modified xsi:type="dcterms:W3CDTF">2020-06-15T12:53:00Z</dcterms:modified>
</cp:coreProperties>
</file>