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E4" w:rsidRDefault="009455E4" w:rsidP="00C33259">
      <w:pPr>
        <w:shd w:val="clear" w:color="auto" w:fill="FFFFFF"/>
        <w:spacing w:after="0" w:line="407" w:lineRule="atLeast"/>
        <w:ind w:left="-426" w:firstLine="426"/>
        <w:jc w:val="right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uk-UA" w:eastAsia="ru-RU"/>
        </w:rPr>
      </w:pPr>
      <w:bookmarkStart w:id="0" w:name="_GoBack"/>
      <w:bookmarkEnd w:id="0"/>
      <w:r w:rsidRPr="009455E4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 xml:space="preserve">Додаток </w:t>
      </w:r>
      <w:r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uk-UA" w:eastAsia="ru-RU"/>
        </w:rPr>
        <w:t>5</w:t>
      </w:r>
      <w:r w:rsidR="005E3634" w:rsidRPr="005E3634">
        <w:rPr>
          <w:rFonts w:ascii="Arial" w:eastAsia="Times New Roman" w:hAnsi="Arial" w:cs="Arial"/>
          <w:color w:val="2A2928"/>
          <w:sz w:val="27"/>
          <w:szCs w:val="27"/>
          <w:lang w:eastAsia="ru-RU"/>
        </w:rPr>
        <w:br/>
      </w:r>
      <w:r w:rsidRPr="009455E4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до рішення Боярської міської ради</w:t>
      </w:r>
    </w:p>
    <w:p w:rsidR="005E3634" w:rsidRPr="005E3634" w:rsidRDefault="009455E4" w:rsidP="000C3BD3">
      <w:pPr>
        <w:shd w:val="clear" w:color="auto" w:fill="FFFFFF"/>
        <w:spacing w:after="0" w:line="407" w:lineRule="atLeast"/>
        <w:jc w:val="right"/>
        <w:rPr>
          <w:rFonts w:ascii="Arial" w:eastAsia="Times New Roman" w:hAnsi="Arial" w:cs="Arial"/>
          <w:color w:val="2A2928"/>
          <w:sz w:val="27"/>
          <w:szCs w:val="27"/>
          <w:lang w:eastAsia="ru-RU"/>
        </w:rPr>
      </w:pPr>
      <w:r w:rsidRPr="009455E4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Про  бюджет Боярської міської територіальної громади на 2021 рік</w:t>
      </w:r>
      <w:r w:rsidR="005E3634" w:rsidRPr="005E3634">
        <w:rPr>
          <w:rFonts w:ascii="Arial" w:eastAsia="Times New Roman" w:hAnsi="Arial" w:cs="Arial"/>
          <w:color w:val="2A2928"/>
          <w:sz w:val="27"/>
          <w:szCs w:val="27"/>
          <w:lang w:eastAsia="ru-RU"/>
        </w:rPr>
        <w:br/>
      </w:r>
    </w:p>
    <w:p w:rsidR="005E3634" w:rsidRPr="005E3634" w:rsidRDefault="005E3634" w:rsidP="005E3634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5E3634">
        <w:rPr>
          <w:rFonts w:ascii="Arial" w:eastAsia="Times New Roman" w:hAnsi="Arial" w:cs="Arial"/>
          <w:b/>
          <w:bCs/>
          <w:color w:val="2A2928"/>
          <w:sz w:val="27"/>
          <w:szCs w:val="27"/>
          <w:lang w:eastAsia="ru-RU"/>
        </w:rPr>
        <w:t xml:space="preserve">Міжбюджетні трансферти на </w:t>
      </w:r>
      <w:r w:rsidR="009455E4">
        <w:rPr>
          <w:rFonts w:ascii="Arial" w:eastAsia="Times New Roman" w:hAnsi="Arial" w:cs="Arial"/>
          <w:b/>
          <w:bCs/>
          <w:color w:val="2A2928"/>
          <w:sz w:val="27"/>
          <w:szCs w:val="27"/>
          <w:lang w:val="uk-UA" w:eastAsia="ru-RU"/>
        </w:rPr>
        <w:t>2021</w:t>
      </w:r>
      <w:r w:rsidRPr="005E3634">
        <w:rPr>
          <w:rFonts w:ascii="Arial" w:eastAsia="Times New Roman" w:hAnsi="Arial" w:cs="Arial"/>
          <w:b/>
          <w:bCs/>
          <w:color w:val="2A2928"/>
          <w:sz w:val="27"/>
          <w:szCs w:val="27"/>
          <w:lang w:eastAsia="ru-RU"/>
        </w:rPr>
        <w:t xml:space="preserve"> рік</w:t>
      </w:r>
      <w:r w:rsidRPr="005E3634">
        <w:rPr>
          <w:rFonts w:ascii="Arial" w:eastAsia="Times New Roman" w:hAnsi="Arial" w:cs="Arial"/>
          <w:b/>
          <w:bCs/>
          <w:color w:val="2A2928"/>
          <w:sz w:val="27"/>
          <w:szCs w:val="27"/>
          <w:lang w:eastAsia="ru-RU"/>
        </w:rPr>
        <w:br/>
      </w:r>
      <w:r w:rsidR="009455E4" w:rsidRPr="00B44158">
        <w:rPr>
          <w:rFonts w:ascii="Arial" w:eastAsia="Times New Roman" w:hAnsi="Arial" w:cs="Arial"/>
          <w:b/>
          <w:color w:val="2A2928"/>
          <w:sz w:val="27"/>
          <w:szCs w:val="27"/>
          <w:u w:val="single"/>
          <w:lang w:val="uk-UA" w:eastAsia="ru-RU"/>
        </w:rPr>
        <w:t>10530000000</w:t>
      </w:r>
      <w:r w:rsidRPr="005E3634">
        <w:rPr>
          <w:rFonts w:ascii="Arial" w:eastAsia="Times New Roman" w:hAnsi="Arial" w:cs="Arial"/>
          <w:b/>
          <w:color w:val="2A2928"/>
          <w:sz w:val="27"/>
          <w:szCs w:val="27"/>
          <w:u w:val="single"/>
          <w:lang w:eastAsia="ru-RU"/>
        </w:rPr>
        <w:br/>
      </w:r>
      <w:r w:rsidRPr="00B44158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(код бюджету)</w:t>
      </w:r>
    </w:p>
    <w:p w:rsidR="005E3634" w:rsidRPr="005E3634" w:rsidRDefault="005E3634" w:rsidP="005E3634">
      <w:pPr>
        <w:shd w:val="clear" w:color="auto" w:fill="FFFFFF"/>
        <w:spacing w:after="0" w:line="407" w:lineRule="atLeast"/>
        <w:jc w:val="both"/>
        <w:rPr>
          <w:rFonts w:ascii="Arial" w:eastAsia="Times New Roman" w:hAnsi="Arial" w:cs="Arial"/>
          <w:color w:val="2A2928"/>
          <w:sz w:val="27"/>
          <w:szCs w:val="27"/>
          <w:lang w:eastAsia="ru-RU"/>
        </w:rPr>
      </w:pPr>
      <w:r w:rsidRPr="005E3634">
        <w:rPr>
          <w:rFonts w:ascii="Arial" w:eastAsia="Times New Roman" w:hAnsi="Arial" w:cs="Arial"/>
          <w:b/>
          <w:bCs/>
          <w:color w:val="2A2928"/>
          <w:sz w:val="27"/>
          <w:szCs w:val="27"/>
          <w:lang w:eastAsia="ru-RU"/>
        </w:rPr>
        <w:t>1. Показники міжбюджетних трансфертів з інших бюджетів</w:t>
      </w:r>
    </w:p>
    <w:p w:rsidR="005E3634" w:rsidRPr="005E3634" w:rsidRDefault="005E3634" w:rsidP="005E3634">
      <w:pPr>
        <w:shd w:val="clear" w:color="auto" w:fill="FFFFFF"/>
        <w:spacing w:after="0" w:line="407" w:lineRule="atLeast"/>
        <w:jc w:val="right"/>
        <w:rPr>
          <w:rFonts w:ascii="Arial" w:eastAsia="Times New Roman" w:hAnsi="Arial" w:cs="Arial"/>
          <w:i/>
          <w:color w:val="2A2928"/>
          <w:sz w:val="24"/>
          <w:szCs w:val="24"/>
          <w:lang w:eastAsia="ru-RU"/>
        </w:rPr>
      </w:pPr>
      <w:r w:rsidRPr="005E3634">
        <w:rPr>
          <w:rFonts w:ascii="Arial" w:eastAsia="Times New Roman" w:hAnsi="Arial" w:cs="Arial"/>
          <w:i/>
          <w:color w:val="2A2928"/>
          <w:sz w:val="24"/>
          <w:szCs w:val="24"/>
          <w:lang w:eastAsia="ru-RU"/>
        </w:rPr>
        <w:t>(грн)</w:t>
      </w:r>
    </w:p>
    <w:tbl>
      <w:tblPr>
        <w:tblW w:w="5223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6298"/>
        <w:gridCol w:w="2022"/>
      </w:tblGrid>
      <w:tr w:rsidR="005E3634" w:rsidRPr="005E3634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 </w:t>
            </w:r>
            <w:hyperlink r:id="rId4" w:tgtFrame="_top" w:history="1">
              <w:r w:rsidRPr="005E3634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t>Класифікації доходу бюджету</w:t>
              </w:r>
            </w:hyperlink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/ Код бюджету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Найменування трансферту / Найменування бюджету - надавача міжбюджетного трансферту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</w:t>
            </w:r>
          </w:p>
        </w:tc>
      </w:tr>
      <w:tr w:rsidR="005E3634" w:rsidRPr="005E3634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E3634" w:rsidRPr="005E3634" w:rsidTr="003D41D1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I. Трансферти до загального фонду бюджету</w:t>
            </w:r>
          </w:p>
        </w:tc>
      </w:tr>
      <w:tr w:rsidR="005E3634" w:rsidRPr="005E3634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41033900</w:t>
            </w:r>
            <w:r w:rsidR="005E3634"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Освітня субвенція з державного бюджету місцевим бюджетам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29B" w:rsidRDefault="0095229B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3D41D1" w:rsidRPr="007B1401" w:rsidRDefault="003D41D1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135 846 000,00</w:t>
            </w:r>
          </w:p>
          <w:p w:rsidR="005E3634" w:rsidRPr="007B1401" w:rsidRDefault="005E3634" w:rsidP="0095229B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</w:p>
        </w:tc>
      </w:tr>
      <w:tr w:rsidR="00B44158" w:rsidRPr="005E3634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7B140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41040200</w:t>
            </w:r>
            <w:r w:rsidR="00B44158"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158" w:rsidRPr="007B1401" w:rsidRDefault="003D41D1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4 999 600,00</w:t>
            </w:r>
          </w:p>
          <w:p w:rsidR="003D41D1" w:rsidRPr="007B1401" w:rsidRDefault="003D41D1" w:rsidP="0095229B">
            <w:pPr>
              <w:jc w:val="center"/>
              <w:rPr>
                <w:i/>
              </w:rPr>
            </w:pPr>
          </w:p>
        </w:tc>
      </w:tr>
      <w:tr w:rsidR="005E3634" w:rsidRPr="005E3634" w:rsidTr="0095229B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634" w:rsidRPr="005E3634" w:rsidRDefault="005E3634" w:rsidP="0095229B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II. Трансферти до спеціального фонду бюджету</w:t>
            </w:r>
          </w:p>
        </w:tc>
      </w:tr>
      <w:tr w:rsidR="00B44158" w:rsidRPr="005E3634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3634" w:rsidRPr="005E3634" w:rsidRDefault="00B44158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 за розділами I, II, у тому числі: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223" w:type="pct"/>
              <w:tblBorders>
                <w:top w:val="single" w:sz="6" w:space="0" w:color="989898"/>
                <w:left w:val="single" w:sz="6" w:space="0" w:color="989898"/>
                <w:bottom w:val="single" w:sz="6" w:space="0" w:color="989898"/>
                <w:right w:val="single" w:sz="6" w:space="0" w:color="989898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3D41D1" w:rsidRPr="003D41D1" w:rsidTr="009B40EA">
              <w:tc>
                <w:tcPr>
                  <w:tcW w:w="963" w:type="pct"/>
                  <w:tcBorders>
                    <w:top w:val="single" w:sz="6" w:space="0" w:color="989898"/>
                    <w:left w:val="single" w:sz="6" w:space="0" w:color="989898"/>
                    <w:bottom w:val="single" w:sz="6" w:space="0" w:color="989898"/>
                    <w:right w:val="single" w:sz="6" w:space="0" w:color="98989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41D1" w:rsidRPr="003D41D1" w:rsidRDefault="003D41D1" w:rsidP="00952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3D4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140 845 600,00</w:t>
                  </w:r>
                </w:p>
                <w:p w:rsidR="003D41D1" w:rsidRPr="003D41D1" w:rsidRDefault="003D41D1" w:rsidP="0095229B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44158" w:rsidRPr="003D41D1" w:rsidRDefault="00B44158" w:rsidP="0095229B">
            <w:pPr>
              <w:jc w:val="center"/>
              <w:rPr>
                <w:b/>
              </w:rPr>
            </w:pPr>
          </w:p>
        </w:tc>
      </w:tr>
      <w:tr w:rsidR="00B44158" w:rsidRPr="005E3634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3634" w:rsidRPr="005E3634" w:rsidRDefault="00B44158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загальний фонд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1D1" w:rsidRPr="0095229B" w:rsidRDefault="003D41D1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52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140 845 600,00</w:t>
            </w:r>
          </w:p>
          <w:p w:rsidR="00B44158" w:rsidRPr="003D41D1" w:rsidRDefault="00B44158" w:rsidP="0095229B">
            <w:pPr>
              <w:jc w:val="center"/>
              <w:rPr>
                <w:b/>
              </w:rPr>
            </w:pPr>
          </w:p>
        </w:tc>
      </w:tr>
      <w:tr w:rsidR="00B44158" w:rsidRPr="005E3634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3634" w:rsidRPr="005E3634" w:rsidRDefault="00B44158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спеціальний фонд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158" w:rsidRPr="0095229B" w:rsidRDefault="00B44158" w:rsidP="00B44158">
            <w:pPr>
              <w:jc w:val="center"/>
              <w:rPr>
                <w:i/>
              </w:rPr>
            </w:pPr>
            <w:r w:rsidRPr="0095229B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0,00</w:t>
            </w:r>
          </w:p>
        </w:tc>
      </w:tr>
    </w:tbl>
    <w:p w:rsidR="005E3634" w:rsidRPr="005E3634" w:rsidRDefault="005E3634" w:rsidP="005E3634">
      <w:pPr>
        <w:shd w:val="clear" w:color="auto" w:fill="FFFFFF"/>
        <w:spacing w:after="0" w:line="407" w:lineRule="atLeast"/>
        <w:jc w:val="both"/>
        <w:rPr>
          <w:rFonts w:ascii="Arial" w:eastAsia="Times New Roman" w:hAnsi="Arial" w:cs="Arial"/>
          <w:color w:val="2A2928"/>
          <w:sz w:val="27"/>
          <w:szCs w:val="27"/>
          <w:lang w:eastAsia="ru-RU"/>
        </w:rPr>
      </w:pPr>
      <w:r w:rsidRPr="005E3634">
        <w:rPr>
          <w:rFonts w:ascii="Arial" w:eastAsia="Times New Roman" w:hAnsi="Arial" w:cs="Arial"/>
          <w:b/>
          <w:bCs/>
          <w:color w:val="2A2928"/>
          <w:sz w:val="27"/>
          <w:szCs w:val="27"/>
          <w:lang w:eastAsia="ru-RU"/>
        </w:rPr>
        <w:t>2. Показники міжбюджетних трансфертів іншим бюджетам</w:t>
      </w:r>
    </w:p>
    <w:p w:rsidR="005E3634" w:rsidRPr="005E3634" w:rsidRDefault="005E3634" w:rsidP="005E3634">
      <w:pPr>
        <w:shd w:val="clear" w:color="auto" w:fill="FFFFFF"/>
        <w:spacing w:after="0" w:line="407" w:lineRule="atLeast"/>
        <w:jc w:val="right"/>
        <w:rPr>
          <w:rFonts w:ascii="Arial" w:eastAsia="Times New Roman" w:hAnsi="Arial" w:cs="Arial"/>
          <w:i/>
          <w:color w:val="2A2928"/>
          <w:sz w:val="24"/>
          <w:szCs w:val="24"/>
          <w:lang w:eastAsia="ru-RU"/>
        </w:rPr>
      </w:pPr>
      <w:r w:rsidRPr="005E3634">
        <w:rPr>
          <w:rFonts w:ascii="Arial" w:eastAsia="Times New Roman" w:hAnsi="Arial" w:cs="Arial"/>
          <w:i/>
          <w:color w:val="2A2928"/>
          <w:sz w:val="24"/>
          <w:szCs w:val="24"/>
          <w:lang w:eastAsia="ru-RU"/>
        </w:rPr>
        <w:t>(грн)</w:t>
      </w:r>
    </w:p>
    <w:tbl>
      <w:tblPr>
        <w:tblW w:w="5137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712"/>
        <w:gridCol w:w="4811"/>
        <w:gridCol w:w="1773"/>
      </w:tblGrid>
      <w:tr w:rsidR="005E3634" w:rsidRPr="005E3634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 </w:t>
            </w:r>
            <w:hyperlink r:id="rId5" w:tgtFrame="_top" w:history="1">
              <w:r w:rsidRPr="005E3634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t xml:space="preserve">Програмної класифікації видатків та </w:t>
              </w:r>
              <w:r w:rsidRPr="005E3634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lastRenderedPageBreak/>
                <w:t>кредитування місцевого бюджету</w:t>
              </w:r>
            </w:hyperlink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/ Код бюджету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Код </w:t>
            </w:r>
            <w:hyperlink r:id="rId6" w:tgtFrame="_top" w:history="1">
              <w:r w:rsidRPr="005E3634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t xml:space="preserve">Типової програмної класифікації </w:t>
              </w:r>
              <w:r w:rsidRPr="005E3634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lastRenderedPageBreak/>
                <w:t>видатків та кредитування місцевого бюджету</w:t>
              </w:r>
            </w:hyperlink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Найменування трансферту / Найменування бюджету - отримувача міжбюджетного трансферту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</w:t>
            </w:r>
          </w:p>
        </w:tc>
      </w:tr>
      <w:tr w:rsidR="005E3634" w:rsidRPr="005E3634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E3634" w:rsidRPr="005E3634" w:rsidTr="0095229B"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I. Трансферти із загального фонду бюджету</w:t>
            </w:r>
          </w:p>
        </w:tc>
      </w:tr>
      <w:tr w:rsidR="005E3634" w:rsidRPr="005E3634" w:rsidTr="0095229B">
        <w:trPr>
          <w:trHeight w:val="756"/>
        </w:trPr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0219770</w:t>
            </w:r>
            <w:r w:rsidR="005E3634"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Інші субвенції з місцевого бюджету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B44158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300 000,00</w:t>
            </w:r>
          </w:p>
        </w:tc>
      </w:tr>
      <w:tr w:rsidR="00B44158" w:rsidRPr="003D41D1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0219110</w:t>
            </w:r>
            <w:r w:rsidR="00B44158"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7B1401" w:rsidRDefault="003D41D1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Реверсна дотація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158" w:rsidRPr="007B1401" w:rsidRDefault="003D41D1" w:rsidP="00B44158">
            <w:pPr>
              <w:jc w:val="center"/>
              <w:rPr>
                <w:i/>
                <w:sz w:val="24"/>
                <w:szCs w:val="24"/>
              </w:rPr>
            </w:pPr>
            <w:r w:rsidRPr="007B14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74 497 000,00</w:t>
            </w:r>
          </w:p>
        </w:tc>
      </w:tr>
      <w:tr w:rsidR="003D41D1" w:rsidRPr="005E3634" w:rsidTr="0095229B">
        <w:trPr>
          <w:gridAfter w:val="2"/>
          <w:wAfter w:w="3188" w:type="pct"/>
        </w:trPr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1D1" w:rsidRPr="005E3634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1D1" w:rsidRPr="005E3634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5E3634" w:rsidRPr="005E3634" w:rsidTr="0095229B"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II. Трансферти із спеціального фонду бюджету</w:t>
            </w:r>
          </w:p>
        </w:tc>
      </w:tr>
      <w:tr w:rsidR="005E3634" w:rsidRPr="005E3634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 за розділами I, II, у тому числі: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D41D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74 797 700,00</w:t>
            </w:r>
            <w:r w:rsidR="005E3634" w:rsidRPr="003D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E3634" w:rsidRPr="005E3634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загальний фонд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D41D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74 797 700,00</w:t>
            </w:r>
            <w:r w:rsidR="00B44158" w:rsidRPr="003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3634" w:rsidRPr="003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634" w:rsidRPr="005E3634" w:rsidTr="0095229B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5E3634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E36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спеціальний фонд</w:t>
            </w:r>
          </w:p>
        </w:tc>
        <w:tc>
          <w:tcPr>
            <w:tcW w:w="85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95229B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5229B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0,00</w:t>
            </w:r>
            <w:r w:rsidRPr="0095229B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  <w:r w:rsidR="005E3634" w:rsidRPr="0095229B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</w:tr>
    </w:tbl>
    <w:p w:rsidR="00FB7A5A" w:rsidRDefault="00FB7A5A">
      <w:pPr>
        <w:rPr>
          <w:lang w:val="uk-UA"/>
        </w:rPr>
      </w:pPr>
    </w:p>
    <w:p w:rsidR="009455E4" w:rsidRPr="009455E4" w:rsidRDefault="009455E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55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бюджетного відділу                                                              Т.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9455E4">
        <w:rPr>
          <w:rFonts w:ascii="Times New Roman" w:eastAsia="Times New Roman" w:hAnsi="Times New Roman" w:cs="Times New Roman"/>
          <w:sz w:val="27"/>
          <w:szCs w:val="27"/>
          <w:lang w:eastAsia="ru-RU"/>
        </w:rPr>
        <w:t>Клєпікова</w:t>
      </w:r>
    </w:p>
    <w:p w:rsidR="009455E4" w:rsidRDefault="009455E4" w:rsidP="003D41D1">
      <w:pPr>
        <w:ind w:left="-709"/>
        <w:rPr>
          <w:lang w:val="uk-UA"/>
        </w:rPr>
      </w:pPr>
    </w:p>
    <w:p w:rsidR="009455E4" w:rsidRDefault="009455E4">
      <w:pPr>
        <w:rPr>
          <w:lang w:val="uk-UA"/>
        </w:rPr>
      </w:pPr>
    </w:p>
    <w:sectPr w:rsidR="009455E4" w:rsidSect="00C332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4"/>
    <w:rsid w:val="00001A8C"/>
    <w:rsid w:val="00002AB6"/>
    <w:rsid w:val="0000791D"/>
    <w:rsid w:val="00010981"/>
    <w:rsid w:val="00010DC4"/>
    <w:rsid w:val="00013E61"/>
    <w:rsid w:val="0002387D"/>
    <w:rsid w:val="00032356"/>
    <w:rsid w:val="00032A70"/>
    <w:rsid w:val="00032BE5"/>
    <w:rsid w:val="00034B05"/>
    <w:rsid w:val="00042C37"/>
    <w:rsid w:val="00051FA9"/>
    <w:rsid w:val="00054598"/>
    <w:rsid w:val="00064D91"/>
    <w:rsid w:val="0007772E"/>
    <w:rsid w:val="00077E08"/>
    <w:rsid w:val="00082B25"/>
    <w:rsid w:val="00087C7A"/>
    <w:rsid w:val="000917A6"/>
    <w:rsid w:val="000B1FFE"/>
    <w:rsid w:val="000B28D6"/>
    <w:rsid w:val="000B4566"/>
    <w:rsid w:val="000B4C76"/>
    <w:rsid w:val="000B57F2"/>
    <w:rsid w:val="000B775E"/>
    <w:rsid w:val="000C3BD3"/>
    <w:rsid w:val="000D3F7B"/>
    <w:rsid w:val="000D4AB1"/>
    <w:rsid w:val="000E12C5"/>
    <w:rsid w:val="000E1970"/>
    <w:rsid w:val="000E3610"/>
    <w:rsid w:val="000E3E5C"/>
    <w:rsid w:val="000F214E"/>
    <w:rsid w:val="000F457B"/>
    <w:rsid w:val="000F68BC"/>
    <w:rsid w:val="00104BB8"/>
    <w:rsid w:val="00115DC5"/>
    <w:rsid w:val="00117B54"/>
    <w:rsid w:val="00137E5B"/>
    <w:rsid w:val="0014080E"/>
    <w:rsid w:val="00143816"/>
    <w:rsid w:val="00145853"/>
    <w:rsid w:val="00146A53"/>
    <w:rsid w:val="00147298"/>
    <w:rsid w:val="00151E85"/>
    <w:rsid w:val="001562BE"/>
    <w:rsid w:val="001624D4"/>
    <w:rsid w:val="001655EE"/>
    <w:rsid w:val="00167F30"/>
    <w:rsid w:val="001749EE"/>
    <w:rsid w:val="00175C03"/>
    <w:rsid w:val="00176C0D"/>
    <w:rsid w:val="00185F79"/>
    <w:rsid w:val="001875B0"/>
    <w:rsid w:val="00190415"/>
    <w:rsid w:val="001908AC"/>
    <w:rsid w:val="00190FC0"/>
    <w:rsid w:val="00195D1C"/>
    <w:rsid w:val="00196BFF"/>
    <w:rsid w:val="001A3AEF"/>
    <w:rsid w:val="001A4375"/>
    <w:rsid w:val="001B022B"/>
    <w:rsid w:val="001C073B"/>
    <w:rsid w:val="001C1F90"/>
    <w:rsid w:val="001C41EC"/>
    <w:rsid w:val="001C758D"/>
    <w:rsid w:val="001D38A3"/>
    <w:rsid w:val="001D5C73"/>
    <w:rsid w:val="001E5747"/>
    <w:rsid w:val="001E6033"/>
    <w:rsid w:val="001F052A"/>
    <w:rsid w:val="001F2B2D"/>
    <w:rsid w:val="001F3496"/>
    <w:rsid w:val="001F3799"/>
    <w:rsid w:val="001F719B"/>
    <w:rsid w:val="002030F2"/>
    <w:rsid w:val="002043B4"/>
    <w:rsid w:val="0020588B"/>
    <w:rsid w:val="00213D5B"/>
    <w:rsid w:val="00222BA4"/>
    <w:rsid w:val="00226CC5"/>
    <w:rsid w:val="00230A1A"/>
    <w:rsid w:val="00230BFF"/>
    <w:rsid w:val="00245CB2"/>
    <w:rsid w:val="0025033C"/>
    <w:rsid w:val="00267740"/>
    <w:rsid w:val="00271251"/>
    <w:rsid w:val="00272693"/>
    <w:rsid w:val="00273CC3"/>
    <w:rsid w:val="002746B0"/>
    <w:rsid w:val="002768CC"/>
    <w:rsid w:val="002816E6"/>
    <w:rsid w:val="00284CE4"/>
    <w:rsid w:val="00290540"/>
    <w:rsid w:val="002967D3"/>
    <w:rsid w:val="002A24A6"/>
    <w:rsid w:val="002A2CE3"/>
    <w:rsid w:val="002A5C6E"/>
    <w:rsid w:val="002B1A83"/>
    <w:rsid w:val="002B1BCA"/>
    <w:rsid w:val="002B68E7"/>
    <w:rsid w:val="002C029D"/>
    <w:rsid w:val="002C0A20"/>
    <w:rsid w:val="002C2F1C"/>
    <w:rsid w:val="002C5350"/>
    <w:rsid w:val="002C647B"/>
    <w:rsid w:val="002D2BA7"/>
    <w:rsid w:val="002D2D87"/>
    <w:rsid w:val="002D6D66"/>
    <w:rsid w:val="002D6E8F"/>
    <w:rsid w:val="002E1EE0"/>
    <w:rsid w:val="002F326B"/>
    <w:rsid w:val="002F7769"/>
    <w:rsid w:val="00301070"/>
    <w:rsid w:val="003011CF"/>
    <w:rsid w:val="003057E9"/>
    <w:rsid w:val="0031134F"/>
    <w:rsid w:val="00313567"/>
    <w:rsid w:val="0031372B"/>
    <w:rsid w:val="003224EA"/>
    <w:rsid w:val="003337C7"/>
    <w:rsid w:val="00337544"/>
    <w:rsid w:val="00340332"/>
    <w:rsid w:val="00342510"/>
    <w:rsid w:val="00345D53"/>
    <w:rsid w:val="00346776"/>
    <w:rsid w:val="00354C84"/>
    <w:rsid w:val="003609AB"/>
    <w:rsid w:val="003618DB"/>
    <w:rsid w:val="00367B2E"/>
    <w:rsid w:val="00370D57"/>
    <w:rsid w:val="00373610"/>
    <w:rsid w:val="003842AD"/>
    <w:rsid w:val="003845D9"/>
    <w:rsid w:val="0038725A"/>
    <w:rsid w:val="0039050A"/>
    <w:rsid w:val="00393DBF"/>
    <w:rsid w:val="003A3B41"/>
    <w:rsid w:val="003A7779"/>
    <w:rsid w:val="003B163D"/>
    <w:rsid w:val="003B530D"/>
    <w:rsid w:val="003B7795"/>
    <w:rsid w:val="003B7E27"/>
    <w:rsid w:val="003C0C5F"/>
    <w:rsid w:val="003C27D8"/>
    <w:rsid w:val="003C592B"/>
    <w:rsid w:val="003D027F"/>
    <w:rsid w:val="003D40E6"/>
    <w:rsid w:val="003D41D1"/>
    <w:rsid w:val="003E2D62"/>
    <w:rsid w:val="003E4D4D"/>
    <w:rsid w:val="003E71A3"/>
    <w:rsid w:val="003E7206"/>
    <w:rsid w:val="003F6466"/>
    <w:rsid w:val="003F6492"/>
    <w:rsid w:val="004111F4"/>
    <w:rsid w:val="00411CBF"/>
    <w:rsid w:val="004137AD"/>
    <w:rsid w:val="00413963"/>
    <w:rsid w:val="00413A8A"/>
    <w:rsid w:val="00416F8A"/>
    <w:rsid w:val="00417501"/>
    <w:rsid w:val="00424A55"/>
    <w:rsid w:val="00441EFE"/>
    <w:rsid w:val="004435D6"/>
    <w:rsid w:val="004454AD"/>
    <w:rsid w:val="0045065C"/>
    <w:rsid w:val="00454E2E"/>
    <w:rsid w:val="00454FD5"/>
    <w:rsid w:val="00462DFE"/>
    <w:rsid w:val="00466174"/>
    <w:rsid w:val="0046750E"/>
    <w:rsid w:val="004678A5"/>
    <w:rsid w:val="00470D25"/>
    <w:rsid w:val="00471B40"/>
    <w:rsid w:val="0047329F"/>
    <w:rsid w:val="0047389C"/>
    <w:rsid w:val="004738E0"/>
    <w:rsid w:val="00474E3D"/>
    <w:rsid w:val="004842A4"/>
    <w:rsid w:val="004903AA"/>
    <w:rsid w:val="00494748"/>
    <w:rsid w:val="00494D03"/>
    <w:rsid w:val="00494EE6"/>
    <w:rsid w:val="00495D48"/>
    <w:rsid w:val="004A2984"/>
    <w:rsid w:val="004A5726"/>
    <w:rsid w:val="004B10F8"/>
    <w:rsid w:val="004B1562"/>
    <w:rsid w:val="004B579D"/>
    <w:rsid w:val="004B7BE6"/>
    <w:rsid w:val="004C15E3"/>
    <w:rsid w:val="004C28B7"/>
    <w:rsid w:val="004C6C6A"/>
    <w:rsid w:val="004C78C2"/>
    <w:rsid w:val="004D3B4C"/>
    <w:rsid w:val="004D4831"/>
    <w:rsid w:val="004D780B"/>
    <w:rsid w:val="004F56CB"/>
    <w:rsid w:val="004F742C"/>
    <w:rsid w:val="00500A98"/>
    <w:rsid w:val="00503215"/>
    <w:rsid w:val="0050531E"/>
    <w:rsid w:val="005100D4"/>
    <w:rsid w:val="005113C6"/>
    <w:rsid w:val="00511E14"/>
    <w:rsid w:val="00522EBF"/>
    <w:rsid w:val="005239E0"/>
    <w:rsid w:val="00524320"/>
    <w:rsid w:val="00524712"/>
    <w:rsid w:val="00543040"/>
    <w:rsid w:val="005432A2"/>
    <w:rsid w:val="00561CAB"/>
    <w:rsid w:val="00562D1C"/>
    <w:rsid w:val="005678A9"/>
    <w:rsid w:val="005702D7"/>
    <w:rsid w:val="00570DCB"/>
    <w:rsid w:val="00571A30"/>
    <w:rsid w:val="00572453"/>
    <w:rsid w:val="00576D13"/>
    <w:rsid w:val="00580B50"/>
    <w:rsid w:val="00581A47"/>
    <w:rsid w:val="005850BA"/>
    <w:rsid w:val="00587CA8"/>
    <w:rsid w:val="005907FA"/>
    <w:rsid w:val="00590C96"/>
    <w:rsid w:val="00595021"/>
    <w:rsid w:val="0059628B"/>
    <w:rsid w:val="005A0F5B"/>
    <w:rsid w:val="005A2146"/>
    <w:rsid w:val="005A2347"/>
    <w:rsid w:val="005A5008"/>
    <w:rsid w:val="005A52C3"/>
    <w:rsid w:val="005B0CEA"/>
    <w:rsid w:val="005B2D52"/>
    <w:rsid w:val="005C6148"/>
    <w:rsid w:val="005C6CBD"/>
    <w:rsid w:val="005D1723"/>
    <w:rsid w:val="005D5B9B"/>
    <w:rsid w:val="005D621B"/>
    <w:rsid w:val="005E1742"/>
    <w:rsid w:val="005E3634"/>
    <w:rsid w:val="005E39D2"/>
    <w:rsid w:val="005F2256"/>
    <w:rsid w:val="005F4079"/>
    <w:rsid w:val="005F52E7"/>
    <w:rsid w:val="005F546F"/>
    <w:rsid w:val="006033EB"/>
    <w:rsid w:val="006069E8"/>
    <w:rsid w:val="00615A8A"/>
    <w:rsid w:val="006207D9"/>
    <w:rsid w:val="00621F6C"/>
    <w:rsid w:val="006258D4"/>
    <w:rsid w:val="00631F33"/>
    <w:rsid w:val="006326C9"/>
    <w:rsid w:val="00633A8E"/>
    <w:rsid w:val="006347C2"/>
    <w:rsid w:val="00634A77"/>
    <w:rsid w:val="00635D8F"/>
    <w:rsid w:val="006410D3"/>
    <w:rsid w:val="00645390"/>
    <w:rsid w:val="00647A6C"/>
    <w:rsid w:val="006502BC"/>
    <w:rsid w:val="006513B8"/>
    <w:rsid w:val="00654DA2"/>
    <w:rsid w:val="0066361B"/>
    <w:rsid w:val="0066364C"/>
    <w:rsid w:val="006640ED"/>
    <w:rsid w:val="00665473"/>
    <w:rsid w:val="00667558"/>
    <w:rsid w:val="00667ECB"/>
    <w:rsid w:val="006712C8"/>
    <w:rsid w:val="006756C0"/>
    <w:rsid w:val="00675DFD"/>
    <w:rsid w:val="00683E99"/>
    <w:rsid w:val="00694BD0"/>
    <w:rsid w:val="00694BFA"/>
    <w:rsid w:val="0069737C"/>
    <w:rsid w:val="006A09F2"/>
    <w:rsid w:val="006A108E"/>
    <w:rsid w:val="006A4FD0"/>
    <w:rsid w:val="006A7E19"/>
    <w:rsid w:val="006B0024"/>
    <w:rsid w:val="006B7946"/>
    <w:rsid w:val="006C03FF"/>
    <w:rsid w:val="006C0890"/>
    <w:rsid w:val="006C0F21"/>
    <w:rsid w:val="006C170E"/>
    <w:rsid w:val="006C4854"/>
    <w:rsid w:val="006C67C1"/>
    <w:rsid w:val="006D3BFD"/>
    <w:rsid w:val="006E0784"/>
    <w:rsid w:val="006E39E1"/>
    <w:rsid w:val="006E4C18"/>
    <w:rsid w:val="006E78F9"/>
    <w:rsid w:val="00700A28"/>
    <w:rsid w:val="00701984"/>
    <w:rsid w:val="00702463"/>
    <w:rsid w:val="00711E8D"/>
    <w:rsid w:val="00715381"/>
    <w:rsid w:val="0072091B"/>
    <w:rsid w:val="00721EB5"/>
    <w:rsid w:val="00732053"/>
    <w:rsid w:val="00733D0A"/>
    <w:rsid w:val="00735C71"/>
    <w:rsid w:val="0074312D"/>
    <w:rsid w:val="00744C53"/>
    <w:rsid w:val="00746169"/>
    <w:rsid w:val="00751033"/>
    <w:rsid w:val="00752B38"/>
    <w:rsid w:val="00756E45"/>
    <w:rsid w:val="0078016E"/>
    <w:rsid w:val="007918B9"/>
    <w:rsid w:val="00792F55"/>
    <w:rsid w:val="0079473B"/>
    <w:rsid w:val="00795433"/>
    <w:rsid w:val="007A13FE"/>
    <w:rsid w:val="007A4B57"/>
    <w:rsid w:val="007A6840"/>
    <w:rsid w:val="007A6BEA"/>
    <w:rsid w:val="007A7E4C"/>
    <w:rsid w:val="007B1401"/>
    <w:rsid w:val="007B2640"/>
    <w:rsid w:val="007B3E9B"/>
    <w:rsid w:val="007B647C"/>
    <w:rsid w:val="007C489C"/>
    <w:rsid w:val="007C5A89"/>
    <w:rsid w:val="007D2195"/>
    <w:rsid w:val="007D7E0F"/>
    <w:rsid w:val="007E0C22"/>
    <w:rsid w:val="007F0BEB"/>
    <w:rsid w:val="007F5396"/>
    <w:rsid w:val="008036F4"/>
    <w:rsid w:val="00810A39"/>
    <w:rsid w:val="00811DBF"/>
    <w:rsid w:val="00813AF0"/>
    <w:rsid w:val="008152DB"/>
    <w:rsid w:val="00820CDB"/>
    <w:rsid w:val="00821F49"/>
    <w:rsid w:val="0082489D"/>
    <w:rsid w:val="00827FB9"/>
    <w:rsid w:val="008367D4"/>
    <w:rsid w:val="008405C9"/>
    <w:rsid w:val="00841A1C"/>
    <w:rsid w:val="00841B0E"/>
    <w:rsid w:val="0084429F"/>
    <w:rsid w:val="008458B7"/>
    <w:rsid w:val="00850902"/>
    <w:rsid w:val="00851776"/>
    <w:rsid w:val="00853C7E"/>
    <w:rsid w:val="00857F57"/>
    <w:rsid w:val="00865B9C"/>
    <w:rsid w:val="0086759F"/>
    <w:rsid w:val="008739B7"/>
    <w:rsid w:val="0088038C"/>
    <w:rsid w:val="008833C3"/>
    <w:rsid w:val="00893433"/>
    <w:rsid w:val="008A381E"/>
    <w:rsid w:val="008A409F"/>
    <w:rsid w:val="008A5F3D"/>
    <w:rsid w:val="008B130E"/>
    <w:rsid w:val="008B2526"/>
    <w:rsid w:val="008B2F74"/>
    <w:rsid w:val="008B7C3A"/>
    <w:rsid w:val="008C374D"/>
    <w:rsid w:val="008D1FEC"/>
    <w:rsid w:val="008D3288"/>
    <w:rsid w:val="008D692F"/>
    <w:rsid w:val="008D7C08"/>
    <w:rsid w:val="008E2DC6"/>
    <w:rsid w:val="008E4074"/>
    <w:rsid w:val="008E42C0"/>
    <w:rsid w:val="008E6126"/>
    <w:rsid w:val="008F360B"/>
    <w:rsid w:val="008F6D6E"/>
    <w:rsid w:val="00900989"/>
    <w:rsid w:val="0090102E"/>
    <w:rsid w:val="00902070"/>
    <w:rsid w:val="00903B2A"/>
    <w:rsid w:val="00911456"/>
    <w:rsid w:val="009173B0"/>
    <w:rsid w:val="0092180A"/>
    <w:rsid w:val="00930542"/>
    <w:rsid w:val="00936480"/>
    <w:rsid w:val="00940F6B"/>
    <w:rsid w:val="00942829"/>
    <w:rsid w:val="0094362F"/>
    <w:rsid w:val="0094411A"/>
    <w:rsid w:val="009455E4"/>
    <w:rsid w:val="0095229B"/>
    <w:rsid w:val="00960D4D"/>
    <w:rsid w:val="00962709"/>
    <w:rsid w:val="009656F5"/>
    <w:rsid w:val="00966C1E"/>
    <w:rsid w:val="0097348C"/>
    <w:rsid w:val="009739AC"/>
    <w:rsid w:val="00974EA2"/>
    <w:rsid w:val="00976720"/>
    <w:rsid w:val="00982087"/>
    <w:rsid w:val="009839A2"/>
    <w:rsid w:val="00983B0F"/>
    <w:rsid w:val="00985E23"/>
    <w:rsid w:val="009942ED"/>
    <w:rsid w:val="00995F66"/>
    <w:rsid w:val="009A21B6"/>
    <w:rsid w:val="009A4DFD"/>
    <w:rsid w:val="009A5183"/>
    <w:rsid w:val="009C004A"/>
    <w:rsid w:val="009C280F"/>
    <w:rsid w:val="009C4DB1"/>
    <w:rsid w:val="009D225C"/>
    <w:rsid w:val="009D518F"/>
    <w:rsid w:val="009D5B90"/>
    <w:rsid w:val="009D6D25"/>
    <w:rsid w:val="009E5676"/>
    <w:rsid w:val="009E7071"/>
    <w:rsid w:val="009F15FA"/>
    <w:rsid w:val="009F2D69"/>
    <w:rsid w:val="009F3209"/>
    <w:rsid w:val="009F56B6"/>
    <w:rsid w:val="009F73D1"/>
    <w:rsid w:val="00A018AA"/>
    <w:rsid w:val="00A118E4"/>
    <w:rsid w:val="00A137BF"/>
    <w:rsid w:val="00A14433"/>
    <w:rsid w:val="00A17EC5"/>
    <w:rsid w:val="00A20832"/>
    <w:rsid w:val="00A2196A"/>
    <w:rsid w:val="00A257CF"/>
    <w:rsid w:val="00A27401"/>
    <w:rsid w:val="00A27462"/>
    <w:rsid w:val="00A3210B"/>
    <w:rsid w:val="00A33C3F"/>
    <w:rsid w:val="00A430F7"/>
    <w:rsid w:val="00A63D0C"/>
    <w:rsid w:val="00A66AFF"/>
    <w:rsid w:val="00A71C5E"/>
    <w:rsid w:val="00A740D3"/>
    <w:rsid w:val="00A74E46"/>
    <w:rsid w:val="00A75E2E"/>
    <w:rsid w:val="00A769E6"/>
    <w:rsid w:val="00A8143C"/>
    <w:rsid w:val="00A8615C"/>
    <w:rsid w:val="00A91E24"/>
    <w:rsid w:val="00AA03C6"/>
    <w:rsid w:val="00AB0979"/>
    <w:rsid w:val="00AB26FD"/>
    <w:rsid w:val="00AB3801"/>
    <w:rsid w:val="00AC5412"/>
    <w:rsid w:val="00AC569E"/>
    <w:rsid w:val="00AC6535"/>
    <w:rsid w:val="00AD4869"/>
    <w:rsid w:val="00AD7073"/>
    <w:rsid w:val="00AE1F5F"/>
    <w:rsid w:val="00AE3050"/>
    <w:rsid w:val="00AE34D4"/>
    <w:rsid w:val="00AF28A8"/>
    <w:rsid w:val="00AF41E0"/>
    <w:rsid w:val="00AF42EC"/>
    <w:rsid w:val="00B00252"/>
    <w:rsid w:val="00B01A37"/>
    <w:rsid w:val="00B052B3"/>
    <w:rsid w:val="00B10B46"/>
    <w:rsid w:val="00B11229"/>
    <w:rsid w:val="00B145B7"/>
    <w:rsid w:val="00B14F1A"/>
    <w:rsid w:val="00B17C81"/>
    <w:rsid w:val="00B22DFA"/>
    <w:rsid w:val="00B372E8"/>
    <w:rsid w:val="00B37D00"/>
    <w:rsid w:val="00B40EAB"/>
    <w:rsid w:val="00B41F35"/>
    <w:rsid w:val="00B437DC"/>
    <w:rsid w:val="00B44158"/>
    <w:rsid w:val="00B4504B"/>
    <w:rsid w:val="00B47357"/>
    <w:rsid w:val="00B47684"/>
    <w:rsid w:val="00B52F26"/>
    <w:rsid w:val="00B56E76"/>
    <w:rsid w:val="00B6043F"/>
    <w:rsid w:val="00B67D13"/>
    <w:rsid w:val="00B7656C"/>
    <w:rsid w:val="00B80FF2"/>
    <w:rsid w:val="00B82BA0"/>
    <w:rsid w:val="00B841CF"/>
    <w:rsid w:val="00B857D9"/>
    <w:rsid w:val="00B9030A"/>
    <w:rsid w:val="00B9646F"/>
    <w:rsid w:val="00BA00B9"/>
    <w:rsid w:val="00BA4F91"/>
    <w:rsid w:val="00BB2345"/>
    <w:rsid w:val="00BB667B"/>
    <w:rsid w:val="00BC1302"/>
    <w:rsid w:val="00BC3990"/>
    <w:rsid w:val="00BC5C69"/>
    <w:rsid w:val="00BD3FEA"/>
    <w:rsid w:val="00BE15CB"/>
    <w:rsid w:val="00BE2649"/>
    <w:rsid w:val="00BE2A82"/>
    <w:rsid w:val="00BF2271"/>
    <w:rsid w:val="00BF783C"/>
    <w:rsid w:val="00C01A43"/>
    <w:rsid w:val="00C0228A"/>
    <w:rsid w:val="00C033F4"/>
    <w:rsid w:val="00C1202E"/>
    <w:rsid w:val="00C149F0"/>
    <w:rsid w:val="00C1576C"/>
    <w:rsid w:val="00C207F0"/>
    <w:rsid w:val="00C246D3"/>
    <w:rsid w:val="00C3032F"/>
    <w:rsid w:val="00C33259"/>
    <w:rsid w:val="00C35DAC"/>
    <w:rsid w:val="00C36417"/>
    <w:rsid w:val="00C4529E"/>
    <w:rsid w:val="00C5140E"/>
    <w:rsid w:val="00C61EFB"/>
    <w:rsid w:val="00C634E0"/>
    <w:rsid w:val="00C65FB4"/>
    <w:rsid w:val="00C742CA"/>
    <w:rsid w:val="00C74338"/>
    <w:rsid w:val="00C76978"/>
    <w:rsid w:val="00C85E00"/>
    <w:rsid w:val="00C862CD"/>
    <w:rsid w:val="00C86F50"/>
    <w:rsid w:val="00C87DCB"/>
    <w:rsid w:val="00C9112A"/>
    <w:rsid w:val="00CA2C22"/>
    <w:rsid w:val="00CA5C3C"/>
    <w:rsid w:val="00CA5D1C"/>
    <w:rsid w:val="00CA7EF4"/>
    <w:rsid w:val="00CB2D25"/>
    <w:rsid w:val="00CB5A8D"/>
    <w:rsid w:val="00CB6235"/>
    <w:rsid w:val="00CB65F2"/>
    <w:rsid w:val="00CB6CC9"/>
    <w:rsid w:val="00CC783B"/>
    <w:rsid w:val="00CE387C"/>
    <w:rsid w:val="00CE42E8"/>
    <w:rsid w:val="00CE58EA"/>
    <w:rsid w:val="00CE5964"/>
    <w:rsid w:val="00CF2E12"/>
    <w:rsid w:val="00CF3179"/>
    <w:rsid w:val="00CF4989"/>
    <w:rsid w:val="00CF6923"/>
    <w:rsid w:val="00D04B78"/>
    <w:rsid w:val="00D10495"/>
    <w:rsid w:val="00D113EB"/>
    <w:rsid w:val="00D11FFD"/>
    <w:rsid w:val="00D139F8"/>
    <w:rsid w:val="00D14197"/>
    <w:rsid w:val="00D213ED"/>
    <w:rsid w:val="00D315E4"/>
    <w:rsid w:val="00D338E0"/>
    <w:rsid w:val="00D35C53"/>
    <w:rsid w:val="00D37ECA"/>
    <w:rsid w:val="00D41628"/>
    <w:rsid w:val="00D421E6"/>
    <w:rsid w:val="00D46BAB"/>
    <w:rsid w:val="00D47EF5"/>
    <w:rsid w:val="00D55497"/>
    <w:rsid w:val="00D55A06"/>
    <w:rsid w:val="00D5652C"/>
    <w:rsid w:val="00D565A4"/>
    <w:rsid w:val="00D6321C"/>
    <w:rsid w:val="00D63E99"/>
    <w:rsid w:val="00D675C9"/>
    <w:rsid w:val="00D6771E"/>
    <w:rsid w:val="00D741EB"/>
    <w:rsid w:val="00D76198"/>
    <w:rsid w:val="00D80595"/>
    <w:rsid w:val="00D83FE6"/>
    <w:rsid w:val="00D84792"/>
    <w:rsid w:val="00D90C90"/>
    <w:rsid w:val="00D9789C"/>
    <w:rsid w:val="00DA17E1"/>
    <w:rsid w:val="00DA2CA1"/>
    <w:rsid w:val="00DA2E9A"/>
    <w:rsid w:val="00DA35B6"/>
    <w:rsid w:val="00DA58B2"/>
    <w:rsid w:val="00DA7E60"/>
    <w:rsid w:val="00DB24A5"/>
    <w:rsid w:val="00DB7CD0"/>
    <w:rsid w:val="00DB7E2D"/>
    <w:rsid w:val="00DC0B4A"/>
    <w:rsid w:val="00DC40B9"/>
    <w:rsid w:val="00DD0C3B"/>
    <w:rsid w:val="00DD2E44"/>
    <w:rsid w:val="00DD34A6"/>
    <w:rsid w:val="00DD7719"/>
    <w:rsid w:val="00DD7E9D"/>
    <w:rsid w:val="00DE32AD"/>
    <w:rsid w:val="00DE4505"/>
    <w:rsid w:val="00DE7F6B"/>
    <w:rsid w:val="00DF161C"/>
    <w:rsid w:val="00DF4415"/>
    <w:rsid w:val="00DF57D2"/>
    <w:rsid w:val="00E01602"/>
    <w:rsid w:val="00E141CD"/>
    <w:rsid w:val="00E26715"/>
    <w:rsid w:val="00E342AD"/>
    <w:rsid w:val="00E34B03"/>
    <w:rsid w:val="00E44564"/>
    <w:rsid w:val="00E44E7F"/>
    <w:rsid w:val="00E44F17"/>
    <w:rsid w:val="00E46E6A"/>
    <w:rsid w:val="00E531E9"/>
    <w:rsid w:val="00E5357C"/>
    <w:rsid w:val="00E57B6D"/>
    <w:rsid w:val="00E716B7"/>
    <w:rsid w:val="00E7345E"/>
    <w:rsid w:val="00E8072D"/>
    <w:rsid w:val="00E81194"/>
    <w:rsid w:val="00E92AD8"/>
    <w:rsid w:val="00EA38E4"/>
    <w:rsid w:val="00EB3584"/>
    <w:rsid w:val="00EB4707"/>
    <w:rsid w:val="00EC03CE"/>
    <w:rsid w:val="00EC24E2"/>
    <w:rsid w:val="00EC79A8"/>
    <w:rsid w:val="00ED1F5C"/>
    <w:rsid w:val="00ED2D05"/>
    <w:rsid w:val="00ED79BD"/>
    <w:rsid w:val="00EE1299"/>
    <w:rsid w:val="00EE2BFD"/>
    <w:rsid w:val="00EE3D6F"/>
    <w:rsid w:val="00EE4EA1"/>
    <w:rsid w:val="00EE76D0"/>
    <w:rsid w:val="00EF462D"/>
    <w:rsid w:val="00EF569C"/>
    <w:rsid w:val="00EF5BDE"/>
    <w:rsid w:val="00EF6395"/>
    <w:rsid w:val="00EF7DF7"/>
    <w:rsid w:val="00F06556"/>
    <w:rsid w:val="00F07F12"/>
    <w:rsid w:val="00F1210E"/>
    <w:rsid w:val="00F2575A"/>
    <w:rsid w:val="00F2611F"/>
    <w:rsid w:val="00F34BF4"/>
    <w:rsid w:val="00F35385"/>
    <w:rsid w:val="00F357E6"/>
    <w:rsid w:val="00F36CE6"/>
    <w:rsid w:val="00F378D5"/>
    <w:rsid w:val="00F4123D"/>
    <w:rsid w:val="00F4583B"/>
    <w:rsid w:val="00F45DFC"/>
    <w:rsid w:val="00F461A3"/>
    <w:rsid w:val="00F50CB4"/>
    <w:rsid w:val="00F534AC"/>
    <w:rsid w:val="00F56EDC"/>
    <w:rsid w:val="00F571CC"/>
    <w:rsid w:val="00F62C16"/>
    <w:rsid w:val="00F63A9F"/>
    <w:rsid w:val="00F66CE9"/>
    <w:rsid w:val="00F80C85"/>
    <w:rsid w:val="00F83462"/>
    <w:rsid w:val="00F844B5"/>
    <w:rsid w:val="00F849EA"/>
    <w:rsid w:val="00F856BE"/>
    <w:rsid w:val="00F910C8"/>
    <w:rsid w:val="00F91AD6"/>
    <w:rsid w:val="00F97A8A"/>
    <w:rsid w:val="00FA0D65"/>
    <w:rsid w:val="00FA5134"/>
    <w:rsid w:val="00FA5422"/>
    <w:rsid w:val="00FA6F79"/>
    <w:rsid w:val="00FB4416"/>
    <w:rsid w:val="00FB57AC"/>
    <w:rsid w:val="00FB723F"/>
    <w:rsid w:val="00FB7A5A"/>
    <w:rsid w:val="00FC193C"/>
    <w:rsid w:val="00FD14CC"/>
    <w:rsid w:val="00FD385A"/>
    <w:rsid w:val="00FD57A1"/>
    <w:rsid w:val="00FD76F2"/>
    <w:rsid w:val="00FE1C99"/>
    <w:rsid w:val="00FE4474"/>
    <w:rsid w:val="00FE749E"/>
    <w:rsid w:val="00FE7E2A"/>
    <w:rsid w:val="00FF0B9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AD1C0-E1D2-474D-99BD-686ABAA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E3634"/>
  </w:style>
  <w:style w:type="paragraph" w:customStyle="1" w:styleId="tj">
    <w:name w:val="tj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3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3870">
          <w:marLeft w:val="915"/>
          <w:marRight w:val="915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826">
          <w:marLeft w:val="915"/>
          <w:marRight w:val="915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MF17065.html" TargetMode="External"/><Relationship Id="rId5" Type="http://schemas.openxmlformats.org/officeDocument/2006/relationships/hyperlink" Target="http://search.ligazakon.ua/l_doc2.nsf/link1/MF17065.html" TargetMode="External"/><Relationship Id="rId4" Type="http://schemas.openxmlformats.org/officeDocument/2006/relationships/hyperlink" Target="http://search.ligazakon.ua/l_doc2.nsf/link1/MF11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dcterms:created xsi:type="dcterms:W3CDTF">2020-12-21T16:10:00Z</dcterms:created>
  <dcterms:modified xsi:type="dcterms:W3CDTF">2020-12-21T16:10:00Z</dcterms:modified>
</cp:coreProperties>
</file>