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79" w:rsidRDefault="005E7279" w:rsidP="005E7279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0700DA" w:rsidRPr="000700DA" w:rsidRDefault="00F871BF" w:rsidP="000700DA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131445</wp:posOffset>
                </wp:positionV>
                <wp:extent cx="112395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1BF" w:rsidRPr="00F871BF" w:rsidRDefault="00F871BF" w:rsidP="00F871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F871B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F871BF" w:rsidRPr="00F871BF" w:rsidRDefault="00F871BF" w:rsidP="00F871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F871B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01-03/11</w:t>
                            </w:r>
                          </w:p>
                          <w:p w:rsidR="00F871BF" w:rsidRPr="00F871BF" w:rsidRDefault="00F871BF" w:rsidP="00F871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F871B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10.02.2020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421.1pt;margin-top:10.35pt;width:88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" fillcolor="white [3201]" strokecolor="black [3200]" strokeweight="1pt">
                <v:textbox>
                  <w:txbxContent>
                    <w:p w:rsidR="00F871BF" w:rsidRPr="00F871BF" w:rsidRDefault="00F871BF" w:rsidP="00F871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F871BF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F871BF" w:rsidRPr="00F871BF" w:rsidRDefault="00F871BF" w:rsidP="00F871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F871BF">
                        <w:rPr>
                          <w:rFonts w:ascii="Times New Roman" w:hAnsi="Times New Roman" w:cs="Times New Roman"/>
                          <w:lang w:val="uk-UA"/>
                        </w:rPr>
                        <w:t>01-03/11</w:t>
                      </w:r>
                    </w:p>
                    <w:p w:rsidR="00F871BF" w:rsidRPr="00F871BF" w:rsidRDefault="00F871BF" w:rsidP="00F871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F871BF">
                        <w:rPr>
                          <w:rFonts w:ascii="Times New Roman" w:hAnsi="Times New Roman" w:cs="Times New Roman"/>
                          <w:lang w:val="uk-UA"/>
                        </w:rPr>
                        <w:t>10.02.2020 р.</w:t>
                      </w:r>
                    </w:p>
                  </w:txbxContent>
                </v:textbox>
              </v:rect>
            </w:pict>
          </mc:Fallback>
        </mc:AlternateContent>
      </w:r>
      <w:r w:rsidR="000700DA" w:rsidRPr="000700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DA744A" wp14:editId="1DAC24A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0700DA" w:rsidRPr="000700DA" w:rsidRDefault="00195160" w:rsidP="00CE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</w:t>
      </w:r>
      <w:r w:rsidR="00D643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  <w:proofErr w:type="spellEnd"/>
    </w:p>
    <w:p w:rsidR="000700DA" w:rsidRPr="00D643E8" w:rsidRDefault="001242BB" w:rsidP="001242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9516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 </w:t>
      </w:r>
      <w:r w:rsidR="00D643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____/____</w:t>
      </w:r>
      <w:bookmarkStart w:id="0" w:name="_GoBack"/>
      <w:bookmarkEnd w:id="0"/>
    </w:p>
    <w:p w:rsidR="001242BB" w:rsidRPr="000700DA" w:rsidRDefault="001242BB" w:rsidP="001242BB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0700DA" w:rsidRPr="000700DA" w:rsidRDefault="00D643E8" w:rsidP="000700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від_________</w:t>
      </w:r>
      <w:r w:rsidR="001242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2020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      </w:t>
      </w:r>
      <w:r w:rsidR="0019516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1242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0700DA" w:rsidRPr="000700DA" w:rsidRDefault="000700DA" w:rsidP="000700DA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0700DA" w:rsidRPr="000700DA" w:rsidRDefault="000700DA" w:rsidP="00070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</w:t>
      </w:r>
    </w:p>
    <w:p w:rsidR="000700DA" w:rsidRPr="000700DA" w:rsidRDefault="000700DA" w:rsidP="00070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видачі технічних умов </w:t>
      </w:r>
      <w:r w:rsidR="0019516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ТОВ </w:t>
      </w:r>
      <w:r w:rsidR="00984B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D643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СМАЙЛ КОНСТРАКШН</w:t>
      </w:r>
      <w:r w:rsidR="00984B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195160" w:rsidRDefault="000700DA" w:rsidP="00070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</w:t>
      </w:r>
      <w:r w:rsidR="000A3E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підключення до мереж централізованого </w:t>
      </w:r>
    </w:p>
    <w:p w:rsidR="000700DA" w:rsidRDefault="000A3E4F" w:rsidP="000A3E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водопостачання та водовідведення</w:t>
      </w:r>
      <w:r w:rsidR="004378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м. Боярка </w:t>
      </w:r>
    </w:p>
    <w:p w:rsidR="000A3E4F" w:rsidRPr="000700DA" w:rsidRDefault="000A3E4F" w:rsidP="000A3E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700DA" w:rsidRPr="000700DA" w:rsidRDefault="000700DA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       від 25.05.2017 р. № 30/931, розглянувши звернення директора КП «Боярка-Водокана</w:t>
      </w:r>
      <w:r w:rsidR="009D2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л» з</w:t>
      </w:r>
      <w:r w:rsidR="00D6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 w:rsidR="00D6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D6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29.01.2020 № 02-9/326</w:t>
      </w: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0700DA" w:rsidRPr="000700DA" w:rsidRDefault="000700DA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00DA" w:rsidRDefault="000700DA" w:rsidP="00B24C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КП «Боярка-Водоканал» щодо видачі т</w:t>
      </w:r>
      <w:r w:rsidR="00195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ехнічних умов </w:t>
      </w:r>
      <w:r w:rsidR="00D643E8" w:rsidRPr="00DE0AE3">
        <w:rPr>
          <w:rFonts w:ascii="Times New Roman" w:eastAsia="Calibri" w:hAnsi="Times New Roman" w:cs="Times New Roman"/>
          <w:sz w:val="28"/>
          <w:szCs w:val="28"/>
          <w:lang w:val="uk-UA"/>
        </w:rPr>
        <w:t>ТОВ «СМАЙЛ КОНСТРАКШН»</w:t>
      </w:r>
      <w:r w:rsidR="00D643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A3E4F" w:rsidRPr="000A3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195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підключення </w:t>
      </w:r>
      <w:r w:rsidR="00020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об’єкту</w:t>
      </w:r>
      <w:r w:rsidR="00653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F0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984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Нове будівництво </w:t>
      </w:r>
      <w:r w:rsidR="00D6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магазину продовольчих та непродовольчих товарів</w:t>
      </w:r>
      <w:r w:rsidR="00984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адресою: Київська область, Києво-Святошинський район, адміністративні межі Боярської міської ради»</w:t>
      </w:r>
      <w:r w:rsidR="00653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353B" w:rsidRPr="00653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мереж централізованого водопостачання та водовідведення</w:t>
      </w:r>
      <w:r w:rsidR="00653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Боярка</w:t>
      </w:r>
      <w:r w:rsidR="00647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4287" w:rsidRPr="00CE70DF" w:rsidRDefault="0056089F" w:rsidP="00560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Роботи вказані у зверненні комунального підприємства «Боярка-Водоканал» </w:t>
      </w:r>
      <w:r w:rsidR="00F05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CE7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CE7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Pr="00CE7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</w:t>
      </w:r>
      <w:r w:rsidR="00D6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29.01.2020 № 02-9/326</w:t>
      </w:r>
      <w:r w:rsidR="00F05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E0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7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виконати </w:t>
      </w:r>
      <w:r w:rsidR="00745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 «</w:t>
      </w:r>
      <w:r w:rsidR="0074588D" w:rsidRPr="00DE0AE3">
        <w:rPr>
          <w:rFonts w:ascii="Times New Roman" w:eastAsia="Calibri" w:hAnsi="Times New Roman" w:cs="Times New Roman"/>
          <w:sz w:val="28"/>
          <w:szCs w:val="28"/>
          <w:lang w:val="uk-UA"/>
        </w:rPr>
        <w:t>«СМАЙЛ КОНСТРАКШН»</w:t>
      </w:r>
      <w:r w:rsidR="0074588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E7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моменту завершення будівельних робіт, зокрема:</w:t>
      </w:r>
    </w:p>
    <w:p w:rsidR="00DE0AE3" w:rsidRDefault="0065353B" w:rsidP="00195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DE0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капітальний ремонт </w:t>
      </w:r>
      <w:r w:rsidR="00F05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артсвердловин</w:t>
      </w:r>
      <w:r w:rsidR="00F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0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№9а, виконати підключення</w:t>
      </w:r>
      <w:r w:rsidR="00745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водогону</w:t>
      </w:r>
      <w:r w:rsidR="00DE0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(прокол під дорогою) від ар</w:t>
      </w:r>
      <w:r w:rsidR="007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E0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свердловини </w:t>
      </w:r>
      <w:r w:rsidR="00745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DE0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діючого водогону</w:t>
      </w:r>
      <w:r w:rsidR="00877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77752" w:rsidRDefault="00877752" w:rsidP="00195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придбати та встановити засувки 250 мм. – 4 шт. (КНС-5, КНС-6), 400 мм. – 3 шт. (КНС-2, КНС-8);</w:t>
      </w:r>
    </w:p>
    <w:p w:rsidR="00877752" w:rsidRDefault="0074588D" w:rsidP="00195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встановити засувку</w:t>
      </w:r>
      <w:r w:rsidR="00877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500 мм. з монтажем колодязя на КНС-2;</w:t>
      </w:r>
    </w:p>
    <w:p w:rsidR="00877752" w:rsidRDefault="00877752" w:rsidP="00195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провести ремон</w:t>
      </w:r>
      <w:r w:rsidR="00745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покрівлі будівлі КНС-2 та ремонт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приміщення, решіток очисних споруд;</w:t>
      </w:r>
    </w:p>
    <w:p w:rsidR="00877752" w:rsidRDefault="00877752" w:rsidP="00195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провести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воздуходувки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очисних споруд №1;</w:t>
      </w:r>
    </w:p>
    <w:p w:rsidR="00877752" w:rsidRPr="004577C9" w:rsidRDefault="00877752" w:rsidP="00195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придбати та встановити</w:t>
      </w:r>
      <w:r w:rsidR="004577C9" w:rsidRPr="0045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лічильник обсягів стічної води на очисних спорудах м. Боярка.</w:t>
      </w:r>
    </w:p>
    <w:p w:rsidR="00A07163" w:rsidRPr="001242BB" w:rsidRDefault="00195160" w:rsidP="00B24C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7163" w:rsidRPr="001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81548" w:rsidRPr="001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Відповідальність за вико</w:t>
      </w:r>
      <w:r w:rsidR="00381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нання заходів, зазначених у п. 2</w:t>
      </w:r>
      <w:r w:rsidR="00381548" w:rsidRPr="001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даного рішення, покласти на директора комунального підприємства «Боярка-Водоканал».</w:t>
      </w:r>
      <w:r w:rsidR="00A07163" w:rsidRPr="001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700DA" w:rsidRPr="000700DA" w:rsidRDefault="00195160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700DA"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 та благоустрою міста.</w:t>
      </w:r>
    </w:p>
    <w:p w:rsidR="000700DA" w:rsidRPr="000700DA" w:rsidRDefault="000700DA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439" w:rsidRDefault="000B1439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1439" w:rsidRDefault="000B1439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143D" w:rsidRDefault="000700DA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</w:t>
      </w:r>
      <w:r w:rsidR="00984B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86B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84B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 ЗАРУБІН</w:t>
      </w:r>
    </w:p>
    <w:p w:rsidR="00CE70DF" w:rsidRDefault="00CE70DF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E3B1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відділу житлово-</w:t>
      </w: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E3B1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комунального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господарства,</w:t>
      </w: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транспорту та надзвичайних ситуацій                                  К.КРУК</w:t>
      </w: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Перевірив:</w:t>
      </w: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Заступник  міського голови                                                   В. МАЗУРЕЦЬ</w:t>
      </w: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юридичного відділу                                             Л. МАРУЖЕНКО</w:t>
      </w:r>
    </w:p>
    <w:p w:rsidR="00F05C77" w:rsidRPr="002E3B1F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F05C77" w:rsidSect="000B1439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DA"/>
    <w:rsid w:val="000040CB"/>
    <w:rsid w:val="00020670"/>
    <w:rsid w:val="000700DA"/>
    <w:rsid w:val="000A3E4F"/>
    <w:rsid w:val="000B1439"/>
    <w:rsid w:val="001242BB"/>
    <w:rsid w:val="001413C5"/>
    <w:rsid w:val="00195160"/>
    <w:rsid w:val="001F2DE3"/>
    <w:rsid w:val="00260BF4"/>
    <w:rsid w:val="00381548"/>
    <w:rsid w:val="003F79B3"/>
    <w:rsid w:val="00414AAC"/>
    <w:rsid w:val="004378C5"/>
    <w:rsid w:val="004577C9"/>
    <w:rsid w:val="004C5A64"/>
    <w:rsid w:val="004E5AFE"/>
    <w:rsid w:val="00554EC4"/>
    <w:rsid w:val="0056089F"/>
    <w:rsid w:val="005E7279"/>
    <w:rsid w:val="0064732C"/>
    <w:rsid w:val="0065353B"/>
    <w:rsid w:val="00691962"/>
    <w:rsid w:val="006F0B74"/>
    <w:rsid w:val="00716C9E"/>
    <w:rsid w:val="0074588D"/>
    <w:rsid w:val="007C6263"/>
    <w:rsid w:val="007E2F2F"/>
    <w:rsid w:val="00877752"/>
    <w:rsid w:val="00902A26"/>
    <w:rsid w:val="00984287"/>
    <w:rsid w:val="00984BD0"/>
    <w:rsid w:val="009D2E62"/>
    <w:rsid w:val="00A07163"/>
    <w:rsid w:val="00B24C81"/>
    <w:rsid w:val="00B43850"/>
    <w:rsid w:val="00B541B5"/>
    <w:rsid w:val="00B66C9D"/>
    <w:rsid w:val="00C3143D"/>
    <w:rsid w:val="00CE70DF"/>
    <w:rsid w:val="00D45BBE"/>
    <w:rsid w:val="00D643E8"/>
    <w:rsid w:val="00DC586B"/>
    <w:rsid w:val="00DE0AE3"/>
    <w:rsid w:val="00F05C77"/>
    <w:rsid w:val="00F4049C"/>
    <w:rsid w:val="00F64209"/>
    <w:rsid w:val="00F86BB3"/>
    <w:rsid w:val="00F8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10F1"/>
  <w15:docId w15:val="{2F8872B5-A896-4658-B9C2-592F3BD8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0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70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700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B24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850"/>
    <w:rPr>
      <w:rFonts w:ascii="Segoe UI" w:hAnsi="Segoe UI" w:cs="Segoe UI"/>
      <w:sz w:val="18"/>
      <w:szCs w:val="18"/>
    </w:rPr>
  </w:style>
  <w:style w:type="paragraph" w:customStyle="1" w:styleId="FR4">
    <w:name w:val="FR4"/>
    <w:rsid w:val="001242B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2020-02-10T07:46:00Z</cp:lastPrinted>
  <dcterms:created xsi:type="dcterms:W3CDTF">2020-02-10T14:43:00Z</dcterms:created>
  <dcterms:modified xsi:type="dcterms:W3CDTF">2020-02-10T14:43:00Z</dcterms:modified>
</cp:coreProperties>
</file>