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74BAC" w14:textId="77777777" w:rsidR="00EE0310" w:rsidRDefault="00EE0310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  <w:bookmarkStart w:id="0" w:name="_GoBack"/>
      <w:bookmarkEnd w:id="0"/>
    </w:p>
    <w:p w14:paraId="735EE983" w14:textId="77777777" w:rsidR="00547523" w:rsidRPr="006F53C3" w:rsidRDefault="00BD6657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Додаток 1</w:t>
      </w:r>
    </w:p>
    <w:p w14:paraId="1B31333D" w14:textId="77777777" w:rsidR="00547523" w:rsidRPr="00CE2A91" w:rsidRDefault="00547523" w:rsidP="00697AC8">
      <w:pPr>
        <w:shd w:val="clear" w:color="auto" w:fill="FFFFFF" w:themeFill="background1"/>
        <w:ind w:left="4536"/>
        <w:jc w:val="both"/>
        <w:rPr>
          <w:i/>
          <w:sz w:val="28"/>
          <w:szCs w:val="28"/>
        </w:rPr>
      </w:pPr>
      <w:r w:rsidRPr="006F53C3">
        <w:rPr>
          <w:i/>
          <w:sz w:val="28"/>
          <w:szCs w:val="28"/>
        </w:rPr>
        <w:t>д</w:t>
      </w:r>
      <w:r w:rsidR="0069149C" w:rsidRPr="006F53C3">
        <w:rPr>
          <w:i/>
          <w:sz w:val="28"/>
          <w:szCs w:val="28"/>
        </w:rPr>
        <w:t>о П</w:t>
      </w:r>
      <w:r w:rsidRPr="006F53C3">
        <w:rPr>
          <w:i/>
          <w:sz w:val="28"/>
          <w:szCs w:val="28"/>
        </w:rPr>
        <w:t xml:space="preserve">рограми </w:t>
      </w:r>
      <w:r w:rsidR="00697AC8" w:rsidRPr="006F53C3">
        <w:rPr>
          <w:i/>
          <w:sz w:val="28"/>
          <w:szCs w:val="28"/>
        </w:rPr>
        <w:t xml:space="preserve">розвитку, функціонування та підтримки(фінансової) комунального некомерційного підприємства «Лікарня інтенсивного лікування </w:t>
      </w:r>
      <w:r w:rsidRPr="006F53C3">
        <w:rPr>
          <w:i/>
          <w:sz w:val="28"/>
          <w:szCs w:val="28"/>
        </w:rPr>
        <w:t>Боярської місько</w:t>
      </w:r>
      <w:r w:rsidR="00697AC8" w:rsidRPr="006F53C3">
        <w:rPr>
          <w:i/>
          <w:sz w:val="28"/>
          <w:szCs w:val="28"/>
        </w:rPr>
        <w:t>ї  ра</w:t>
      </w:r>
      <w:r w:rsidR="0069149C" w:rsidRPr="006F53C3">
        <w:rPr>
          <w:i/>
          <w:sz w:val="28"/>
          <w:szCs w:val="28"/>
        </w:rPr>
        <w:t>ди</w:t>
      </w:r>
      <w:r w:rsidR="00697AC8" w:rsidRPr="006F53C3">
        <w:rPr>
          <w:i/>
          <w:sz w:val="28"/>
          <w:szCs w:val="28"/>
        </w:rPr>
        <w:t>»</w:t>
      </w:r>
      <w:r w:rsidR="00CE2A91">
        <w:rPr>
          <w:i/>
          <w:sz w:val="28"/>
          <w:szCs w:val="28"/>
        </w:rPr>
        <w:t xml:space="preserve"> на 2021-2025 роки</w:t>
      </w:r>
    </w:p>
    <w:p w14:paraId="49876D52" w14:textId="77777777" w:rsidR="003B6C71" w:rsidRPr="006F53C3" w:rsidRDefault="003B6C71" w:rsidP="00697AC8">
      <w:pPr>
        <w:shd w:val="clear" w:color="auto" w:fill="FFFFFF" w:themeFill="background1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6B79CB89" w14:textId="77777777" w:rsidR="00A252A2" w:rsidRDefault="00A252A2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3A82446D" w14:textId="77777777" w:rsidR="00A252A2" w:rsidRDefault="00A252A2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3287D49A" w14:textId="77777777" w:rsidR="00A252A2" w:rsidRPr="006F53C3" w:rsidRDefault="00547523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 w:rsidRPr="006F53C3">
        <w:rPr>
          <w:b/>
          <w:bCs/>
          <w:color w:val="000000"/>
          <w:sz w:val="28"/>
          <w:szCs w:val="28"/>
        </w:rPr>
        <w:t>ПЕРЕЛІК</w:t>
      </w:r>
    </w:p>
    <w:p w14:paraId="1FF3EAF8" w14:textId="77777777" w:rsidR="00547523" w:rsidRPr="006F53C3" w:rsidRDefault="00A252A2" w:rsidP="00547523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заходів Програми розвитку, функціонування та підтримки(фінансової) комунального некомерційного підприємства «Лікарня інтенсивного лікування Боярської міської ради»</w:t>
      </w:r>
      <w:r w:rsidR="00D93B85">
        <w:rPr>
          <w:b/>
          <w:bCs/>
          <w:color w:val="000000"/>
          <w:sz w:val="28"/>
          <w:szCs w:val="28"/>
        </w:rPr>
        <w:t xml:space="preserve"> на 2023</w:t>
      </w:r>
      <w:r w:rsidR="00547523" w:rsidRPr="006F53C3">
        <w:rPr>
          <w:b/>
          <w:bCs/>
          <w:color w:val="000000"/>
          <w:sz w:val="28"/>
          <w:szCs w:val="28"/>
        </w:rPr>
        <w:t xml:space="preserve"> рік</w:t>
      </w:r>
    </w:p>
    <w:p w14:paraId="6B89E975" w14:textId="77777777" w:rsidR="00547523" w:rsidRPr="00985F55" w:rsidRDefault="00547523" w:rsidP="00547523">
      <w:pPr>
        <w:shd w:val="clear" w:color="auto" w:fill="FFFFFF" w:themeFill="background1"/>
        <w:ind w:firstLine="567"/>
        <w:jc w:val="center"/>
        <w:rPr>
          <w:sz w:val="16"/>
          <w:szCs w:val="16"/>
        </w:rPr>
      </w:pPr>
    </w:p>
    <w:tbl>
      <w:tblPr>
        <w:tblW w:w="96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7032"/>
        <w:gridCol w:w="1988"/>
      </w:tblGrid>
      <w:tr w:rsidR="00547523" w:rsidRPr="00A208B8" w14:paraId="17937362" w14:textId="77777777" w:rsidTr="00FB53F5">
        <w:trPr>
          <w:trHeight w:val="517"/>
        </w:trPr>
        <w:tc>
          <w:tcPr>
            <w:tcW w:w="621" w:type="dxa"/>
            <w:vMerge w:val="restart"/>
            <w:shd w:val="clear" w:color="auto" w:fill="auto"/>
            <w:vAlign w:val="center"/>
            <w:hideMark/>
          </w:tcPr>
          <w:p w14:paraId="24CE24A4" w14:textId="77777777" w:rsidR="00547523" w:rsidRPr="00A208B8" w:rsidRDefault="00547523" w:rsidP="002C38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08B8">
              <w:rPr>
                <w:b/>
                <w:bCs/>
                <w:i/>
                <w:iCs/>
                <w:color w:val="000000"/>
              </w:rPr>
              <w:t>№ за/п</w:t>
            </w:r>
          </w:p>
        </w:tc>
        <w:tc>
          <w:tcPr>
            <w:tcW w:w="7034" w:type="dxa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14:paraId="13607A3A" w14:textId="77777777" w:rsidR="00547523" w:rsidRPr="00FB53F5" w:rsidRDefault="00A252A2" w:rsidP="00A252A2">
            <w:pPr>
              <w:jc w:val="center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FB53F5">
              <w:rPr>
                <w:bCs/>
                <w:i/>
                <w:iCs/>
                <w:color w:val="000000"/>
                <w:sz w:val="28"/>
                <w:szCs w:val="28"/>
              </w:rPr>
              <w:t>Перелік заходів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14:paraId="773DC3F5" w14:textId="77777777" w:rsidR="00547523" w:rsidRPr="00FB53F5" w:rsidRDefault="00547523" w:rsidP="002C38ED">
            <w:pPr>
              <w:jc w:val="center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FB53F5">
              <w:rPr>
                <w:bCs/>
                <w:i/>
                <w:iCs/>
                <w:color w:val="000000"/>
                <w:sz w:val="28"/>
                <w:szCs w:val="28"/>
              </w:rPr>
              <w:t>Усього,</w:t>
            </w:r>
            <w:r w:rsidRPr="00FB53F5">
              <w:rPr>
                <w:color w:val="000000"/>
                <w:sz w:val="28"/>
                <w:szCs w:val="28"/>
              </w:rPr>
              <w:t xml:space="preserve"> грн.</w:t>
            </w:r>
          </w:p>
        </w:tc>
      </w:tr>
      <w:tr w:rsidR="00547523" w:rsidRPr="00A208B8" w14:paraId="5581DD12" w14:textId="77777777" w:rsidTr="00FB53F5">
        <w:trPr>
          <w:trHeight w:val="517"/>
        </w:trPr>
        <w:tc>
          <w:tcPr>
            <w:tcW w:w="621" w:type="dxa"/>
            <w:vMerge/>
            <w:vAlign w:val="center"/>
            <w:hideMark/>
          </w:tcPr>
          <w:p w14:paraId="0EBE474D" w14:textId="77777777" w:rsidR="00547523" w:rsidRPr="00A208B8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7034" w:type="dxa"/>
            <w:vMerge/>
            <w:tcBorders>
              <w:bottom w:val="nil"/>
            </w:tcBorders>
            <w:vAlign w:val="center"/>
            <w:hideMark/>
          </w:tcPr>
          <w:p w14:paraId="34C22080" w14:textId="77777777" w:rsidR="00547523" w:rsidRPr="00FB53F5" w:rsidRDefault="00547523" w:rsidP="002C38ED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  <w:vAlign w:val="center"/>
            <w:hideMark/>
          </w:tcPr>
          <w:p w14:paraId="1665ABF0" w14:textId="77777777" w:rsidR="00547523" w:rsidRPr="00FB53F5" w:rsidRDefault="00547523" w:rsidP="002C38ED">
            <w:pPr>
              <w:rPr>
                <w:bCs/>
                <w:i/>
                <w:iCs/>
                <w:color w:val="000000"/>
              </w:rPr>
            </w:pPr>
          </w:p>
        </w:tc>
      </w:tr>
      <w:tr w:rsidR="00CF6037" w:rsidRPr="00A208B8" w14:paraId="519E304E" w14:textId="77777777" w:rsidTr="00FB53F5">
        <w:trPr>
          <w:trHeight w:val="360"/>
        </w:trPr>
        <w:tc>
          <w:tcPr>
            <w:tcW w:w="636" w:type="dxa"/>
            <w:shd w:val="clear" w:color="auto" w:fill="auto"/>
            <w:vAlign w:val="center"/>
            <w:hideMark/>
          </w:tcPr>
          <w:p w14:paraId="720ACEEE" w14:textId="77777777" w:rsidR="00CF6037" w:rsidRPr="00FB53F5" w:rsidRDefault="001619B8" w:rsidP="002C38ED">
            <w:pPr>
              <w:jc w:val="center"/>
              <w:rPr>
                <w:bCs/>
                <w:color w:val="000000"/>
              </w:rPr>
            </w:pPr>
            <w:r w:rsidRPr="00FB53F5">
              <w:rPr>
                <w:bCs/>
                <w:color w:val="000000"/>
              </w:rPr>
              <w:t>1.</w:t>
            </w:r>
          </w:p>
        </w:tc>
        <w:tc>
          <w:tcPr>
            <w:tcW w:w="7019" w:type="dxa"/>
            <w:shd w:val="clear" w:color="auto" w:fill="auto"/>
            <w:vAlign w:val="center"/>
            <w:hideMark/>
          </w:tcPr>
          <w:p w14:paraId="23B18709" w14:textId="77777777" w:rsidR="00CF6037" w:rsidRPr="00FB53F5" w:rsidRDefault="00BD6657" w:rsidP="00A738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Придбання медикаментів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14:paraId="6C96206F" w14:textId="77777777" w:rsidR="00CF6037" w:rsidRPr="00FB53F5" w:rsidRDefault="00BD6657" w:rsidP="00A738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300 000</w:t>
            </w:r>
            <w:r w:rsidR="00697AC8" w:rsidRPr="00FB53F5">
              <w:rPr>
                <w:b/>
                <w:bCs/>
                <w:color w:val="000000"/>
              </w:rPr>
              <w:t>,00</w:t>
            </w:r>
            <w:r w:rsidR="00CF6037" w:rsidRPr="00FB53F5">
              <w:rPr>
                <w:b/>
                <w:bCs/>
                <w:color w:val="000000"/>
              </w:rPr>
              <w:t xml:space="preserve"> </w:t>
            </w:r>
          </w:p>
          <w:p w14:paraId="56673D0E" w14:textId="77777777" w:rsidR="00CF6037" w:rsidRPr="00FB53F5" w:rsidRDefault="00CF6037" w:rsidP="00A7383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E2A91" w:rsidRPr="00A208B8" w14:paraId="16AA4A8E" w14:textId="77777777" w:rsidTr="00FB53F5">
        <w:trPr>
          <w:trHeight w:val="360"/>
        </w:trPr>
        <w:tc>
          <w:tcPr>
            <w:tcW w:w="636" w:type="dxa"/>
            <w:shd w:val="clear" w:color="auto" w:fill="auto"/>
            <w:vAlign w:val="center"/>
          </w:tcPr>
          <w:p w14:paraId="3CB00198" w14:textId="4C46FC91" w:rsidR="00CE2A91" w:rsidRPr="00FB53F5" w:rsidRDefault="00603818" w:rsidP="00CE2A9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</w:p>
        </w:tc>
        <w:tc>
          <w:tcPr>
            <w:tcW w:w="7019" w:type="dxa"/>
            <w:shd w:val="clear" w:color="auto" w:fill="auto"/>
            <w:vAlign w:val="center"/>
          </w:tcPr>
          <w:p w14:paraId="4739F537" w14:textId="77777777" w:rsidR="00CE2A91" w:rsidRPr="00FB53F5" w:rsidRDefault="00CE2A91" w:rsidP="00CE2A91">
            <w:pPr>
              <w:rPr>
                <w:color w:val="000000"/>
              </w:rPr>
            </w:pPr>
            <w:r w:rsidRPr="00FB53F5">
              <w:rPr>
                <w:color w:val="000000"/>
                <w:sz w:val="28"/>
                <w:szCs w:val="28"/>
              </w:rPr>
              <w:t xml:space="preserve">Придбання медикаментів та виробів медичного призначення </w:t>
            </w:r>
            <w:r w:rsidRPr="00FB53F5">
              <w:rPr>
                <w:bCs/>
                <w:sz w:val="28"/>
                <w:szCs w:val="28"/>
                <w:shd w:val="clear" w:color="auto" w:fill="FFFFFF"/>
              </w:rPr>
              <w:t>відповідно постанов Кабінету Міністрів України від 17.08.1998 № 1303, від 0</w:t>
            </w:r>
            <w:r w:rsidR="00BD6657">
              <w:rPr>
                <w:bCs/>
                <w:sz w:val="28"/>
                <w:szCs w:val="28"/>
                <w:shd w:val="clear" w:color="auto" w:fill="FFFFFF"/>
              </w:rPr>
              <w:t>3.12.2009 №  1301</w:t>
            </w:r>
            <w:r w:rsidRPr="00FB53F5">
              <w:rPr>
                <w:b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15812662" w14:textId="77777777" w:rsidR="00CE2A91" w:rsidRPr="00FB53F5" w:rsidRDefault="00BD6657" w:rsidP="00CE2A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D93B85">
              <w:rPr>
                <w:b/>
                <w:bCs/>
                <w:color w:val="000000"/>
              </w:rPr>
              <w:t>80</w:t>
            </w:r>
            <w:r>
              <w:rPr>
                <w:b/>
                <w:bCs/>
                <w:color w:val="000000"/>
              </w:rPr>
              <w:t>0</w:t>
            </w:r>
            <w:r w:rsidR="00CE2A91" w:rsidRPr="00FB53F5">
              <w:rPr>
                <w:b/>
                <w:bCs/>
                <w:color w:val="000000"/>
              </w:rPr>
              <w:t xml:space="preserve"> 000,00</w:t>
            </w:r>
          </w:p>
        </w:tc>
      </w:tr>
      <w:tr w:rsidR="00BD6657" w:rsidRPr="00A208B8" w14:paraId="7523757B" w14:textId="77777777" w:rsidTr="00FB53F5">
        <w:trPr>
          <w:trHeight w:val="360"/>
        </w:trPr>
        <w:tc>
          <w:tcPr>
            <w:tcW w:w="636" w:type="dxa"/>
            <w:shd w:val="clear" w:color="auto" w:fill="auto"/>
            <w:vAlign w:val="center"/>
          </w:tcPr>
          <w:p w14:paraId="1DFAF1F8" w14:textId="6653D1F0" w:rsidR="00BD6657" w:rsidRPr="00FB53F5" w:rsidRDefault="00603818" w:rsidP="00BD66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BD6657" w:rsidRPr="00FB53F5">
              <w:rPr>
                <w:bCs/>
                <w:color w:val="000000"/>
              </w:rPr>
              <w:t>.</w:t>
            </w:r>
          </w:p>
        </w:tc>
        <w:tc>
          <w:tcPr>
            <w:tcW w:w="7019" w:type="dxa"/>
            <w:shd w:val="clear" w:color="auto" w:fill="auto"/>
            <w:vAlign w:val="center"/>
          </w:tcPr>
          <w:p w14:paraId="3F217C67" w14:textId="4C2B22F2" w:rsidR="00BD6657" w:rsidRPr="00FB53F5" w:rsidRDefault="00BD6657" w:rsidP="00BD6657">
            <w:pPr>
              <w:rPr>
                <w:color w:val="000000"/>
              </w:rPr>
            </w:pPr>
            <w:r w:rsidRPr="00FB53F5">
              <w:rPr>
                <w:color w:val="000000"/>
                <w:sz w:val="28"/>
                <w:szCs w:val="28"/>
              </w:rPr>
              <w:t xml:space="preserve">Придбання медикаментів та виробів медичного призначення </w:t>
            </w:r>
            <w:r w:rsidRPr="00FB53F5">
              <w:rPr>
                <w:bCs/>
                <w:sz w:val="28"/>
                <w:szCs w:val="28"/>
                <w:shd w:val="clear" w:color="auto" w:fill="FFFFFF"/>
              </w:rPr>
              <w:t>відповідно постанов Кабінету Міністрів України від 17.08.1998</w:t>
            </w:r>
            <w:r w:rsidR="00C24C90">
              <w:rPr>
                <w:bCs/>
                <w:sz w:val="28"/>
                <w:szCs w:val="28"/>
                <w:shd w:val="clear" w:color="auto" w:fill="FFFFFF"/>
              </w:rPr>
              <w:t xml:space="preserve"> № 1303, від 03.12.2009 №  1301 </w:t>
            </w:r>
            <w:r w:rsidRPr="00FB53F5">
              <w:rPr>
                <w:bCs/>
                <w:sz w:val="28"/>
                <w:szCs w:val="28"/>
                <w:shd w:val="clear" w:color="auto" w:fill="FFFFFF"/>
              </w:rPr>
              <w:t>за рахунок субвенцій з інших місцевих бюджетів.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02AE55EF" w14:textId="0C4B048D" w:rsidR="00BD6657" w:rsidRPr="00FB53F5" w:rsidRDefault="00B01EC3" w:rsidP="00BD66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1 330 000,00</w:t>
            </w:r>
          </w:p>
        </w:tc>
      </w:tr>
      <w:tr w:rsidR="00BD6657" w:rsidRPr="00A208B8" w14:paraId="4C8BFB75" w14:textId="77777777" w:rsidTr="00FB53F5">
        <w:trPr>
          <w:trHeight w:val="360"/>
        </w:trPr>
        <w:tc>
          <w:tcPr>
            <w:tcW w:w="636" w:type="dxa"/>
            <w:shd w:val="clear" w:color="auto" w:fill="auto"/>
            <w:vAlign w:val="center"/>
          </w:tcPr>
          <w:p w14:paraId="6C5EF0B6" w14:textId="63FA180E" w:rsidR="00BD6657" w:rsidRDefault="00603818" w:rsidP="00BD66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="00AC07F5">
              <w:rPr>
                <w:bCs/>
                <w:color w:val="000000"/>
              </w:rPr>
              <w:t>.</w:t>
            </w:r>
          </w:p>
        </w:tc>
        <w:tc>
          <w:tcPr>
            <w:tcW w:w="7019" w:type="dxa"/>
            <w:shd w:val="clear" w:color="auto" w:fill="auto"/>
            <w:vAlign w:val="center"/>
          </w:tcPr>
          <w:p w14:paraId="11455ECC" w14:textId="77777777" w:rsidR="00BD6657" w:rsidRPr="00FB53F5" w:rsidRDefault="00AC07F5" w:rsidP="00BD66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Медичний огляд приписників.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2D526225" w14:textId="77777777" w:rsidR="00BD6657" w:rsidRDefault="00AC07F5" w:rsidP="00BD66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140 058,00</w:t>
            </w:r>
          </w:p>
        </w:tc>
      </w:tr>
      <w:tr w:rsidR="00603818" w:rsidRPr="00A208B8" w14:paraId="7E92500C" w14:textId="77777777" w:rsidTr="00FB53F5">
        <w:trPr>
          <w:trHeight w:val="360"/>
        </w:trPr>
        <w:tc>
          <w:tcPr>
            <w:tcW w:w="636" w:type="dxa"/>
            <w:shd w:val="clear" w:color="auto" w:fill="auto"/>
            <w:vAlign w:val="center"/>
          </w:tcPr>
          <w:p w14:paraId="5E1E8D5E" w14:textId="37BDDCCC" w:rsidR="00603818" w:rsidRDefault="00603818" w:rsidP="00BD66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5.</w:t>
            </w:r>
          </w:p>
        </w:tc>
        <w:tc>
          <w:tcPr>
            <w:tcW w:w="7019" w:type="dxa"/>
            <w:shd w:val="clear" w:color="auto" w:fill="auto"/>
            <w:vAlign w:val="center"/>
          </w:tcPr>
          <w:p w14:paraId="552248D5" w14:textId="1B0546AA" w:rsidR="00603818" w:rsidRDefault="00603818" w:rsidP="00BD66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Придбання кліматичної техніки (кондиціонери) та її монтаж.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1F50EC9F" w14:textId="062B61AA" w:rsidR="00603818" w:rsidRDefault="00603818" w:rsidP="00BD66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1 886 000,00</w:t>
            </w:r>
          </w:p>
        </w:tc>
      </w:tr>
      <w:tr w:rsidR="00CE2A91" w:rsidRPr="00A208B8" w14:paraId="6D4AC8A8" w14:textId="77777777" w:rsidTr="00FB53F5">
        <w:trPr>
          <w:trHeight w:val="553"/>
        </w:trPr>
        <w:tc>
          <w:tcPr>
            <w:tcW w:w="582" w:type="dxa"/>
            <w:shd w:val="clear" w:color="auto" w:fill="auto"/>
            <w:vAlign w:val="center"/>
            <w:hideMark/>
          </w:tcPr>
          <w:p w14:paraId="313AA56D" w14:textId="77777777" w:rsidR="00CE2A91" w:rsidRPr="00A208B8" w:rsidRDefault="00CE2A91" w:rsidP="00CE2A91">
            <w:pPr>
              <w:rPr>
                <w:b/>
                <w:bCs/>
                <w:color w:val="000000"/>
              </w:rPr>
            </w:pPr>
          </w:p>
        </w:tc>
        <w:tc>
          <w:tcPr>
            <w:tcW w:w="7073" w:type="dxa"/>
            <w:shd w:val="clear" w:color="auto" w:fill="auto"/>
            <w:vAlign w:val="center"/>
            <w:hideMark/>
          </w:tcPr>
          <w:p w14:paraId="31E90BFC" w14:textId="77777777" w:rsidR="00CE2A91" w:rsidRPr="00FB53F5" w:rsidRDefault="00CE2A91" w:rsidP="00CE2A91">
            <w:pPr>
              <w:jc w:val="center"/>
              <w:rPr>
                <w:bCs/>
                <w:color w:val="000000"/>
              </w:rPr>
            </w:pPr>
            <w:r w:rsidRPr="00FB53F5">
              <w:rPr>
                <w:bCs/>
                <w:color w:val="000000"/>
              </w:rPr>
              <w:t>УСЬОГО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14:paraId="547D7DAA" w14:textId="21C5C7BD" w:rsidR="00CE2A91" w:rsidRPr="00FB53F5" w:rsidRDefault="00603818" w:rsidP="00CE2A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B01EC3">
              <w:rPr>
                <w:b/>
                <w:bCs/>
                <w:color w:val="000000"/>
              </w:rPr>
              <w:t> 456 058</w:t>
            </w:r>
            <w:r w:rsidR="00AC07F5">
              <w:rPr>
                <w:b/>
                <w:bCs/>
                <w:color w:val="000000"/>
              </w:rPr>
              <w:t>,00</w:t>
            </w:r>
          </w:p>
        </w:tc>
      </w:tr>
    </w:tbl>
    <w:p w14:paraId="6900D66E" w14:textId="77777777" w:rsidR="008B1D09" w:rsidRDefault="008B1D09"/>
    <w:p w14:paraId="602F2E79" w14:textId="77777777" w:rsidR="003A3688" w:rsidRDefault="003A3688"/>
    <w:p w14:paraId="0D16C31C" w14:textId="77777777" w:rsidR="00697AC8" w:rsidRDefault="00697AC8" w:rsidP="003A3688">
      <w:pPr>
        <w:widowControl w:val="0"/>
        <w:tabs>
          <w:tab w:val="left" w:pos="540"/>
        </w:tabs>
      </w:pPr>
    </w:p>
    <w:p w14:paraId="3D47B2E8" w14:textId="77777777" w:rsidR="00697AC8" w:rsidRDefault="00697AC8" w:rsidP="003A3688">
      <w:pPr>
        <w:widowControl w:val="0"/>
        <w:tabs>
          <w:tab w:val="left" w:pos="540"/>
        </w:tabs>
      </w:pPr>
    </w:p>
    <w:p w14:paraId="2C06E07D" w14:textId="3B8C636B" w:rsidR="003A3688" w:rsidRDefault="00780B68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6B6497">
        <w:rPr>
          <w:b/>
          <w:sz w:val="28"/>
          <w:szCs w:val="28"/>
        </w:rPr>
        <w:t>аступник м</w:t>
      </w:r>
      <w:r w:rsidR="001E7A6D">
        <w:rPr>
          <w:b/>
          <w:sz w:val="28"/>
          <w:szCs w:val="28"/>
        </w:rPr>
        <w:t xml:space="preserve">іського голови  </w:t>
      </w:r>
      <w:r w:rsidR="003A3688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       Наталія УЛЬЯНОВА</w:t>
      </w:r>
    </w:p>
    <w:p w14:paraId="13CEDDD6" w14:textId="022105AE" w:rsidR="00B01EC3" w:rsidRDefault="00B01EC3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14:paraId="47E39AC2" w14:textId="01B4E750" w:rsidR="00B01EC3" w:rsidRDefault="00B01EC3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14:paraId="141AA296" w14:textId="5CDC02A6" w:rsidR="00B01EC3" w:rsidRDefault="00B01EC3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14:paraId="7F5E86F2" w14:textId="686C00A6" w:rsidR="00B01EC3" w:rsidRDefault="00B01EC3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14:paraId="1261E18F" w14:textId="5016EB16" w:rsidR="00B01EC3" w:rsidRDefault="00B01EC3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14:paraId="1A45976B" w14:textId="7ACE90FA" w:rsidR="00B01EC3" w:rsidRDefault="00B01EC3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14:paraId="619CADFF" w14:textId="52CBEE1F" w:rsidR="00B01EC3" w:rsidRDefault="00B01EC3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14:paraId="747AF6F9" w14:textId="2C6194E3" w:rsidR="00B01EC3" w:rsidRDefault="00B01EC3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14:paraId="369987A1" w14:textId="3AF50A0C" w:rsidR="00B01EC3" w:rsidRDefault="00B01EC3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14:paraId="658F510A" w14:textId="4624CEF0" w:rsidR="00B01EC3" w:rsidRDefault="00B01EC3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14:paraId="0D23B305" w14:textId="2D977486" w:rsidR="00B01EC3" w:rsidRDefault="00B01EC3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14:paraId="265E0AE1" w14:textId="77777777" w:rsidR="00B01EC3" w:rsidRDefault="00B01EC3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14:paraId="5FDB8272" w14:textId="77777777" w:rsidR="00B01EC3" w:rsidRPr="00B01EC3" w:rsidRDefault="00B01EC3" w:rsidP="00B01EC3">
      <w:pPr>
        <w:jc w:val="center"/>
        <w:rPr>
          <w:b/>
          <w:sz w:val="28"/>
          <w:szCs w:val="28"/>
        </w:rPr>
      </w:pPr>
      <w:r w:rsidRPr="00B01EC3">
        <w:rPr>
          <w:b/>
          <w:sz w:val="28"/>
          <w:szCs w:val="28"/>
        </w:rPr>
        <w:tab/>
      </w:r>
      <w:r w:rsidRPr="00B01EC3">
        <w:rPr>
          <w:b/>
          <w:sz w:val="28"/>
          <w:szCs w:val="28"/>
        </w:rPr>
        <w:tab/>
      </w:r>
      <w:r w:rsidRPr="00B01EC3">
        <w:rPr>
          <w:b/>
          <w:sz w:val="28"/>
          <w:szCs w:val="28"/>
        </w:rPr>
        <w:tab/>
      </w:r>
      <w:r w:rsidRPr="00B01EC3">
        <w:rPr>
          <w:b/>
          <w:sz w:val="28"/>
          <w:szCs w:val="28"/>
        </w:rPr>
        <w:tab/>
      </w:r>
      <w:r w:rsidRPr="00B01EC3">
        <w:rPr>
          <w:b/>
          <w:sz w:val="28"/>
          <w:szCs w:val="28"/>
        </w:rPr>
        <w:tab/>
        <w:t xml:space="preserve">                               </w:t>
      </w:r>
    </w:p>
    <w:p w14:paraId="3EEB8D42" w14:textId="77777777" w:rsidR="00B01EC3" w:rsidRDefault="00B01EC3" w:rsidP="00B01EC3">
      <w:pPr>
        <w:tabs>
          <w:tab w:val="left" w:pos="6804"/>
        </w:tabs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ПОЯСНЮВАЛЬНА ЗАПИСКА</w:t>
      </w:r>
    </w:p>
    <w:p w14:paraId="03283792" w14:textId="1E1CA636" w:rsidR="00B01EC3" w:rsidRPr="00B01EC3" w:rsidRDefault="00B01EC3" w:rsidP="00B01EC3">
      <w:pPr>
        <w:tabs>
          <w:tab w:val="left" w:pos="6804"/>
        </w:tabs>
        <w:jc w:val="center"/>
        <w:rPr>
          <w:b/>
          <w:iCs/>
          <w:sz w:val="28"/>
          <w:szCs w:val="28"/>
          <w:lang w:eastAsia="uk-UA"/>
        </w:rPr>
      </w:pPr>
      <w:r>
        <w:rPr>
          <w:b/>
          <w:noProof/>
          <w:sz w:val="28"/>
          <w:szCs w:val="28"/>
        </w:rPr>
        <w:t>до рішення «</w:t>
      </w:r>
      <w:r w:rsidRPr="00B01EC3">
        <w:rPr>
          <w:b/>
          <w:noProof/>
          <w:sz w:val="28"/>
          <w:szCs w:val="28"/>
        </w:rPr>
        <w:t>Про внесення змін до Програми р</w:t>
      </w:r>
      <w:proofErr w:type="spellStart"/>
      <w:r w:rsidRPr="00B01EC3">
        <w:rPr>
          <w:b/>
          <w:iCs/>
          <w:sz w:val="28"/>
          <w:szCs w:val="28"/>
          <w:lang w:eastAsia="uk-UA"/>
        </w:rPr>
        <w:t>озвитку</w:t>
      </w:r>
      <w:proofErr w:type="spellEnd"/>
      <w:r w:rsidRPr="00B01EC3">
        <w:rPr>
          <w:b/>
          <w:iCs/>
          <w:sz w:val="28"/>
          <w:szCs w:val="28"/>
          <w:lang w:eastAsia="uk-UA"/>
        </w:rPr>
        <w:t>, функціонування та підтримки (фінансової) Комунального некомерційного підприємства</w:t>
      </w:r>
    </w:p>
    <w:p w14:paraId="38E87B96" w14:textId="50BEA1AB" w:rsidR="00B01EC3" w:rsidRPr="00B01EC3" w:rsidRDefault="00B01EC3" w:rsidP="00B01EC3">
      <w:pPr>
        <w:tabs>
          <w:tab w:val="left" w:pos="6804"/>
        </w:tabs>
        <w:jc w:val="center"/>
        <w:rPr>
          <w:b/>
          <w:iCs/>
          <w:sz w:val="28"/>
          <w:szCs w:val="28"/>
          <w:lang w:eastAsia="uk-UA"/>
        </w:rPr>
      </w:pPr>
      <w:r w:rsidRPr="00B01EC3">
        <w:rPr>
          <w:b/>
          <w:iCs/>
          <w:sz w:val="28"/>
          <w:szCs w:val="28"/>
          <w:lang w:eastAsia="uk-UA"/>
        </w:rPr>
        <w:t>«Лікарня інтенсивного лікування Боярської міської ради»</w:t>
      </w:r>
    </w:p>
    <w:p w14:paraId="49D9EF07" w14:textId="176CC208" w:rsidR="00B01EC3" w:rsidRDefault="00B01EC3" w:rsidP="00B01EC3">
      <w:pPr>
        <w:tabs>
          <w:tab w:val="left" w:pos="6804"/>
        </w:tabs>
        <w:jc w:val="center"/>
        <w:rPr>
          <w:b/>
          <w:iCs/>
          <w:sz w:val="28"/>
          <w:szCs w:val="28"/>
          <w:lang w:eastAsia="uk-UA"/>
        </w:rPr>
      </w:pPr>
      <w:r w:rsidRPr="00B01EC3">
        <w:rPr>
          <w:b/>
          <w:iCs/>
          <w:sz w:val="28"/>
          <w:szCs w:val="28"/>
          <w:lang w:eastAsia="uk-UA"/>
        </w:rPr>
        <w:t>на 2021-2025 роки, затвердженої рішенням 33 чергової сесії Боярської міської ради від 09 лютого 2023</w:t>
      </w:r>
      <w:r>
        <w:rPr>
          <w:b/>
          <w:iCs/>
          <w:sz w:val="28"/>
          <w:szCs w:val="28"/>
          <w:lang w:eastAsia="uk-UA"/>
        </w:rPr>
        <w:t xml:space="preserve"> року № 33/2012</w:t>
      </w:r>
    </w:p>
    <w:p w14:paraId="425C63D4" w14:textId="6D6E9B52" w:rsidR="00B01EC3" w:rsidRDefault="00B01EC3" w:rsidP="00B01EC3">
      <w:pPr>
        <w:tabs>
          <w:tab w:val="left" w:pos="6804"/>
        </w:tabs>
        <w:jc w:val="center"/>
        <w:rPr>
          <w:b/>
          <w:iCs/>
          <w:sz w:val="28"/>
          <w:szCs w:val="28"/>
          <w:lang w:eastAsia="uk-UA"/>
        </w:rPr>
      </w:pPr>
    </w:p>
    <w:p w14:paraId="47499ACA" w14:textId="6DC416EA" w:rsidR="00B01EC3" w:rsidRDefault="00B01EC3" w:rsidP="00B01EC3">
      <w:pPr>
        <w:tabs>
          <w:tab w:val="left" w:pos="6804"/>
        </w:tabs>
        <w:jc w:val="center"/>
        <w:rPr>
          <w:b/>
          <w:iCs/>
          <w:sz w:val="28"/>
          <w:szCs w:val="28"/>
          <w:lang w:eastAsia="uk-UA"/>
        </w:rPr>
      </w:pPr>
    </w:p>
    <w:p w14:paraId="70AD4180" w14:textId="1BF53122" w:rsidR="003D713C" w:rsidRDefault="00B01EC3" w:rsidP="003D713C">
      <w:pPr>
        <w:jc w:val="both"/>
        <w:rPr>
          <w:sz w:val="28"/>
          <w:szCs w:val="28"/>
        </w:rPr>
      </w:pPr>
      <w:r>
        <w:rPr>
          <w:iCs/>
          <w:sz w:val="28"/>
          <w:szCs w:val="28"/>
          <w:lang w:eastAsia="uk-UA"/>
        </w:rPr>
        <w:t xml:space="preserve">        </w:t>
      </w:r>
      <w:r w:rsidR="008F7173">
        <w:rPr>
          <w:sz w:val="28"/>
          <w:szCs w:val="28"/>
        </w:rPr>
        <w:t xml:space="preserve">Відповідно до </w:t>
      </w:r>
      <w:r w:rsidR="008F7173" w:rsidRPr="008F7173">
        <w:rPr>
          <w:sz w:val="28"/>
          <w:szCs w:val="28"/>
        </w:rPr>
        <w:t>лист</w:t>
      </w:r>
      <w:r w:rsidR="008F7173">
        <w:rPr>
          <w:sz w:val="28"/>
          <w:szCs w:val="28"/>
        </w:rPr>
        <w:t>а</w:t>
      </w:r>
      <w:r w:rsidR="008F7173" w:rsidRPr="008F7173">
        <w:rPr>
          <w:sz w:val="28"/>
          <w:szCs w:val="28"/>
        </w:rPr>
        <w:t xml:space="preserve"> </w:t>
      </w:r>
      <w:proofErr w:type="spellStart"/>
      <w:r w:rsidR="008F7173" w:rsidRPr="008F7173">
        <w:rPr>
          <w:sz w:val="28"/>
          <w:szCs w:val="28"/>
        </w:rPr>
        <w:t>Чабанівської</w:t>
      </w:r>
      <w:proofErr w:type="spellEnd"/>
      <w:r w:rsidR="008F7173" w:rsidRPr="008F7173">
        <w:rPr>
          <w:sz w:val="28"/>
          <w:szCs w:val="28"/>
        </w:rPr>
        <w:t xml:space="preserve"> селищної ради  від 07.11.2023 року</w:t>
      </w:r>
      <w:r w:rsidR="008F7173">
        <w:rPr>
          <w:sz w:val="28"/>
          <w:szCs w:val="28"/>
        </w:rPr>
        <w:t xml:space="preserve">        </w:t>
      </w:r>
      <w:r w:rsidR="008F7173" w:rsidRPr="008F7173">
        <w:rPr>
          <w:sz w:val="28"/>
          <w:szCs w:val="28"/>
        </w:rPr>
        <w:t xml:space="preserve"> № 2023-58</w:t>
      </w:r>
      <w:r w:rsidR="008F7173">
        <w:rPr>
          <w:sz w:val="28"/>
          <w:szCs w:val="28"/>
        </w:rPr>
        <w:t xml:space="preserve"> </w:t>
      </w:r>
      <w:r w:rsidR="008F7173">
        <w:rPr>
          <w:iCs/>
          <w:sz w:val="28"/>
          <w:szCs w:val="28"/>
          <w:lang w:eastAsia="uk-UA"/>
        </w:rPr>
        <w:t>д</w:t>
      </w:r>
      <w:r>
        <w:rPr>
          <w:iCs/>
          <w:sz w:val="28"/>
          <w:szCs w:val="28"/>
          <w:lang w:eastAsia="uk-UA"/>
        </w:rPr>
        <w:t xml:space="preserve">о програми вносяться зміни в частині збільшення видатків за рахунок субвенції з бюджету </w:t>
      </w:r>
      <w:proofErr w:type="spellStart"/>
      <w:r>
        <w:rPr>
          <w:iCs/>
          <w:sz w:val="28"/>
          <w:szCs w:val="28"/>
          <w:lang w:eastAsia="uk-UA"/>
        </w:rPr>
        <w:t>Чабанівської</w:t>
      </w:r>
      <w:proofErr w:type="spellEnd"/>
      <w:r>
        <w:rPr>
          <w:iCs/>
          <w:sz w:val="28"/>
          <w:szCs w:val="28"/>
          <w:lang w:eastAsia="uk-UA"/>
        </w:rPr>
        <w:t xml:space="preserve"> селищної територіальної громади</w:t>
      </w:r>
      <w:r w:rsidR="003D713C">
        <w:rPr>
          <w:iCs/>
          <w:sz w:val="28"/>
          <w:szCs w:val="28"/>
          <w:lang w:eastAsia="uk-UA"/>
        </w:rPr>
        <w:t xml:space="preserve"> </w:t>
      </w:r>
      <w:r w:rsidR="003D713C" w:rsidRPr="003D713C">
        <w:rPr>
          <w:sz w:val="28"/>
          <w:szCs w:val="28"/>
        </w:rPr>
        <w:t>для ві</w:t>
      </w:r>
      <w:r w:rsidR="00C24C90">
        <w:rPr>
          <w:sz w:val="28"/>
          <w:szCs w:val="28"/>
        </w:rPr>
        <w:t>дшкодування  за пільгові ліки в сумі</w:t>
      </w:r>
      <w:r w:rsidR="003D713C" w:rsidRPr="003D713C">
        <w:rPr>
          <w:sz w:val="28"/>
          <w:szCs w:val="28"/>
        </w:rPr>
        <w:t xml:space="preserve"> 250,0 тис грн</w:t>
      </w:r>
      <w:r w:rsidR="00C24C90">
        <w:rPr>
          <w:sz w:val="28"/>
          <w:szCs w:val="28"/>
        </w:rPr>
        <w:t>.</w:t>
      </w:r>
      <w:r w:rsidR="003D713C">
        <w:t xml:space="preserve"> </w:t>
      </w:r>
      <w:r w:rsidR="003D713C" w:rsidRPr="003D713C">
        <w:rPr>
          <w:sz w:val="28"/>
          <w:szCs w:val="28"/>
        </w:rPr>
        <w:t xml:space="preserve"> Одержувач коштів - КНП «Лікарня інтенсивного лікування Боярської міської ради».</w:t>
      </w:r>
      <w:r w:rsidR="00C24C90">
        <w:rPr>
          <w:sz w:val="28"/>
          <w:szCs w:val="28"/>
        </w:rPr>
        <w:t xml:space="preserve"> </w:t>
      </w:r>
    </w:p>
    <w:p w14:paraId="5D3FF42D" w14:textId="109C1AED" w:rsidR="00C24C90" w:rsidRDefault="00C24C90" w:rsidP="003D7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F7173">
        <w:rPr>
          <w:sz w:val="28"/>
          <w:szCs w:val="28"/>
        </w:rPr>
        <w:t xml:space="preserve">Загальний обсяг видатків складав 5 206 058,00 грн та з урахуванням змін складе </w:t>
      </w:r>
      <w:r w:rsidR="008F7173" w:rsidRPr="008F7173">
        <w:rPr>
          <w:sz w:val="28"/>
          <w:szCs w:val="28"/>
        </w:rPr>
        <w:t>5 456 058,00</w:t>
      </w:r>
      <w:r w:rsidR="008F7173">
        <w:rPr>
          <w:sz w:val="28"/>
          <w:szCs w:val="28"/>
        </w:rPr>
        <w:t xml:space="preserve"> грн.</w:t>
      </w:r>
    </w:p>
    <w:p w14:paraId="4FC1B363" w14:textId="550BCD22" w:rsidR="008F7173" w:rsidRDefault="008F7173" w:rsidP="003D713C">
      <w:pPr>
        <w:jc w:val="both"/>
        <w:rPr>
          <w:sz w:val="28"/>
          <w:szCs w:val="28"/>
        </w:rPr>
      </w:pPr>
    </w:p>
    <w:p w14:paraId="40C967F8" w14:textId="09A66E0A" w:rsidR="008F7173" w:rsidRDefault="008F7173" w:rsidP="003D713C">
      <w:pPr>
        <w:jc w:val="both"/>
        <w:rPr>
          <w:sz w:val="28"/>
          <w:szCs w:val="28"/>
        </w:rPr>
      </w:pPr>
    </w:p>
    <w:p w14:paraId="50D81A0C" w14:textId="0D6C22D7" w:rsidR="008F7173" w:rsidRDefault="008F7173" w:rsidP="003D713C">
      <w:pPr>
        <w:jc w:val="both"/>
        <w:rPr>
          <w:sz w:val="28"/>
          <w:szCs w:val="28"/>
        </w:rPr>
      </w:pPr>
    </w:p>
    <w:p w14:paraId="08815BD7" w14:textId="65ACF064" w:rsidR="008F7173" w:rsidRDefault="008F7173" w:rsidP="003D713C">
      <w:pPr>
        <w:jc w:val="both"/>
        <w:rPr>
          <w:sz w:val="28"/>
          <w:szCs w:val="28"/>
        </w:rPr>
      </w:pPr>
    </w:p>
    <w:p w14:paraId="4B0C6B29" w14:textId="0AB4FFA1" w:rsidR="008F7173" w:rsidRPr="008F7173" w:rsidRDefault="008F7173" w:rsidP="008F7173">
      <w:pPr>
        <w:jc w:val="both"/>
        <w:rPr>
          <w:b/>
          <w:sz w:val="28"/>
          <w:szCs w:val="28"/>
        </w:rPr>
      </w:pPr>
      <w:r w:rsidRPr="008F7173">
        <w:rPr>
          <w:b/>
          <w:sz w:val="28"/>
          <w:szCs w:val="28"/>
        </w:rPr>
        <w:t>Головний спеціаліст сектор</w:t>
      </w:r>
      <w:r>
        <w:rPr>
          <w:b/>
          <w:sz w:val="28"/>
          <w:szCs w:val="28"/>
        </w:rPr>
        <w:t>у</w:t>
      </w:r>
      <w:r w:rsidRPr="008F7173">
        <w:rPr>
          <w:b/>
          <w:sz w:val="28"/>
          <w:szCs w:val="28"/>
        </w:rPr>
        <w:t xml:space="preserve">                                                       С.ГРИНЮК</w:t>
      </w:r>
    </w:p>
    <w:p w14:paraId="3677D1AC" w14:textId="77777777" w:rsidR="008F7173" w:rsidRPr="008F7173" w:rsidRDefault="008F7173" w:rsidP="008F7173">
      <w:pPr>
        <w:jc w:val="both"/>
        <w:rPr>
          <w:sz w:val="28"/>
          <w:szCs w:val="28"/>
        </w:rPr>
      </w:pPr>
      <w:r w:rsidRPr="008F7173">
        <w:rPr>
          <w:b/>
          <w:sz w:val="28"/>
          <w:szCs w:val="28"/>
        </w:rPr>
        <w:t xml:space="preserve">охорони </w:t>
      </w:r>
      <w:proofErr w:type="spellStart"/>
      <w:r w:rsidRPr="008F7173">
        <w:rPr>
          <w:b/>
          <w:sz w:val="28"/>
          <w:szCs w:val="28"/>
        </w:rPr>
        <w:t>здоров</w:t>
      </w:r>
      <w:proofErr w:type="spellEnd"/>
      <w:r w:rsidRPr="008F7173">
        <w:rPr>
          <w:b/>
          <w:sz w:val="28"/>
          <w:szCs w:val="28"/>
          <w:lang w:val="ru-RU"/>
        </w:rPr>
        <w:t>’</w:t>
      </w:r>
      <w:r w:rsidRPr="008F7173">
        <w:rPr>
          <w:b/>
          <w:sz w:val="28"/>
          <w:szCs w:val="28"/>
        </w:rPr>
        <w:t>я</w:t>
      </w:r>
      <w:r w:rsidRPr="008F7173">
        <w:rPr>
          <w:sz w:val="28"/>
          <w:szCs w:val="28"/>
        </w:rPr>
        <w:t xml:space="preserve">                                                          </w:t>
      </w:r>
    </w:p>
    <w:p w14:paraId="2DB37BCB" w14:textId="77777777" w:rsidR="008F7173" w:rsidRPr="008F7173" w:rsidRDefault="008F7173" w:rsidP="008F7173">
      <w:pPr>
        <w:jc w:val="both"/>
        <w:rPr>
          <w:sz w:val="28"/>
          <w:szCs w:val="28"/>
        </w:rPr>
      </w:pPr>
    </w:p>
    <w:p w14:paraId="59A0D916" w14:textId="77777777" w:rsidR="008F7173" w:rsidRPr="008F7173" w:rsidRDefault="008F7173" w:rsidP="008F7173">
      <w:pPr>
        <w:jc w:val="both"/>
        <w:rPr>
          <w:sz w:val="28"/>
          <w:szCs w:val="28"/>
        </w:rPr>
      </w:pPr>
    </w:p>
    <w:p w14:paraId="368F0964" w14:textId="28680BBC" w:rsidR="008F7173" w:rsidRDefault="008F7173" w:rsidP="003D713C">
      <w:pPr>
        <w:jc w:val="both"/>
        <w:rPr>
          <w:sz w:val="28"/>
          <w:szCs w:val="28"/>
        </w:rPr>
      </w:pPr>
    </w:p>
    <w:p w14:paraId="3A96ECEF" w14:textId="77777777" w:rsidR="008F7173" w:rsidRPr="00C24C90" w:rsidRDefault="008F7173" w:rsidP="003D713C">
      <w:pPr>
        <w:jc w:val="both"/>
      </w:pPr>
    </w:p>
    <w:sectPr w:rsidR="008F7173" w:rsidRPr="00C24C90" w:rsidSect="00B15746">
      <w:pgSz w:w="11906" w:h="16838"/>
      <w:pgMar w:top="142" w:right="850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BBA"/>
    <w:rsid w:val="00076259"/>
    <w:rsid w:val="00085832"/>
    <w:rsid w:val="001619B8"/>
    <w:rsid w:val="00165CA5"/>
    <w:rsid w:val="00166598"/>
    <w:rsid w:val="001E2D35"/>
    <w:rsid w:val="001E7A6D"/>
    <w:rsid w:val="002076BE"/>
    <w:rsid w:val="0023179E"/>
    <w:rsid w:val="002964EE"/>
    <w:rsid w:val="002968EB"/>
    <w:rsid w:val="002D2959"/>
    <w:rsid w:val="00351443"/>
    <w:rsid w:val="0036075D"/>
    <w:rsid w:val="00377478"/>
    <w:rsid w:val="003A3688"/>
    <w:rsid w:val="003A60F8"/>
    <w:rsid w:val="003A7F05"/>
    <w:rsid w:val="003B6C71"/>
    <w:rsid w:val="003D517E"/>
    <w:rsid w:val="003D713C"/>
    <w:rsid w:val="004152F4"/>
    <w:rsid w:val="00492E83"/>
    <w:rsid w:val="00505E8F"/>
    <w:rsid w:val="00524FCF"/>
    <w:rsid w:val="00535D55"/>
    <w:rsid w:val="00546F0F"/>
    <w:rsid w:val="00547523"/>
    <w:rsid w:val="0056171F"/>
    <w:rsid w:val="005C2FB7"/>
    <w:rsid w:val="00603818"/>
    <w:rsid w:val="0060552C"/>
    <w:rsid w:val="00634F4B"/>
    <w:rsid w:val="00660F13"/>
    <w:rsid w:val="00681A3D"/>
    <w:rsid w:val="0069149C"/>
    <w:rsid w:val="00697AC8"/>
    <w:rsid w:val="006A6CA2"/>
    <w:rsid w:val="006B6497"/>
    <w:rsid w:val="006D285B"/>
    <w:rsid w:val="006F0028"/>
    <w:rsid w:val="006F16B0"/>
    <w:rsid w:val="006F53C3"/>
    <w:rsid w:val="006F6A8B"/>
    <w:rsid w:val="00734BF1"/>
    <w:rsid w:val="00753054"/>
    <w:rsid w:val="0076361A"/>
    <w:rsid w:val="0077253E"/>
    <w:rsid w:val="00780B68"/>
    <w:rsid w:val="007A01D4"/>
    <w:rsid w:val="007A2E49"/>
    <w:rsid w:val="007D1DBB"/>
    <w:rsid w:val="007E52E0"/>
    <w:rsid w:val="007F48E6"/>
    <w:rsid w:val="00832927"/>
    <w:rsid w:val="00845A41"/>
    <w:rsid w:val="0088424A"/>
    <w:rsid w:val="008B1D09"/>
    <w:rsid w:val="008C2EE5"/>
    <w:rsid w:val="008F7173"/>
    <w:rsid w:val="00904D7D"/>
    <w:rsid w:val="00976841"/>
    <w:rsid w:val="00981EF1"/>
    <w:rsid w:val="00993918"/>
    <w:rsid w:val="009E75FC"/>
    <w:rsid w:val="00A1091C"/>
    <w:rsid w:val="00A2452B"/>
    <w:rsid w:val="00A252A2"/>
    <w:rsid w:val="00A423EE"/>
    <w:rsid w:val="00A67DA4"/>
    <w:rsid w:val="00AC07F5"/>
    <w:rsid w:val="00AF54BB"/>
    <w:rsid w:val="00B01EC3"/>
    <w:rsid w:val="00B15746"/>
    <w:rsid w:val="00B2518D"/>
    <w:rsid w:val="00B627D0"/>
    <w:rsid w:val="00B7215E"/>
    <w:rsid w:val="00B971A9"/>
    <w:rsid w:val="00BB3F6B"/>
    <w:rsid w:val="00BD6657"/>
    <w:rsid w:val="00C24C90"/>
    <w:rsid w:val="00C54740"/>
    <w:rsid w:val="00C66866"/>
    <w:rsid w:val="00C70321"/>
    <w:rsid w:val="00C87A40"/>
    <w:rsid w:val="00CB673A"/>
    <w:rsid w:val="00CD3CF0"/>
    <w:rsid w:val="00CE161C"/>
    <w:rsid w:val="00CE2A91"/>
    <w:rsid w:val="00CF6037"/>
    <w:rsid w:val="00D21BBA"/>
    <w:rsid w:val="00D30ED1"/>
    <w:rsid w:val="00D55B51"/>
    <w:rsid w:val="00D800C1"/>
    <w:rsid w:val="00D80D07"/>
    <w:rsid w:val="00D86749"/>
    <w:rsid w:val="00D91161"/>
    <w:rsid w:val="00D93B85"/>
    <w:rsid w:val="00E91C9D"/>
    <w:rsid w:val="00E9588B"/>
    <w:rsid w:val="00EA3633"/>
    <w:rsid w:val="00EE0310"/>
    <w:rsid w:val="00F15AD5"/>
    <w:rsid w:val="00F90E6D"/>
    <w:rsid w:val="00FA6971"/>
    <w:rsid w:val="00FB53F5"/>
    <w:rsid w:val="00FC44DE"/>
    <w:rsid w:val="00FD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0BCCF"/>
  <w15:docId w15:val="{9828DC52-8F3F-422E-9D92-A61881C1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7215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D80D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0D07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E13DE7-DBAB-48C4-9926-514B99600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Shulga</dc:creator>
  <cp:lastModifiedBy>Marina_Rada</cp:lastModifiedBy>
  <cp:revision>2</cp:revision>
  <cp:lastPrinted>2023-07-04T06:44:00Z</cp:lastPrinted>
  <dcterms:created xsi:type="dcterms:W3CDTF">2023-11-08T11:12:00Z</dcterms:created>
  <dcterms:modified xsi:type="dcterms:W3CDTF">2023-11-08T11:12:00Z</dcterms:modified>
</cp:coreProperties>
</file>