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77777777" w:rsidR="000B035B" w:rsidRDefault="0060598A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6059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60598A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12101BFB" w:rsidR="000B035B" w:rsidRPr="00197F1D" w:rsidRDefault="0060598A" w:rsidP="00A365D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Чергова</w:t>
      </w:r>
      <w:r w:rsidR="00B63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48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  <w:r w:rsidR="00A36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4F970C30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023799" w14:textId="7D2F1688" w:rsidR="000B035B" w:rsidRPr="001A31E8" w:rsidRDefault="0060598A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РІШЕННЯ №</w:t>
      </w:r>
      <w:r w:rsidR="00272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31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48</w:t>
      </w:r>
      <w:r w:rsidR="00B8266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1A31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2709</w:t>
      </w:r>
    </w:p>
    <w:p w14:paraId="441BC438" w14:textId="605E0ADF" w:rsidR="000B035B" w:rsidRDefault="0027262F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B63D19">
        <w:rPr>
          <w:rFonts w:ascii="Times New Roman" w:eastAsia="Times New Roman" w:hAnsi="Times New Roman" w:cs="Times New Roman"/>
          <w:b/>
          <w:sz w:val="28"/>
          <w:szCs w:val="28"/>
        </w:rPr>
        <w:t xml:space="preserve">1 лютого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532E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784377CD" w14:textId="7FECD7D3" w:rsidR="000B035B" w:rsidRDefault="00605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погодження передачі майна з балансу КНП «</w:t>
      </w:r>
      <w:r w:rsidR="009312BA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 на баланс 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312BA">
        <w:rPr>
          <w:rFonts w:ascii="Times New Roman" w:eastAsia="Times New Roman" w:hAnsi="Times New Roman" w:cs="Times New Roman"/>
          <w:b/>
          <w:sz w:val="28"/>
          <w:szCs w:val="28"/>
        </w:rPr>
        <w:t>Стоматологічна поліклініка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F57DD0C" w14:textId="77777777" w:rsidR="000B035B" w:rsidRDefault="00605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28CE8D99" w14:textId="5AECCA9B" w:rsidR="000B035B" w:rsidRDefault="0060598A" w:rsidP="00B9671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Україні»,</w:t>
      </w:r>
      <w:r w:rsidR="00B96713" w:rsidRP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2BA">
        <w:rPr>
          <w:rFonts w:ascii="Times New Roman" w:eastAsia="Times New Roman" w:hAnsi="Times New Roman" w:cs="Times New Roman"/>
          <w:sz w:val="28"/>
          <w:szCs w:val="28"/>
        </w:rPr>
        <w:t>директора КНП «Центр первинної медико-санітарної допомоги Боярської міської ради»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 xml:space="preserve">О. Азарова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554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0A5E3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3FDB"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279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676533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 xml:space="preserve"> від </w:t>
      </w:r>
      <w:r w:rsidR="007554C6">
        <w:rPr>
          <w:rFonts w:ascii="Times New Roman" w:hAnsi="Times New Roman" w:cs="Times New Roman"/>
          <w:color w:val="202124"/>
          <w:sz w:val="28"/>
          <w:szCs w:val="28"/>
        </w:rPr>
        <w:t>1</w:t>
      </w:r>
      <w:r w:rsidR="002532E5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7554C6">
        <w:rPr>
          <w:rFonts w:ascii="Times New Roman" w:hAnsi="Times New Roman" w:cs="Times New Roman"/>
          <w:color w:val="202124"/>
          <w:sz w:val="28"/>
          <w:szCs w:val="28"/>
        </w:rPr>
        <w:t>1</w:t>
      </w:r>
      <w:r w:rsidR="002532E5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0A5E35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 xml:space="preserve"> року, </w:t>
      </w:r>
      <w:r>
        <w:rPr>
          <w:rFonts w:ascii="Times New Roman" w:eastAsia="Times New Roman" w:hAnsi="Times New Roman" w:cs="Times New Roman"/>
          <w:sz w:val="28"/>
          <w:szCs w:val="28"/>
        </w:rPr>
        <w:t>з метою підвищення ефективності ведення господарської діяльності та належної експлуатації майна комунальної власності Боярської міської територіальної громади, враховуючи висновки постійної депутатської комісії з питань житлово-комунального господар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ства, енергозбереження, благоустрою міста, комунальної власності (Протокол від </w:t>
      </w:r>
      <w:r w:rsidR="001A31E8">
        <w:rPr>
          <w:rFonts w:ascii="Times New Roman" w:eastAsia="Times New Roman" w:hAnsi="Times New Roman" w:cs="Times New Roman"/>
          <w:sz w:val="28"/>
          <w:szCs w:val="28"/>
          <w:lang w:val="en-US"/>
        </w:rPr>
        <w:t>29.01.</w:t>
      </w:r>
      <w:r w:rsidR="00C60D9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E492E" w:rsidRPr="00FE49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року № </w:t>
      </w:r>
      <w:r w:rsidR="001A31E8">
        <w:rPr>
          <w:rFonts w:ascii="Times New Roman" w:eastAsia="Times New Roman" w:hAnsi="Times New Roman" w:cs="Times New Roman"/>
          <w:sz w:val="28"/>
          <w:szCs w:val="28"/>
          <w:lang w:val="en-US"/>
        </w:rPr>
        <w:t>01-02/30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3FDB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AF2A3" w14:textId="77777777" w:rsidR="000B035B" w:rsidRDefault="0060598A">
      <w:pPr>
        <w:pStyle w:val="2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ab/>
      </w:r>
      <w:r>
        <w:rPr>
          <w:sz w:val="28"/>
          <w:szCs w:val="28"/>
        </w:rPr>
        <w:t>БОЯРСЬКА МІСЬКА РАДА</w:t>
      </w:r>
    </w:p>
    <w:p w14:paraId="7FDB18B3" w14:textId="77777777" w:rsidR="000B035B" w:rsidRDefault="006059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32F879" w14:textId="6CFC6BAB" w:rsidR="000B035B" w:rsidRDefault="0060598A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>передачу з балансу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КНП «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>Центр первинної медико-санітарної допомоги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міської ради» на баланс КНП «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 xml:space="preserve">Стоматологічна поліклініка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майна, згідно з Додатком 1.</w:t>
      </w:r>
    </w:p>
    <w:p w14:paraId="7A732ED8" w14:textId="622BD391" w:rsidR="000B035B" w:rsidRDefault="0060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Доручити КНП «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>Центр первинної медико-санітарної допомоги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Боярської місько</w:t>
      </w:r>
      <w:r>
        <w:rPr>
          <w:rFonts w:ascii="Times New Roman" w:eastAsia="Times New Roman" w:hAnsi="Times New Roman" w:cs="Times New Roman"/>
          <w:sz w:val="28"/>
          <w:szCs w:val="28"/>
        </w:rPr>
        <w:t>ї ради» та КНП</w:t>
      </w:r>
      <w:r w:rsidR="002532E5">
        <w:rPr>
          <w:rFonts w:ascii="Times New Roman" w:eastAsia="Times New Roman" w:hAnsi="Times New Roman" w:cs="Times New Roman"/>
          <w:sz w:val="28"/>
          <w:szCs w:val="28"/>
        </w:rPr>
        <w:t xml:space="preserve"> «Стоматологічна поліклініка Боярської міської ради»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приймання-передачу комунального майна, зазначеного у пункті 1 цього рішення, в установленому законодавством порядку, зі складанням відповідних актів.</w:t>
      </w:r>
    </w:p>
    <w:p w14:paraId="2FD8FC19" w14:textId="77777777" w:rsidR="000B035B" w:rsidRDefault="0060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</w:t>
      </w:r>
      <w:r>
        <w:rPr>
          <w:rFonts w:ascii="Times New Roman" w:eastAsia="Times New Roman" w:hAnsi="Times New Roman" w:cs="Times New Roman"/>
          <w:sz w:val="28"/>
          <w:szCs w:val="28"/>
        </w:rPr>
        <w:t>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324C06A7" w14:textId="77777777" w:rsidR="000B035B" w:rsidRDefault="000B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3E5BE" w14:textId="77777777" w:rsidR="00197F1D" w:rsidRDefault="00197F1D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29A7F7A8" w14:textId="0C2A94EE" w:rsidR="000B035B" w:rsidRDefault="0060598A" w:rsidP="00C60D9D">
            <w:pPr>
              <w:shd w:val="clear" w:color="auto" w:fill="FFFFFF"/>
              <w:spacing w:after="0" w:line="240" w:lineRule="auto"/>
              <w:ind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Міський голова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                               Олександр ЗАРУБІН</w:t>
            </w:r>
          </w:p>
          <w:p w14:paraId="57AFBE76" w14:textId="77777777" w:rsidR="00C60D9D" w:rsidRDefault="0060598A" w:rsidP="00C60D9D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Згідно з оригіналом:</w:t>
            </w:r>
          </w:p>
          <w:p w14:paraId="457E1D12" w14:textId="77777777" w:rsidR="00FC34FF" w:rsidRDefault="00FC34FF" w:rsidP="00FC34F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>гідно з оригінало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14:paraId="122E280A" w14:textId="77777777" w:rsidR="00FC34FF" w:rsidRPr="00F73D38" w:rsidRDefault="00FC34FF" w:rsidP="00FC34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ради</w:t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73D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Олексій ПЕРФІЛОВ</w:t>
            </w:r>
          </w:p>
          <w:p w14:paraId="1897C24B" w14:textId="0C981FD7" w:rsidR="000B035B" w:rsidRDefault="0060598A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ради                                                                  Олексій ПЕРФІЛОВ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6059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О. ЗІН</w:t>
            </w:r>
          </w:p>
        </w:tc>
      </w:tr>
    </w:tbl>
    <w:p w14:paraId="46867686" w14:textId="51248FF8" w:rsidR="000B035B" w:rsidRDefault="000B035B" w:rsidP="001008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3869B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3B7A5B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5D37C7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AC179D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D8AF4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80DC2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29648C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82809E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A99FDF" w14:textId="77777777" w:rsidR="00FC34FF" w:rsidRDefault="00FC3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24B2DE" w14:textId="758CF540" w:rsidR="000B035B" w:rsidRDefault="00605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63F157D4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77777777" w:rsidR="000B035B" w:rsidRDefault="00605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631859CE" w:rsidR="000B035B" w:rsidRDefault="00605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8DAD0" w14:textId="77777777" w:rsidR="00E26232" w:rsidRDefault="00E26232" w:rsidP="00E26232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2465A2" w14:textId="6481DE10" w:rsidR="00E26232" w:rsidRDefault="00E26232" w:rsidP="00E26232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495BB78A" w14:textId="77777777" w:rsidR="00E26232" w:rsidRDefault="00E26232" w:rsidP="00E26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441DAA9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12969" w14:textId="3974810B" w:rsidR="0044723D" w:rsidRPr="0044723D" w:rsidRDefault="0044723D" w:rsidP="0044723D">
      <w:pPr>
        <w:tabs>
          <w:tab w:val="left" w:pos="625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4723D">
        <w:rPr>
          <w:rFonts w:ascii="Times New Roman" w:eastAsia="Times New Roman" w:hAnsi="Times New Roman" w:cs="Times New Roman"/>
          <w:sz w:val="28"/>
          <w:szCs w:val="28"/>
        </w:rPr>
        <w:t>Керуючий справами</w:t>
      </w:r>
      <w:r w:rsidRPr="0044723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4723D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723D">
        <w:rPr>
          <w:rFonts w:ascii="Times New Roman" w:eastAsia="Times New Roman" w:hAnsi="Times New Roman" w:cs="Times New Roman"/>
          <w:sz w:val="28"/>
          <w:szCs w:val="28"/>
        </w:rPr>
        <w:t>САЛАМАТІНА</w:t>
      </w:r>
    </w:p>
    <w:p w14:paraId="1BB8095E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123CFC6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E6B67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2133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5796DF" w14:textId="77777777" w:rsidR="00FC34FF" w:rsidRDefault="00FC34FF" w:rsidP="00E2623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</w:p>
    <w:p w14:paraId="34485C96" w14:textId="7566FF28" w:rsidR="000B035B" w:rsidRPr="00816C04" w:rsidRDefault="0060598A" w:rsidP="00E2623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14:paraId="5714C221" w14:textId="2FF11825" w:rsidR="000B035B" w:rsidRPr="00816C04" w:rsidRDefault="0027262F" w:rsidP="0010083A">
      <w:pPr>
        <w:spacing w:after="0" w:line="240" w:lineRule="auto"/>
        <w:ind w:left="720" w:right="566" w:firstLine="42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</w:rPr>
        <w:t>чергової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сесії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Боярської міської ради</w:t>
      </w:r>
    </w:p>
    <w:p w14:paraId="0E535A84" w14:textId="77777777" w:rsidR="0010083A" w:rsidRDefault="00E627A4" w:rsidP="0010083A">
      <w:pPr>
        <w:tabs>
          <w:tab w:val="left" w:pos="5245"/>
        </w:tabs>
        <w:spacing w:after="0" w:line="240" w:lineRule="auto"/>
        <w:ind w:left="8222" w:right="-144" w:hanging="3827"/>
        <w:rPr>
          <w:rFonts w:ascii="Times New Roman" w:eastAsia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666FC3" wp14:editId="4FEA65A4">
                <wp:simplePos x="0" y="0"/>
                <wp:positionH relativeFrom="column">
                  <wp:posOffset>3520350</wp:posOffset>
                </wp:positionH>
                <wp:positionV relativeFrom="paragraph">
                  <wp:posOffset>125020</wp:posOffset>
                </wp:positionV>
                <wp:extent cx="360" cy="360"/>
                <wp:effectExtent l="38100" t="38100" r="57150" b="57150"/>
                <wp:wrapNone/>
                <wp:docPr id="646757121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8F1F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" o:spid="_x0000_s1026" type="#_x0000_t75" style="position:absolute;margin-left:276.5pt;margin-top:9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zvLlYuwEAAF0EAAAQAAAAAAAAAAAAAAAAANADAABkcnMvaW5rL2luazEu&#10;eG1sUEsBAi0AFAAGAAgAAAAhAPcwneLiAAAACQ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VIII скликання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>01.02.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62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</w:p>
    <w:p w14:paraId="06233DFE" w14:textId="03668044" w:rsidR="000B035B" w:rsidRPr="0010083A" w:rsidRDefault="0060598A" w:rsidP="0010083A">
      <w:pPr>
        <w:tabs>
          <w:tab w:val="left" w:pos="5245"/>
        </w:tabs>
        <w:spacing w:after="0" w:line="240" w:lineRule="auto"/>
        <w:ind w:left="8222" w:right="-144" w:hanging="3544"/>
        <w:rPr>
          <w:rFonts w:ascii="Times New Roman" w:eastAsia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>48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>/</w:t>
      </w:r>
      <w:r w:rsidR="0010083A">
        <w:rPr>
          <w:rFonts w:ascii="Times New Roman" w:eastAsia="Times New Roman" w:hAnsi="Times New Roman" w:cs="Times New Roman"/>
          <w:sz w:val="28"/>
          <w:szCs w:val="28"/>
        </w:rPr>
        <w:t>2709</w:t>
      </w:r>
    </w:p>
    <w:p w14:paraId="110DEA21" w14:textId="77777777" w:rsidR="000B035B" w:rsidRPr="00816C04" w:rsidRDefault="000B035B" w:rsidP="000E51B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7777777" w:rsidR="000B035B" w:rsidRPr="00816C04" w:rsidRDefault="0060598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3B39E441" w14:textId="0F9119F7" w:rsidR="000B035B" w:rsidRPr="00816C04" w:rsidRDefault="00197F1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майна, що передається з балансу </w:t>
      </w:r>
    </w:p>
    <w:p w14:paraId="665BA92C" w14:textId="77777777" w:rsidR="00DD55FE" w:rsidRDefault="00DD55FE" w:rsidP="00DD5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 на баланс КНП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Стоматологічна поліклініка Боярської міської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5274E197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F6C4CE" w14:textId="77777777" w:rsidR="00DD55FE" w:rsidRPr="00FE492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9"/>
        <w:gridCol w:w="2137"/>
        <w:gridCol w:w="1702"/>
        <w:gridCol w:w="1528"/>
        <w:gridCol w:w="1498"/>
        <w:gridCol w:w="1571"/>
      </w:tblGrid>
      <w:tr w:rsidR="00DD55FE" w14:paraId="59357234" w14:textId="77777777" w:rsidTr="00551F7F">
        <w:tc>
          <w:tcPr>
            <w:tcW w:w="988" w:type="dxa"/>
          </w:tcPr>
          <w:p w14:paraId="3FE8EB40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2174" w:type="dxa"/>
          </w:tcPr>
          <w:p w14:paraId="6595DCFA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Найменування</w:t>
            </w:r>
            <w:proofErr w:type="spellEnd"/>
          </w:p>
        </w:tc>
        <w:tc>
          <w:tcPr>
            <w:tcW w:w="1581" w:type="dxa"/>
          </w:tcPr>
          <w:p w14:paraId="414B3DC9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Інвентарний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номер</w:t>
            </w:r>
          </w:p>
        </w:tc>
        <w:tc>
          <w:tcPr>
            <w:tcW w:w="1581" w:type="dxa"/>
          </w:tcPr>
          <w:p w14:paraId="7E8E0F1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</w:p>
        </w:tc>
        <w:tc>
          <w:tcPr>
            <w:tcW w:w="1581" w:type="dxa"/>
          </w:tcPr>
          <w:p w14:paraId="2AE726ED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Знос</w:t>
            </w:r>
            <w:proofErr w:type="spellEnd"/>
          </w:p>
        </w:tc>
        <w:tc>
          <w:tcPr>
            <w:tcW w:w="1582" w:type="dxa"/>
          </w:tcPr>
          <w:p w14:paraId="00CD25F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</w:p>
        </w:tc>
      </w:tr>
      <w:tr w:rsidR="00DD55FE" w14:paraId="114CEABE" w14:textId="77777777" w:rsidTr="00551F7F">
        <w:tc>
          <w:tcPr>
            <w:tcW w:w="988" w:type="dxa"/>
          </w:tcPr>
          <w:p w14:paraId="726B250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4" w:type="dxa"/>
          </w:tcPr>
          <w:p w14:paraId="13799289" w14:textId="77777777" w:rsidR="00DD55FE" w:rsidRDefault="00DD55FE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прямокутний</w:t>
            </w:r>
            <w:proofErr w:type="spellEnd"/>
          </w:p>
        </w:tc>
        <w:tc>
          <w:tcPr>
            <w:tcW w:w="1581" w:type="dxa"/>
          </w:tcPr>
          <w:p w14:paraId="39F73C68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104000070</w:t>
            </w:r>
          </w:p>
        </w:tc>
        <w:tc>
          <w:tcPr>
            <w:tcW w:w="1581" w:type="dxa"/>
          </w:tcPr>
          <w:p w14:paraId="5CD522D1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1360,00</w:t>
            </w:r>
          </w:p>
        </w:tc>
        <w:tc>
          <w:tcPr>
            <w:tcW w:w="1581" w:type="dxa"/>
          </w:tcPr>
          <w:p w14:paraId="77A59F3D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711,38</w:t>
            </w:r>
          </w:p>
        </w:tc>
        <w:tc>
          <w:tcPr>
            <w:tcW w:w="1582" w:type="dxa"/>
          </w:tcPr>
          <w:p w14:paraId="27DAD5E8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648,62</w:t>
            </w:r>
          </w:p>
        </w:tc>
      </w:tr>
      <w:tr w:rsidR="00DD55FE" w14:paraId="4DD3F0DD" w14:textId="77777777" w:rsidTr="00551F7F">
        <w:tc>
          <w:tcPr>
            <w:tcW w:w="988" w:type="dxa"/>
          </w:tcPr>
          <w:p w14:paraId="4ED63D1C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4" w:type="dxa"/>
          </w:tcPr>
          <w:p w14:paraId="0BF33CF5" w14:textId="77777777" w:rsidR="00DD55FE" w:rsidRDefault="00DD55FE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Камера «Панмед-1»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скляною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кришкою</w:t>
            </w:r>
            <w:proofErr w:type="spellEnd"/>
          </w:p>
        </w:tc>
        <w:tc>
          <w:tcPr>
            <w:tcW w:w="1581" w:type="dxa"/>
          </w:tcPr>
          <w:p w14:paraId="0D76380E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104000071</w:t>
            </w:r>
          </w:p>
        </w:tc>
        <w:tc>
          <w:tcPr>
            <w:tcW w:w="1581" w:type="dxa"/>
          </w:tcPr>
          <w:p w14:paraId="0B513BA5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3325,00</w:t>
            </w:r>
          </w:p>
        </w:tc>
        <w:tc>
          <w:tcPr>
            <w:tcW w:w="1581" w:type="dxa"/>
          </w:tcPr>
          <w:p w14:paraId="4669D227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2521,01</w:t>
            </w:r>
          </w:p>
        </w:tc>
        <w:tc>
          <w:tcPr>
            <w:tcW w:w="1582" w:type="dxa"/>
          </w:tcPr>
          <w:p w14:paraId="64AFF84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803,99</w:t>
            </w:r>
          </w:p>
        </w:tc>
      </w:tr>
      <w:tr w:rsidR="00DD55FE" w14:paraId="22F95920" w14:textId="77777777" w:rsidTr="00551F7F">
        <w:tc>
          <w:tcPr>
            <w:tcW w:w="988" w:type="dxa"/>
          </w:tcPr>
          <w:p w14:paraId="56CC35E9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74" w:type="dxa"/>
          </w:tcPr>
          <w:p w14:paraId="733D0D80" w14:textId="77777777" w:rsidR="00DD55FE" w:rsidRPr="00B45BEB" w:rsidRDefault="00DD55FE" w:rsidP="00551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Компресор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ДК-50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Plus)</w:t>
            </w:r>
          </w:p>
        </w:tc>
        <w:tc>
          <w:tcPr>
            <w:tcW w:w="1581" w:type="dxa"/>
          </w:tcPr>
          <w:p w14:paraId="083BC9E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104000069</w:t>
            </w:r>
          </w:p>
          <w:p w14:paraId="78BCA99B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1" w:type="dxa"/>
          </w:tcPr>
          <w:p w14:paraId="78C39C96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7720,00</w:t>
            </w:r>
          </w:p>
        </w:tc>
        <w:tc>
          <w:tcPr>
            <w:tcW w:w="1581" w:type="dxa"/>
          </w:tcPr>
          <w:p w14:paraId="035B1B4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5854,38</w:t>
            </w:r>
          </w:p>
        </w:tc>
        <w:tc>
          <w:tcPr>
            <w:tcW w:w="1582" w:type="dxa"/>
          </w:tcPr>
          <w:p w14:paraId="59336011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1865,62</w:t>
            </w:r>
          </w:p>
        </w:tc>
      </w:tr>
    </w:tbl>
    <w:p w14:paraId="52DCD825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5CF421" w14:textId="77777777" w:rsidR="00DD55FE" w:rsidRDefault="00DD55FE" w:rsidP="00DD55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1628F5" w14:textId="77777777" w:rsidR="0010083A" w:rsidRDefault="0010083A" w:rsidP="00100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E21FC" w14:textId="61FDCBB1" w:rsidR="0010083A" w:rsidRPr="0010083A" w:rsidRDefault="0010083A" w:rsidP="0010083A">
      <w:pPr>
        <w:tabs>
          <w:tab w:val="left" w:pos="62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83A">
        <w:rPr>
          <w:rFonts w:ascii="Times New Roman" w:eastAsia="Times New Roman" w:hAnsi="Times New Roman" w:cs="Times New Roman"/>
          <w:b/>
          <w:bCs/>
          <w:sz w:val="28"/>
          <w:szCs w:val="28"/>
        </w:rPr>
        <w:t>Керуючий справами</w:t>
      </w:r>
      <w:r w:rsidRPr="0010083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анна </w:t>
      </w:r>
      <w:r w:rsidRPr="0010083A">
        <w:rPr>
          <w:rFonts w:ascii="Times New Roman" w:eastAsia="Times New Roman" w:hAnsi="Times New Roman" w:cs="Times New Roman"/>
          <w:b/>
          <w:bCs/>
          <w:sz w:val="28"/>
          <w:szCs w:val="28"/>
        </w:rPr>
        <w:t>САЛАМАТІНА</w:t>
      </w:r>
    </w:p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C04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82B50"/>
    <w:rsid w:val="000A5E35"/>
    <w:rsid w:val="000B035B"/>
    <w:rsid w:val="000E2315"/>
    <w:rsid w:val="000E51B3"/>
    <w:rsid w:val="0010083A"/>
    <w:rsid w:val="00161578"/>
    <w:rsid w:val="001704C4"/>
    <w:rsid w:val="00197F1D"/>
    <w:rsid w:val="001A31E8"/>
    <w:rsid w:val="001B5C23"/>
    <w:rsid w:val="002426B8"/>
    <w:rsid w:val="002532E5"/>
    <w:rsid w:val="00262F67"/>
    <w:rsid w:val="0027262F"/>
    <w:rsid w:val="00303E06"/>
    <w:rsid w:val="003244E6"/>
    <w:rsid w:val="00353FDB"/>
    <w:rsid w:val="003630D7"/>
    <w:rsid w:val="00375816"/>
    <w:rsid w:val="003A4876"/>
    <w:rsid w:val="003C4968"/>
    <w:rsid w:val="0044723D"/>
    <w:rsid w:val="00483456"/>
    <w:rsid w:val="00495D79"/>
    <w:rsid w:val="00575DEB"/>
    <w:rsid w:val="005F126B"/>
    <w:rsid w:val="0060598A"/>
    <w:rsid w:val="0061076F"/>
    <w:rsid w:val="00615E34"/>
    <w:rsid w:val="00621837"/>
    <w:rsid w:val="00676533"/>
    <w:rsid w:val="007554C6"/>
    <w:rsid w:val="007C091B"/>
    <w:rsid w:val="00816C04"/>
    <w:rsid w:val="0085527D"/>
    <w:rsid w:val="009312BA"/>
    <w:rsid w:val="009D1991"/>
    <w:rsid w:val="00A365D5"/>
    <w:rsid w:val="00B4130D"/>
    <w:rsid w:val="00B63D19"/>
    <w:rsid w:val="00B8266F"/>
    <w:rsid w:val="00B96713"/>
    <w:rsid w:val="00C60D9D"/>
    <w:rsid w:val="00DD55FE"/>
    <w:rsid w:val="00E26232"/>
    <w:rsid w:val="00E627A4"/>
    <w:rsid w:val="00F23AE4"/>
    <w:rsid w:val="00F42985"/>
    <w:rsid w:val="00F809D6"/>
    <w:rsid w:val="00FC34FF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21:52:26.3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2</cp:revision>
  <cp:lastPrinted>2024-02-05T08:53:00Z</cp:lastPrinted>
  <dcterms:created xsi:type="dcterms:W3CDTF">2024-02-13T07:10:00Z</dcterms:created>
  <dcterms:modified xsi:type="dcterms:W3CDTF">2024-02-13T07:10:00Z</dcterms:modified>
</cp:coreProperties>
</file>