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F4" w:rsidRPr="00C301F4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Додаток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</w:p>
    <w:p w:rsidR="00C301F4" w:rsidRPr="00C301F4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 рішення чергової </w:t>
      </w:r>
      <w:r w:rsidR="00FE1D1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53</w:t>
      </w: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C301F4" w:rsidRPr="00C301F4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FE1D1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11.07.</w:t>
      </w: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2024 року № </w:t>
      </w:r>
      <w:r w:rsidR="006C0CE4">
        <w:rPr>
          <w:rFonts w:ascii="Times New Roman" w:eastAsia="Batang" w:hAnsi="Times New Roman" w:cs="Times New Roman"/>
          <w:sz w:val="24"/>
          <w:szCs w:val="24"/>
          <w:lang w:val="uk-UA" w:eastAsia="ko-KR"/>
        </w:rPr>
        <w:t>53/</w:t>
      </w:r>
    </w:p>
    <w:p w:rsidR="00C301F4" w:rsidRPr="00C301F4" w:rsidRDefault="00C301F4" w:rsidP="00C301F4">
      <w:pPr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val="uk-UA" w:eastAsia="ko-KR"/>
        </w:rPr>
      </w:pPr>
    </w:p>
    <w:p w:rsidR="00C301F4" w:rsidRDefault="00C301F4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47"/>
        <w:gridCol w:w="11"/>
        <w:gridCol w:w="1412"/>
        <w:gridCol w:w="145"/>
        <w:gridCol w:w="3826"/>
        <w:gridCol w:w="138"/>
        <w:gridCol w:w="3835"/>
      </w:tblGrid>
      <w:tr w:rsidR="007E45B5" w:rsidRPr="00143187" w:rsidTr="00A0714A">
        <w:trPr>
          <w:trHeight w:val="145"/>
          <w:jc w:val="center"/>
        </w:trPr>
        <w:tc>
          <w:tcPr>
            <w:tcW w:w="692" w:type="dxa"/>
            <w:vAlign w:val="center"/>
          </w:tcPr>
          <w:p w:rsidR="007E45B5" w:rsidRPr="00143187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7E45B5" w:rsidRPr="00143187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70" w:type="dxa"/>
            <w:gridSpan w:val="3"/>
            <w:vAlign w:val="center"/>
          </w:tcPr>
          <w:p w:rsidR="007E45B5" w:rsidRPr="00143187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4109" w:type="dxa"/>
            <w:gridSpan w:val="3"/>
            <w:vAlign w:val="center"/>
          </w:tcPr>
          <w:p w:rsidR="007E45B5" w:rsidRPr="00143187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835" w:type="dxa"/>
          </w:tcPr>
          <w:p w:rsidR="007E45B5" w:rsidRPr="007E45B5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E4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Інформація про хід виконання рішення</w:t>
            </w:r>
          </w:p>
        </w:tc>
      </w:tr>
      <w:tr w:rsidR="007E45B5" w:rsidRPr="007E45B5" w:rsidTr="00A0714A">
        <w:trPr>
          <w:trHeight w:val="145"/>
          <w:jc w:val="center"/>
        </w:trPr>
        <w:tc>
          <w:tcPr>
            <w:tcW w:w="10206" w:type="dxa"/>
            <w:gridSpan w:val="8"/>
            <w:vAlign w:val="center"/>
          </w:tcPr>
          <w:p w:rsidR="007E45B5" w:rsidRPr="007E45B5" w:rsidRDefault="007E45B5" w:rsidP="007E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E4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черговій 48 сесії</w:t>
            </w:r>
          </w:p>
          <w:p w:rsidR="007E45B5" w:rsidRPr="007E45B5" w:rsidRDefault="007E45B5" w:rsidP="007E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E4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7E45B5" w:rsidRPr="007E45B5" w:rsidRDefault="007E45B5" w:rsidP="007E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E4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1 лютого 2024 року</w:t>
            </w:r>
          </w:p>
        </w:tc>
      </w:tr>
      <w:tr w:rsidR="006021CA" w:rsidRPr="006021CA" w:rsidTr="00A0714A">
        <w:trPr>
          <w:trHeight w:val="70"/>
          <w:jc w:val="center"/>
        </w:trPr>
        <w:tc>
          <w:tcPr>
            <w:tcW w:w="692" w:type="dxa"/>
            <w:vAlign w:val="center"/>
          </w:tcPr>
          <w:p w:rsidR="007E45B5" w:rsidRPr="006021CA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02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70" w:type="dxa"/>
            <w:gridSpan w:val="3"/>
          </w:tcPr>
          <w:p w:rsidR="007E45B5" w:rsidRPr="006021CA" w:rsidRDefault="007E45B5" w:rsidP="001332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21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48/2695</w:t>
            </w:r>
          </w:p>
          <w:p w:rsidR="00781E65" w:rsidRPr="006021CA" w:rsidRDefault="00781E65" w:rsidP="00133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gridSpan w:val="3"/>
            <w:vAlign w:val="center"/>
          </w:tcPr>
          <w:p w:rsidR="007E45B5" w:rsidRPr="006021CA" w:rsidRDefault="007E45B5" w:rsidP="001332B2">
            <w:pPr>
              <w:spacing w:after="0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Pr="006021C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Програми р</w:t>
            </w:r>
            <w:r w:rsidRPr="006021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  <w:t xml:space="preserve">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 у новій редакції, затверджену рішенням чергової 46 сесії Боярської міської ради </w:t>
            </w:r>
            <w:r w:rsidRPr="006021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V</w:t>
            </w:r>
            <w:r w:rsidRPr="006021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  <w:t>ІІІ скликання № 46/2595 від 21.12.2023р.</w:t>
            </w:r>
          </w:p>
        </w:tc>
        <w:tc>
          <w:tcPr>
            <w:tcW w:w="3835" w:type="dxa"/>
          </w:tcPr>
          <w:p w:rsidR="00B30DA6" w:rsidRPr="002161AB" w:rsidRDefault="00B30DA6" w:rsidP="009745A5">
            <w:pPr>
              <w:pStyle w:val="a5"/>
              <w:jc w:val="both"/>
              <w:rPr>
                <w:sz w:val="28"/>
                <w:szCs w:val="28"/>
              </w:rPr>
            </w:pPr>
            <w:r w:rsidRPr="002161AB">
              <w:rPr>
                <w:sz w:val="28"/>
                <w:szCs w:val="28"/>
              </w:rPr>
              <w:t>На стадії виконання.</w:t>
            </w:r>
          </w:p>
          <w:p w:rsidR="00B30DA6" w:rsidRPr="002161AB" w:rsidRDefault="00B30DA6" w:rsidP="009745A5">
            <w:pPr>
              <w:pStyle w:val="a5"/>
              <w:jc w:val="both"/>
              <w:rPr>
                <w:sz w:val="28"/>
                <w:szCs w:val="28"/>
              </w:rPr>
            </w:pPr>
            <w:r w:rsidRPr="002161AB">
              <w:rPr>
                <w:sz w:val="28"/>
                <w:szCs w:val="28"/>
              </w:rPr>
              <w:t>Розробка проектно-кошторисної документації для проведення капітального ремонту протирадіаційного укриття №159562.</w:t>
            </w:r>
          </w:p>
          <w:p w:rsidR="007E45B5" w:rsidRPr="006021CA" w:rsidRDefault="00B30DA6" w:rsidP="009745A5">
            <w:pPr>
              <w:spacing w:after="0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216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>проектно-кошторисної</w:t>
            </w:r>
            <w:proofErr w:type="spellEnd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>капітального</w:t>
            </w:r>
            <w:proofErr w:type="spellEnd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proofErr w:type="spellEnd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>протирадіаційного</w:t>
            </w:r>
            <w:proofErr w:type="spellEnd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>укриття</w:t>
            </w:r>
            <w:proofErr w:type="spellEnd"/>
            <w:r w:rsidRPr="002161AB">
              <w:rPr>
                <w:rFonts w:ascii="Times New Roman" w:hAnsi="Times New Roman" w:cs="Times New Roman"/>
                <w:sz w:val="28"/>
                <w:szCs w:val="28"/>
              </w:rPr>
              <w:t xml:space="preserve"> №159533.</w:t>
            </w:r>
          </w:p>
        </w:tc>
      </w:tr>
      <w:tr w:rsidR="007E45B5" w:rsidRPr="0052558C" w:rsidTr="00A0714A">
        <w:trPr>
          <w:trHeight w:val="70"/>
          <w:jc w:val="center"/>
        </w:trPr>
        <w:tc>
          <w:tcPr>
            <w:tcW w:w="692" w:type="dxa"/>
            <w:vAlign w:val="center"/>
          </w:tcPr>
          <w:p w:rsidR="007E45B5" w:rsidRPr="0052558C" w:rsidRDefault="007E45B5" w:rsidP="00C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55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70" w:type="dxa"/>
            <w:gridSpan w:val="3"/>
          </w:tcPr>
          <w:p w:rsidR="007E45B5" w:rsidRPr="0052558C" w:rsidRDefault="007E45B5" w:rsidP="001332B2">
            <w:pPr>
              <w:jc w:val="center"/>
              <w:rPr>
                <w:sz w:val="28"/>
                <w:szCs w:val="28"/>
              </w:rPr>
            </w:pPr>
            <w:r w:rsidRPr="005255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48/2705</w:t>
            </w:r>
          </w:p>
        </w:tc>
        <w:tc>
          <w:tcPr>
            <w:tcW w:w="4109" w:type="dxa"/>
            <w:gridSpan w:val="3"/>
            <w:vAlign w:val="center"/>
          </w:tcPr>
          <w:p w:rsidR="007E45B5" w:rsidRPr="0052558C" w:rsidRDefault="007E45B5" w:rsidP="001332B2">
            <w:pPr>
              <w:pStyle w:val="a5"/>
              <w:ind w:firstLine="26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2558C">
              <w:rPr>
                <w:sz w:val="28"/>
                <w:szCs w:val="28"/>
              </w:rPr>
              <w:t>Про</w:t>
            </w:r>
            <w:r w:rsidRPr="0052558C">
              <w:rPr>
                <w:b/>
                <w:sz w:val="28"/>
                <w:szCs w:val="28"/>
              </w:rPr>
              <w:t xml:space="preserve"> </w:t>
            </w:r>
            <w:r w:rsidRPr="00DA38FD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 згоди на прийняття у комунальну власність Боярської міської ради квартири № 54.</w:t>
            </w:r>
          </w:p>
        </w:tc>
        <w:tc>
          <w:tcPr>
            <w:tcW w:w="3835" w:type="dxa"/>
          </w:tcPr>
          <w:p w:rsidR="008B3AB9" w:rsidRPr="002335DC" w:rsidRDefault="008B3AB9" w:rsidP="008B3AB9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3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стадії виконання.</w:t>
            </w:r>
          </w:p>
          <w:p w:rsidR="007E45B5" w:rsidRPr="0052558C" w:rsidRDefault="007E45B5" w:rsidP="001332B2">
            <w:pPr>
              <w:pStyle w:val="a5"/>
              <w:ind w:firstLine="26"/>
              <w:jc w:val="both"/>
              <w:rPr>
                <w:sz w:val="28"/>
                <w:szCs w:val="28"/>
              </w:rPr>
            </w:pPr>
          </w:p>
        </w:tc>
      </w:tr>
      <w:tr w:rsidR="007E45B5" w:rsidRPr="0052558C" w:rsidTr="00A0714A">
        <w:trPr>
          <w:trHeight w:val="70"/>
          <w:jc w:val="center"/>
        </w:trPr>
        <w:tc>
          <w:tcPr>
            <w:tcW w:w="692" w:type="dxa"/>
            <w:vAlign w:val="center"/>
          </w:tcPr>
          <w:p w:rsidR="007E45B5" w:rsidRPr="0052558C" w:rsidRDefault="00CA410A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7E45B5" w:rsidRPr="005255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0" w:type="dxa"/>
            <w:gridSpan w:val="3"/>
          </w:tcPr>
          <w:p w:rsidR="007E45B5" w:rsidRPr="0052558C" w:rsidRDefault="007E45B5" w:rsidP="001332B2">
            <w:pPr>
              <w:jc w:val="center"/>
              <w:rPr>
                <w:sz w:val="28"/>
                <w:szCs w:val="28"/>
              </w:rPr>
            </w:pPr>
            <w:r w:rsidRPr="005255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48/2706</w:t>
            </w:r>
          </w:p>
        </w:tc>
        <w:tc>
          <w:tcPr>
            <w:tcW w:w="4109" w:type="dxa"/>
            <w:gridSpan w:val="3"/>
            <w:vAlign w:val="center"/>
          </w:tcPr>
          <w:p w:rsidR="007E45B5" w:rsidRPr="0052558C" w:rsidRDefault="007E45B5" w:rsidP="001332B2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4C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 КЗ «Культурно-мистецький центр» Боярської міської ради наміру передачі частин нежитлового приміщення комунальної власності Боярської міської територіальної громади в оренду та включення в Перелік першого типу.</w:t>
            </w:r>
          </w:p>
        </w:tc>
        <w:tc>
          <w:tcPr>
            <w:tcW w:w="3835" w:type="dxa"/>
          </w:tcPr>
          <w:p w:rsidR="007E45B5" w:rsidRPr="00EE4CBC" w:rsidRDefault="00A0367E" w:rsidP="001332B2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етапі проведення аукціону</w:t>
            </w:r>
          </w:p>
        </w:tc>
      </w:tr>
      <w:tr w:rsidR="00DA38FD" w:rsidRPr="00470B5A" w:rsidTr="00A0714A">
        <w:trPr>
          <w:trHeight w:val="250"/>
          <w:jc w:val="center"/>
        </w:trPr>
        <w:tc>
          <w:tcPr>
            <w:tcW w:w="10206" w:type="dxa"/>
            <w:gridSpan w:val="8"/>
            <w:vAlign w:val="center"/>
          </w:tcPr>
          <w:p w:rsidR="00DA38FD" w:rsidRPr="00DA38FD" w:rsidRDefault="00DA38FD" w:rsidP="00D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3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Перелік рішень прийнятих на </w:t>
            </w:r>
            <w:r w:rsidR="00381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поза</w:t>
            </w:r>
            <w:r w:rsidRPr="00DA3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черговій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49</w:t>
            </w:r>
            <w:r w:rsidRPr="00DA3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сесії</w:t>
            </w:r>
          </w:p>
          <w:p w:rsidR="00DA38FD" w:rsidRPr="00DA38FD" w:rsidRDefault="00DA38FD" w:rsidP="00D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3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DA38FD" w:rsidRPr="00DA38FD" w:rsidRDefault="00DA38FD" w:rsidP="0038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3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381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 лютого</w:t>
            </w:r>
            <w:r w:rsidRPr="00DA3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2024 року</w:t>
            </w:r>
          </w:p>
        </w:tc>
      </w:tr>
      <w:tr w:rsidR="0044094E" w:rsidRPr="002A7922" w:rsidTr="00A0714A">
        <w:trPr>
          <w:trHeight w:val="250"/>
          <w:jc w:val="center"/>
        </w:trPr>
        <w:tc>
          <w:tcPr>
            <w:tcW w:w="839" w:type="dxa"/>
            <w:gridSpan w:val="2"/>
            <w:vAlign w:val="center"/>
          </w:tcPr>
          <w:p w:rsidR="002A7922" w:rsidRPr="002A7922" w:rsidRDefault="002A7922" w:rsidP="002A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7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44094E" w:rsidRPr="002A7922" w:rsidRDefault="002A7922" w:rsidP="002A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7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1568" w:type="dxa"/>
            <w:gridSpan w:val="3"/>
          </w:tcPr>
          <w:p w:rsidR="0044094E" w:rsidRPr="002A7922" w:rsidRDefault="002A7922" w:rsidP="00133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A7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2A7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рішення</w:t>
            </w:r>
            <w:proofErr w:type="spellEnd"/>
          </w:p>
        </w:tc>
        <w:tc>
          <w:tcPr>
            <w:tcW w:w="3964" w:type="dxa"/>
            <w:gridSpan w:val="2"/>
            <w:vAlign w:val="center"/>
          </w:tcPr>
          <w:p w:rsidR="0044094E" w:rsidRPr="002A7922" w:rsidRDefault="002A7922" w:rsidP="002A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7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документу</w:t>
            </w:r>
          </w:p>
        </w:tc>
        <w:tc>
          <w:tcPr>
            <w:tcW w:w="3835" w:type="dxa"/>
          </w:tcPr>
          <w:p w:rsidR="0044094E" w:rsidRPr="002A7922" w:rsidRDefault="0044094E" w:rsidP="0044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7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Інформація про хід виконання рішення</w:t>
            </w:r>
          </w:p>
        </w:tc>
      </w:tr>
      <w:tr w:rsidR="00DA38FD" w:rsidRPr="00470B5A" w:rsidTr="00A0714A">
        <w:trPr>
          <w:trHeight w:val="250"/>
          <w:jc w:val="center"/>
        </w:trPr>
        <w:tc>
          <w:tcPr>
            <w:tcW w:w="839" w:type="dxa"/>
            <w:gridSpan w:val="2"/>
            <w:vAlign w:val="center"/>
          </w:tcPr>
          <w:p w:rsidR="00DA38FD" w:rsidRDefault="00CA410A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DA3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8" w:type="dxa"/>
            <w:gridSpan w:val="3"/>
          </w:tcPr>
          <w:p w:rsidR="00DA38FD" w:rsidRDefault="00DA38FD" w:rsidP="001332B2">
            <w:pPr>
              <w:jc w:val="center"/>
            </w:pPr>
            <w:r w:rsidRPr="00E673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2750</w:t>
            </w:r>
          </w:p>
        </w:tc>
        <w:tc>
          <w:tcPr>
            <w:tcW w:w="3964" w:type="dxa"/>
            <w:gridSpan w:val="2"/>
            <w:vAlign w:val="center"/>
          </w:tcPr>
          <w:p w:rsidR="00DA38FD" w:rsidRPr="00680341" w:rsidRDefault="00DA38FD" w:rsidP="00133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внесення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функціонування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підтримки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фінансової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некомерційного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Лікарня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інтенсивного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лікування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ради» на 2021-2025 роки у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новій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редакції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затверджену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рішенням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чергової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46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сесії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ради VІІІ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скликання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46/2595 </w:t>
            </w:r>
            <w:proofErr w:type="spellStart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6803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21.12.2023р.</w:t>
            </w:r>
          </w:p>
        </w:tc>
        <w:tc>
          <w:tcPr>
            <w:tcW w:w="3835" w:type="dxa"/>
          </w:tcPr>
          <w:p w:rsidR="008E2343" w:rsidRPr="005E0E99" w:rsidRDefault="008E2343" w:rsidP="008E23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На стадії планування та обговорення з проектантами.</w:t>
            </w:r>
          </w:p>
          <w:p w:rsidR="00DA38FD" w:rsidRPr="005E0E99" w:rsidRDefault="008E2343" w:rsidP="008E23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Розробка</w:t>
            </w:r>
            <w:proofErr w:type="spellEnd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проектно-</w:t>
            </w:r>
            <w:proofErr w:type="spellStart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кошторисної</w:t>
            </w:r>
            <w:proofErr w:type="spellEnd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та </w:t>
            </w:r>
            <w:proofErr w:type="spellStart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проходження</w:t>
            </w:r>
            <w:proofErr w:type="spellEnd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експертизи</w:t>
            </w:r>
            <w:proofErr w:type="spellEnd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реконструкції</w:t>
            </w:r>
            <w:proofErr w:type="spellEnd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розширенням</w:t>
            </w:r>
            <w:proofErr w:type="spellEnd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приймального</w:t>
            </w:r>
            <w:proofErr w:type="spellEnd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відділення</w:t>
            </w:r>
            <w:proofErr w:type="spellEnd"/>
            <w:r w:rsidRPr="005E0E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381D76" w:rsidRPr="00143187" w:rsidTr="00A0714A">
        <w:trPr>
          <w:trHeight w:val="145"/>
          <w:jc w:val="center"/>
        </w:trPr>
        <w:tc>
          <w:tcPr>
            <w:tcW w:w="10206" w:type="dxa"/>
            <w:gridSpan w:val="8"/>
            <w:vAlign w:val="center"/>
          </w:tcPr>
          <w:p w:rsidR="00381D76" w:rsidRPr="00381D76" w:rsidRDefault="00381D76" w:rsidP="0038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81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Перелік рішень прийнятих на черговій 50 сесії</w:t>
            </w:r>
          </w:p>
          <w:p w:rsidR="00381D76" w:rsidRPr="00381D76" w:rsidRDefault="00381D76" w:rsidP="0038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81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381D76" w:rsidRPr="00381D76" w:rsidRDefault="00381D76" w:rsidP="0038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81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14 березня 2024 року</w:t>
            </w:r>
          </w:p>
        </w:tc>
      </w:tr>
      <w:tr w:rsidR="00381D76" w:rsidRPr="00143187" w:rsidTr="00A0714A">
        <w:trPr>
          <w:trHeight w:val="145"/>
          <w:jc w:val="center"/>
        </w:trPr>
        <w:tc>
          <w:tcPr>
            <w:tcW w:w="692" w:type="dxa"/>
            <w:vAlign w:val="center"/>
          </w:tcPr>
          <w:p w:rsidR="00381D76" w:rsidRPr="00143187" w:rsidRDefault="00381D76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381D76" w:rsidRPr="00143187" w:rsidRDefault="00381D76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70" w:type="dxa"/>
            <w:gridSpan w:val="3"/>
            <w:vAlign w:val="center"/>
          </w:tcPr>
          <w:p w:rsidR="00381D76" w:rsidRPr="00143187" w:rsidRDefault="00381D76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3971" w:type="dxa"/>
            <w:gridSpan w:val="2"/>
            <w:vAlign w:val="center"/>
          </w:tcPr>
          <w:p w:rsidR="00381D76" w:rsidRPr="00143187" w:rsidRDefault="00381D76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973" w:type="dxa"/>
            <w:gridSpan w:val="2"/>
          </w:tcPr>
          <w:p w:rsidR="00381D76" w:rsidRPr="00143187" w:rsidRDefault="00563F3F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A7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Інформація про хід виконання рішення</w:t>
            </w:r>
          </w:p>
        </w:tc>
      </w:tr>
      <w:tr w:rsidR="00381D76" w:rsidRPr="00A44B67" w:rsidTr="00A0714A">
        <w:trPr>
          <w:trHeight w:val="250"/>
          <w:jc w:val="center"/>
        </w:trPr>
        <w:tc>
          <w:tcPr>
            <w:tcW w:w="692" w:type="dxa"/>
            <w:vAlign w:val="center"/>
          </w:tcPr>
          <w:p w:rsidR="00381D76" w:rsidRPr="00A44B67" w:rsidRDefault="00CA410A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381D76" w:rsidRPr="00A44B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0" w:type="dxa"/>
            <w:gridSpan w:val="3"/>
          </w:tcPr>
          <w:p w:rsidR="00381D76" w:rsidRPr="00A44B67" w:rsidRDefault="00381D76" w:rsidP="001332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4B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50/2763</w:t>
            </w:r>
          </w:p>
        </w:tc>
        <w:tc>
          <w:tcPr>
            <w:tcW w:w="3971" w:type="dxa"/>
            <w:gridSpan w:val="2"/>
            <w:vAlign w:val="center"/>
          </w:tcPr>
          <w:p w:rsidR="00381D76" w:rsidRPr="00A44B67" w:rsidRDefault="00381D76" w:rsidP="001332B2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4B67">
              <w:rPr>
                <w:rFonts w:ascii="Times New Roman" w:hAnsi="Times New Roman" w:cs="Times New Roman"/>
                <w:noProof/>
                <w:sz w:val="28"/>
                <w:szCs w:val="28"/>
              </w:rPr>
              <w:t>Про внесення змін до Програми р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озвитку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функціонування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та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підтримки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фінансової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некомерційного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підприємства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 «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Лікарня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інтенсивного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лікування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міської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ради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» 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на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2021-2025 </w:t>
            </w:r>
            <w:proofErr w:type="spellStart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роки</w:t>
            </w:r>
            <w:proofErr w:type="spellEnd"/>
            <w:r w:rsidRPr="00A44B67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73" w:type="dxa"/>
            <w:gridSpan w:val="2"/>
          </w:tcPr>
          <w:p w:rsidR="008E2343" w:rsidRPr="005B5789" w:rsidRDefault="008E2343" w:rsidP="008E2343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5B578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 стадії виконання.</w:t>
            </w:r>
          </w:p>
          <w:p w:rsidR="008E2343" w:rsidRPr="005B5789" w:rsidRDefault="008E2343" w:rsidP="008E2343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1.Придбання обладнання для реабілітаційного відділення  КНП «Лікарня інтенсивного лікування Боярської міської ради» - на стадії виконання (торги проведено, частково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оплачено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).</w:t>
            </w:r>
          </w:p>
          <w:p w:rsidR="008E2343" w:rsidRPr="005B5789" w:rsidRDefault="008E2343" w:rsidP="008E2343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 Субвенція з бюджету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Дмитрівської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сільської територіальної громади на відшкодування за пільгові ліки – частково виконано.</w:t>
            </w:r>
          </w:p>
          <w:p w:rsidR="008E2343" w:rsidRPr="005B5789" w:rsidRDefault="008E2343" w:rsidP="008E2343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Розробка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проектно-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кошторисної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капітального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ремонту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протирадіаційного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укриття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№159562 – на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стадії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виконання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8E2343" w:rsidRPr="005B5789" w:rsidRDefault="008E2343" w:rsidP="008E2343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Розробка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проектно-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кошторисної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капітального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ремонту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протирадіаційного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укриття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№159533 – на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стадії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виконання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8E2343" w:rsidRPr="005B5789" w:rsidRDefault="008E2343" w:rsidP="008E23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Розробка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проектно-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кошторисної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та</w:t>
            </w:r>
            <w:proofErr w:type="gram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проходження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експертизи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реконструкції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розширенням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приймального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відділення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стадії планування та обговорення з проектантами.</w:t>
            </w:r>
          </w:p>
          <w:p w:rsidR="00381D76" w:rsidRPr="005B5789" w:rsidRDefault="008E2343" w:rsidP="008E2343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B578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6.</w:t>
            </w:r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Медичний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огляд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призовників</w:t>
            </w:r>
            <w:proofErr w:type="spellEnd"/>
            <w:r w:rsidRPr="005B57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на стадії виконання.</w:t>
            </w:r>
          </w:p>
        </w:tc>
      </w:tr>
      <w:tr w:rsidR="00381D76" w:rsidRPr="00022937" w:rsidTr="00A0714A">
        <w:trPr>
          <w:trHeight w:val="250"/>
          <w:jc w:val="center"/>
        </w:trPr>
        <w:tc>
          <w:tcPr>
            <w:tcW w:w="692" w:type="dxa"/>
            <w:vAlign w:val="center"/>
          </w:tcPr>
          <w:p w:rsidR="00381D76" w:rsidRPr="00022937" w:rsidRDefault="00381D76" w:rsidP="00C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2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1570" w:type="dxa"/>
            <w:gridSpan w:val="3"/>
          </w:tcPr>
          <w:p w:rsidR="00381D76" w:rsidRPr="00022937" w:rsidRDefault="00381D76" w:rsidP="001332B2">
            <w:pPr>
              <w:jc w:val="center"/>
              <w:rPr>
                <w:rFonts w:ascii="Times New Roman" w:hAnsi="Times New Roman" w:cs="Times New Roman"/>
              </w:rPr>
            </w:pPr>
            <w:r w:rsidRPr="000229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50/2773</w:t>
            </w:r>
          </w:p>
        </w:tc>
        <w:tc>
          <w:tcPr>
            <w:tcW w:w="3971" w:type="dxa"/>
            <w:gridSpan w:val="2"/>
            <w:vAlign w:val="center"/>
          </w:tcPr>
          <w:p w:rsidR="00381D76" w:rsidRPr="00022937" w:rsidRDefault="00381D76" w:rsidP="001332B2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>комунальну</w:t>
            </w:r>
            <w:proofErr w:type="spellEnd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 xml:space="preserve"> № 65 </w:t>
            </w:r>
            <w:proofErr w:type="spellStart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Pr="00022937">
              <w:rPr>
                <w:rFonts w:ascii="Times New Roman" w:hAnsi="Times New Roman" w:cs="Times New Roman"/>
                <w:sz w:val="28"/>
                <w:szCs w:val="28"/>
              </w:rPr>
              <w:t xml:space="preserve"> № 83.</w:t>
            </w:r>
          </w:p>
        </w:tc>
        <w:tc>
          <w:tcPr>
            <w:tcW w:w="3973" w:type="dxa"/>
            <w:gridSpan w:val="2"/>
          </w:tcPr>
          <w:p w:rsidR="008B3AB9" w:rsidRPr="002335DC" w:rsidRDefault="008B3AB9" w:rsidP="008B3AB9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3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стадії виконання.</w:t>
            </w:r>
          </w:p>
          <w:p w:rsidR="00381D76" w:rsidRPr="00022937" w:rsidRDefault="00381D76" w:rsidP="001332B2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D76" w:rsidRPr="0018216B" w:rsidTr="00A0714A">
        <w:trPr>
          <w:trHeight w:val="250"/>
          <w:jc w:val="center"/>
        </w:trPr>
        <w:tc>
          <w:tcPr>
            <w:tcW w:w="692" w:type="dxa"/>
            <w:vAlign w:val="center"/>
          </w:tcPr>
          <w:p w:rsidR="00381D76" w:rsidRPr="0018216B" w:rsidRDefault="00381D76" w:rsidP="00C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1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70" w:type="dxa"/>
            <w:gridSpan w:val="3"/>
          </w:tcPr>
          <w:p w:rsidR="00381D76" w:rsidRPr="0018216B" w:rsidRDefault="00381D76" w:rsidP="001332B2">
            <w:pPr>
              <w:jc w:val="center"/>
              <w:rPr>
                <w:rFonts w:ascii="Times New Roman" w:hAnsi="Times New Roman" w:cs="Times New Roman"/>
              </w:rPr>
            </w:pPr>
            <w:r w:rsidRPr="001821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50/2785</w:t>
            </w:r>
          </w:p>
        </w:tc>
        <w:tc>
          <w:tcPr>
            <w:tcW w:w="3971" w:type="dxa"/>
            <w:gridSpan w:val="2"/>
            <w:vAlign w:val="center"/>
          </w:tcPr>
          <w:p w:rsidR="00381D76" w:rsidRPr="0018216B" w:rsidRDefault="00381D76" w:rsidP="001332B2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>рішення</w:t>
            </w:r>
            <w:proofErr w:type="spellEnd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>комісії</w:t>
            </w:r>
            <w:proofErr w:type="spellEnd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>питань</w:t>
            </w:r>
            <w:proofErr w:type="spellEnd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організації</w:t>
            </w:r>
            <w:proofErr w:type="spellEnd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proofErr w:type="spellEnd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</w:t>
            </w:r>
            <w:proofErr w:type="spellEnd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конкурсу</w:t>
            </w:r>
            <w:proofErr w:type="spellEnd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>визначення</w:t>
            </w:r>
            <w:proofErr w:type="spellEnd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>приватного</w:t>
            </w:r>
            <w:proofErr w:type="spellEnd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>партнера</w:t>
            </w:r>
            <w:proofErr w:type="spellEnd"/>
            <w:r w:rsidRPr="0018216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73" w:type="dxa"/>
            <w:gridSpan w:val="2"/>
          </w:tcPr>
          <w:p w:rsidR="00381D76" w:rsidRPr="002335DC" w:rsidRDefault="00FF745E" w:rsidP="001332B2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3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стадії виконання.</w:t>
            </w:r>
          </w:p>
          <w:p w:rsidR="00FF745E" w:rsidRPr="002335DC" w:rsidRDefault="00FF745E" w:rsidP="001332B2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3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Підготовлено </w:t>
            </w:r>
            <w:proofErr w:type="spellStart"/>
            <w:r w:rsidRPr="00233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проєкт</w:t>
            </w:r>
            <w:proofErr w:type="spellEnd"/>
            <w:r w:rsidRPr="00233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рішення «Про затвердження результатів конкурсу з визначення приватного партнерства».</w:t>
            </w:r>
          </w:p>
        </w:tc>
      </w:tr>
      <w:tr w:rsidR="00381D76" w:rsidRPr="00C50D57" w:rsidTr="00A0714A">
        <w:trPr>
          <w:trHeight w:val="250"/>
          <w:jc w:val="center"/>
        </w:trPr>
        <w:tc>
          <w:tcPr>
            <w:tcW w:w="692" w:type="dxa"/>
            <w:vAlign w:val="center"/>
          </w:tcPr>
          <w:p w:rsidR="00381D76" w:rsidRPr="00C50D57" w:rsidRDefault="00CA410A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381D76" w:rsidRPr="00C50D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0" w:type="dxa"/>
            <w:gridSpan w:val="3"/>
          </w:tcPr>
          <w:p w:rsidR="00381D76" w:rsidRPr="00C50D57" w:rsidRDefault="00381D76" w:rsidP="001332B2">
            <w:pPr>
              <w:jc w:val="center"/>
              <w:rPr>
                <w:rFonts w:ascii="Times New Roman" w:hAnsi="Times New Roman" w:cs="Times New Roman"/>
              </w:rPr>
            </w:pPr>
            <w:r w:rsidRPr="00C50D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50/2786</w:t>
            </w:r>
          </w:p>
        </w:tc>
        <w:tc>
          <w:tcPr>
            <w:tcW w:w="3971" w:type="dxa"/>
            <w:gridSpan w:val="2"/>
            <w:vAlign w:val="center"/>
          </w:tcPr>
          <w:p w:rsidR="00381D76" w:rsidRPr="00C50D57" w:rsidRDefault="00381D76" w:rsidP="001332B2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комплексного плану </w:t>
            </w:r>
            <w:proofErr w:type="spellStart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просторового</w:t>
            </w:r>
            <w:proofErr w:type="spellEnd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території</w:t>
            </w:r>
            <w:proofErr w:type="spellEnd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Фастівського</w:t>
            </w:r>
            <w:proofErr w:type="spellEnd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району </w:t>
            </w:r>
            <w:proofErr w:type="spellStart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Київської</w:t>
            </w:r>
            <w:proofErr w:type="spellEnd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області</w:t>
            </w:r>
            <w:proofErr w:type="spellEnd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новій</w:t>
            </w:r>
            <w:proofErr w:type="spellEnd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редакції</w:t>
            </w:r>
            <w:proofErr w:type="spellEnd"/>
            <w:r w:rsidRPr="00C50D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973" w:type="dxa"/>
            <w:gridSpan w:val="2"/>
          </w:tcPr>
          <w:p w:rsidR="009C1963" w:rsidRPr="002335DC" w:rsidRDefault="009C1963" w:rsidP="009C1963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3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стадії виконання.</w:t>
            </w:r>
          </w:p>
          <w:p w:rsidR="00381D76" w:rsidRPr="002335DC" w:rsidRDefault="00381D76" w:rsidP="001332B2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7551" w:rsidRPr="00143187" w:rsidTr="00A0714A">
        <w:trPr>
          <w:trHeight w:val="145"/>
          <w:jc w:val="center"/>
        </w:trPr>
        <w:tc>
          <w:tcPr>
            <w:tcW w:w="10206" w:type="dxa"/>
            <w:gridSpan w:val="8"/>
            <w:vAlign w:val="center"/>
          </w:tcPr>
          <w:p w:rsidR="007A7551" w:rsidRPr="00563F3F" w:rsidRDefault="007A7551" w:rsidP="0056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позачерговій 51 сесії</w:t>
            </w:r>
          </w:p>
          <w:p w:rsidR="007A7551" w:rsidRPr="00563F3F" w:rsidRDefault="007A7551" w:rsidP="0056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7A7551" w:rsidRPr="00563F3F" w:rsidRDefault="007A7551" w:rsidP="0056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26 березня 2024 року</w:t>
            </w:r>
          </w:p>
        </w:tc>
      </w:tr>
      <w:tr w:rsidR="007A7551" w:rsidRPr="00143187" w:rsidTr="00A0714A">
        <w:trPr>
          <w:trHeight w:val="145"/>
          <w:jc w:val="center"/>
        </w:trPr>
        <w:tc>
          <w:tcPr>
            <w:tcW w:w="692" w:type="dxa"/>
            <w:vAlign w:val="center"/>
          </w:tcPr>
          <w:p w:rsidR="007A7551" w:rsidRPr="00143187" w:rsidRDefault="007A7551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7A7551" w:rsidRPr="00143187" w:rsidRDefault="007A7551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70" w:type="dxa"/>
            <w:gridSpan w:val="3"/>
            <w:vAlign w:val="center"/>
          </w:tcPr>
          <w:p w:rsidR="007A7551" w:rsidRPr="00143187" w:rsidRDefault="007A7551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3971" w:type="dxa"/>
            <w:gridSpan w:val="2"/>
            <w:vAlign w:val="center"/>
          </w:tcPr>
          <w:p w:rsidR="007A7551" w:rsidRPr="00143187" w:rsidRDefault="007A7551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973" w:type="dxa"/>
            <w:gridSpan w:val="2"/>
          </w:tcPr>
          <w:p w:rsidR="007A7551" w:rsidRPr="00143187" w:rsidRDefault="00B5573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A7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Інформація про хід виконання рішення</w:t>
            </w:r>
          </w:p>
        </w:tc>
      </w:tr>
      <w:tr w:rsidR="007A7551" w:rsidRPr="00FC1899" w:rsidTr="00A0714A">
        <w:trPr>
          <w:trHeight w:val="250"/>
          <w:jc w:val="center"/>
        </w:trPr>
        <w:tc>
          <w:tcPr>
            <w:tcW w:w="692" w:type="dxa"/>
            <w:vAlign w:val="center"/>
          </w:tcPr>
          <w:p w:rsidR="007A7551" w:rsidRPr="00FC1899" w:rsidRDefault="00CA410A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7A7551"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0" w:type="dxa"/>
            <w:gridSpan w:val="3"/>
          </w:tcPr>
          <w:p w:rsidR="007A7551" w:rsidRPr="00FC1899" w:rsidRDefault="007A7551" w:rsidP="001332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51/2850</w:t>
            </w:r>
          </w:p>
        </w:tc>
        <w:tc>
          <w:tcPr>
            <w:tcW w:w="3971" w:type="dxa"/>
            <w:gridSpan w:val="2"/>
            <w:vAlign w:val="center"/>
          </w:tcPr>
          <w:p w:rsidR="007A7551" w:rsidRPr="007D737F" w:rsidRDefault="007A7551" w:rsidP="001332B2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згоди</w:t>
            </w:r>
            <w:proofErr w:type="spellEnd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прийняття</w:t>
            </w:r>
            <w:proofErr w:type="spellEnd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комунальну</w:t>
            </w:r>
            <w:proofErr w:type="spellEnd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власність</w:t>
            </w:r>
            <w:proofErr w:type="spellEnd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електричного</w:t>
            </w:r>
            <w:proofErr w:type="spellEnd"/>
            <w:r w:rsidRPr="007D73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скутера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973" w:type="dxa"/>
            <w:gridSpan w:val="2"/>
          </w:tcPr>
          <w:p w:rsidR="007A7551" w:rsidRPr="007D737F" w:rsidRDefault="008B3AB9" w:rsidP="001332B2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E7E56" w:rsidRPr="00143187" w:rsidTr="00A0714A">
        <w:trPr>
          <w:trHeight w:val="107"/>
          <w:jc w:val="center"/>
        </w:trPr>
        <w:tc>
          <w:tcPr>
            <w:tcW w:w="10201" w:type="dxa"/>
            <w:gridSpan w:val="8"/>
            <w:vAlign w:val="center"/>
          </w:tcPr>
          <w:p w:rsidR="00DE7E56" w:rsidRP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E7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черговій 52 сесії</w:t>
            </w:r>
          </w:p>
          <w:p w:rsidR="00DE7E56" w:rsidRP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E7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DE7E56" w:rsidRPr="00DE7E56" w:rsidRDefault="00DE7E56" w:rsidP="00CA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E7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16 травня 2024 року</w:t>
            </w:r>
          </w:p>
        </w:tc>
      </w:tr>
      <w:tr w:rsidR="00DE7E56" w:rsidRPr="00143187" w:rsidTr="00A0714A">
        <w:trPr>
          <w:trHeight w:val="107"/>
          <w:jc w:val="center"/>
        </w:trPr>
        <w:tc>
          <w:tcPr>
            <w:tcW w:w="850" w:type="dxa"/>
            <w:gridSpan w:val="3"/>
            <w:vAlign w:val="center"/>
          </w:tcPr>
          <w:p w:rsidR="00DE7E56" w:rsidRPr="00143187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DE7E56" w:rsidRPr="00143187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143187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3826" w:type="dxa"/>
            <w:vAlign w:val="center"/>
          </w:tcPr>
          <w:p w:rsidR="00DE7E56" w:rsidRPr="00143187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968" w:type="dxa"/>
            <w:gridSpan w:val="2"/>
          </w:tcPr>
          <w:p w:rsidR="00DE7E56" w:rsidRPr="00143187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A7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Інформація про хід виконання рішення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Pr="00FC1899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3A4B69" w:rsidRDefault="00DE7E56" w:rsidP="00DE7E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52/2855</w:t>
            </w:r>
          </w:p>
        </w:tc>
        <w:tc>
          <w:tcPr>
            <w:tcW w:w="3826" w:type="dxa"/>
            <w:vAlign w:val="center"/>
          </w:tcPr>
          <w:p w:rsidR="00DE7E56" w:rsidRPr="0054400A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Pr="006A4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хід виконання депутатських запитів, звернень та рішень сесій Боярської міської ради VІІІ скликання. </w:t>
            </w:r>
          </w:p>
        </w:tc>
        <w:tc>
          <w:tcPr>
            <w:tcW w:w="3968" w:type="dxa"/>
            <w:gridSpan w:val="2"/>
          </w:tcPr>
          <w:p w:rsidR="00DE7E56" w:rsidRDefault="00076654" w:rsidP="00DE7E5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Інформацію прийнято до відома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0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2856</w:t>
            </w:r>
          </w:p>
        </w:tc>
        <w:tc>
          <w:tcPr>
            <w:tcW w:w="3826" w:type="dxa"/>
            <w:vAlign w:val="center"/>
          </w:tcPr>
          <w:p w:rsidR="00DE7E56" w:rsidRPr="00D81E46" w:rsidRDefault="00DE7E56" w:rsidP="00DE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>припинення</w:t>
            </w:r>
            <w:proofErr w:type="spellEnd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>сільських</w:t>
            </w:r>
            <w:proofErr w:type="spellEnd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>виборчих</w:t>
            </w:r>
            <w:proofErr w:type="spellEnd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>комісій</w:t>
            </w:r>
            <w:proofErr w:type="spellEnd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>шляхом</w:t>
            </w:r>
            <w:proofErr w:type="spellEnd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>ліквідації</w:t>
            </w:r>
            <w:proofErr w:type="spellEnd"/>
            <w:r w:rsidRPr="00D81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076654" w:rsidRDefault="00076654" w:rsidP="00DE7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Розпочато процедуру ліквідації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B1135B" w:rsidRDefault="00DE7E56" w:rsidP="00DE7E56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52/2857</w:t>
            </w:r>
          </w:p>
        </w:tc>
        <w:tc>
          <w:tcPr>
            <w:tcW w:w="3826" w:type="dxa"/>
            <w:vAlign w:val="center"/>
          </w:tcPr>
          <w:p w:rsidR="00DE7E56" w:rsidRPr="00B1135B" w:rsidRDefault="00DE7E56" w:rsidP="00DE7E56">
            <w:pPr>
              <w:spacing w:after="0" w:line="240" w:lineRule="atLeast"/>
              <w:ind w:left="5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D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Про внесення змін до рішення чергової 46 сесії Боярської міської ради </w:t>
            </w:r>
            <w:r w:rsidRPr="00DD5F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VІІІ скликання від</w:t>
            </w:r>
            <w:r w:rsidRPr="00DD5FB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 21.12.2023 року № 46/2584 «Про </w:t>
            </w:r>
            <w:r w:rsidRPr="00DD5F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структури, загальної чисельності виконавчих органів Боярської міської ради на 2024 рік».</w:t>
            </w:r>
          </w:p>
        </w:tc>
        <w:tc>
          <w:tcPr>
            <w:tcW w:w="3968" w:type="dxa"/>
            <w:gridSpan w:val="2"/>
          </w:tcPr>
          <w:p w:rsidR="00DE7E56" w:rsidRPr="00DD5FBD" w:rsidRDefault="00076654" w:rsidP="00DE7E56">
            <w:pPr>
              <w:spacing w:after="0" w:line="240" w:lineRule="atLeast"/>
              <w:ind w:lef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B1135B" w:rsidRDefault="00DE7E56" w:rsidP="00DE7E56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52/2858</w:t>
            </w:r>
          </w:p>
        </w:tc>
        <w:tc>
          <w:tcPr>
            <w:tcW w:w="3826" w:type="dxa"/>
            <w:vAlign w:val="center"/>
          </w:tcPr>
          <w:p w:rsidR="00DE7E56" w:rsidRPr="00B1135B" w:rsidRDefault="00DE7E56" w:rsidP="00DE7E56">
            <w:pPr>
              <w:spacing w:after="0" w:line="240" w:lineRule="auto"/>
              <w:ind w:left="56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адміністративних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віддаленого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B1135B" w:rsidRDefault="00076654" w:rsidP="00DE7E56">
            <w:pPr>
              <w:spacing w:after="0" w:line="240" w:lineRule="auto"/>
              <w:ind w:left="56"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B1135B" w:rsidRDefault="00DE7E56" w:rsidP="00DE7E56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52/2859</w:t>
            </w:r>
          </w:p>
        </w:tc>
        <w:tc>
          <w:tcPr>
            <w:tcW w:w="3826" w:type="dxa"/>
            <w:vAlign w:val="center"/>
          </w:tcPr>
          <w:p w:rsidR="00DE7E56" w:rsidRPr="00B1135B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внесення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змін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Положення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соціального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захисту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населення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B1135B" w:rsidRDefault="00076654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B1135B" w:rsidRDefault="00DE7E56" w:rsidP="00DE7E56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52/2860</w:t>
            </w:r>
          </w:p>
        </w:tc>
        <w:tc>
          <w:tcPr>
            <w:tcW w:w="3826" w:type="dxa"/>
            <w:vAlign w:val="center"/>
          </w:tcPr>
          <w:p w:rsidR="00DE7E56" w:rsidRPr="00B1135B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внесення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змін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рішення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43/2392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12.10.2023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року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створення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некомерційного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Центр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соціальних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служб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B1135B" w:rsidRDefault="00076654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B1135B" w:rsidRDefault="00DE7E56" w:rsidP="00DE7E56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52/2861</w:t>
            </w:r>
          </w:p>
        </w:tc>
        <w:tc>
          <w:tcPr>
            <w:tcW w:w="3826" w:type="dxa"/>
            <w:vAlign w:val="center"/>
          </w:tcPr>
          <w:p w:rsidR="00DE7E56" w:rsidRPr="003E1F21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D5F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 внесення змін до структури комунальної установи «Центр надання  соціальних послуг» Боярської міської ради.</w:t>
            </w:r>
          </w:p>
        </w:tc>
        <w:tc>
          <w:tcPr>
            <w:tcW w:w="3968" w:type="dxa"/>
            <w:gridSpan w:val="2"/>
          </w:tcPr>
          <w:p w:rsidR="00DE7E56" w:rsidRPr="00DD5FBD" w:rsidRDefault="00076654" w:rsidP="00DE7E5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B1135B" w:rsidRDefault="00DE7E56" w:rsidP="00DE7E56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52/2862</w:t>
            </w:r>
          </w:p>
        </w:tc>
        <w:tc>
          <w:tcPr>
            <w:tcW w:w="3826" w:type="dxa"/>
            <w:vAlign w:val="center"/>
          </w:tcPr>
          <w:p w:rsidR="00DE7E56" w:rsidRPr="00B1135B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Комунальну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установу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(ЄДРПОУ 44289432) в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</w:p>
        </w:tc>
        <w:tc>
          <w:tcPr>
            <w:tcW w:w="3968" w:type="dxa"/>
            <w:gridSpan w:val="2"/>
          </w:tcPr>
          <w:p w:rsidR="00DE7E56" w:rsidRPr="00B1135B" w:rsidRDefault="00076654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B1135B" w:rsidRDefault="00DE7E56" w:rsidP="00DE7E56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52/2863</w:t>
            </w:r>
          </w:p>
        </w:tc>
        <w:tc>
          <w:tcPr>
            <w:tcW w:w="3826" w:type="dxa"/>
            <w:vAlign w:val="center"/>
          </w:tcPr>
          <w:p w:rsidR="00DE7E56" w:rsidRPr="00B1135B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оптимізації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2024-2027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076654" w:rsidRDefault="00076654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B1135B" w:rsidRDefault="00DE7E56" w:rsidP="00DE7E56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52/2864</w:t>
            </w:r>
          </w:p>
        </w:tc>
        <w:tc>
          <w:tcPr>
            <w:tcW w:w="3826" w:type="dxa"/>
            <w:vAlign w:val="center"/>
          </w:tcPr>
          <w:p w:rsidR="00DE7E56" w:rsidRPr="00B1135B" w:rsidRDefault="00DE7E56" w:rsidP="00DE7E56">
            <w:pPr>
              <w:spacing w:after="0" w:line="240" w:lineRule="auto"/>
              <w:ind w:left="56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ліквідацію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дитячий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садок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B1135B" w:rsidRDefault="00076654" w:rsidP="00DE7E56">
            <w:pPr>
              <w:spacing w:after="0" w:line="240" w:lineRule="auto"/>
              <w:ind w:left="56"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Розпочато процедуру ліквідації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B1135B" w:rsidRDefault="00DE7E56" w:rsidP="00DE7E56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52/2865</w:t>
            </w:r>
          </w:p>
        </w:tc>
        <w:tc>
          <w:tcPr>
            <w:tcW w:w="3826" w:type="dxa"/>
            <w:vAlign w:val="center"/>
          </w:tcPr>
          <w:p w:rsidR="00DE7E56" w:rsidRPr="00B1135B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безоплатну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талонів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карток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дизельне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пальне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освіти-Центру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Джерельце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076654" w:rsidRDefault="00076654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виконання 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B1135B" w:rsidRDefault="00DE7E56" w:rsidP="00DE7E56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52/2866</w:t>
            </w:r>
          </w:p>
        </w:tc>
        <w:tc>
          <w:tcPr>
            <w:tcW w:w="3826" w:type="dxa"/>
            <w:vAlign w:val="center"/>
          </w:tcPr>
          <w:p w:rsidR="00DE7E56" w:rsidRPr="00B1135B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безоплатну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продуктів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освіти-Центру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Джерельце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B1135B" w:rsidRDefault="00076654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B1135B" w:rsidRDefault="00DE7E56" w:rsidP="00DE7E56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52/2867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2024-2025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076654" w:rsidRDefault="00076654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2868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функціонування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некомерційного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A10C62" w:rsidRDefault="00076654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2869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інтеграції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внутрішньо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переміщених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(ВПО)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територіальної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2024-2026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A10C62" w:rsidRDefault="00076654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2870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спадщини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2023-2027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новій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A10C62" w:rsidRDefault="00076654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2871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спорту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рік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новій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ind w:right="-265"/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2872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A10C6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Про затвердження Програми розвитку волейболу на території Боярської міської територіальної громади на 2021-2025 роки в новій редакції.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2873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змін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функціонування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підтримки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фінансової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некомерційного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підприємства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Центр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первинної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медико-санітарної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допомоги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2874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озвитку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функціонування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підтримки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фінансової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некомерційного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підприємства</w:t>
            </w:r>
            <w:proofErr w:type="spellEnd"/>
            <w:r w:rsidRPr="00A1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Лікарня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інтенсивного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лікування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ради» на 2021-2025 роки.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2875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спротиву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2876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затвердження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заходів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їх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фінансування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2024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рік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у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lastRenderedPageBreak/>
              <w:t>новій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редакції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відповідно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Програми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реформування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розвитку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житлово-комунального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господарства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територіальної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громади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2022-2025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роки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23.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2877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внесення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змін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додатку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Програми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захисту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населення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і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територій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територіальної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громади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від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надзвичайних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ситуацій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техногенного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природного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характеру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забезпечення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пожежної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безпеки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2021-2024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роки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2878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 w:rsidRPr="00A10C6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>Про затвердження Програми утримання кладовищ та поховання окремих категорій громадян Боярської міської територіальної громади на 2024 рік, у новій редакції.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2879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затвердження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заходів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їх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фінансування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2024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рік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у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новій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редакції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відповідно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Комплексної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програми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профілактики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правопорушень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територіальної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громади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2022 - 2025 </w:t>
            </w:r>
            <w:proofErr w:type="spellStart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роки</w:t>
            </w:r>
            <w:proofErr w:type="spellEnd"/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2880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військової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2167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оборони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2881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військової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4056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оборони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28.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2882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Фастівського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Головного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Національної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Київській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Національної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2883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Першого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Фастівського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територіального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центру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комплектування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2884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чергової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21.12.2023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№ 46/2628 «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2885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Громада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вступу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галузевої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Асоціації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Український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екологічний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альянс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2886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Боярка-Водоканал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видачу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технічних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умов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 «БФ «МІСІЯ ХАНСЕНА В УКРАЇНІ»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підключення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мереж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централізованого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Боярка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r w:rsidRPr="000706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2887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Боярка-Водоканал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видачу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технічних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умов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 «БФ «МІСІЯ ХАНСЕНА В УКРАЇНІ»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підключення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мереж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централізованого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Боярка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об’єкту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житла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8" w:type="dxa"/>
            <w:gridSpan w:val="2"/>
          </w:tcPr>
          <w:p w:rsidR="00DE7E56" w:rsidRPr="00CA410A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34.</w:t>
            </w:r>
          </w:p>
        </w:tc>
        <w:tc>
          <w:tcPr>
            <w:tcW w:w="1557" w:type="dxa"/>
            <w:gridSpan w:val="2"/>
            <w:vAlign w:val="center"/>
          </w:tcPr>
          <w:p w:rsidR="00DE7E56" w:rsidRDefault="00DE7E56" w:rsidP="00DE7E56">
            <w:r w:rsidRPr="000706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2888</w:t>
            </w:r>
          </w:p>
        </w:tc>
        <w:tc>
          <w:tcPr>
            <w:tcW w:w="3826" w:type="dxa"/>
            <w:vAlign w:val="center"/>
          </w:tcPr>
          <w:p w:rsidR="00DE7E56" w:rsidRPr="00A10C62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Боярка-Водоканал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видачу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технічних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умов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ТОВ «СМАЙЛ КОНСТРАКШН»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підключення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мереж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централізованого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Боярка</w:t>
            </w:r>
            <w:proofErr w:type="spell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A10C62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F33EE9" w:rsidRDefault="00DE7E56" w:rsidP="00DE7E56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52/2889</w:t>
            </w:r>
          </w:p>
        </w:tc>
        <w:tc>
          <w:tcPr>
            <w:tcW w:w="3826" w:type="dxa"/>
            <w:vAlign w:val="center"/>
          </w:tcPr>
          <w:p w:rsidR="00DE7E56" w:rsidRPr="00F33EE9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КП «БГВУЖКГ»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паливно-мастильних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F33EE9" w:rsidRDefault="006173CB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F33EE9" w:rsidRDefault="00DE7E56" w:rsidP="00DE7E56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52/2890</w:t>
            </w:r>
          </w:p>
        </w:tc>
        <w:tc>
          <w:tcPr>
            <w:tcW w:w="3826" w:type="dxa"/>
            <w:vAlign w:val="center"/>
          </w:tcPr>
          <w:p w:rsidR="00DE7E56" w:rsidRPr="00F33EE9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п. 1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чергової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21.12.2023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№ 46/2632 «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безоплатну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засобу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загальноосвітньої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Боярка-Водоканал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8" w:type="dxa"/>
            <w:gridSpan w:val="2"/>
          </w:tcPr>
          <w:p w:rsidR="00DE7E56" w:rsidRPr="00F33EE9" w:rsidRDefault="006173CB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F33EE9" w:rsidRDefault="00DE7E56" w:rsidP="00DE7E56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52/2891</w:t>
            </w:r>
          </w:p>
        </w:tc>
        <w:tc>
          <w:tcPr>
            <w:tcW w:w="3826" w:type="dxa"/>
            <w:vAlign w:val="center"/>
          </w:tcPr>
          <w:p w:rsidR="00DE7E56" w:rsidRPr="00F33EE9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3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передачу</w:t>
            </w:r>
            <w:proofErr w:type="spellEnd"/>
            <w:r w:rsidRPr="00F3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генераторів</w:t>
            </w:r>
            <w:proofErr w:type="spellEnd"/>
            <w:r w:rsidRPr="00F3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«Brick BG 300 2RV»(3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бензинові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33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Харківській</w:t>
            </w:r>
            <w:proofErr w:type="spellEnd"/>
            <w:r w:rsidRPr="00F33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обласній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військовій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F33EE9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нання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F33EE9" w:rsidRDefault="00DE7E56" w:rsidP="00DE7E56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52/2892</w:t>
            </w:r>
          </w:p>
        </w:tc>
        <w:tc>
          <w:tcPr>
            <w:tcW w:w="3826" w:type="dxa"/>
            <w:vAlign w:val="center"/>
          </w:tcPr>
          <w:p w:rsidR="00DE7E56" w:rsidRPr="00F33EE9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погодження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внесення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змін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договору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оренди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нерухомого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майна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комунальної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власності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міської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громади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01.11.2023</w:t>
            </w:r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№ 22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укладеного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з КП «БІЦ»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міської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ради</w:t>
            </w:r>
            <w:proofErr w:type="spellEnd"/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CA410A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F33EE9" w:rsidRDefault="00DE7E56" w:rsidP="00DE7E56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52/2893</w:t>
            </w:r>
          </w:p>
        </w:tc>
        <w:tc>
          <w:tcPr>
            <w:tcW w:w="3826" w:type="dxa"/>
            <w:vAlign w:val="center"/>
          </w:tcPr>
          <w:p w:rsidR="00DE7E56" w:rsidRPr="00F33EE9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Про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припинення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договору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оренди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нерухомого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або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іншого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окремого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lastRenderedPageBreak/>
              <w:t>індивідуально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визначеного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майна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що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належить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до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комунальної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власності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міської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громади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від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14.07.2023 р. № 11/О,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укладеного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між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КНП «ЦПМСД БМР»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та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ТОВ «ЛІС»,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за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згодою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сторін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F33EE9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Виконано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40.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F33EE9" w:rsidRDefault="00DE7E56" w:rsidP="00DE7E56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52/2894</w:t>
            </w:r>
          </w:p>
        </w:tc>
        <w:tc>
          <w:tcPr>
            <w:tcW w:w="3826" w:type="dxa"/>
            <w:vAlign w:val="center"/>
          </w:tcPr>
          <w:p w:rsidR="00DE7E56" w:rsidRPr="00F33EE9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належності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права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об’єкт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нерухомого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майна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будівля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громадського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Боярка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вул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Грушевського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, № 49 – А.</w:t>
            </w:r>
          </w:p>
        </w:tc>
        <w:tc>
          <w:tcPr>
            <w:tcW w:w="3968" w:type="dxa"/>
            <w:gridSpan w:val="2"/>
          </w:tcPr>
          <w:p w:rsidR="00DE7E56" w:rsidRPr="00CA410A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F33EE9" w:rsidRDefault="00DE7E56" w:rsidP="00DE7E56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52/2895</w:t>
            </w:r>
          </w:p>
        </w:tc>
        <w:tc>
          <w:tcPr>
            <w:tcW w:w="3826" w:type="dxa"/>
            <w:vAlign w:val="center"/>
          </w:tcPr>
          <w:p w:rsidR="00DE7E56" w:rsidRPr="00F33EE9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належності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права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комплекс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будівель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споруд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громадського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Боярка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вул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Вокзальна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, № 33 – А.</w:t>
            </w:r>
          </w:p>
        </w:tc>
        <w:tc>
          <w:tcPr>
            <w:tcW w:w="3968" w:type="dxa"/>
            <w:gridSpan w:val="2"/>
          </w:tcPr>
          <w:p w:rsidR="00DE7E56" w:rsidRPr="00F33EE9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F33EE9" w:rsidRDefault="00DE7E56" w:rsidP="00DE7E56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52/2896</w:t>
            </w:r>
          </w:p>
        </w:tc>
        <w:tc>
          <w:tcPr>
            <w:tcW w:w="3826" w:type="dxa"/>
            <w:vAlign w:val="center"/>
          </w:tcPr>
          <w:p w:rsidR="00DE7E56" w:rsidRPr="00F33EE9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закріплення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майна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власності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Малютянською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гімназією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праві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оперативного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F33EE9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F33EE9" w:rsidRDefault="00DE7E56" w:rsidP="00DE7E56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52/2897</w:t>
            </w:r>
          </w:p>
        </w:tc>
        <w:tc>
          <w:tcPr>
            <w:tcW w:w="3826" w:type="dxa"/>
            <w:vAlign w:val="center"/>
          </w:tcPr>
          <w:p w:rsidR="00DE7E56" w:rsidRPr="00F33EE9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згоди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комунальну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квартири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102.</w:t>
            </w:r>
          </w:p>
        </w:tc>
        <w:tc>
          <w:tcPr>
            <w:tcW w:w="3968" w:type="dxa"/>
            <w:gridSpan w:val="2"/>
          </w:tcPr>
          <w:p w:rsidR="00DE7E56" w:rsidRPr="00F33EE9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F33EE9" w:rsidRDefault="00DE7E56" w:rsidP="00DE7E56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52/2898</w:t>
            </w:r>
          </w:p>
        </w:tc>
        <w:tc>
          <w:tcPr>
            <w:tcW w:w="3826" w:type="dxa"/>
            <w:vAlign w:val="center"/>
          </w:tcPr>
          <w:p w:rsidR="00DE7E56" w:rsidRPr="00F33EE9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згоди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комунальну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квартир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21 </w:t>
            </w:r>
            <w:proofErr w:type="spellStart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 136.</w:t>
            </w:r>
          </w:p>
        </w:tc>
        <w:tc>
          <w:tcPr>
            <w:tcW w:w="3968" w:type="dxa"/>
            <w:gridSpan w:val="2"/>
          </w:tcPr>
          <w:p w:rsidR="00DE7E56" w:rsidRPr="00F33EE9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45.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F33EE9" w:rsidRDefault="00DE7E56" w:rsidP="00DE7E56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52/2899</w:t>
            </w:r>
          </w:p>
        </w:tc>
        <w:tc>
          <w:tcPr>
            <w:tcW w:w="3826" w:type="dxa"/>
            <w:vAlign w:val="center"/>
          </w:tcPr>
          <w:p w:rsidR="00DE7E56" w:rsidRPr="00F33EE9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погодження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передачі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майна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балансу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КНП «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Лікарня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інтенсивного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лікування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баланс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КНП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Рокитнянської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селищної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Рокитнянська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багатопрофільна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лікарня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968" w:type="dxa"/>
            <w:gridSpan w:val="2"/>
          </w:tcPr>
          <w:p w:rsidR="00DE7E56" w:rsidRPr="00F33EE9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F33EE9" w:rsidRDefault="00DE7E56" w:rsidP="00DE7E56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52/2900</w:t>
            </w:r>
          </w:p>
        </w:tc>
        <w:tc>
          <w:tcPr>
            <w:tcW w:w="3826" w:type="dxa"/>
            <w:vAlign w:val="center"/>
          </w:tcPr>
          <w:p w:rsidR="00DE7E56" w:rsidRPr="00F33EE9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погодження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передачі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майна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балансу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КНП «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Центр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первинної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медико-санітарної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допомоги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» 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баланс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КНП «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Лікарня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інтенсивного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лікування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968" w:type="dxa"/>
            <w:gridSpan w:val="2"/>
          </w:tcPr>
          <w:p w:rsidR="00DE7E56" w:rsidRPr="00F33EE9" w:rsidRDefault="00CA410A" w:rsidP="00DE7E56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DE7E56" w:rsidRPr="00FC1899" w:rsidTr="00A0714A">
        <w:trPr>
          <w:trHeight w:val="780"/>
          <w:jc w:val="center"/>
        </w:trPr>
        <w:tc>
          <w:tcPr>
            <w:tcW w:w="850" w:type="dxa"/>
            <w:gridSpan w:val="3"/>
            <w:vAlign w:val="center"/>
          </w:tcPr>
          <w:p w:rsidR="00DE7E56" w:rsidRDefault="00DE7E56" w:rsidP="00DE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557" w:type="dxa"/>
            <w:gridSpan w:val="2"/>
            <w:vAlign w:val="center"/>
          </w:tcPr>
          <w:p w:rsidR="00DE7E56" w:rsidRPr="00F33EE9" w:rsidRDefault="00DE7E56" w:rsidP="00DE7E56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52/2901</w:t>
            </w:r>
          </w:p>
        </w:tc>
        <w:tc>
          <w:tcPr>
            <w:tcW w:w="3826" w:type="dxa"/>
            <w:vAlign w:val="center"/>
          </w:tcPr>
          <w:p w:rsidR="00DE7E56" w:rsidRPr="00F33EE9" w:rsidRDefault="00DE7E56" w:rsidP="00DE7E56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>Про</w:t>
            </w:r>
            <w:proofErr w:type="spellEnd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>затвердження</w:t>
            </w:r>
            <w:proofErr w:type="spellEnd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>результатів</w:t>
            </w:r>
            <w:proofErr w:type="spellEnd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>конкурсу</w:t>
            </w:r>
            <w:proofErr w:type="spellEnd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 xml:space="preserve"> з </w:t>
            </w:r>
            <w:proofErr w:type="spellStart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>визначення</w:t>
            </w:r>
            <w:proofErr w:type="spellEnd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>приватного</w:t>
            </w:r>
            <w:proofErr w:type="spellEnd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>партнера</w:t>
            </w:r>
            <w:proofErr w:type="spellEnd"/>
            <w:r w:rsidRPr="00F33EE9">
              <w:rPr>
                <w:rStyle w:val="a9"/>
                <w:rFonts w:eastAsiaTheme="minorHAnsi"/>
                <w:bCs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2"/>
          </w:tcPr>
          <w:p w:rsidR="00DE7E56" w:rsidRPr="00CA410A" w:rsidRDefault="00CA410A" w:rsidP="00DE7E56">
            <w:pPr>
              <w:spacing w:after="0" w:line="240" w:lineRule="auto"/>
              <w:ind w:left="56"/>
              <w:jc w:val="both"/>
              <w:rPr>
                <w:rStyle w:val="a9"/>
                <w:rFonts w:eastAsiaTheme="minorHAnsi"/>
                <w:bCs/>
                <w:sz w:val="28"/>
                <w:szCs w:val="28"/>
                <w:lang w:val="uk-UA"/>
              </w:rPr>
            </w:pPr>
            <w:r>
              <w:rPr>
                <w:rStyle w:val="a9"/>
                <w:rFonts w:eastAsiaTheme="minorHAnsi"/>
                <w:bCs/>
                <w:sz w:val="28"/>
                <w:szCs w:val="28"/>
                <w:lang w:val="uk-UA"/>
              </w:rPr>
              <w:t>Договір на стадії підписання</w:t>
            </w:r>
          </w:p>
        </w:tc>
      </w:tr>
    </w:tbl>
    <w:p w:rsidR="00AD4794" w:rsidRDefault="00AD4794" w:rsidP="00DE7E56"/>
    <w:p w:rsidR="00CA410A" w:rsidRPr="00CA410A" w:rsidRDefault="00CA410A" w:rsidP="00DE7E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41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A410A">
        <w:rPr>
          <w:rFonts w:ascii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sectPr w:rsidR="00CA410A" w:rsidRPr="00CA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63"/>
    <w:multiLevelType w:val="multilevel"/>
    <w:tmpl w:val="A0BE27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B5"/>
    <w:rsid w:val="000576D5"/>
    <w:rsid w:val="00076654"/>
    <w:rsid w:val="000C52A9"/>
    <w:rsid w:val="00164E9B"/>
    <w:rsid w:val="00191FC4"/>
    <w:rsid w:val="002161AB"/>
    <w:rsid w:val="002335DC"/>
    <w:rsid w:val="00280746"/>
    <w:rsid w:val="002A7922"/>
    <w:rsid w:val="00315D21"/>
    <w:rsid w:val="0033531A"/>
    <w:rsid w:val="0035779B"/>
    <w:rsid w:val="00374B8D"/>
    <w:rsid w:val="00381D76"/>
    <w:rsid w:val="0044094E"/>
    <w:rsid w:val="00563F3F"/>
    <w:rsid w:val="005B5789"/>
    <w:rsid w:val="005E0E99"/>
    <w:rsid w:val="006021CA"/>
    <w:rsid w:val="006173CB"/>
    <w:rsid w:val="006471D1"/>
    <w:rsid w:val="006C0B04"/>
    <w:rsid w:val="006C0CE4"/>
    <w:rsid w:val="006D0AD1"/>
    <w:rsid w:val="00781E65"/>
    <w:rsid w:val="007976FA"/>
    <w:rsid w:val="007A7551"/>
    <w:rsid w:val="007E45B5"/>
    <w:rsid w:val="00867C4A"/>
    <w:rsid w:val="00870ABD"/>
    <w:rsid w:val="008B3AB9"/>
    <w:rsid w:val="008D172B"/>
    <w:rsid w:val="008E2343"/>
    <w:rsid w:val="00971E63"/>
    <w:rsid w:val="009745A5"/>
    <w:rsid w:val="00974690"/>
    <w:rsid w:val="009C1963"/>
    <w:rsid w:val="009F4956"/>
    <w:rsid w:val="00A0367E"/>
    <w:rsid w:val="00A0714A"/>
    <w:rsid w:val="00A52043"/>
    <w:rsid w:val="00AC347D"/>
    <w:rsid w:val="00AD4794"/>
    <w:rsid w:val="00AF1B6A"/>
    <w:rsid w:val="00B1787D"/>
    <w:rsid w:val="00B30DA6"/>
    <w:rsid w:val="00B55735"/>
    <w:rsid w:val="00B646E6"/>
    <w:rsid w:val="00BF1BC1"/>
    <w:rsid w:val="00C301F4"/>
    <w:rsid w:val="00CA410A"/>
    <w:rsid w:val="00CA5E40"/>
    <w:rsid w:val="00CE675E"/>
    <w:rsid w:val="00D00DE5"/>
    <w:rsid w:val="00DA38FD"/>
    <w:rsid w:val="00DD10E5"/>
    <w:rsid w:val="00DE7E56"/>
    <w:rsid w:val="00E703FE"/>
    <w:rsid w:val="00E75BFD"/>
    <w:rsid w:val="00EC0C45"/>
    <w:rsid w:val="00ED3918"/>
    <w:rsid w:val="00F53EE9"/>
    <w:rsid w:val="00FE1D1E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D34CF-81A2-4720-820A-BCEF87B9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B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5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7E45B5"/>
    <w:rPr>
      <w:b/>
      <w:bCs/>
    </w:rPr>
  </w:style>
  <w:style w:type="paragraph" w:styleId="a5">
    <w:name w:val="No Spacing"/>
    <w:uiPriority w:val="1"/>
    <w:qFormat/>
    <w:rsid w:val="007E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1"/>
    <w:qFormat/>
    <w:rsid w:val="006471D1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F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956"/>
    <w:rPr>
      <w:rFonts w:ascii="Segoe UI" w:hAnsi="Segoe UI" w:cs="Segoe UI"/>
      <w:sz w:val="18"/>
      <w:szCs w:val="18"/>
      <w:lang w:val="en-US"/>
    </w:rPr>
  </w:style>
  <w:style w:type="paragraph" w:customStyle="1" w:styleId="1">
    <w:name w:val="Абзац списка1"/>
    <w:basedOn w:val="a"/>
    <w:rsid w:val="00D00DE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9">
    <w:name w:val="Основний текст_"/>
    <w:basedOn w:val="a0"/>
    <w:link w:val="10"/>
    <w:rsid w:val="00DE7E56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ий текст1"/>
    <w:basedOn w:val="a"/>
    <w:link w:val="a9"/>
    <w:rsid w:val="00DE7E56"/>
    <w:pPr>
      <w:widowControl w:val="0"/>
      <w:spacing w:after="200" w:line="295" w:lineRule="auto"/>
    </w:pPr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10</cp:revision>
  <cp:lastPrinted>2024-05-08T07:59:00Z</cp:lastPrinted>
  <dcterms:created xsi:type="dcterms:W3CDTF">2024-07-10T09:51:00Z</dcterms:created>
  <dcterms:modified xsi:type="dcterms:W3CDTF">2024-07-10T10:23:00Z</dcterms:modified>
</cp:coreProperties>
</file>