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52F8" w14:textId="77777777" w:rsidR="00CA1137" w:rsidRDefault="00CA1137" w:rsidP="00CA1137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</w:p>
    <w:p w14:paraId="0EF8F606" w14:textId="0F915254" w:rsidR="00CA1137" w:rsidRDefault="006560B1" w:rsidP="00CA1137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02BE4" wp14:editId="096AD1B1">
                <wp:simplePos x="0" y="0"/>
                <wp:positionH relativeFrom="column">
                  <wp:posOffset>4758055</wp:posOffset>
                </wp:positionH>
                <wp:positionV relativeFrom="paragraph">
                  <wp:posOffset>335915</wp:posOffset>
                </wp:positionV>
                <wp:extent cx="11430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8D773" w14:textId="77777777" w:rsidR="006560B1" w:rsidRDefault="006560B1" w:rsidP="00656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14:paraId="5DEE4991" w14:textId="30980042" w:rsidR="006560B1" w:rsidRDefault="006560B1" w:rsidP="00656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01-03/1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60</w:t>
                            </w:r>
                            <w:bookmarkStart w:id="0" w:name="_GoBack"/>
                            <w:bookmarkEnd w:id="0"/>
                          </w:p>
                          <w:p w14:paraId="19892402" w14:textId="77777777" w:rsidR="006560B1" w:rsidRDefault="006560B1" w:rsidP="006560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01.07.2024 р.</w:t>
                            </w:r>
                          </w:p>
                          <w:p w14:paraId="0F1600AD" w14:textId="77777777" w:rsidR="006560B1" w:rsidRDefault="006560B1" w:rsidP="00656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102BE4" id="Прямоугольник 2" o:spid="_x0000_s1026" style="position:absolute;left:0;text-align:left;margin-left:374.65pt;margin-top:26.45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" fillcolor="white [3201]" strokecolor="black [3200]" strokeweight="1pt">
                <v:textbox>
                  <w:txbxContent>
                    <w:p w14:paraId="5378D773" w14:textId="77777777" w:rsidR="006560B1" w:rsidRDefault="006560B1" w:rsidP="006560B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Проект</w:t>
                      </w:r>
                    </w:p>
                    <w:p w14:paraId="5DEE4991" w14:textId="30980042" w:rsidR="006560B1" w:rsidRDefault="006560B1" w:rsidP="006560B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01-03/1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60</w:t>
                      </w:r>
                      <w:bookmarkStart w:id="1" w:name="_GoBack"/>
                      <w:bookmarkEnd w:id="1"/>
                    </w:p>
                    <w:p w14:paraId="19892402" w14:textId="77777777" w:rsidR="006560B1" w:rsidRDefault="006560B1" w:rsidP="006560B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01.07.2024 р.</w:t>
                      </w:r>
                    </w:p>
                    <w:p w14:paraId="0F1600AD" w14:textId="77777777" w:rsidR="006560B1" w:rsidRDefault="006560B1" w:rsidP="006560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1137">
        <w:rPr>
          <w:noProof/>
          <w:lang w:val="uk-UA" w:eastAsia="ru-RU"/>
        </w:rPr>
        <w:t xml:space="preserve">     </w:t>
      </w:r>
      <w:bookmarkStart w:id="2" w:name="_Hlk152227215"/>
      <w:r w:rsidR="00CA1137">
        <w:rPr>
          <w:noProof/>
          <w:lang w:eastAsia="ru-RU"/>
        </w:rPr>
        <w:drawing>
          <wp:inline distT="0" distB="0" distL="0" distR="0" wp14:anchorId="112C82C4" wp14:editId="0088F5A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137">
        <w:rPr>
          <w:noProof/>
          <w:lang w:val="uk-UA" w:eastAsia="ru-RU"/>
        </w:rPr>
        <w:t xml:space="preserve">             </w:t>
      </w:r>
      <w:r w:rsidR="00CA1137">
        <w:rPr>
          <w:noProof/>
          <w:color w:val="000000"/>
          <w:lang w:val="uk-UA" w:eastAsia="ru-RU"/>
        </w:rPr>
        <w:t xml:space="preserve">   </w:t>
      </w:r>
      <w:r w:rsidR="00CA1137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0002F676" w14:textId="77777777" w:rsidR="00CA1137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0CB5BBC7" w14:textId="77777777" w:rsidR="00CA1137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32F16988" w14:textId="77777777" w:rsidR="00CA1137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Чергова ____ сесія</w:t>
      </w:r>
    </w:p>
    <w:p w14:paraId="726A5C78" w14:textId="77777777" w:rsidR="00CA1137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756A5510" w14:textId="77777777" w:rsidR="00CA1137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_____/____</w:t>
      </w:r>
    </w:p>
    <w:p w14:paraId="0B4E2F31" w14:textId="0BE51B90" w:rsidR="00CA1137" w:rsidRDefault="00CA1137" w:rsidP="00CA1137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 червня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51751F53" w14:textId="77777777" w:rsidR="00CA1137" w:rsidRDefault="00CA1137" w:rsidP="00CA11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153F99A8" w14:textId="268C418B" w:rsidR="00CA1137" w:rsidRDefault="00CA1137" w:rsidP="00CA1137">
      <w:pPr>
        <w:pStyle w:val="7690"/>
        <w:spacing w:before="0" w:beforeAutospacing="0" w:after="0" w:afterAutospacing="0"/>
        <w:ind w:right="2777"/>
      </w:pPr>
      <w:bookmarkStart w:id="3" w:name="_Hlk152743954"/>
      <w:r>
        <w:rPr>
          <w:b/>
          <w:bCs/>
          <w:color w:val="050505"/>
          <w:sz w:val="28"/>
          <w:szCs w:val="28"/>
        </w:rPr>
        <w:t xml:space="preserve">Про </w:t>
      </w:r>
      <w:bookmarkStart w:id="4" w:name="_Hlk156220971"/>
      <w:bookmarkStart w:id="5" w:name="_Hlk156221277"/>
      <w:r>
        <w:rPr>
          <w:b/>
          <w:bCs/>
          <w:color w:val="050505"/>
          <w:sz w:val="28"/>
          <w:szCs w:val="28"/>
        </w:rPr>
        <w:t xml:space="preserve">погодження Новосілківській гімназії </w:t>
      </w:r>
      <w:r>
        <w:rPr>
          <w:b/>
          <w:bCs/>
          <w:color w:val="000000"/>
          <w:sz w:val="28"/>
          <w:szCs w:val="28"/>
        </w:rPr>
        <w:t>Боярської міської ради</w:t>
      </w:r>
      <w:r>
        <w:rPr>
          <w:b/>
          <w:bCs/>
          <w:color w:val="050505"/>
          <w:sz w:val="28"/>
          <w:szCs w:val="28"/>
        </w:rPr>
        <w:t xml:space="preserve"> наміру передачі частини нежитлового приміщення комунальної власності Боярської міської територіальної громади в оренду та включення в Перелік першого типу</w:t>
      </w:r>
      <w:bookmarkEnd w:id="4"/>
    </w:p>
    <w:bookmarkEnd w:id="3"/>
    <w:bookmarkEnd w:id="5"/>
    <w:p w14:paraId="43F68817" w14:textId="77777777" w:rsidR="00CA1137" w:rsidRDefault="00CA1137" w:rsidP="00CA1137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3CFADD3" w14:textId="1C40B92D" w:rsidR="00CA1137" w:rsidRDefault="00CA1137" w:rsidP="00CA1137">
      <w:pPr>
        <w:pStyle w:val="a4"/>
        <w:ind w:firstLine="851"/>
        <w:jc w:val="both"/>
        <w:rPr>
          <w:rFonts w:ascii="Times New Roman" w:hAnsi="Times New Roman"/>
          <w:color w:val="000000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bookmarkStart w:id="6" w:name="_Hlk16977542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7" w:name="_Hlk15622093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в.о. директора </w:t>
      </w:r>
      <w:bookmarkStart w:id="8" w:name="_Hlk152744249"/>
      <w:r>
        <w:rPr>
          <w:rFonts w:ascii="Times New Roman" w:hAnsi="Times New Roman"/>
          <w:color w:val="000000"/>
          <w:sz w:val="28"/>
          <w:szCs w:val="28"/>
          <w:lang w:val="uk-UA"/>
        </w:rPr>
        <w:t>Новосілківської гімназії</w:t>
      </w:r>
      <w:r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 Світлани Скорик від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1137">
        <w:rPr>
          <w:rFonts w:ascii="Times New Roman" w:hAnsi="Times New Roman"/>
          <w:sz w:val="28"/>
          <w:szCs w:val="28"/>
        </w:rPr>
        <w:t>02-09/4240/0-24</w:t>
      </w:r>
      <w:r>
        <w:rPr>
          <w:rFonts w:ascii="Times New Roman" w:hAnsi="Times New Roman"/>
          <w:sz w:val="28"/>
          <w:szCs w:val="28"/>
        </w:rPr>
        <w:t xml:space="preserve">від </w:t>
      </w:r>
      <w:bookmarkEnd w:id="7"/>
      <w:r>
        <w:rPr>
          <w:rFonts w:ascii="Times New Roman" w:hAnsi="Times New Roman"/>
          <w:sz w:val="28"/>
          <w:szCs w:val="28"/>
          <w:lang w:val="uk-UA"/>
        </w:rPr>
        <w:t>19.06.2024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 від ___0</w:t>
      </w:r>
      <w:r w:rsidR="003475CE">
        <w:rPr>
          <w:rFonts w:ascii="Times New Roman" w:hAnsi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Cs/>
          <w:sz w:val="28"/>
          <w:szCs w:val="28"/>
          <w:lang w:val="uk-UA"/>
        </w:rPr>
        <w:t>.2024 року № 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14C5ED4" w14:textId="77777777" w:rsidR="00CA1137" w:rsidRDefault="00CA1137" w:rsidP="00CA1137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9DEC96D" w14:textId="77777777" w:rsidR="00CA1137" w:rsidRDefault="00CA1137" w:rsidP="00CA1137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52E22F57" w14:textId="77777777" w:rsidR="00CA1137" w:rsidRDefault="00CA1137" w:rsidP="00CA1137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4A3F0727" w14:textId="77777777" w:rsidR="00CA1137" w:rsidRDefault="00CA1137" w:rsidP="00CA1137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6F02483E" w14:textId="078DC8E7" w:rsidR="00CA1137" w:rsidRDefault="00CA1137" w:rsidP="00CA11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>
        <w:rPr>
          <w:color w:val="050505"/>
          <w:sz w:val="28"/>
          <w:szCs w:val="28"/>
        </w:rPr>
        <w:t xml:space="preserve">Погодити </w:t>
      </w:r>
      <w:bookmarkStart w:id="9" w:name="_Hlk169775398"/>
      <w:r>
        <w:rPr>
          <w:color w:val="000000"/>
          <w:sz w:val="28"/>
          <w:szCs w:val="28"/>
        </w:rPr>
        <w:t xml:space="preserve">Новосілківській гімназії Боярської міської ради </w:t>
      </w:r>
      <w:bookmarkEnd w:id="9"/>
      <w:r>
        <w:rPr>
          <w:color w:val="000000"/>
          <w:sz w:val="28"/>
          <w:szCs w:val="28"/>
        </w:rPr>
        <w:t>намір передати в оренду частину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50505"/>
          <w:sz w:val="28"/>
          <w:szCs w:val="28"/>
        </w:rPr>
        <w:t xml:space="preserve">нежитлового приміщення (підвальне приміщення) за адресою: </w:t>
      </w:r>
      <w:r>
        <w:rPr>
          <w:bCs/>
          <w:color w:val="050505"/>
          <w:sz w:val="28"/>
          <w:szCs w:val="28"/>
        </w:rPr>
        <w:t>Київська область, Фастівський район,</w:t>
      </w:r>
      <w:r>
        <w:rPr>
          <w:b/>
          <w:bCs/>
          <w:color w:val="0505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Новосілки, вул. Центральна 3 А</w:t>
      </w:r>
      <w:r>
        <w:rPr>
          <w:color w:val="050505"/>
          <w:sz w:val="28"/>
          <w:szCs w:val="28"/>
        </w:rPr>
        <w:t>, площею – 4 м</w:t>
      </w:r>
      <w:r>
        <w:rPr>
          <w:color w:val="050505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, </w:t>
      </w:r>
      <w:r>
        <w:rPr>
          <w:color w:val="050505"/>
          <w:sz w:val="28"/>
          <w:szCs w:val="28"/>
        </w:rPr>
        <w:t xml:space="preserve">строк оренди - </w:t>
      </w:r>
      <w:r>
        <w:rPr>
          <w:color w:val="000000"/>
          <w:sz w:val="28"/>
          <w:szCs w:val="28"/>
        </w:rPr>
        <w:t>5</w:t>
      </w:r>
      <w:r>
        <w:rPr>
          <w:color w:val="050505"/>
          <w:sz w:val="28"/>
          <w:szCs w:val="28"/>
        </w:rPr>
        <w:t xml:space="preserve"> років</w:t>
      </w:r>
      <w:r w:rsidR="003475CE">
        <w:rPr>
          <w:color w:val="050505"/>
          <w:sz w:val="28"/>
          <w:szCs w:val="28"/>
        </w:rPr>
        <w:t xml:space="preserve"> для </w:t>
      </w:r>
      <w:r w:rsidR="00124A55">
        <w:rPr>
          <w:color w:val="050505"/>
          <w:sz w:val="28"/>
          <w:szCs w:val="28"/>
        </w:rPr>
        <w:t>розміщення і функціонування серверного обладнання</w:t>
      </w:r>
      <w:r>
        <w:rPr>
          <w:color w:val="000000"/>
          <w:sz w:val="28"/>
          <w:szCs w:val="28"/>
        </w:rPr>
        <w:t> </w:t>
      </w:r>
      <w:r>
        <w:rPr>
          <w:color w:val="050505"/>
          <w:sz w:val="28"/>
          <w:szCs w:val="28"/>
        </w:rPr>
        <w:t>та включити в Перелік першого типу.</w:t>
      </w:r>
    </w:p>
    <w:p w14:paraId="459A7400" w14:textId="21C18D85" w:rsidR="00CA1137" w:rsidRDefault="00CA1137" w:rsidP="00CA113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2. Доручити </w:t>
      </w:r>
      <w:r w:rsidRPr="00CA1137">
        <w:rPr>
          <w:rFonts w:ascii="Times New Roman" w:hAnsi="Times New Roman"/>
          <w:color w:val="000000"/>
          <w:sz w:val="28"/>
          <w:szCs w:val="28"/>
          <w:lang w:val="uk-UA"/>
        </w:rPr>
        <w:t>Новосілківській гімназії Боярської міської ради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14:paraId="5160F90B" w14:textId="77777777" w:rsidR="00CA1137" w:rsidRDefault="00CA1137" w:rsidP="00CA1137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3. Контроль за виконанням цього рішення покласти на Постійну депутатську комісію з питань житлово-комунального господарства,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103EFB0F" w14:textId="77777777" w:rsidR="00CA1137" w:rsidRDefault="00CA1137" w:rsidP="00CA1137">
      <w:pPr>
        <w:spacing w:after="0"/>
        <w:rPr>
          <w:sz w:val="32"/>
          <w:szCs w:val="16"/>
          <w:lang w:val="uk-UA"/>
        </w:rPr>
      </w:pPr>
    </w:p>
    <w:p w14:paraId="5B321CAE" w14:textId="77777777" w:rsidR="00CA1137" w:rsidRDefault="00CA1137" w:rsidP="00CA113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2C831BD3" w14:textId="77777777" w:rsidR="00CA1137" w:rsidRDefault="00CA1137" w:rsidP="00CA113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CCF349C" w14:textId="77777777" w:rsidR="00CA1137" w:rsidRDefault="00CA1137" w:rsidP="00CA113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74221F08" w14:textId="77777777" w:rsidR="00CA1137" w:rsidRDefault="00CA1137" w:rsidP="00CA1137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2"/>
    <w:p w14:paraId="5C0D785B" w14:textId="77777777" w:rsidR="00CA1137" w:rsidRDefault="00CA1137" w:rsidP="00CA1137">
      <w:pPr>
        <w:rPr>
          <w:color w:val="FFFFFF" w:themeColor="background1"/>
        </w:rPr>
      </w:pPr>
    </w:p>
    <w:p w14:paraId="0BCF1E0B" w14:textId="77777777" w:rsidR="00CA1137" w:rsidRDefault="00CA1137" w:rsidP="00CA1137"/>
    <w:p w14:paraId="23C03D73" w14:textId="77777777" w:rsidR="00CA1137" w:rsidRDefault="00CA1137" w:rsidP="00CA1137"/>
    <w:p w14:paraId="21023A1F" w14:textId="77777777" w:rsidR="00CA1137" w:rsidRDefault="00CA1137" w:rsidP="00CA1137"/>
    <w:p w14:paraId="6D7C8CD4" w14:textId="77777777" w:rsidR="00CA1137" w:rsidRDefault="00CA1137" w:rsidP="00CA1137"/>
    <w:p w14:paraId="5E338B7D" w14:textId="77777777" w:rsidR="00CA1137" w:rsidRDefault="00CA1137" w:rsidP="00CA1137"/>
    <w:p w14:paraId="7A7B1897" w14:textId="77777777" w:rsidR="00CA1137" w:rsidRDefault="00CA1137" w:rsidP="00CA1137"/>
    <w:p w14:paraId="5F6B656B" w14:textId="77777777" w:rsidR="00CA1137" w:rsidRDefault="00CA1137" w:rsidP="00CA1137"/>
    <w:p w14:paraId="361EB0C9" w14:textId="77777777" w:rsidR="00CA1137" w:rsidRDefault="00CA1137" w:rsidP="00CA1137"/>
    <w:p w14:paraId="5270CC9C" w14:textId="77777777" w:rsidR="00CA1137" w:rsidRDefault="00CA1137" w:rsidP="00CA1137"/>
    <w:p w14:paraId="4C666259" w14:textId="77777777" w:rsidR="00CA1137" w:rsidRDefault="00CA1137" w:rsidP="00CA1137"/>
    <w:p w14:paraId="0ED7DCD5" w14:textId="77777777" w:rsidR="00CA1137" w:rsidRDefault="00CA1137" w:rsidP="00CA1137"/>
    <w:p w14:paraId="0A3F8B75" w14:textId="77777777" w:rsidR="00CA1137" w:rsidRDefault="00CA1137" w:rsidP="00CA1137"/>
    <w:p w14:paraId="42D5C432" w14:textId="77777777" w:rsidR="00CA1137" w:rsidRDefault="00CA1137" w:rsidP="00CA1137"/>
    <w:p w14:paraId="1DD490F3" w14:textId="77777777" w:rsidR="00CA1137" w:rsidRDefault="00CA1137" w:rsidP="00CA1137"/>
    <w:p w14:paraId="7EC98B7F" w14:textId="77777777" w:rsidR="00CA1137" w:rsidRDefault="00CA1137" w:rsidP="00CA1137"/>
    <w:p w14:paraId="14F98372" w14:textId="77777777" w:rsidR="00CA1137" w:rsidRDefault="00CA1137" w:rsidP="00CA1137"/>
    <w:p w14:paraId="43346D14" w14:textId="77777777" w:rsidR="00CA1137" w:rsidRDefault="00CA1137" w:rsidP="00CA1137"/>
    <w:p w14:paraId="4D4968BD" w14:textId="77777777" w:rsidR="00CA1137" w:rsidRDefault="00CA1137" w:rsidP="00CA1137"/>
    <w:p w14:paraId="1443F7A6" w14:textId="77777777" w:rsidR="00CA1137" w:rsidRDefault="00CA1137" w:rsidP="00CA1137"/>
    <w:p w14:paraId="0E805EBE" w14:textId="77777777" w:rsidR="00CA1137" w:rsidRDefault="00CA1137" w:rsidP="00CA1137"/>
    <w:p w14:paraId="6DBF64C7" w14:textId="77777777" w:rsidR="00CA1137" w:rsidRDefault="00CA1137" w:rsidP="00CA1137"/>
    <w:p w14:paraId="628A2A9D" w14:textId="77777777" w:rsidR="00CA1137" w:rsidRDefault="00CA1137" w:rsidP="00CA1137"/>
    <w:p w14:paraId="6991C0D8" w14:textId="77777777" w:rsidR="00CA1137" w:rsidRDefault="00CA1137" w:rsidP="00CA1137">
      <w:pPr>
        <w:rPr>
          <w:rFonts w:ascii="Times New Roman" w:hAnsi="Times New Roman"/>
          <w:sz w:val="28"/>
          <w:szCs w:val="28"/>
          <w:lang w:val="uk-UA"/>
        </w:rPr>
      </w:pPr>
    </w:p>
    <w:p w14:paraId="17A00952" w14:textId="77777777" w:rsidR="00CA1137" w:rsidRDefault="00CA1137" w:rsidP="00CA1137">
      <w:pPr>
        <w:rPr>
          <w:rFonts w:ascii="Times New Roman" w:hAnsi="Times New Roman"/>
          <w:sz w:val="28"/>
          <w:szCs w:val="28"/>
          <w:lang w:val="uk-UA"/>
        </w:rPr>
      </w:pPr>
    </w:p>
    <w:p w14:paraId="71924303" w14:textId="77777777" w:rsidR="00CA1137" w:rsidRDefault="00CA1137" w:rsidP="00CA1137">
      <w:pPr>
        <w:rPr>
          <w:rFonts w:ascii="Times New Roman" w:hAnsi="Times New Roman"/>
          <w:sz w:val="28"/>
          <w:szCs w:val="28"/>
          <w:lang w:val="uk-UA"/>
        </w:rPr>
      </w:pPr>
    </w:p>
    <w:p w14:paraId="1321BB16" w14:textId="77777777" w:rsidR="00CA1137" w:rsidRDefault="00CA1137" w:rsidP="00CA1137">
      <w:pPr>
        <w:rPr>
          <w:rFonts w:ascii="Times New Roman" w:hAnsi="Times New Roman"/>
          <w:sz w:val="28"/>
          <w:szCs w:val="28"/>
          <w:lang w:val="uk-UA"/>
        </w:rPr>
      </w:pPr>
    </w:p>
    <w:p w14:paraId="3096421F" w14:textId="77777777" w:rsidR="00CA1137" w:rsidRPr="00CA1137" w:rsidRDefault="00CA1137" w:rsidP="00CA113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0F735A62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575F2124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77873D1D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1A4075FA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35FAB5C9" w14:textId="77777777" w:rsidR="00CA1137" w:rsidRPr="00CA1137" w:rsidRDefault="00CA1137" w:rsidP="00CA1137">
      <w:pPr>
        <w:spacing w:after="0" w:line="240" w:lineRule="auto"/>
        <w:rPr>
          <w:rFonts w:cs="Calibri"/>
        </w:rPr>
      </w:pPr>
    </w:p>
    <w:p w14:paraId="6E1CC22C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6052103D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4745D08C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5C5E6346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2C135B28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7D9CE87E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0790173F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3DD88DE6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37C88B5E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239774AF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046427C2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1155EA36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2A7DA64B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31615E1E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7F647AB0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4CC3B151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0A76422D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75D57257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18906413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765BF91A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4170503C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0CC2D5F5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2996C869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A1137">
        <w:rPr>
          <w:rFonts w:ascii="Times New Roman" w:hAnsi="Times New Roman"/>
          <w:b/>
          <w:sz w:val="28"/>
          <w:szCs w:val="28"/>
          <w:lang w:val="uk-UA"/>
        </w:rPr>
        <w:t>Підготовлено:</w:t>
      </w:r>
    </w:p>
    <w:p w14:paraId="189324A9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FF229EE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137">
        <w:rPr>
          <w:rFonts w:ascii="Times New Roman" w:hAnsi="Times New Roman"/>
          <w:sz w:val="28"/>
          <w:szCs w:val="28"/>
          <w:lang w:val="uk-UA"/>
        </w:rPr>
        <w:t xml:space="preserve">Провідний спеціаліст відділу </w:t>
      </w:r>
    </w:p>
    <w:p w14:paraId="683F74B0" w14:textId="43331A23" w:rsidR="00CA1137" w:rsidRP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137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A1137">
        <w:rPr>
          <w:rFonts w:ascii="Times New Roman" w:hAnsi="Times New Roman"/>
          <w:sz w:val="28"/>
          <w:szCs w:val="28"/>
          <w:lang w:val="uk-UA"/>
        </w:rPr>
        <w:t xml:space="preserve"> Олександра БОНДАРЕНКО</w:t>
      </w:r>
    </w:p>
    <w:p w14:paraId="656C6CFC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B9DF2B7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A1137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14:paraId="457510ED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1721A6" w14:textId="46FF3C74" w:rsidR="00CA1137" w:rsidRP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137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A1137">
        <w:rPr>
          <w:rFonts w:ascii="Times New Roman" w:hAnsi="Times New Roman"/>
          <w:sz w:val="28"/>
          <w:szCs w:val="28"/>
          <w:lang w:val="uk-UA"/>
        </w:rPr>
        <w:t>Віталій МАЗУРЕЦЬ</w:t>
      </w:r>
    </w:p>
    <w:p w14:paraId="0D72B712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E5F83F" w14:textId="48BF09A1" w:rsidR="00CA1137" w:rsidRP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137">
        <w:rPr>
          <w:rFonts w:ascii="Times New Roman" w:hAnsi="Times New Roman"/>
          <w:sz w:val="28"/>
          <w:szCs w:val="28"/>
          <w:lang w:val="uk-UA"/>
        </w:rPr>
        <w:t>Начальник управління РІ та ЖКГ</w:t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A1137">
        <w:rPr>
          <w:rFonts w:ascii="Times New Roman" w:hAnsi="Times New Roman"/>
          <w:sz w:val="28"/>
          <w:szCs w:val="28"/>
          <w:lang w:val="uk-UA"/>
        </w:rPr>
        <w:t>Марина САВЧУК</w:t>
      </w:r>
    </w:p>
    <w:p w14:paraId="0571400A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B2671E" w14:textId="77777777" w:rsidR="00CA1137" w:rsidRP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137"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 w14:paraId="2B2ADF8A" w14:textId="49BF68AF" w:rsid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1137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 w:rsidRPr="00CA113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A1137">
        <w:rPr>
          <w:rFonts w:ascii="Times New Roman" w:hAnsi="Times New Roman"/>
          <w:sz w:val="28"/>
          <w:szCs w:val="28"/>
          <w:lang w:val="uk-UA"/>
        </w:rPr>
        <w:t>Ганна ПИЛИПЧУК</w:t>
      </w:r>
    </w:p>
    <w:p w14:paraId="4B9C0EA3" w14:textId="3CEA65AC" w:rsid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9E844A" w14:textId="131A6FBA" w:rsidR="00CA1137" w:rsidRDefault="00CA1137" w:rsidP="00CA11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МАРУЖЕНКО</w:t>
      </w:r>
    </w:p>
    <w:p w14:paraId="0F4DF185" w14:textId="77777777" w:rsidR="00CA1137" w:rsidRPr="00CA1137" w:rsidRDefault="00CA1137" w:rsidP="00CA1137">
      <w:pPr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3C3744E6" w14:textId="77777777" w:rsidR="00CA1137" w:rsidRPr="00CA1137" w:rsidRDefault="00CA1137" w:rsidP="00CA11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113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Головний спеціаліст з питань </w:t>
      </w:r>
    </w:p>
    <w:p w14:paraId="2F5AED45" w14:textId="3B8CCDD1" w:rsidR="00CA1137" w:rsidRDefault="00CA1137" w:rsidP="00CA11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A1137">
        <w:rPr>
          <w:rFonts w:ascii="Times New Roman" w:eastAsia="Times New Roman" w:hAnsi="Times New Roman"/>
          <w:sz w:val="28"/>
          <w:szCs w:val="28"/>
          <w:lang w:val="uk-UA" w:eastAsia="ru-RU"/>
        </w:rPr>
        <w:t>запобігання та виявлення корупції</w:t>
      </w:r>
      <w:r w:rsidRPr="00CA113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A113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A113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Pr="00CA1137">
        <w:rPr>
          <w:rFonts w:ascii="Times New Roman" w:eastAsia="Times New Roman" w:hAnsi="Times New Roman"/>
          <w:sz w:val="28"/>
          <w:szCs w:val="28"/>
          <w:lang w:val="uk-UA" w:eastAsia="ru-RU"/>
        </w:rPr>
        <w:t>Олена НАРДЕКОВА</w:t>
      </w:r>
    </w:p>
    <w:p w14:paraId="48CE73BE" w14:textId="77777777" w:rsidR="00CA1137" w:rsidRDefault="00CA1137" w:rsidP="00CA1137">
      <w:pPr>
        <w:pStyle w:val="670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ПОЯСНЮВАЛЬНА ЗАПИСКА </w:t>
      </w:r>
    </w:p>
    <w:p w14:paraId="333B1AFD" w14:textId="38053971" w:rsidR="00CA1137" w:rsidRDefault="00CA1137" w:rsidP="00CA1137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>
        <w:rPr>
          <w:color w:val="000000"/>
          <w:sz w:val="28"/>
          <w:szCs w:val="28"/>
        </w:rPr>
        <w:br/>
        <w:t xml:space="preserve"> 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на підставі </w:t>
      </w:r>
      <w:r w:rsidRPr="00CA1137">
        <w:rPr>
          <w:color w:val="000000"/>
          <w:sz w:val="28"/>
          <w:szCs w:val="28"/>
        </w:rPr>
        <w:t>листа в.о. директора Новосілківської гімназії Боярської міської ради Світлани Скорик від № 02-09/4240/0-24від 19.06.2024</w:t>
      </w:r>
      <w:r>
        <w:rPr>
          <w:color w:val="000000"/>
          <w:sz w:val="28"/>
          <w:szCs w:val="28"/>
        </w:rPr>
        <w:t> щодо погодження наміру передачі частини нежитлового приміщення комунальної власності Боярської міської територіальної громади в оренду з проведенням аукціону на розгляд сесії Боярської міської ради підготовлено проєкт рішення «</w:t>
      </w:r>
      <w:r w:rsidRPr="00CA1137">
        <w:rPr>
          <w:color w:val="000000"/>
          <w:sz w:val="28"/>
          <w:szCs w:val="28"/>
        </w:rPr>
        <w:t>Про погодження Новосілківській гімназії Боярської міської ради наміру передачі частини нежитлового приміщення комунальної власності Боярської міської територіальної громади в оренду та включення в Перелік першого типу</w:t>
      </w:r>
      <w:r>
        <w:rPr>
          <w:color w:val="000000"/>
          <w:sz w:val="28"/>
          <w:szCs w:val="28"/>
        </w:rPr>
        <w:t>»</w:t>
      </w:r>
    </w:p>
    <w:p w14:paraId="317C82DF" w14:textId="77777777" w:rsidR="00C03AC5" w:rsidRDefault="00C03AC5"/>
    <w:sectPr w:rsidR="00C03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2F"/>
    <w:rsid w:val="00124A55"/>
    <w:rsid w:val="00224AD5"/>
    <w:rsid w:val="003475CE"/>
    <w:rsid w:val="006560B1"/>
    <w:rsid w:val="00B51A2F"/>
    <w:rsid w:val="00C03AC5"/>
    <w:rsid w:val="00C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A88"/>
  <w15:chartTrackingRefBased/>
  <w15:docId w15:val="{6EA7C9E4-35F8-40B4-BB0A-E33B504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3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CA113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A1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6707">
    <w:name w:val="6707"/>
    <w:aliases w:val="baiaagaaboqcaaadmhyaaava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A1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CA1137"/>
  </w:style>
  <w:style w:type="character" w:styleId="a5">
    <w:name w:val="Strong"/>
    <w:basedOn w:val="a0"/>
    <w:uiPriority w:val="22"/>
    <w:qFormat/>
    <w:rsid w:val="00CA1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3</cp:revision>
  <dcterms:created xsi:type="dcterms:W3CDTF">2024-07-02T06:26:00Z</dcterms:created>
  <dcterms:modified xsi:type="dcterms:W3CDTF">2024-07-03T05:47:00Z</dcterms:modified>
</cp:coreProperties>
</file>