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B4AE" w14:textId="77777777" w:rsidR="001E7002" w:rsidRDefault="001E70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f"/>
        <w:tblW w:w="9409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1E7002" w14:paraId="0917B2C9" w14:textId="77777777">
        <w:trPr>
          <w:trHeight w:val="4246"/>
        </w:trPr>
        <w:tc>
          <w:tcPr>
            <w:tcW w:w="9409" w:type="dxa"/>
          </w:tcPr>
          <w:p w14:paraId="36E85698" w14:textId="77777777" w:rsidR="001E7002" w:rsidRDefault="001E7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  <w:tbl>
            <w:tblPr>
              <w:tblStyle w:val="af0"/>
              <w:tblW w:w="965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653"/>
            </w:tblGrid>
            <w:tr w:rsidR="001E7002" w14:paraId="7585BB33" w14:textId="77777777">
              <w:trPr>
                <w:trHeight w:val="3896"/>
              </w:trPr>
              <w:tc>
                <w:tcPr>
                  <w:tcW w:w="9653" w:type="dxa"/>
                </w:tcPr>
                <w:p w14:paraId="0A4EE7D4" w14:textId="77777777" w:rsidR="001E7002" w:rsidRDefault="007F2FF2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D0BFBBA" wp14:editId="6FC4D11B">
                        <wp:extent cx="428625" cy="638175"/>
                        <wp:effectExtent l="0" t="0" r="0" b="0"/>
                        <wp:docPr id="7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6381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ab/>
                    <w:t xml:space="preserve">    </w:t>
                  </w:r>
                </w:p>
                <w:p w14:paraId="102064FE" w14:textId="77777777" w:rsidR="001E7002" w:rsidRDefault="001E7002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5CF27DC" w14:textId="77777777" w:rsidR="001E7002" w:rsidRDefault="007F2FF2">
                  <w:pPr>
                    <w:spacing w:after="0"/>
                    <w:ind w:left="-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БОЯРСЬКА МІСЬКА РАДА              </w:t>
                  </w:r>
                </w:p>
                <w:p w14:paraId="3738F69E" w14:textId="77777777" w:rsidR="001E7002" w:rsidRDefault="007F2FF2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VIII скликання</w:t>
                  </w:r>
                </w:p>
                <w:p w14:paraId="1F59E11E" w14:textId="77777777" w:rsidR="001E7002" w:rsidRDefault="007F2FF2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чергова 52 сесія</w:t>
                  </w:r>
                </w:p>
                <w:p w14:paraId="561E0DF2" w14:textId="77777777" w:rsidR="001E7002" w:rsidRDefault="001E7002">
                  <w:pPr>
                    <w:spacing w:after="0"/>
                    <w:ind w:hanging="28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5A09D2C8" w14:textId="77777777" w:rsidR="001E7002" w:rsidRDefault="007F2FF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РІШЕННЯ № 52/2868</w:t>
                  </w:r>
                </w:p>
                <w:p w14:paraId="45E822A4" w14:textId="77777777" w:rsidR="001E7002" w:rsidRDefault="007F2FF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від 16 травня  2024 року                                                                м. Боярка</w:t>
                  </w:r>
                </w:p>
              </w:tc>
            </w:tr>
          </w:tbl>
          <w:p w14:paraId="266B9AA0" w14:textId="77777777" w:rsidR="001E7002" w:rsidRDefault="001E70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D328782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Програми </w:t>
      </w:r>
    </w:p>
    <w:p w14:paraId="468572CC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розвитку, функціонування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фінансової підтримки </w:t>
      </w:r>
    </w:p>
    <w:p w14:paraId="0891DD98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</w:t>
      </w:r>
    </w:p>
    <w:p w14:paraId="5EEECFC2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«Центр соціальних служб» Боярської міської ради на 2024 рік</w:t>
      </w:r>
    </w:p>
    <w:p w14:paraId="0AA52085" w14:textId="77777777" w:rsidR="001E7002" w:rsidRDefault="001E70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BDD3606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Відповідно до п.22 ч.1 ст. 26 Закону України «Про місцеве самоврядування в Україні», керуючись наказом  Міністерства фінансів  Укр</w:t>
      </w:r>
      <w:r>
        <w:rPr>
          <w:rFonts w:ascii="Times New Roman" w:eastAsia="Times New Roman" w:hAnsi="Times New Roman" w:cs="Times New Roman"/>
          <w:sz w:val="28"/>
          <w:szCs w:val="28"/>
        </w:rPr>
        <w:t>аїни  від  26.08.2014 № 836  «Про  деякі  питання  запровадження програмно-цільового методу складання та виконання місцевих бюджетів», -</w:t>
      </w:r>
    </w:p>
    <w:p w14:paraId="706E8EB8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62380" w14:textId="77777777" w:rsidR="001E7002" w:rsidRDefault="007F2FF2">
      <w:pPr>
        <w:keepNext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14:paraId="556CCCAD" w14:textId="77777777" w:rsidR="001E7002" w:rsidRDefault="007F2FF2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И Р І Ш И Л А:</w:t>
      </w:r>
    </w:p>
    <w:p w14:paraId="49F4E742" w14:textId="77777777" w:rsidR="001E7002" w:rsidRDefault="007F2FF2">
      <w:pPr>
        <w:numPr>
          <w:ilvl w:val="0"/>
          <w:numId w:val="1"/>
        </w:numPr>
        <w:spacing w:after="0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Затвердити Програму розвитку, функціонування та фінансової підтримки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некомерційного підприємства «Центр соціальних служб» Боярської міської ради на 2024 рік .</w:t>
      </w:r>
    </w:p>
    <w:p w14:paraId="5358A3B8" w14:textId="77777777" w:rsidR="001E7002" w:rsidRDefault="007F2FF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rv6gtarbeqmy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2.   Фінансування програми проводити за рахунок коштів бюджету Боярської міської територіальної громади.</w:t>
      </w:r>
    </w:p>
    <w:p w14:paraId="0A8DB465" w14:textId="77777777" w:rsidR="001E7002" w:rsidRDefault="007F2FF2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 Контроль за виконанням рішення покласти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794E4567" w14:textId="77777777" w:rsidR="001E7002" w:rsidRDefault="001E700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AC981E5" w14:textId="77777777" w:rsidR="001E7002" w:rsidRDefault="007F2F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Міський голова                                                                  Олександр ЗАРУБІН</w:t>
      </w:r>
    </w:p>
    <w:p w14:paraId="2F89033D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DF4DB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74A27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A496C7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93D9D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D8A79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62703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37CE1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A6EAD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D49965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DA858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0028BD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79C4D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3EDF2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C2AB0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E909C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6E6F04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A5A4B9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D36DB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E4DBE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99583A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DA799F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8865B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71060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BF902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Підготував:</w:t>
      </w:r>
    </w:p>
    <w:p w14:paraId="0D1C9C2B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FDA51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 УСЗН </w:t>
      </w:r>
    </w:p>
    <w:p w14:paraId="18870DD9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Боярської міської ради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О. ПАПОЯН</w:t>
      </w:r>
    </w:p>
    <w:p w14:paraId="102B0F0F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D6207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14:paraId="53D68D7E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F0AA4" w14:textId="11BB35C5" w:rsidR="001E7002" w:rsidRDefault="007F2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Н. УЛЬЯНОВА</w:t>
      </w:r>
    </w:p>
    <w:p w14:paraId="1B4816B0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B2100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управління фінансів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Т. ПЕТРЕНКО</w:t>
      </w:r>
    </w:p>
    <w:p w14:paraId="554DC647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C845C" w14:textId="77777777" w:rsidR="001E7002" w:rsidRDefault="007F2F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 юридичного відділу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Л. МАРУЖЕНКО</w:t>
      </w:r>
    </w:p>
    <w:p w14:paraId="122E8CD9" w14:textId="77777777" w:rsidR="001E7002" w:rsidRDefault="001E70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E28FE" w14:textId="77777777" w:rsidR="001E7002" w:rsidRDefault="007F2FF2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Головний спеціаліст з питань запобігання</w:t>
      </w:r>
    </w:p>
    <w:p w14:paraId="4BD748AD" w14:textId="206E858A" w:rsidR="001E7002" w:rsidRDefault="007F2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виявлення корупції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О. НАРДЕКОВА</w:t>
      </w:r>
    </w:p>
    <w:sectPr w:rsidR="001E7002">
      <w:pgSz w:w="11906" w:h="16838"/>
      <w:pgMar w:top="14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5BF2"/>
    <w:multiLevelType w:val="multilevel"/>
    <w:tmpl w:val="2FCE5F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02"/>
    <w:rsid w:val="001E7002"/>
    <w:rsid w:val="002814FE"/>
    <w:rsid w:val="007F2FF2"/>
    <w:rsid w:val="00C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3E89"/>
  <w15:docId w15:val="{8D2655D9-A295-49A4-A737-75407D4B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E86730"/>
    <w:rPr>
      <w:b/>
      <w:bCs/>
    </w:rPr>
  </w:style>
  <w:style w:type="paragraph" w:customStyle="1" w:styleId="rtecenter">
    <w:name w:val="rtecenter"/>
    <w:basedOn w:val="a"/>
    <w:rsid w:val="00E8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6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Paragraphe de liste PBLH,Bullet Points,Liste Paragraf,Graph &amp; Table tite,Content2"/>
    <w:basedOn w:val="a"/>
    <w:link w:val="a6"/>
    <w:uiPriority w:val="34"/>
    <w:qFormat/>
    <w:rsid w:val="00E86730"/>
    <w:pPr>
      <w:ind w:left="720"/>
      <w:contextualSpacing/>
    </w:pPr>
  </w:style>
  <w:style w:type="character" w:customStyle="1" w:styleId="a6">
    <w:name w:val="Абзац списка Знак"/>
    <w:aliases w:val="Paragraphe de liste PBLH Знак,Bullet Points Знак,Liste Paragraf Знак,Graph &amp; Table tite Знак,Content2 Знак"/>
    <w:link w:val="a5"/>
    <w:uiPriority w:val="34"/>
    <w:locked/>
    <w:rsid w:val="00E86730"/>
    <w:rPr>
      <w:lang w:val="ru-RU"/>
    </w:rPr>
  </w:style>
  <w:style w:type="paragraph" w:styleId="a7">
    <w:name w:val="Subtitle"/>
    <w:basedOn w:val="a"/>
    <w:next w:val="a"/>
    <w:link w:val="a8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Bookman Old Style" w:eastAsia="Bookman Old Style" w:hAnsi="Bookman Old Style" w:cs="Bookman Old Style"/>
      <w:b/>
      <w:color w:val="000000"/>
      <w:sz w:val="24"/>
      <w:szCs w:val="24"/>
    </w:rPr>
  </w:style>
  <w:style w:type="character" w:customStyle="1" w:styleId="a8">
    <w:name w:val="Подзаголовок Знак"/>
    <w:basedOn w:val="a0"/>
    <w:link w:val="a7"/>
    <w:rsid w:val="00E86730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F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E48"/>
    <w:rPr>
      <w:rFonts w:ascii="Segoe UI" w:hAnsi="Segoe UI" w:cs="Segoe UI"/>
      <w:sz w:val="18"/>
      <w:szCs w:val="18"/>
      <w:lang w:val="ru-RU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5zb01JvoFnKLtv2HESXlZ/orQ==">CgMxLjAyCGguZ2pkZ3hzMg5oLnJ2Nmd0YXJiZXFteTgAciExVl8yS0Q3b1N1QkFlZ1U4Y1lKMjNQUk9wbmJGY2t5SEg=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Marina_Rada</cp:lastModifiedBy>
  <cp:revision>2</cp:revision>
  <dcterms:created xsi:type="dcterms:W3CDTF">2024-05-20T07:56:00Z</dcterms:created>
  <dcterms:modified xsi:type="dcterms:W3CDTF">2024-05-20T07:56:00Z</dcterms:modified>
</cp:coreProperties>
</file>