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E" w:rsidRDefault="00122DBE" w:rsidP="00122DBE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VІIІ СКЛИКАННЯ</w:t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Чергова </w:t>
      </w:r>
      <w:r w:rsidR="00FE62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52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сесія</w:t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BE" w:rsidRDefault="00FE621C" w:rsidP="0012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 № 52/2888</w:t>
      </w:r>
    </w:p>
    <w:p w:rsidR="00122DBE" w:rsidRDefault="00122DBE" w:rsidP="00122DBE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</w:p>
    <w:p w:rsidR="00122DBE" w:rsidRDefault="00A64FB8" w:rsidP="00122D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2C40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16 травня </w:t>
      </w:r>
      <w:r w:rsidR="00122DB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2024 року                                          </w:t>
      </w:r>
      <w:r w:rsidR="002C40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122D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122DBE" w:rsidRDefault="00122DBE" w:rsidP="00122DBE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122DBE" w:rsidRDefault="00122DBE" w:rsidP="00122D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дозволу КП «Боярка-Водоканал» Боярської міської ради</w:t>
      </w:r>
    </w:p>
    <w:p w:rsidR="00C0384E" w:rsidRDefault="00122DBE" w:rsidP="00122D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видачу технічних умов </w:t>
      </w:r>
      <w:r w:rsidR="00C038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ТОВ «СМАЙЛ КОНСТРАКШН» </w:t>
      </w:r>
    </w:p>
    <w:p w:rsidR="00122DBE" w:rsidRDefault="00122DBE" w:rsidP="00122D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підключення до мереж централізованого водовідведення м. Боярка </w:t>
      </w:r>
    </w:p>
    <w:p w:rsidR="00122DBE" w:rsidRDefault="00122DBE" w:rsidP="00122D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22DBE" w:rsidRDefault="00122DBE" w:rsidP="00122DB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 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                        від 25.05.2017 р. № 30/931, розглянувши звернення директора КП «</w:t>
      </w:r>
      <w:r w:rsidR="00C03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Боярка-Водоканал» (за </w:t>
      </w:r>
      <w:proofErr w:type="spellStart"/>
      <w:r w:rsidR="00C03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C03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11.04.2024 №02-09/2412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/0-24), враховуючи протокол Постійної депутатської комісії Боярської міської ради з питань житлово-комунального господарства, енергозбереження, благоустрою міста, к</w:t>
      </w:r>
      <w:r w:rsidR="00FE62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омунальної власності (від 13.05.2024 № </w:t>
      </w:r>
      <w:r w:rsidR="00FE621C" w:rsidRPr="00FE62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01-02/32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,-</w:t>
      </w:r>
    </w:p>
    <w:p w:rsidR="00122DBE" w:rsidRDefault="00122DBE" w:rsidP="00122D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22DBE" w:rsidRDefault="00122DBE" w:rsidP="00122D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26F7" w:rsidRDefault="00122DBE" w:rsidP="00FE621C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Надати дозвіл КП «Боярка-Водоканал» Боярської міської ради щодо видачі технічних умов </w:t>
      </w:r>
      <w:r w:rsidR="00C0384E">
        <w:rPr>
          <w:rFonts w:ascii="Times New Roman" w:eastAsia="Calibri" w:hAnsi="Times New Roman" w:cs="Times New Roman"/>
          <w:sz w:val="28"/>
          <w:szCs w:val="28"/>
          <w:lang w:val="uk-UA"/>
        </w:rPr>
        <w:t>ТОВ «СМАЙЛ КОНСТРАКШН»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підключення до мереж централізованого водовідведення об’єкту: </w:t>
      </w:r>
      <w:r w:rsidR="00C0384E">
        <w:rPr>
          <w:rFonts w:ascii="Times New Roman" w:eastAsia="Calibri" w:hAnsi="Times New Roman" w:cs="Times New Roman"/>
          <w:sz w:val="28"/>
          <w:szCs w:val="28"/>
          <w:lang w:val="uk-UA"/>
        </w:rPr>
        <w:t>«Б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удівництво </w:t>
      </w:r>
      <w:r w:rsidR="00C0384E">
        <w:rPr>
          <w:rFonts w:ascii="Times New Roman" w:eastAsia="Calibri" w:hAnsi="Times New Roman" w:cs="Times New Roman"/>
          <w:sz w:val="28"/>
          <w:szCs w:val="28"/>
          <w:lang w:val="uk-UA"/>
        </w:rPr>
        <w:t>закладу ресторанного господарства (закусочної) – «</w:t>
      </w:r>
      <w:r w:rsidR="00580E6B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proofErr w:type="spellStart"/>
      <w:r w:rsidR="00580E6B">
        <w:rPr>
          <w:rFonts w:ascii="Times New Roman" w:eastAsia="Calibri" w:hAnsi="Times New Roman" w:cs="Times New Roman"/>
          <w:sz w:val="28"/>
          <w:szCs w:val="28"/>
          <w:lang w:val="en-US"/>
        </w:rPr>
        <w:t>cDonald</w:t>
      </w:r>
      <w:proofErr w:type="spellEnd"/>
      <w:r w:rsidR="00580E6B" w:rsidRPr="00580E6B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="00580E6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580E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за </w:t>
      </w:r>
      <w:proofErr w:type="spellStart"/>
      <w:r w:rsidR="00580E6B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580E6B">
        <w:rPr>
          <w:rFonts w:ascii="Times New Roman" w:eastAsia="Calibri" w:hAnsi="Times New Roman" w:cs="Times New Roman"/>
          <w:sz w:val="28"/>
          <w:szCs w:val="28"/>
          <w:lang w:val="uk-UA"/>
        </w:rPr>
        <w:t>: Україна</w:t>
      </w:r>
      <w:r w:rsidR="000813F0">
        <w:rPr>
          <w:rFonts w:ascii="Times New Roman" w:eastAsia="Calibri" w:hAnsi="Times New Roman" w:cs="Times New Roman"/>
          <w:sz w:val="28"/>
          <w:szCs w:val="28"/>
          <w:lang w:val="uk-UA"/>
        </w:rPr>
        <w:t>, Київська область, Фастівський район, м.</w:t>
      </w:r>
      <w:r w:rsidR="00CB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813F0">
        <w:rPr>
          <w:rFonts w:ascii="Times New Roman" w:eastAsia="Calibri" w:hAnsi="Times New Roman" w:cs="Times New Roman"/>
          <w:sz w:val="28"/>
          <w:szCs w:val="28"/>
          <w:lang w:val="uk-UA"/>
        </w:rPr>
        <w:t>Боярка, вул.</w:t>
      </w:r>
      <w:r w:rsidR="00CB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813F0">
        <w:rPr>
          <w:rFonts w:ascii="Times New Roman" w:eastAsia="Calibri" w:hAnsi="Times New Roman" w:cs="Times New Roman"/>
          <w:sz w:val="28"/>
          <w:szCs w:val="28"/>
          <w:lang w:val="uk-UA"/>
        </w:rPr>
        <w:t>Магістральна»</w:t>
      </w:r>
      <w:r w:rsidR="00A64FB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0813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(земельна ділянка з кадастровим номером</w:t>
      </w:r>
      <w:r w:rsidR="00F867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3222410300:0</w:t>
      </w:r>
      <w:r w:rsidR="007526F7">
        <w:rPr>
          <w:rFonts w:ascii="Times New Roman" w:eastAsia="Calibri" w:hAnsi="Times New Roman" w:cs="Times New Roman"/>
          <w:sz w:val="28"/>
          <w:szCs w:val="28"/>
          <w:lang w:val="uk-UA"/>
        </w:rPr>
        <w:t>2:004:0061, площею – 0,3999 га), за умови виконання ТОВ «СМАЙЛ КОНСТРАКШН» ряд заходів, а саме:</w:t>
      </w:r>
    </w:p>
    <w:p w:rsidR="007526F7" w:rsidRDefault="007526F7" w:rsidP="00FE621C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встановити решітку грабельного типу на каналізаційній насосній станції, на очисних спорудах та передбачити встановлення локальних очисних споруд</w:t>
      </w:r>
      <w:r w:rsidR="00D14CAA" w:rsidRPr="00D1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C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</w:t>
      </w:r>
      <w:r w:rsidR="00D14CAA" w:rsidRPr="00D14CAA">
        <w:rPr>
          <w:rFonts w:ascii="Times New Roman" w:eastAsia="Calibri" w:hAnsi="Times New Roman" w:cs="Times New Roman"/>
          <w:sz w:val="28"/>
          <w:szCs w:val="28"/>
          <w:lang w:val="uk-UA"/>
        </w:rPr>
        <w:t>ТОВ «СМАЙЛ КОНСТРАКШН»</w:t>
      </w:r>
      <w:r w:rsidR="00D14C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згідно Правил приймання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стічних вод до систем централізованого водовідведення Боярської міської територіальної громади;</w:t>
      </w:r>
    </w:p>
    <w:p w:rsidR="00650A76" w:rsidRDefault="007526F7" w:rsidP="00FE621C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виготовити проєкт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перепідключення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трубопроводу ві</w:t>
      </w:r>
      <w:r w:rsidR="00650A76">
        <w:rPr>
          <w:rFonts w:ascii="Times New Roman" w:eastAsia="Calibri" w:hAnsi="Times New Roman" w:cs="Times New Roman"/>
          <w:sz w:val="28"/>
          <w:szCs w:val="28"/>
          <w:lang w:val="uk-UA"/>
        </w:rPr>
        <w:t>д артезіанської свердловини № 7 до свердловини № 9, що попадає в зону забудови, погодити проєкт в КП «Боярка-Водоканал» та виконати будівельні роботи.</w:t>
      </w:r>
    </w:p>
    <w:p w:rsidR="00FE621C" w:rsidRPr="00FE621C" w:rsidRDefault="00122DBE" w:rsidP="00FE621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 Контроль за виконанням даного рішення покласти на заступника міського голови згідно з розподілом обов’язків та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власності.</w:t>
      </w:r>
    </w:p>
    <w:p w:rsidR="00FE621C" w:rsidRDefault="00FE621C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14CAA" w:rsidRDefault="00D14CAA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2C40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650A76" w:rsidRPr="00A41EED" w:rsidRDefault="00650A76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</w:p>
    <w:p w:rsidR="00D14CAA" w:rsidRPr="00FA4D77" w:rsidRDefault="00D14CAA" w:rsidP="00D14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A4D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Згідно з оригіналом: </w:t>
      </w:r>
    </w:p>
    <w:p w:rsidR="00D14CAA" w:rsidRPr="00FA4D77" w:rsidRDefault="00D14CAA" w:rsidP="00D14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A4D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Секретар ради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</w:t>
      </w:r>
      <w:r w:rsidRPr="00FA4D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Олексій ПЕРФІЛОВ</w:t>
      </w: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D14CAA" w:rsidRDefault="00D14CAA" w:rsidP="00122DBE">
      <w:pPr>
        <w:rPr>
          <w:lang w:val="uk-UA"/>
        </w:rPr>
      </w:pP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621C" w:rsidRPr="00F41D1F" w:rsidRDefault="00FE621C" w:rsidP="00FE621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                                        Марина САВЧУК</w:t>
      </w: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4FB8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A64FB8" w:rsidRDefault="00A64FB8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122DBE" w:rsidRDefault="00122DBE" w:rsidP="00122DBE">
      <w:pPr>
        <w:spacing w:after="200" w:line="276" w:lineRule="auto"/>
        <w:rPr>
          <w:lang w:val="uk-UA"/>
        </w:rPr>
      </w:pPr>
    </w:p>
    <w:p w:rsidR="00122DBE" w:rsidRDefault="00122DBE" w:rsidP="00122DB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122DBE" w:rsidRDefault="00122DBE" w:rsidP="00122DB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:rsidR="00122DBE" w:rsidRDefault="00122DBE" w:rsidP="00122DBE">
      <w:pPr>
        <w:spacing w:after="200" w:line="276" w:lineRule="auto"/>
        <w:rPr>
          <w:rFonts w:eastAsiaTheme="minorEastAsia"/>
          <w:lang w:val="uk-UA" w:eastAsia="ru-RU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/>
    <w:sectPr w:rsidR="00122DBE" w:rsidSect="00650A76">
      <w:pgSz w:w="11906" w:h="16838"/>
      <w:pgMar w:top="141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3B"/>
    <w:rsid w:val="000813F0"/>
    <w:rsid w:val="00122DBE"/>
    <w:rsid w:val="00225353"/>
    <w:rsid w:val="002C40A7"/>
    <w:rsid w:val="003C1833"/>
    <w:rsid w:val="00580E6B"/>
    <w:rsid w:val="00650A76"/>
    <w:rsid w:val="006E7B3B"/>
    <w:rsid w:val="007526F7"/>
    <w:rsid w:val="00A41EED"/>
    <w:rsid w:val="00A64FB8"/>
    <w:rsid w:val="00C0384E"/>
    <w:rsid w:val="00CB42A5"/>
    <w:rsid w:val="00D14CAA"/>
    <w:rsid w:val="00F867C8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7549"/>
  <w15:chartTrackingRefBased/>
  <w15:docId w15:val="{91A3844D-994E-4EE3-A575-97D6CA37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B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D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6A57-F891-4A8E-8318-AD779D9F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1950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Крук</dc:creator>
  <cp:keywords/>
  <dc:description/>
  <cp:lastModifiedBy>PC</cp:lastModifiedBy>
  <cp:revision>9</cp:revision>
  <cp:lastPrinted>2024-05-29T08:28:00Z</cp:lastPrinted>
  <dcterms:created xsi:type="dcterms:W3CDTF">2024-05-07T08:57:00Z</dcterms:created>
  <dcterms:modified xsi:type="dcterms:W3CDTF">2024-05-29T11:00:00Z</dcterms:modified>
</cp:coreProperties>
</file>