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2CD72" w14:textId="3B9F0A52" w:rsidR="000B035B" w:rsidRDefault="009022CA">
      <w:pPr>
        <w:tabs>
          <w:tab w:val="left" w:pos="3686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5BC1A8" wp14:editId="40B92703">
                <wp:simplePos x="0" y="0"/>
                <wp:positionH relativeFrom="column">
                  <wp:posOffset>4377690</wp:posOffset>
                </wp:positionH>
                <wp:positionV relativeFrom="paragraph">
                  <wp:posOffset>-262890</wp:posOffset>
                </wp:positionV>
                <wp:extent cx="1114425" cy="914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D957C" w14:textId="72087788" w:rsidR="009022CA" w:rsidRPr="009022CA" w:rsidRDefault="009022CA" w:rsidP="009022C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22CA">
                              <w:rPr>
                                <w:rFonts w:ascii="Times New Roman" w:hAnsi="Times New Roman" w:cs="Times New Roman"/>
                              </w:rPr>
                              <w:t>Проект</w:t>
                            </w:r>
                          </w:p>
                          <w:p w14:paraId="49DE8BAD" w14:textId="00C0D3EA" w:rsidR="009022CA" w:rsidRPr="009022CA" w:rsidRDefault="009022CA" w:rsidP="009022C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22CA">
                              <w:rPr>
                                <w:rFonts w:ascii="Times New Roman" w:hAnsi="Times New Roman" w:cs="Times New Roman"/>
                              </w:rPr>
                              <w:t>01-03/215</w:t>
                            </w:r>
                          </w:p>
                          <w:p w14:paraId="008E5935" w14:textId="7BFA1ECA" w:rsidR="009022CA" w:rsidRPr="009022CA" w:rsidRDefault="009022CA" w:rsidP="009022C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22CA">
                              <w:rPr>
                                <w:rFonts w:ascii="Times New Roman" w:hAnsi="Times New Roman" w:cs="Times New Roman"/>
                              </w:rPr>
                              <w:t>02.09.2024 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5BC1A8" id="Прямоугольник 2" o:spid="_x0000_s1026" style="position:absolute;left:0;text-align:left;margin-left:344.7pt;margin-top:-20.7pt;width:87.7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" fillcolor="white [3201]" strokecolor="black [3200]" strokeweight="2pt">
                <v:textbox>
                  <w:txbxContent>
                    <w:p w14:paraId="75FD957C" w14:textId="72087788" w:rsidR="009022CA" w:rsidRPr="009022CA" w:rsidRDefault="009022CA" w:rsidP="009022C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022CA">
                        <w:rPr>
                          <w:rFonts w:ascii="Times New Roman" w:hAnsi="Times New Roman" w:cs="Times New Roman"/>
                        </w:rPr>
                        <w:t>Проект</w:t>
                      </w:r>
                    </w:p>
                    <w:p w14:paraId="49DE8BAD" w14:textId="00C0D3EA" w:rsidR="009022CA" w:rsidRPr="009022CA" w:rsidRDefault="009022CA" w:rsidP="009022C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022CA">
                        <w:rPr>
                          <w:rFonts w:ascii="Times New Roman" w:hAnsi="Times New Roman" w:cs="Times New Roman"/>
                        </w:rPr>
                        <w:t>01-03/215</w:t>
                      </w:r>
                    </w:p>
                    <w:p w14:paraId="008E5935" w14:textId="7BFA1ECA" w:rsidR="009022CA" w:rsidRPr="009022CA" w:rsidRDefault="009022CA" w:rsidP="009022C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022CA">
                        <w:rPr>
                          <w:rFonts w:ascii="Times New Roman" w:hAnsi="Times New Roman" w:cs="Times New Roman"/>
                        </w:rPr>
                        <w:t>02.09.2024 р.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 wp14:anchorId="3601EA54" wp14:editId="028763E6">
            <wp:extent cx="440055" cy="6127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61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A06208" w14:textId="77777777" w:rsidR="000B035B" w:rsidRDefault="009022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БОЯРСЬКА МІСЬКА РАДА</w:t>
      </w:r>
    </w:p>
    <w:p w14:paraId="78DDC204" w14:textId="77777777" w:rsidR="000B035B" w:rsidRDefault="009022CA">
      <w:pPr>
        <w:pBdr>
          <w:top w:val="nil"/>
          <w:left w:val="nil"/>
          <w:bottom w:val="nil"/>
          <w:right w:val="nil"/>
          <w:between w:val="nil"/>
        </w:pBdr>
        <w:tabs>
          <w:tab w:val="left" w:pos="8205"/>
        </w:tabs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VІIІ СКЛИКАННЯ                            </w:t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  <w:t>ПРОЄКТ</w:t>
      </w:r>
    </w:p>
    <w:p w14:paraId="6E690FFB" w14:textId="0BBD48E3" w:rsidR="000B035B" w:rsidRPr="00197F1D" w:rsidRDefault="009022CA" w:rsidP="00A365D5">
      <w:pPr>
        <w:pBdr>
          <w:top w:val="nil"/>
          <w:left w:val="nil"/>
          <w:bottom w:val="nil"/>
          <w:right w:val="nil"/>
          <w:between w:val="nil"/>
        </w:pBdr>
        <w:tabs>
          <w:tab w:val="left" w:pos="7635"/>
          <w:tab w:val="left" w:pos="820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Чергов</w:t>
      </w:r>
      <w:r w:rsidR="003C20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9F46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D3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</w:t>
      </w:r>
      <w:r w:rsidR="00B63D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сесія</w:t>
      </w:r>
    </w:p>
    <w:p w14:paraId="4F970C30" w14:textId="5E6F1717" w:rsidR="000B035B" w:rsidRDefault="00FD35F2" w:rsidP="00FD35F2">
      <w:pPr>
        <w:pBdr>
          <w:top w:val="nil"/>
          <w:left w:val="nil"/>
          <w:bottom w:val="nil"/>
          <w:right w:val="nil"/>
          <w:between w:val="nil"/>
        </w:pBdr>
        <w:tabs>
          <w:tab w:val="left" w:pos="7335"/>
          <w:tab w:val="left" w:pos="82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14:paraId="71B3D05A" w14:textId="77777777" w:rsidR="00FD35F2" w:rsidRDefault="009022CA" w:rsidP="002726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</w:p>
    <w:p w14:paraId="64023799" w14:textId="37F94AB5" w:rsidR="000B035B" w:rsidRPr="005D399F" w:rsidRDefault="009022CA" w:rsidP="002726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№</w:t>
      </w:r>
      <w:r w:rsidR="002726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D35F2">
        <w:rPr>
          <w:rFonts w:ascii="Times New Roman" w:eastAsia="Times New Roman" w:hAnsi="Times New Roman" w:cs="Times New Roman"/>
          <w:b/>
          <w:sz w:val="28"/>
          <w:szCs w:val="28"/>
        </w:rPr>
        <w:t>___</w:t>
      </w:r>
      <w:r w:rsidR="005D399F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FD35F2">
        <w:rPr>
          <w:rFonts w:ascii="Times New Roman" w:eastAsia="Times New Roman" w:hAnsi="Times New Roman" w:cs="Times New Roman"/>
          <w:b/>
          <w:sz w:val="28"/>
          <w:szCs w:val="28"/>
        </w:rPr>
        <w:t>_____</w:t>
      </w:r>
    </w:p>
    <w:p w14:paraId="441BC438" w14:textId="76C83099" w:rsidR="000B035B" w:rsidRDefault="0027262F">
      <w:pPr>
        <w:shd w:val="clear" w:color="auto" w:fill="FFFFFF"/>
        <w:tabs>
          <w:tab w:val="left" w:pos="7650"/>
          <w:tab w:val="left" w:pos="9900"/>
        </w:tabs>
        <w:spacing w:before="5"/>
        <w:ind w:right="2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Від </w:t>
      </w:r>
      <w:r w:rsidR="003A385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_________</w:t>
      </w:r>
      <w:r w:rsidR="009F46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2532E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року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м. Боярка </w:t>
      </w:r>
    </w:p>
    <w:p w14:paraId="784377CD" w14:textId="74110A0B" w:rsidR="000B035B" w:rsidRDefault="009022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погоджен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ня передачі майна з балансу КНП</w:t>
      </w:r>
      <w:r w:rsidR="00FD3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 w:rsidR="00FD35F2">
        <w:rPr>
          <w:rFonts w:ascii="Times New Roman" w:eastAsia="Times New Roman" w:hAnsi="Times New Roman" w:cs="Times New Roman"/>
          <w:b/>
          <w:sz w:val="28"/>
          <w:szCs w:val="28"/>
        </w:rPr>
        <w:t>Лікарня інтенсивного лікування Боярської міської ради</w:t>
      </w:r>
      <w:r w:rsidR="00FD3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баланс КНП</w:t>
      </w:r>
      <w:r w:rsidR="00FD35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D3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FD35F2">
        <w:rPr>
          <w:rFonts w:ascii="Times New Roman" w:eastAsia="Times New Roman" w:hAnsi="Times New Roman" w:cs="Times New Roman"/>
          <w:b/>
          <w:sz w:val="28"/>
          <w:szCs w:val="28"/>
        </w:rPr>
        <w:t>Центр первинної медико-санітарної допомоги Боярської міської ради</w:t>
      </w:r>
      <w:r w:rsidR="00FD3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4F57DD0C" w14:textId="77777777" w:rsidR="000B035B" w:rsidRDefault="00902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28CE8D99" w14:textId="3D6A67FD" w:rsidR="000B035B" w:rsidRDefault="009022CA" w:rsidP="00B9671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Керуючись ст. 26, 60 Закону України «Про місцеве самоврядування в Україні»,</w:t>
      </w:r>
      <w:r w:rsidR="00B96713" w:rsidRPr="00B96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713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>лист</w:t>
      </w:r>
      <w:r w:rsidR="00B96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2BA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="00FD35F2">
        <w:rPr>
          <w:rFonts w:ascii="Times New Roman" w:eastAsia="Times New Roman" w:hAnsi="Times New Roman" w:cs="Times New Roman"/>
          <w:sz w:val="28"/>
          <w:szCs w:val="28"/>
        </w:rPr>
        <w:t>КНП «Лікарня інтенсивного лікування Боярської міської ради»</w:t>
      </w:r>
      <w:r w:rsidR="000A5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35F2">
        <w:rPr>
          <w:rFonts w:ascii="Times New Roman" w:eastAsia="Times New Roman" w:hAnsi="Times New Roman" w:cs="Times New Roman"/>
          <w:sz w:val="28"/>
          <w:szCs w:val="28"/>
        </w:rPr>
        <w:t>Пляцека</w:t>
      </w:r>
      <w:proofErr w:type="spellEnd"/>
      <w:r w:rsidR="00FD35F2">
        <w:rPr>
          <w:rFonts w:ascii="Times New Roman" w:eastAsia="Times New Roman" w:hAnsi="Times New Roman" w:cs="Times New Roman"/>
          <w:sz w:val="28"/>
          <w:szCs w:val="28"/>
        </w:rPr>
        <w:t xml:space="preserve"> В.А. 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FD35F2">
        <w:rPr>
          <w:rFonts w:ascii="Times New Roman" w:eastAsia="Times New Roman" w:hAnsi="Times New Roman" w:cs="Times New Roman"/>
          <w:sz w:val="28"/>
          <w:szCs w:val="28"/>
        </w:rPr>
        <w:t>22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5E35">
        <w:rPr>
          <w:rFonts w:ascii="Times New Roman" w:eastAsia="Times New Roman" w:hAnsi="Times New Roman" w:cs="Times New Roman"/>
          <w:sz w:val="28"/>
          <w:szCs w:val="28"/>
        </w:rPr>
        <w:t>0</w:t>
      </w:r>
      <w:r w:rsidR="00FD35F2">
        <w:rPr>
          <w:rFonts w:ascii="Times New Roman" w:eastAsia="Times New Roman" w:hAnsi="Times New Roman" w:cs="Times New Roman"/>
          <w:sz w:val="28"/>
          <w:szCs w:val="28"/>
        </w:rPr>
        <w:t>7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A5E35">
        <w:rPr>
          <w:rFonts w:ascii="Times New Roman" w:eastAsia="Times New Roman" w:hAnsi="Times New Roman" w:cs="Times New Roman"/>
          <w:sz w:val="28"/>
          <w:szCs w:val="28"/>
        </w:rPr>
        <w:t>4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 xml:space="preserve"> року № </w:t>
      </w:r>
      <w:r w:rsidR="00FD35F2">
        <w:rPr>
          <w:rFonts w:ascii="Times New Roman" w:eastAsia="Times New Roman" w:hAnsi="Times New Roman" w:cs="Times New Roman"/>
          <w:sz w:val="28"/>
          <w:szCs w:val="28"/>
        </w:rPr>
        <w:t>778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53FDB">
        <w:rPr>
          <w:rFonts w:ascii="Times New Roman" w:hAnsi="Times New Roman" w:cs="Times New Roman"/>
          <w:color w:val="202124"/>
          <w:sz w:val="28"/>
          <w:szCs w:val="28"/>
        </w:rPr>
        <w:t>в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х</w:t>
      </w:r>
      <w:r w:rsidR="00B96713">
        <w:rPr>
          <w:rFonts w:ascii="Times New Roman" w:hAnsi="Times New Roman" w:cs="Times New Roman"/>
          <w:color w:val="202124"/>
          <w:sz w:val="28"/>
          <w:szCs w:val="28"/>
        </w:rPr>
        <w:t>.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№02-09/</w:t>
      </w:r>
      <w:r w:rsidR="00FD35F2">
        <w:rPr>
          <w:rFonts w:ascii="Times New Roman" w:hAnsi="Times New Roman" w:cs="Times New Roman"/>
          <w:color w:val="202124"/>
          <w:sz w:val="28"/>
          <w:szCs w:val="28"/>
        </w:rPr>
        <w:t>4980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/0-2</w:t>
      </w:r>
      <w:r w:rsidR="00676533">
        <w:rPr>
          <w:rFonts w:ascii="Times New Roman" w:hAnsi="Times New Roman" w:cs="Times New Roman"/>
          <w:color w:val="202124"/>
          <w:sz w:val="28"/>
          <w:szCs w:val="28"/>
        </w:rPr>
        <w:t>4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 xml:space="preserve"> від </w:t>
      </w:r>
      <w:r w:rsidR="00FD35F2">
        <w:rPr>
          <w:rFonts w:ascii="Times New Roman" w:hAnsi="Times New Roman" w:cs="Times New Roman"/>
          <w:color w:val="202124"/>
          <w:sz w:val="28"/>
          <w:szCs w:val="28"/>
        </w:rPr>
        <w:t>23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.</w:t>
      </w:r>
      <w:r w:rsidR="0066552D">
        <w:rPr>
          <w:rFonts w:ascii="Times New Roman" w:hAnsi="Times New Roman" w:cs="Times New Roman"/>
          <w:color w:val="202124"/>
          <w:sz w:val="28"/>
          <w:szCs w:val="28"/>
        </w:rPr>
        <w:t>0</w:t>
      </w:r>
      <w:r w:rsidR="00FD35F2">
        <w:rPr>
          <w:rFonts w:ascii="Times New Roman" w:hAnsi="Times New Roman" w:cs="Times New Roman"/>
          <w:color w:val="202124"/>
          <w:sz w:val="28"/>
          <w:szCs w:val="28"/>
        </w:rPr>
        <w:t>7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.202</w:t>
      </w:r>
      <w:r w:rsidR="000A5E35">
        <w:rPr>
          <w:rFonts w:ascii="Times New Roman" w:hAnsi="Times New Roman" w:cs="Times New Roman"/>
          <w:color w:val="202124"/>
          <w:sz w:val="28"/>
          <w:szCs w:val="28"/>
        </w:rPr>
        <w:t>4</w:t>
      </w:r>
      <w:r w:rsidR="00B96713">
        <w:rPr>
          <w:rFonts w:ascii="Times New Roman" w:hAnsi="Times New Roman" w:cs="Times New Roman"/>
          <w:color w:val="202124"/>
          <w:sz w:val="28"/>
          <w:szCs w:val="28"/>
        </w:rPr>
        <w:t xml:space="preserve"> року</w:t>
      </w:r>
      <w:r w:rsidR="00543F55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3851">
        <w:rPr>
          <w:rFonts w:ascii="Times New Roman" w:hAnsi="Times New Roman" w:cs="Times New Roman"/>
          <w:color w:val="202124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 метою належної експлуатації майна комунальної власності Боярської міської територіальної громади, враховуючи висновки постійної депутатської комісії з питань житлово-комунального господарства, енергозбереження, благоустрою міста, комунально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ї власності (Протокол від </w:t>
      </w:r>
      <w:r w:rsidR="00FD35F2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F46F8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>року № </w:t>
      </w:r>
      <w:r w:rsidR="00FD35F2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483456">
        <w:rPr>
          <w:rFonts w:ascii="Times New Roman" w:eastAsia="Times New Roman" w:hAnsi="Times New Roman" w:cs="Times New Roman"/>
          <w:sz w:val="28"/>
          <w:szCs w:val="28"/>
        </w:rPr>
        <w:t>)</w:t>
      </w:r>
      <w:r w:rsidR="00353FDB">
        <w:rPr>
          <w:rFonts w:ascii="Times New Roman" w:eastAsia="Times New Roman" w:hAnsi="Times New Roman" w:cs="Times New Roman"/>
          <w:sz w:val="28"/>
          <w:szCs w:val="28"/>
        </w:rPr>
        <w:t>,-</w:t>
      </w:r>
      <w:r w:rsidRPr="00483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830AAC6" w14:textId="77777777" w:rsidR="009F46F8" w:rsidRDefault="009022CA">
      <w:pPr>
        <w:pStyle w:val="2"/>
        <w:shd w:val="clear" w:color="auto" w:fill="FFFFFF"/>
        <w:spacing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</w:t>
      </w:r>
      <w:r>
        <w:rPr>
          <w:b w:val="0"/>
          <w:sz w:val="28"/>
          <w:szCs w:val="28"/>
        </w:rPr>
        <w:tab/>
      </w:r>
    </w:p>
    <w:p w14:paraId="171AF2A3" w14:textId="1E846558" w:rsidR="000B035B" w:rsidRDefault="009022CA" w:rsidP="009F46F8">
      <w:pPr>
        <w:pStyle w:val="2"/>
        <w:shd w:val="clear" w:color="auto" w:fill="FFFFFF"/>
        <w:spacing w:after="0"/>
        <w:ind w:left="2160" w:firstLine="72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БОЯРСЬКА МІСЬКА РАДА</w:t>
      </w:r>
    </w:p>
    <w:p w14:paraId="7FDB18B3" w14:textId="77777777" w:rsidR="000B035B" w:rsidRDefault="009022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ВИРІШИЛА:</w:t>
      </w:r>
    </w:p>
    <w:p w14:paraId="134F81CB" w14:textId="77777777" w:rsidR="000B035B" w:rsidRDefault="000B03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C32F879" w14:textId="642FCB9B" w:rsidR="000B035B" w:rsidRDefault="009022CA">
      <w:pPr>
        <w:tabs>
          <w:tab w:val="left" w:pos="44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Погодити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передачу з балансу </w:t>
      </w:r>
      <w:r w:rsidR="00FD35F2">
        <w:rPr>
          <w:rFonts w:ascii="Times New Roman" w:eastAsia="Times New Roman" w:hAnsi="Times New Roman" w:cs="Times New Roman"/>
          <w:sz w:val="28"/>
          <w:szCs w:val="28"/>
        </w:rPr>
        <w:t>КНП «Лікарня інтенсивного лікування Боярської міської ради»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баланс КНП </w:t>
      </w:r>
      <w:r w:rsidR="00FD35F2">
        <w:rPr>
          <w:rFonts w:ascii="Times New Roman" w:eastAsia="Times New Roman" w:hAnsi="Times New Roman" w:cs="Times New Roman"/>
          <w:sz w:val="28"/>
          <w:szCs w:val="28"/>
        </w:rPr>
        <w:t xml:space="preserve">«Центр первинної медико-санітарної допомоги Боярської міської ради» </w:t>
      </w:r>
      <w:r>
        <w:rPr>
          <w:rFonts w:ascii="Times New Roman" w:eastAsia="Times New Roman" w:hAnsi="Times New Roman" w:cs="Times New Roman"/>
          <w:sz w:val="28"/>
          <w:szCs w:val="28"/>
        </w:rPr>
        <w:t>комунального майна, згідно з Додатком 1.</w:t>
      </w:r>
    </w:p>
    <w:p w14:paraId="7A732ED8" w14:textId="2112733C" w:rsidR="000B035B" w:rsidRDefault="009022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Доручити </w:t>
      </w:r>
      <w:r w:rsidR="00FD35F2">
        <w:rPr>
          <w:rFonts w:ascii="Times New Roman" w:eastAsia="Times New Roman" w:hAnsi="Times New Roman" w:cs="Times New Roman"/>
          <w:sz w:val="28"/>
          <w:szCs w:val="28"/>
        </w:rPr>
        <w:t>КНП «Лікарня інтенсивного лікування Боярської міської ради»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FD35F2">
        <w:rPr>
          <w:rFonts w:ascii="Times New Roman" w:eastAsia="Times New Roman" w:hAnsi="Times New Roman" w:cs="Times New Roman"/>
          <w:sz w:val="28"/>
          <w:szCs w:val="28"/>
        </w:rPr>
        <w:t xml:space="preserve">КНП «Центр первинної медико-санітарної допомоги Боярської міської ради» </w:t>
      </w:r>
      <w:r>
        <w:rPr>
          <w:rFonts w:ascii="Times New Roman" w:eastAsia="Times New Roman" w:hAnsi="Times New Roman" w:cs="Times New Roman"/>
          <w:sz w:val="28"/>
          <w:szCs w:val="28"/>
        </w:rPr>
        <w:t>забезпечити приймання-передачу комунального майна, зазначеного у пункті 1 цього рішення, в установленому законодавством порядку, зі складанням відповідних актів.</w:t>
      </w:r>
    </w:p>
    <w:p w14:paraId="2FD8FC19" w14:textId="77777777" w:rsidR="000B035B" w:rsidRDefault="009022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виконанням цього рішення покласти на Постійну депут</w:t>
      </w:r>
      <w:r>
        <w:rPr>
          <w:rFonts w:ascii="Times New Roman" w:eastAsia="Times New Roman" w:hAnsi="Times New Roman" w:cs="Times New Roman"/>
          <w:sz w:val="28"/>
          <w:szCs w:val="28"/>
        </w:rPr>
        <w:t>атську комісію з питань житлово-комунального господарства, енергозбереження, благоустрою міста та заступника міського голови згідно розподілу функціональних обов'язків.</w:t>
      </w:r>
    </w:p>
    <w:p w14:paraId="324C06A7" w14:textId="77777777" w:rsidR="000B035B" w:rsidRDefault="000B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2688" w:type="dxa"/>
        <w:tblInd w:w="-6" w:type="dxa"/>
        <w:tblLayout w:type="fixed"/>
        <w:tblLook w:val="0400" w:firstRow="0" w:lastRow="0" w:firstColumn="0" w:lastColumn="0" w:noHBand="0" w:noVBand="1"/>
      </w:tblPr>
      <w:tblGrid>
        <w:gridCol w:w="10065"/>
        <w:gridCol w:w="2623"/>
      </w:tblGrid>
      <w:tr w:rsidR="000B035B" w14:paraId="1BFDDD4A" w14:textId="77777777">
        <w:trPr>
          <w:trHeight w:val="112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78321" w14:textId="77777777" w:rsidR="00726A57" w:rsidRPr="00726A57" w:rsidRDefault="00726A57" w:rsidP="00726A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A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МІСЬКИЙ ГОЛОВА                                              </w:t>
            </w:r>
            <w:r w:rsidRPr="00726A5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Олександр ЗАРУБІН </w:t>
            </w:r>
          </w:p>
          <w:p w14:paraId="5FC83706" w14:textId="77777777" w:rsidR="00726A57" w:rsidRPr="00726A57" w:rsidRDefault="00726A57" w:rsidP="00726A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A57">
              <w:rPr>
                <w:rFonts w:ascii="Times New Roman" w:hAnsi="Times New Roman" w:cs="Times New Roman"/>
                <w:b/>
                <w:sz w:val="28"/>
                <w:szCs w:val="28"/>
              </w:rPr>
              <w:t>Згідно з оригіналом</w:t>
            </w:r>
          </w:p>
          <w:p w14:paraId="1EF3C117" w14:textId="77777777" w:rsidR="00726A57" w:rsidRPr="00726A57" w:rsidRDefault="00726A57" w:rsidP="00726A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726A57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ради</w:t>
            </w:r>
            <w:r w:rsidRPr="00726A5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726A5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726A5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726A5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726A5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726A5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726A5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Олексій ПЕРФІЛОВ</w:t>
            </w:r>
          </w:p>
          <w:p w14:paraId="08435604" w14:textId="77777777" w:rsidR="00726A57" w:rsidRPr="00726A57" w:rsidRDefault="00726A57" w:rsidP="00726A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97C24B" w14:textId="7FEE678D" w:rsidR="000B035B" w:rsidRPr="00726A57" w:rsidRDefault="009022CA">
            <w:pPr>
              <w:shd w:val="clear" w:color="auto" w:fill="FFFFFF"/>
              <w:spacing w:after="0" w:line="240" w:lineRule="auto"/>
              <w:ind w:left="-108" w:right="-3549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726A57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highlight w:val="white"/>
              </w:rPr>
              <w:t>ПЕРФІЛОВ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5864C" w14:textId="77777777" w:rsidR="000B035B" w:rsidRDefault="00902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О. ЗІН</w:t>
            </w:r>
          </w:p>
        </w:tc>
      </w:tr>
      <w:tr w:rsidR="00726A57" w14:paraId="4B6C7306" w14:textId="77777777">
        <w:trPr>
          <w:trHeight w:val="112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B7CF9" w14:textId="77777777" w:rsidR="00726A57" w:rsidRPr="00726A57" w:rsidRDefault="00726A57" w:rsidP="00726A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64907" w14:textId="77777777" w:rsidR="00726A57" w:rsidRDefault="00726A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6867686" w14:textId="51248FF8" w:rsidR="000B035B" w:rsidRDefault="000B035B" w:rsidP="001008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F7DCBD8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801FD28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599948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B5A5060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2CA37F6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2D19DF9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EA64FD7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D51EB01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B187F7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7B9D949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D19518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6518FD0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206ED16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EC24C9F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022B54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1451EDE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3BDECF5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E43DEF5" w14:textId="77777777" w:rsidR="00726A57" w:rsidRDefault="00726A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7924B2DE" w14:textId="2A4543B9" w:rsidR="000B035B" w:rsidRDefault="009022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ПІДГОТУВА</w:t>
      </w:r>
      <w:r w:rsidR="00197F1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FEEE197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7365A7" w14:textId="77777777" w:rsidR="002426B8" w:rsidRDefault="00197F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Головний спеціаліст </w:t>
      </w:r>
    </w:p>
    <w:p w14:paraId="5A5129E8" w14:textId="63F157D4" w:rsidR="000B035B" w:rsidRDefault="00197F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сектору охорони здоров’я                </w:t>
      </w:r>
      <w:r w:rsidR="00242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E26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242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2315" w:rsidRPr="00E2623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262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ГРИНЮК</w:t>
      </w:r>
    </w:p>
    <w:p w14:paraId="76C19121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E995BF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22BCD7" w14:textId="77777777" w:rsidR="000B035B" w:rsidRDefault="009022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ПОГОДЖЕНО:</w:t>
      </w:r>
    </w:p>
    <w:p w14:paraId="45B37912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8D3B0B" w14:textId="631859CE" w:rsidR="000B035B" w:rsidRDefault="009022CA" w:rsidP="005D39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</w:t>
      </w:r>
      <w:r w:rsidR="00197F1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юридичного відділу                                        </w:t>
      </w:r>
      <w:r w:rsidR="00E26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262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МАРУЖЕНКО</w:t>
      </w:r>
    </w:p>
    <w:p w14:paraId="511F198B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98DAD0" w14:textId="77777777" w:rsidR="00E26232" w:rsidRDefault="00E26232" w:rsidP="005D399F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2465A2" w14:textId="6481DE10" w:rsidR="00E26232" w:rsidRDefault="00E26232" w:rsidP="005D399F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спеціаліст з питання</w:t>
      </w:r>
      <w:r>
        <w:rPr>
          <w:rFonts w:ascii="Times New Roman" w:hAnsi="Times New Roman" w:cs="Times New Roman"/>
          <w:sz w:val="28"/>
          <w:szCs w:val="28"/>
        </w:rPr>
        <w:tab/>
        <w:t>О.НАРДЕКОВА</w:t>
      </w:r>
    </w:p>
    <w:p w14:paraId="495BB78A" w14:textId="77777777" w:rsidR="00E26232" w:rsidRDefault="00E26232" w:rsidP="005D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запобігання та виявлення корупції</w:t>
      </w:r>
    </w:p>
    <w:p w14:paraId="3441DAA9" w14:textId="77777777" w:rsidR="00F23AE4" w:rsidRDefault="00F23AE4" w:rsidP="00F23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18FDDA" w14:textId="77777777" w:rsidR="005D399F" w:rsidRDefault="005D399F" w:rsidP="005D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99F">
        <w:rPr>
          <w:rFonts w:ascii="Times New Roman" w:hAnsi="Times New Roman" w:cs="Times New Roman"/>
          <w:sz w:val="28"/>
          <w:szCs w:val="28"/>
        </w:rPr>
        <w:t>Заступник</w:t>
      </w:r>
    </w:p>
    <w:p w14:paraId="129A6E06" w14:textId="1FC08773" w:rsidR="005D399F" w:rsidRPr="005D399F" w:rsidRDefault="005D399F" w:rsidP="005D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99F">
        <w:rPr>
          <w:rFonts w:ascii="Times New Roman" w:hAnsi="Times New Roman" w:cs="Times New Roman"/>
          <w:sz w:val="28"/>
          <w:szCs w:val="28"/>
        </w:rPr>
        <w:t>міського голови                                                                          Н.УЛЬЯНОВА</w:t>
      </w:r>
    </w:p>
    <w:p w14:paraId="497B9294" w14:textId="77777777" w:rsidR="005D399F" w:rsidRPr="00803D83" w:rsidRDefault="005D399F" w:rsidP="005D399F">
      <w:pPr>
        <w:jc w:val="both"/>
        <w:rPr>
          <w:sz w:val="28"/>
          <w:szCs w:val="28"/>
        </w:rPr>
      </w:pPr>
    </w:p>
    <w:p w14:paraId="24B30CA9" w14:textId="77777777" w:rsidR="005D399F" w:rsidRPr="000464B1" w:rsidRDefault="005D399F" w:rsidP="005D399F">
      <w:pPr>
        <w:jc w:val="both"/>
        <w:rPr>
          <w:sz w:val="28"/>
          <w:szCs w:val="28"/>
        </w:rPr>
      </w:pPr>
    </w:p>
    <w:p w14:paraId="3293AFBB" w14:textId="77777777" w:rsidR="007C5294" w:rsidRDefault="007C5294" w:rsidP="007C5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1" w:name="_gjdgxs"/>
      <w:bookmarkEnd w:id="1"/>
    </w:p>
    <w:p w14:paraId="6ACFA1D9" w14:textId="3151CD6E" w:rsidR="001960FB" w:rsidRDefault="001960FB" w:rsidP="001960FB">
      <w:pPr>
        <w:spacing w:after="0" w:line="240" w:lineRule="auto"/>
        <w:ind w:left="6480" w:firstLine="103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Додаток 1</w:t>
      </w:r>
    </w:p>
    <w:p w14:paraId="3A810063" w14:textId="33C12666" w:rsidR="001960FB" w:rsidRDefault="001960FB" w:rsidP="001960FB">
      <w:pPr>
        <w:spacing w:after="0" w:line="240" w:lineRule="auto"/>
        <w:ind w:left="4820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рішення чергової</w:t>
      </w:r>
      <w:r w:rsidR="00543F55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сесії Боярської міської ради</w:t>
      </w:r>
      <w:r>
        <w:rPr>
          <w:noProof/>
          <w:lang w:val="ru-RU" w:eastAsia="ru-R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2F7E316" wp14:editId="4460E900">
                <wp:simplePos x="0" y="0"/>
                <wp:positionH relativeFrom="column">
                  <wp:posOffset>3511550</wp:posOffset>
                </wp:positionH>
                <wp:positionV relativeFrom="paragraph">
                  <wp:posOffset>116205</wp:posOffset>
                </wp:positionV>
                <wp:extent cx="18415" cy="18415"/>
                <wp:effectExtent l="0" t="1905" r="3810" b="0"/>
                <wp:wrapNone/>
                <wp:docPr id="70644289" name="Рукописні дані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58210B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і дані 1" o:spid="_x0000_s1026" type="#_x0000_t75" style="position:absolute;margin-left:276.5pt;margin-top:9.15pt;width:1.45pt;height: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">
                <v:imagedata r:id="rId7" o:title=""/>
                <o:lock v:ext="edit" rotation="t" verticies="t" shapetype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VIII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скликання від </w:t>
      </w:r>
      <w:r w:rsidR="0017114B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року № </w:t>
      </w:r>
      <w:r w:rsidR="0017114B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17114B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14:paraId="5DDBB7F2" w14:textId="77777777" w:rsidR="000B035B" w:rsidRPr="00816C04" w:rsidRDefault="000B035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340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12CB573" w14:textId="77777777" w:rsidR="000B035B" w:rsidRPr="00816C04" w:rsidRDefault="009022C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340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6C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Перелік</w:t>
      </w:r>
    </w:p>
    <w:p w14:paraId="3B39E441" w14:textId="0F9119F7" w:rsidR="000B035B" w:rsidRPr="00816C04" w:rsidRDefault="00197F1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6C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Комунального майна, що передається з балансу </w:t>
      </w:r>
    </w:p>
    <w:p w14:paraId="5274E197" w14:textId="58C4C1DD" w:rsidR="000B035B" w:rsidRPr="00816C04" w:rsidRDefault="00FD35F2" w:rsidP="00FD35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КНП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Лікарня інтенсивного лікування Боярської міської ради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  <w:r w:rsidR="00DD55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баланс </w:t>
      </w:r>
    </w:p>
    <w:p w14:paraId="32F6C4CE" w14:textId="0F4E113B" w:rsidR="00DD55FE" w:rsidRPr="00FE492E" w:rsidRDefault="00FD35F2" w:rsidP="00DD5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КНП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Центр первинної медико-санітарної допомоги Боярської міської ради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0"/>
        <w:gridCol w:w="2332"/>
        <w:gridCol w:w="1702"/>
        <w:gridCol w:w="1488"/>
        <w:gridCol w:w="1412"/>
        <w:gridCol w:w="1562"/>
      </w:tblGrid>
      <w:tr w:rsidR="00DD55FE" w14:paraId="59357234" w14:textId="77777777" w:rsidTr="0003711B">
        <w:tc>
          <w:tcPr>
            <w:tcW w:w="909" w:type="dxa"/>
          </w:tcPr>
          <w:p w14:paraId="3FE8EB40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з/п</w:t>
            </w:r>
          </w:p>
        </w:tc>
        <w:tc>
          <w:tcPr>
            <w:tcW w:w="2137" w:type="dxa"/>
          </w:tcPr>
          <w:p w14:paraId="6595DCFA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Найменування</w:t>
            </w:r>
            <w:proofErr w:type="spellEnd"/>
          </w:p>
        </w:tc>
        <w:tc>
          <w:tcPr>
            <w:tcW w:w="1702" w:type="dxa"/>
          </w:tcPr>
          <w:p w14:paraId="414B3DC9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Інвентарний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номер</w:t>
            </w:r>
          </w:p>
        </w:tc>
        <w:tc>
          <w:tcPr>
            <w:tcW w:w="1528" w:type="dxa"/>
          </w:tcPr>
          <w:p w14:paraId="7E8E0F1F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</w:p>
        </w:tc>
        <w:tc>
          <w:tcPr>
            <w:tcW w:w="1498" w:type="dxa"/>
          </w:tcPr>
          <w:p w14:paraId="2AE726ED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Знос</w:t>
            </w:r>
            <w:proofErr w:type="spellEnd"/>
          </w:p>
        </w:tc>
        <w:tc>
          <w:tcPr>
            <w:tcW w:w="1571" w:type="dxa"/>
          </w:tcPr>
          <w:p w14:paraId="00CD25F2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Залишкова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</w:p>
        </w:tc>
      </w:tr>
      <w:tr w:rsidR="00DD55FE" w14:paraId="114CEABE" w14:textId="77777777" w:rsidTr="0003711B">
        <w:tc>
          <w:tcPr>
            <w:tcW w:w="909" w:type="dxa"/>
          </w:tcPr>
          <w:p w14:paraId="726B250F" w14:textId="791234FC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CC0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37" w:type="dxa"/>
          </w:tcPr>
          <w:p w14:paraId="13799289" w14:textId="0EC24EF6" w:rsidR="00DD55FE" w:rsidRPr="00543F55" w:rsidRDefault="00FD35F2" w:rsidP="0055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Холодильник</w:t>
            </w:r>
            <w:r w:rsidR="00543F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="00543F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льодовим</w:t>
            </w:r>
            <w:proofErr w:type="spellEnd"/>
            <w:r w:rsidR="00543F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43F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захистом</w:t>
            </w:r>
            <w:proofErr w:type="spellEnd"/>
            <w:r w:rsidR="00543F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="00543F55">
              <w:rPr>
                <w:rFonts w:ascii="Times New Roman" w:hAnsi="Times New Roman" w:cs="Times New Roman"/>
                <w:sz w:val="28"/>
                <w:szCs w:val="28"/>
              </w:rPr>
              <w:t>Vestfrost</w:t>
            </w:r>
            <w:proofErr w:type="spellEnd"/>
            <w:r w:rsidR="00543F55">
              <w:rPr>
                <w:rFonts w:ascii="Times New Roman" w:hAnsi="Times New Roman" w:cs="Times New Roman"/>
                <w:sz w:val="28"/>
                <w:szCs w:val="28"/>
              </w:rPr>
              <w:t xml:space="preserve"> VLS 504A A</w:t>
            </w:r>
            <w:r w:rsidR="00543F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С,(242л.) </w:t>
            </w:r>
            <w:r w:rsidR="00543F55">
              <w:rPr>
                <w:rFonts w:ascii="Times New Roman" w:hAnsi="Times New Roman" w:cs="Times New Roman"/>
                <w:sz w:val="28"/>
                <w:szCs w:val="28"/>
              </w:rPr>
              <w:t>AC ICE-LINED REFRIGERATOR</w:t>
            </w:r>
          </w:p>
        </w:tc>
        <w:tc>
          <w:tcPr>
            <w:tcW w:w="1702" w:type="dxa"/>
          </w:tcPr>
          <w:p w14:paraId="39F73C68" w14:textId="4DB26643" w:rsidR="00DD55FE" w:rsidRPr="00543F55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104</w:t>
            </w:r>
            <w:r w:rsidR="00543F55">
              <w:rPr>
                <w:rFonts w:ascii="Times New Roman" w:hAnsi="Times New Roman" w:cs="Times New Roman"/>
                <w:sz w:val="28"/>
                <w:szCs w:val="28"/>
              </w:rPr>
              <w:t>91859</w:t>
            </w:r>
          </w:p>
        </w:tc>
        <w:tc>
          <w:tcPr>
            <w:tcW w:w="1528" w:type="dxa"/>
          </w:tcPr>
          <w:p w14:paraId="5CD522D1" w14:textId="12B5F7B2" w:rsidR="00DD55FE" w:rsidRDefault="00543F55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61 991</w:t>
            </w:r>
            <w:r w:rsidR="000371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71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98" w:type="dxa"/>
          </w:tcPr>
          <w:p w14:paraId="77A59F3D" w14:textId="168FE75C" w:rsidR="00DD55FE" w:rsidRPr="00543F55" w:rsidRDefault="00543F55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8 782</w:t>
            </w:r>
            <w:r w:rsidR="000371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1" w:type="dxa"/>
          </w:tcPr>
          <w:p w14:paraId="27DAD5E8" w14:textId="7288B464" w:rsidR="00DD55FE" w:rsidRPr="00543F55" w:rsidRDefault="00543F55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53 209</w:t>
            </w:r>
            <w:r w:rsidR="000371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14:paraId="52DCD825" w14:textId="77777777" w:rsidR="00DD55FE" w:rsidRDefault="00DD55FE" w:rsidP="00DD55F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5CF421" w14:textId="77777777" w:rsidR="00DD55FE" w:rsidRDefault="00DD55FE" w:rsidP="00DD55F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B1628F5" w14:textId="77777777" w:rsidR="0010083A" w:rsidRDefault="0010083A" w:rsidP="00100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2E21FC" w14:textId="79829874" w:rsidR="0010083A" w:rsidRPr="0010083A" w:rsidRDefault="0003711B" w:rsidP="0010083A">
      <w:pPr>
        <w:tabs>
          <w:tab w:val="left" w:pos="6255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Заступник міського голови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Наталія УЛЬЯНОВА</w:t>
      </w:r>
    </w:p>
    <w:p w14:paraId="64283438" w14:textId="77777777" w:rsidR="00816C04" w:rsidRDefault="00816C04" w:rsidP="00816C0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16C04" w:rsidSect="009F46F8">
      <w:pgSz w:w="11906" w:h="16838"/>
      <w:pgMar w:top="1134" w:right="849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5F9B"/>
    <w:multiLevelType w:val="multilevel"/>
    <w:tmpl w:val="F15294B0"/>
    <w:lvl w:ilvl="0">
      <w:start w:val="1"/>
      <w:numFmt w:val="decimal"/>
      <w:lvlText w:val="%1."/>
      <w:lvlJc w:val="left"/>
      <w:pPr>
        <w:ind w:left="575" w:hanging="15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E460CB"/>
    <w:multiLevelType w:val="multilevel"/>
    <w:tmpl w:val="790A1890"/>
    <w:lvl w:ilvl="0">
      <w:start w:val="1"/>
      <w:numFmt w:val="decimal"/>
      <w:lvlText w:val="%1."/>
      <w:lvlJc w:val="left"/>
      <w:pPr>
        <w:ind w:left="575" w:hanging="15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5B"/>
    <w:rsid w:val="0003711B"/>
    <w:rsid w:val="00077DC5"/>
    <w:rsid w:val="00082B50"/>
    <w:rsid w:val="000A5E35"/>
    <w:rsid w:val="000B035B"/>
    <w:rsid w:val="000E2315"/>
    <w:rsid w:val="000E51B3"/>
    <w:rsid w:val="0010083A"/>
    <w:rsid w:val="00161578"/>
    <w:rsid w:val="001704C4"/>
    <w:rsid w:val="0017114B"/>
    <w:rsid w:val="0018011C"/>
    <w:rsid w:val="001960FB"/>
    <w:rsid w:val="00197F1D"/>
    <w:rsid w:val="001A31E8"/>
    <w:rsid w:val="001B5C23"/>
    <w:rsid w:val="002426B8"/>
    <w:rsid w:val="002532E5"/>
    <w:rsid w:val="00262F67"/>
    <w:rsid w:val="0027262F"/>
    <w:rsid w:val="00303E06"/>
    <w:rsid w:val="003244E6"/>
    <w:rsid w:val="00353FDB"/>
    <w:rsid w:val="003630D7"/>
    <w:rsid w:val="00373157"/>
    <w:rsid w:val="00375816"/>
    <w:rsid w:val="003A3851"/>
    <w:rsid w:val="003A4876"/>
    <w:rsid w:val="003C20CA"/>
    <w:rsid w:val="003C4968"/>
    <w:rsid w:val="0044723D"/>
    <w:rsid w:val="00455A94"/>
    <w:rsid w:val="00483456"/>
    <w:rsid w:val="00495D79"/>
    <w:rsid w:val="004A257E"/>
    <w:rsid w:val="00543F55"/>
    <w:rsid w:val="00575DEB"/>
    <w:rsid w:val="005D399F"/>
    <w:rsid w:val="005F126B"/>
    <w:rsid w:val="0061076F"/>
    <w:rsid w:val="00615E34"/>
    <w:rsid w:val="00621837"/>
    <w:rsid w:val="0066552D"/>
    <w:rsid w:val="00676533"/>
    <w:rsid w:val="00726A57"/>
    <w:rsid w:val="007554C6"/>
    <w:rsid w:val="007C091B"/>
    <w:rsid w:val="007C5294"/>
    <w:rsid w:val="007F031C"/>
    <w:rsid w:val="00816C04"/>
    <w:rsid w:val="0085527D"/>
    <w:rsid w:val="009022CA"/>
    <w:rsid w:val="009312BA"/>
    <w:rsid w:val="009D1991"/>
    <w:rsid w:val="009F46F8"/>
    <w:rsid w:val="00A365D5"/>
    <w:rsid w:val="00AA3F44"/>
    <w:rsid w:val="00B4130D"/>
    <w:rsid w:val="00B63D19"/>
    <w:rsid w:val="00B8266F"/>
    <w:rsid w:val="00B96713"/>
    <w:rsid w:val="00C60D9D"/>
    <w:rsid w:val="00CC0667"/>
    <w:rsid w:val="00DD55FE"/>
    <w:rsid w:val="00E26232"/>
    <w:rsid w:val="00E627A4"/>
    <w:rsid w:val="00F23AE4"/>
    <w:rsid w:val="00F42985"/>
    <w:rsid w:val="00F809D6"/>
    <w:rsid w:val="00FC34FF"/>
    <w:rsid w:val="00FD35F2"/>
    <w:rsid w:val="00FE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B06D"/>
  <w15:docId w15:val="{710AF4F8-254C-4EB5-B826-EA665574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3C4968"/>
    <w:pPr>
      <w:ind w:left="720"/>
      <w:contextualSpacing/>
    </w:pPr>
  </w:style>
  <w:style w:type="table" w:styleId="a8">
    <w:name w:val="Table Grid"/>
    <w:basedOn w:val="a1"/>
    <w:uiPriority w:val="39"/>
    <w:rsid w:val="00DD55FE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/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Marina_Rada</dc:creator>
  <cp:lastModifiedBy>Marina_Rada</cp:lastModifiedBy>
  <cp:revision>2</cp:revision>
  <cp:lastPrinted>2024-05-17T07:11:00Z</cp:lastPrinted>
  <dcterms:created xsi:type="dcterms:W3CDTF">2024-09-06T10:56:00Z</dcterms:created>
  <dcterms:modified xsi:type="dcterms:W3CDTF">2024-09-06T10:56:00Z</dcterms:modified>
</cp:coreProperties>
</file>