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B034C2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B034C2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746F2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56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746F2B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746F2B">
              <w:rPr>
                <w:rFonts w:eastAsia="Arial Unicode MS"/>
                <w:b/>
                <w:color w:val="000000"/>
                <w:sz w:val="28"/>
                <w:szCs w:val="28"/>
              </w:rPr>
              <w:t>56</w:t>
            </w:r>
            <w:r w:rsidR="003B2DE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746F2B">
              <w:rPr>
                <w:rFonts w:eastAsia="Arial Unicode MS"/>
                <w:b/>
                <w:color w:val="000000"/>
                <w:sz w:val="28"/>
                <w:szCs w:val="28"/>
              </w:rPr>
              <w:t>3152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</w:t>
            </w:r>
            <w:r w:rsidR="00966780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A01C2" w:rsidRPr="0050124C" w:rsidTr="00663C1F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746F2B">
            <w:pPr>
              <w:spacing w:line="280" w:lineRule="exact"/>
              <w:ind w:left="-105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746F2B">
              <w:rPr>
                <w:rFonts w:eastAsia="Arial Unicode MS"/>
                <w:b/>
                <w:sz w:val="28"/>
                <w:szCs w:val="28"/>
              </w:rPr>
              <w:t>12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746F2B">
              <w:rPr>
                <w:rFonts w:eastAsia="Arial Unicode MS"/>
                <w:b/>
                <w:sz w:val="28"/>
                <w:szCs w:val="28"/>
              </w:rPr>
              <w:t>09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B034C2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0A01C2" w:rsidRPr="0015099B" w:rsidRDefault="000A01C2" w:rsidP="000A10AF">
      <w:pPr>
        <w:widowControl w:val="0"/>
        <w:ind w:right="3969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9618A2">
        <w:rPr>
          <w:b/>
          <w:sz w:val="28"/>
          <w:szCs w:val="28"/>
        </w:rPr>
        <w:t xml:space="preserve">безоплатну передачу </w:t>
      </w:r>
      <w:r w:rsidR="003025FC">
        <w:rPr>
          <w:b/>
          <w:sz w:val="28"/>
          <w:szCs w:val="28"/>
        </w:rPr>
        <w:t>основних засобів</w:t>
      </w:r>
      <w:r w:rsidR="009618A2">
        <w:rPr>
          <w:b/>
          <w:sz w:val="28"/>
          <w:szCs w:val="28"/>
        </w:rPr>
        <w:t xml:space="preserve"> з балансу Закладу дошкільної освіти</w:t>
      </w:r>
      <w:r w:rsidR="003025FC">
        <w:rPr>
          <w:b/>
          <w:sz w:val="28"/>
          <w:szCs w:val="28"/>
        </w:rPr>
        <w:t xml:space="preserve"> (дитячий садок)</w:t>
      </w:r>
      <w:r w:rsidR="009618A2">
        <w:rPr>
          <w:b/>
          <w:sz w:val="28"/>
          <w:szCs w:val="28"/>
        </w:rPr>
        <w:t xml:space="preserve"> «</w:t>
      </w:r>
      <w:r w:rsidR="003025FC">
        <w:rPr>
          <w:b/>
          <w:sz w:val="28"/>
          <w:szCs w:val="28"/>
        </w:rPr>
        <w:t>Лісова казка</w:t>
      </w:r>
      <w:r w:rsidR="009618A2">
        <w:rPr>
          <w:b/>
          <w:sz w:val="28"/>
          <w:szCs w:val="28"/>
        </w:rPr>
        <w:t xml:space="preserve">» Боярської міської ради на баланс </w:t>
      </w:r>
      <w:r w:rsidR="003025FC">
        <w:rPr>
          <w:b/>
          <w:sz w:val="28"/>
          <w:szCs w:val="28"/>
        </w:rPr>
        <w:t>Закладу дошкільної освіти (ясла-садок) «</w:t>
      </w:r>
      <w:r w:rsidR="00966780">
        <w:rPr>
          <w:b/>
          <w:sz w:val="28"/>
          <w:szCs w:val="28"/>
        </w:rPr>
        <w:t>Берізка</w:t>
      </w:r>
      <w:r w:rsidR="003025FC">
        <w:rPr>
          <w:b/>
          <w:sz w:val="28"/>
          <w:szCs w:val="28"/>
        </w:rPr>
        <w:t>»</w:t>
      </w:r>
      <w:r w:rsidR="009618A2">
        <w:rPr>
          <w:b/>
          <w:sz w:val="28"/>
          <w:szCs w:val="28"/>
        </w:rPr>
        <w:t xml:space="preserve"> Боярської міської ради</w:t>
      </w:r>
    </w:p>
    <w:p w:rsidR="000A01C2" w:rsidRPr="0003749A" w:rsidRDefault="000A01C2" w:rsidP="006D5C2F">
      <w:pPr>
        <w:widowControl w:val="0"/>
        <w:ind w:right="141"/>
        <w:rPr>
          <w:color w:val="000000"/>
          <w:sz w:val="18"/>
          <w:szCs w:val="28"/>
        </w:rPr>
      </w:pPr>
    </w:p>
    <w:p w:rsidR="000A01C2" w:rsidRDefault="001E7323" w:rsidP="00025E0A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</w:t>
      </w:r>
      <w:r w:rsidR="00CD51B1">
        <w:rPr>
          <w:sz w:val="28"/>
          <w:szCs w:val="28"/>
        </w:rPr>
        <w:t>ст</w:t>
      </w:r>
      <w:r w:rsidR="004A39A2">
        <w:rPr>
          <w:sz w:val="28"/>
          <w:szCs w:val="28"/>
        </w:rPr>
        <w:t>.ст</w:t>
      </w:r>
      <w:r w:rsidR="00CD51B1">
        <w:rPr>
          <w:sz w:val="28"/>
          <w:szCs w:val="28"/>
        </w:rPr>
        <w:t>.32</w:t>
      </w:r>
      <w:r w:rsidR="004A39A2">
        <w:rPr>
          <w:sz w:val="28"/>
          <w:szCs w:val="28"/>
        </w:rPr>
        <w:t>, 60</w:t>
      </w:r>
      <w:r w:rsidR="00CD51B1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1F2DCC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 xml:space="preserve">», </w:t>
      </w:r>
      <w:r w:rsidR="006D5C2F" w:rsidRPr="0015099B">
        <w:rPr>
          <w:sz w:val="28"/>
          <w:szCs w:val="28"/>
        </w:rPr>
        <w:t>Закон</w:t>
      </w:r>
      <w:r w:rsidR="001F2DCC"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B72B32">
        <w:rPr>
          <w:color w:val="000000"/>
          <w:sz w:val="28"/>
          <w:szCs w:val="28"/>
        </w:rPr>
        <w:t>відповідно до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>Рішення чергової 5</w:t>
      </w:r>
      <w:r w:rsidR="003025FC">
        <w:rPr>
          <w:sz w:val="28"/>
          <w:szCs w:val="28"/>
        </w:rPr>
        <w:t>2</w:t>
      </w:r>
      <w:r w:rsidR="00B72B32">
        <w:rPr>
          <w:sz w:val="28"/>
          <w:szCs w:val="28"/>
        </w:rPr>
        <w:t xml:space="preserve"> сесії </w:t>
      </w:r>
      <w:r w:rsidR="00B72B32">
        <w:rPr>
          <w:sz w:val="28"/>
          <w:szCs w:val="28"/>
          <w:lang w:val="en-US"/>
        </w:rPr>
        <w:t>VIII</w:t>
      </w:r>
      <w:r w:rsidR="00B72B32" w:rsidRPr="00CD1D1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 xml:space="preserve">скликання Боярської міської ради № </w:t>
      </w:r>
      <w:r w:rsidR="00B72B32" w:rsidRPr="00B72B32">
        <w:rPr>
          <w:sz w:val="28"/>
          <w:szCs w:val="28"/>
        </w:rPr>
        <w:t>5</w:t>
      </w:r>
      <w:r w:rsidR="003025FC">
        <w:rPr>
          <w:sz w:val="28"/>
          <w:szCs w:val="28"/>
        </w:rPr>
        <w:t>2</w:t>
      </w:r>
      <w:r w:rsidR="00B72B32" w:rsidRPr="00B72B32">
        <w:rPr>
          <w:sz w:val="28"/>
          <w:szCs w:val="28"/>
        </w:rPr>
        <w:t>/</w:t>
      </w:r>
      <w:r w:rsidR="003025FC">
        <w:rPr>
          <w:sz w:val="28"/>
          <w:szCs w:val="28"/>
        </w:rPr>
        <w:t>2864</w:t>
      </w:r>
      <w:r w:rsidR="00B72B32">
        <w:rPr>
          <w:sz w:val="28"/>
          <w:szCs w:val="28"/>
        </w:rPr>
        <w:t xml:space="preserve"> від </w:t>
      </w:r>
      <w:r w:rsidR="003025FC">
        <w:rPr>
          <w:sz w:val="28"/>
          <w:szCs w:val="28"/>
        </w:rPr>
        <w:t>16.05.2024 р.</w:t>
      </w:r>
      <w:r w:rsidR="00B72B32" w:rsidRPr="00B72B32">
        <w:rPr>
          <w:sz w:val="28"/>
          <w:szCs w:val="28"/>
        </w:rPr>
        <w:t xml:space="preserve"> </w:t>
      </w:r>
      <w:r w:rsidR="00B72B32">
        <w:rPr>
          <w:sz w:val="28"/>
          <w:szCs w:val="28"/>
        </w:rPr>
        <w:t>«</w:t>
      </w:r>
      <w:r w:rsidR="003025FC" w:rsidRPr="003025FC">
        <w:rPr>
          <w:sz w:val="28"/>
          <w:szCs w:val="28"/>
        </w:rPr>
        <w:t>Про ліквідацію Закладу дошкільної освіти (дитячий садок) «Лісова казка» Боярської міської ради</w:t>
      </w:r>
      <w:r w:rsidR="00025E0A" w:rsidRPr="00025E0A">
        <w:rPr>
          <w:sz w:val="28"/>
          <w:szCs w:val="28"/>
        </w:rPr>
        <w:t>»</w:t>
      </w:r>
      <w:r w:rsidR="00B72B32">
        <w:rPr>
          <w:sz w:val="28"/>
          <w:szCs w:val="28"/>
        </w:rPr>
        <w:t>,</w:t>
      </w:r>
      <w:r w:rsidR="00B72B32">
        <w:rPr>
          <w:color w:val="000000"/>
          <w:sz w:val="28"/>
          <w:szCs w:val="28"/>
        </w:rPr>
        <w:t xml:space="preserve"> </w:t>
      </w:r>
      <w:r w:rsidR="00025E0A">
        <w:rPr>
          <w:sz w:val="28"/>
          <w:szCs w:val="28"/>
        </w:rPr>
        <w:t xml:space="preserve">у зв’язку із </w:t>
      </w:r>
      <w:r w:rsidR="003025FC">
        <w:rPr>
          <w:sz w:val="28"/>
          <w:szCs w:val="28"/>
        </w:rPr>
        <w:t>ліквідацією</w:t>
      </w:r>
      <w:r w:rsidR="00025E0A">
        <w:rPr>
          <w:sz w:val="28"/>
          <w:szCs w:val="28"/>
        </w:rPr>
        <w:t xml:space="preserve"> </w:t>
      </w:r>
      <w:r w:rsidR="003025FC" w:rsidRPr="003025FC">
        <w:rPr>
          <w:sz w:val="28"/>
          <w:szCs w:val="28"/>
        </w:rPr>
        <w:t>Закладу дошкільної освіти (дитячий садок) «Лісова казка» Боярської міської ради</w:t>
      </w:r>
      <w:r w:rsidR="00025E0A">
        <w:rPr>
          <w:sz w:val="28"/>
          <w:szCs w:val="28"/>
        </w:rPr>
        <w:t xml:space="preserve">, 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з метою належного, ефективного використання </w:t>
      </w:r>
      <w:r w:rsidR="003025FC">
        <w:rPr>
          <w:rFonts w:ascii="ProbaPro" w:hAnsi="ProbaPro"/>
          <w:color w:val="000000"/>
          <w:sz w:val="27"/>
          <w:szCs w:val="27"/>
          <w:shd w:val="clear" w:color="auto" w:fill="FFFFFF"/>
        </w:rPr>
        <w:t>майна закладу освіти</w:t>
      </w:r>
      <w:r w:rsidR="00412298">
        <w:rPr>
          <w:rFonts w:ascii="ProbaPro" w:hAnsi="ProbaPro"/>
          <w:color w:val="000000"/>
          <w:sz w:val="27"/>
          <w:szCs w:val="27"/>
          <w:shd w:val="clear" w:color="auto" w:fill="FFFFFF"/>
        </w:rPr>
        <w:t>, що ліквідується</w:t>
      </w:r>
      <w:r w:rsidR="003025FC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, для забезпечення </w:t>
      </w:r>
      <w:r w:rsidR="003025FC" w:rsidRPr="003025FC">
        <w:rPr>
          <w:rFonts w:ascii="ProbaPro" w:hAnsi="ProbaPro"/>
          <w:color w:val="000000"/>
          <w:sz w:val="27"/>
          <w:szCs w:val="27"/>
          <w:shd w:val="clear" w:color="auto" w:fill="FFFFFF"/>
        </w:rPr>
        <w:t>необхідних умов функціонування і розвитку системи дошкільної освіти</w:t>
      </w:r>
      <w:r w:rsidR="004122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на території Боярської міської територіальної громади</w:t>
      </w:r>
      <w:r w:rsidR="00025E0A">
        <w:rPr>
          <w:rFonts w:ascii="ProbaPro" w:hAnsi="ProbaPro"/>
          <w:color w:val="000000"/>
          <w:sz w:val="27"/>
          <w:szCs w:val="27"/>
          <w:shd w:val="clear" w:color="auto" w:fill="FFFFFF"/>
        </w:rPr>
        <w:t>,</w:t>
      </w:r>
      <w:r w:rsidR="00025E0A" w:rsidRPr="0015099B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03749A" w:rsidRDefault="000A01C2" w:rsidP="0003749A">
      <w:pPr>
        <w:widowControl w:val="0"/>
        <w:ind w:right="141"/>
        <w:rPr>
          <w:sz w:val="1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Pr="0015099B" w:rsidRDefault="000A01C2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0A10AF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10AF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412298" w:rsidRPr="00412298">
        <w:rPr>
          <w:rFonts w:ascii="Times New Roman" w:hAnsi="Times New Roman"/>
          <w:sz w:val="28"/>
          <w:szCs w:val="28"/>
          <w:lang w:val="uk-UA"/>
        </w:rPr>
        <w:t xml:space="preserve">Закладу дошкільної освіти (дитячий садок) «Лісова казка» Боярської міської ради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25E0A">
        <w:rPr>
          <w:rFonts w:ascii="Times New Roman" w:hAnsi="Times New Roman"/>
          <w:sz w:val="28"/>
          <w:szCs w:val="28"/>
          <w:lang w:val="uk-UA"/>
        </w:rPr>
        <w:t>безоплатну передачу з балансу</w:t>
      </w:r>
      <w:r w:rsidR="00412298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298">
        <w:rPr>
          <w:rFonts w:ascii="Times New Roman" w:hAnsi="Times New Roman"/>
          <w:sz w:val="28"/>
          <w:szCs w:val="28"/>
          <w:lang w:val="uk-UA"/>
        </w:rPr>
        <w:t>основних засобів</w:t>
      </w:r>
      <w:r w:rsidR="00025E0A">
        <w:rPr>
          <w:rFonts w:ascii="Times New Roman" w:hAnsi="Times New Roman"/>
          <w:sz w:val="28"/>
          <w:szCs w:val="28"/>
          <w:lang w:val="uk-UA"/>
        </w:rPr>
        <w:t xml:space="preserve">, згідно переліку (додається), 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придбаних за бюджетні кошти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>
        <w:rPr>
          <w:rFonts w:ascii="Times New Roman" w:hAnsi="Times New Roman"/>
          <w:sz w:val="28"/>
          <w:szCs w:val="28"/>
          <w:lang w:val="uk-UA"/>
        </w:rPr>
        <w:t>на баланс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2298" w:rsidRPr="00412298">
        <w:rPr>
          <w:rFonts w:ascii="Times New Roman" w:hAnsi="Times New Roman"/>
          <w:sz w:val="28"/>
          <w:szCs w:val="28"/>
          <w:lang w:val="uk-UA"/>
        </w:rPr>
        <w:t>Закладу дошкільної освіти (ясла-садок) «</w:t>
      </w:r>
      <w:r w:rsidR="00966780">
        <w:rPr>
          <w:rFonts w:ascii="Times New Roman" w:hAnsi="Times New Roman"/>
          <w:sz w:val="28"/>
          <w:szCs w:val="28"/>
          <w:lang w:val="uk-UA"/>
        </w:rPr>
        <w:t>Берізка</w:t>
      </w:r>
      <w:r w:rsidR="00412298" w:rsidRPr="00412298">
        <w:rPr>
          <w:rFonts w:ascii="Times New Roman" w:hAnsi="Times New Roman"/>
          <w:sz w:val="28"/>
          <w:szCs w:val="28"/>
          <w:lang w:val="uk-UA"/>
        </w:rPr>
        <w:t>» Боярської міської ради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>.</w:t>
      </w:r>
    </w:p>
    <w:p w:rsidR="00025E0A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Безоплатну п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ередачу </w:t>
      </w:r>
      <w:r w:rsidR="00412298">
        <w:rPr>
          <w:rFonts w:ascii="Times New Roman" w:hAnsi="Times New Roman"/>
          <w:sz w:val="28"/>
          <w:szCs w:val="28"/>
          <w:lang w:val="uk-UA"/>
        </w:rPr>
        <w:t>основних засобів</w:t>
      </w:r>
      <w:r>
        <w:rPr>
          <w:rFonts w:ascii="Times New Roman" w:hAnsi="Times New Roman"/>
          <w:sz w:val="28"/>
          <w:szCs w:val="28"/>
          <w:lang w:val="uk-UA"/>
        </w:rPr>
        <w:t>, відповідно до п.1 цього Рішення,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шляхом підписання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акт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025E0A" w:rsidRPr="00025E0A">
        <w:rPr>
          <w:rFonts w:ascii="Times New Roman" w:hAnsi="Times New Roman"/>
          <w:sz w:val="28"/>
          <w:szCs w:val="28"/>
          <w:lang w:val="uk-UA"/>
        </w:rPr>
        <w:t xml:space="preserve"> прийм</w:t>
      </w:r>
      <w:r w:rsidR="00025E0A">
        <w:rPr>
          <w:rFonts w:ascii="Times New Roman" w:hAnsi="Times New Roman"/>
          <w:sz w:val="28"/>
          <w:szCs w:val="28"/>
          <w:lang w:val="uk-UA"/>
        </w:rPr>
        <w:t>ання-передачі.</w:t>
      </w:r>
    </w:p>
    <w:p w:rsidR="000A01C2" w:rsidRPr="00025E0A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025E0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025E0A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663C1F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0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B86F0C" w:rsidRDefault="00B86F0C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03749A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25E0A"/>
    <w:rsid w:val="0003749A"/>
    <w:rsid w:val="000A01C2"/>
    <w:rsid w:val="000A10AF"/>
    <w:rsid w:val="001E7323"/>
    <w:rsid w:val="001F2DCC"/>
    <w:rsid w:val="00205305"/>
    <w:rsid w:val="0026505D"/>
    <w:rsid w:val="002816CA"/>
    <w:rsid w:val="003025FC"/>
    <w:rsid w:val="003307CD"/>
    <w:rsid w:val="003A33EB"/>
    <w:rsid w:val="003B2DE1"/>
    <w:rsid w:val="003F31BC"/>
    <w:rsid w:val="00412298"/>
    <w:rsid w:val="00482E28"/>
    <w:rsid w:val="00491DB2"/>
    <w:rsid w:val="004A39A2"/>
    <w:rsid w:val="005A6E24"/>
    <w:rsid w:val="005D7A20"/>
    <w:rsid w:val="005E78E6"/>
    <w:rsid w:val="0060123D"/>
    <w:rsid w:val="00663C1F"/>
    <w:rsid w:val="006777B6"/>
    <w:rsid w:val="006D5C2F"/>
    <w:rsid w:val="006E5740"/>
    <w:rsid w:val="00746F2B"/>
    <w:rsid w:val="007839F0"/>
    <w:rsid w:val="007977D0"/>
    <w:rsid w:val="00807AAB"/>
    <w:rsid w:val="00831B4E"/>
    <w:rsid w:val="00837DF3"/>
    <w:rsid w:val="008A70A8"/>
    <w:rsid w:val="0093267F"/>
    <w:rsid w:val="009618A2"/>
    <w:rsid w:val="00966780"/>
    <w:rsid w:val="009E4008"/>
    <w:rsid w:val="00A834A9"/>
    <w:rsid w:val="00AA4866"/>
    <w:rsid w:val="00B26AE5"/>
    <w:rsid w:val="00B415A2"/>
    <w:rsid w:val="00B72B32"/>
    <w:rsid w:val="00B86F0C"/>
    <w:rsid w:val="00BD2AD7"/>
    <w:rsid w:val="00BD41BB"/>
    <w:rsid w:val="00BF28B5"/>
    <w:rsid w:val="00C70932"/>
    <w:rsid w:val="00C77C07"/>
    <w:rsid w:val="00CC0294"/>
    <w:rsid w:val="00CD51B1"/>
    <w:rsid w:val="00D1553A"/>
    <w:rsid w:val="00D643E5"/>
    <w:rsid w:val="00DC7FAC"/>
    <w:rsid w:val="00DD1541"/>
    <w:rsid w:val="00DD3339"/>
    <w:rsid w:val="00DE225E"/>
    <w:rsid w:val="00DF3089"/>
    <w:rsid w:val="00ED375A"/>
    <w:rsid w:val="00EE475E"/>
    <w:rsid w:val="00F9404B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2024-09-12T13:34:00Z</cp:lastPrinted>
  <dcterms:created xsi:type="dcterms:W3CDTF">2024-09-20T11:57:00Z</dcterms:created>
  <dcterms:modified xsi:type="dcterms:W3CDTF">2024-09-20T11:57:00Z</dcterms:modified>
</cp:coreProperties>
</file>