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F2D" w:rsidRPr="006A7502" w:rsidRDefault="003B3F2D" w:rsidP="003B3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2D" w:rsidRDefault="003B3F2D" w:rsidP="003B3F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B3F2D" w:rsidRDefault="003B3F2D" w:rsidP="003B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B3F2D" w:rsidRDefault="003B3F2D" w:rsidP="003B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B3F2D" w:rsidRPr="006A7502" w:rsidRDefault="003B3F2D" w:rsidP="003B3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D" w:rsidRPr="00782380" w:rsidRDefault="003B3F2D" w:rsidP="003B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B3F2D" w:rsidRPr="006A7502" w:rsidRDefault="003B3F2D" w:rsidP="003B3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D" w:rsidRDefault="003B3F2D" w:rsidP="003B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B3F2D" w:rsidRPr="006A7502" w:rsidRDefault="003B3F2D" w:rsidP="003B3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3117"/>
        <w:gridCol w:w="3103"/>
      </w:tblGrid>
      <w:tr w:rsidR="006F1DA7" w:rsidRPr="002F0B46" w:rsidTr="004B5871">
        <w:tc>
          <w:tcPr>
            <w:tcW w:w="3209" w:type="dxa"/>
          </w:tcPr>
          <w:p w:rsidR="006F1DA7" w:rsidRPr="002F0B46" w:rsidRDefault="005C29FB" w:rsidP="00F57AE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09</w:t>
            </w:r>
            <w:r w:rsidR="006F1DA7" w:rsidRPr="002F0B4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="00F57AE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08</w:t>
            </w:r>
            <w:r w:rsidR="006F1DA7" w:rsidRPr="002F0B4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="006F1DA7" w:rsidRPr="002F0B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F1DA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="006F1DA7" w:rsidRPr="002F0B4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F1DA7" w:rsidRPr="002F0B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6F1DA7" w:rsidRPr="002F0B4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оку</w:t>
            </w:r>
          </w:p>
        </w:tc>
        <w:tc>
          <w:tcPr>
            <w:tcW w:w="3209" w:type="dxa"/>
          </w:tcPr>
          <w:p w:rsidR="006F1DA7" w:rsidRPr="002F0B46" w:rsidRDefault="006F1DA7" w:rsidP="004B58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0B4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:rsidR="006F1DA7" w:rsidRPr="002F0B46" w:rsidRDefault="006F1DA7" w:rsidP="004B5871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0B4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№ </w:t>
            </w:r>
            <w:r w:rsidR="005C29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 w:rsidRPr="002F0B4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/</w:t>
            </w:r>
            <w:r w:rsidR="005C29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51</w:t>
            </w:r>
          </w:p>
        </w:tc>
      </w:tr>
    </w:tbl>
    <w:p w:rsidR="003B3F2D" w:rsidRDefault="003B3F2D" w:rsidP="003B3F2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A162C" w:rsidRPr="00ED50A5" w:rsidRDefault="003B3F2D" w:rsidP="003B3F2D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50A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A162C" w:rsidRPr="00ED50A5">
        <w:rPr>
          <w:rFonts w:ascii="Times New Roman" w:hAnsi="Times New Roman"/>
          <w:b/>
          <w:sz w:val="28"/>
          <w:szCs w:val="28"/>
          <w:lang w:val="uk-UA"/>
        </w:rPr>
        <w:t>утворення</w:t>
      </w:r>
      <w:r w:rsidRPr="00ED50A5">
        <w:rPr>
          <w:rFonts w:ascii="Times New Roman" w:hAnsi="Times New Roman"/>
          <w:b/>
          <w:sz w:val="28"/>
          <w:szCs w:val="28"/>
          <w:lang w:val="uk-UA"/>
        </w:rPr>
        <w:t xml:space="preserve"> комісії з</w:t>
      </w:r>
      <w:r w:rsidRPr="00ED5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D50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передачі майна</w:t>
      </w:r>
    </w:p>
    <w:p w:rsidR="007A162C" w:rsidRPr="00ED50A5" w:rsidRDefault="003B3F2D" w:rsidP="003B3F2D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50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зі спільної власності територіальних громад сіл, </w:t>
      </w:r>
    </w:p>
    <w:p w:rsidR="007A162C" w:rsidRPr="00ED50A5" w:rsidRDefault="003B3F2D" w:rsidP="003B3F2D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50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селищ, міст Київської області у комунальну власність </w:t>
      </w:r>
    </w:p>
    <w:p w:rsidR="003B3F2D" w:rsidRPr="00904C29" w:rsidRDefault="003B3F2D" w:rsidP="003B3F2D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50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Боярської міської територіальної громади</w:t>
      </w:r>
    </w:p>
    <w:p w:rsidR="007A162C" w:rsidRDefault="007A162C" w:rsidP="003B3F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3F2D" w:rsidRPr="003B3F2D" w:rsidRDefault="003B3F2D" w:rsidP="00143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F2D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Закон</w:t>
      </w:r>
      <w:r w:rsidR="007A162C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3B3F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«Про місцеве самоврядування в Україні», п. 2 ст. 6 Закону України «Про передачу об’єктів права державної та комунальної власності», на виконання п.2. рішення сесії Боярської міської ради від </w:t>
      </w:r>
      <w:r w:rsidR="001433F6" w:rsidRPr="001433F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 липня 2024 року</w:t>
      </w:r>
      <w:r w:rsidRPr="003B3F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2024 року № </w:t>
      </w:r>
      <w:r w:rsidR="001433F6" w:rsidRPr="00143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53/3014</w:t>
      </w:r>
      <w:r w:rsidRPr="003B3F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1433F6" w:rsidRPr="001433F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надання згоди на безоплатне прийняття майна зі спільної власності територіальних громад сіл, селищ, міст Київської області у комунальну власність Боярської міської територіальної громади</w:t>
      </w:r>
      <w:r w:rsidRPr="003B3F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</w:t>
      </w:r>
      <w:r w:rsidRPr="003B3F2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враховуючи лист в.о. голови Київської обласної ради </w:t>
      </w:r>
      <w:r w:rsidRPr="003B3F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6F1D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B3F2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скликання Я. Добрянського </w:t>
      </w:r>
      <w:r w:rsidRPr="006F1DA7">
        <w:rPr>
          <w:rFonts w:ascii="Times New Roman" w:hAnsi="Times New Roman" w:cs="Times New Roman"/>
          <w:sz w:val="28"/>
          <w:szCs w:val="28"/>
          <w:lang w:val="uk-UA"/>
        </w:rPr>
        <w:t xml:space="preserve">від 07.06.2024 </w:t>
      </w:r>
      <w:r w:rsidRPr="003B3F2D">
        <w:rPr>
          <w:rFonts w:ascii="Times New Roman" w:hAnsi="Times New Roman" w:cs="Times New Roman"/>
          <w:sz w:val="28"/>
          <w:szCs w:val="28"/>
          <w:lang w:val="uk-UA"/>
        </w:rPr>
        <w:t xml:space="preserve">року за вх. </w:t>
      </w:r>
      <w:r w:rsidRPr="006F1DA7">
        <w:rPr>
          <w:rFonts w:ascii="Times New Roman" w:hAnsi="Times New Roman" w:cs="Times New Roman"/>
          <w:sz w:val="28"/>
          <w:szCs w:val="28"/>
          <w:lang w:val="uk-UA"/>
        </w:rPr>
        <w:t>№ 02-09/3895/0-24</w:t>
      </w:r>
      <w:r w:rsidRPr="003B3F2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7A1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B3F2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</w:p>
    <w:p w:rsidR="003B3F2D" w:rsidRDefault="003B3F2D" w:rsidP="003B3F2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F2D" w:rsidRPr="00E53A0E" w:rsidRDefault="003B3F2D" w:rsidP="003B3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A0E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</w:t>
      </w:r>
    </w:p>
    <w:p w:rsidR="003B3F2D" w:rsidRDefault="003B3F2D" w:rsidP="003B3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A0E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3B3F2D" w:rsidRPr="003A1B0E" w:rsidRDefault="003B3F2D" w:rsidP="003B3F2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F2D" w:rsidRPr="003B3F2D" w:rsidRDefault="003B3F2D" w:rsidP="003B3F2D">
      <w:pPr>
        <w:pStyle w:val="a3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A162C">
        <w:rPr>
          <w:rFonts w:ascii="Times New Roman" w:hAnsi="Times New Roman" w:cs="Times New Roman"/>
          <w:sz w:val="28"/>
          <w:szCs w:val="28"/>
          <w:lang w:val="uk-UA"/>
        </w:rPr>
        <w:t>Утворити</w:t>
      </w:r>
      <w:r w:rsidRPr="008F1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720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8F1720">
        <w:rPr>
          <w:rFonts w:ascii="Times New Roman" w:hAnsi="Times New Roman"/>
          <w:sz w:val="28"/>
          <w:szCs w:val="28"/>
          <w:lang w:val="uk-UA"/>
        </w:rPr>
        <w:t xml:space="preserve"> з передачі </w:t>
      </w:r>
      <w:r w:rsidRPr="006F1D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майна зі спільної власності територіальних громад сіл, селищ, міст Київської області у комунальну власність Боярської міської територіальної громади</w:t>
      </w:r>
      <w:r w:rsidR="007427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відповідно до рішення сесії Боярської міської ради від 11.07.2024 року № </w:t>
      </w:r>
      <w:r w:rsidR="001433F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53/3014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427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</w:t>
      </w:r>
      <w:r w:rsidR="00742794" w:rsidRPr="003B3F2D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згоди на безоплатне прийняття майна зі спільної власності територіальних громад сіл, селищ, міст Київської області у комунальну власність Боярської міської територіальної громади</w:t>
      </w:r>
      <w:r w:rsidR="0074279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7427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згідно з додатком</w:t>
      </w:r>
      <w:r w:rsidRPr="003B3F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3B3F2D" w:rsidRPr="003A1B0E" w:rsidRDefault="003B3F2D" w:rsidP="003B3F2D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3F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3A1B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 відповідно до розподілу </w:t>
      </w:r>
      <w:r w:rsidR="00426E44" w:rsidRPr="00426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функціональних </w:t>
      </w:r>
      <w:r w:rsidRPr="003A1B0E">
        <w:rPr>
          <w:rFonts w:ascii="Times New Roman" w:eastAsia="Times New Roman" w:hAnsi="Times New Roman"/>
          <w:sz w:val="28"/>
          <w:szCs w:val="28"/>
          <w:lang w:val="uk-UA" w:eastAsia="ru-RU"/>
        </w:rPr>
        <w:t>обов’язків.</w:t>
      </w:r>
    </w:p>
    <w:p w:rsidR="003B3F2D" w:rsidRDefault="003B3F2D" w:rsidP="003B3F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F2D" w:rsidRDefault="003B3F2D" w:rsidP="003B3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F2D" w:rsidRPr="008D76F2" w:rsidRDefault="003B3F2D" w:rsidP="003B3F2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8D76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D76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3B3F2D" w:rsidRPr="00F411D7" w:rsidRDefault="003B3F2D" w:rsidP="003B3F2D">
      <w:pPr>
        <w:tabs>
          <w:tab w:val="left" w:pos="3425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3B3F2D" w:rsidRPr="006F1DA7" w:rsidRDefault="003B3F2D" w:rsidP="003B3F2D">
      <w:pPr>
        <w:tabs>
          <w:tab w:val="left" w:pos="3425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6F1DA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Згідно з оригіналом:</w:t>
      </w:r>
      <w:r w:rsidRPr="006F1DA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</w:p>
    <w:p w:rsidR="003B3F2D" w:rsidRPr="006F1DA7" w:rsidRDefault="003B3F2D" w:rsidP="003B3F2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6F1DA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Керуючий справами</w:t>
      </w:r>
      <w:r w:rsidRPr="006F1DA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6F1DA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6F1DA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6F1DA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6F1DA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  <w:t xml:space="preserve">            Ганна САЛАМАТІНА</w:t>
      </w:r>
    </w:p>
    <w:p w:rsidR="001433F6" w:rsidRDefault="001433F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3B3F2D" w:rsidRPr="0021043D" w:rsidRDefault="003B3F2D" w:rsidP="003B3F2D">
      <w:pPr>
        <w:pStyle w:val="a3"/>
        <w:ind w:left="1128" w:firstLine="3834"/>
        <w:rPr>
          <w:rFonts w:ascii="Times New Roman" w:hAnsi="Times New Roman"/>
          <w:b/>
          <w:sz w:val="28"/>
          <w:szCs w:val="28"/>
          <w:lang w:val="uk-UA"/>
        </w:rPr>
      </w:pPr>
      <w:r w:rsidRPr="0021043D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</w:t>
      </w:r>
    </w:p>
    <w:p w:rsidR="003B3F2D" w:rsidRPr="0021043D" w:rsidRDefault="003B3F2D" w:rsidP="003B3F2D">
      <w:pPr>
        <w:pStyle w:val="a3"/>
        <w:ind w:left="1128" w:firstLine="3834"/>
        <w:rPr>
          <w:rFonts w:ascii="Times New Roman" w:hAnsi="Times New Roman"/>
          <w:b/>
          <w:sz w:val="28"/>
          <w:szCs w:val="28"/>
          <w:lang w:val="uk-UA"/>
        </w:rPr>
      </w:pPr>
      <w:r w:rsidRPr="0021043D">
        <w:rPr>
          <w:rFonts w:ascii="Times New Roman" w:hAnsi="Times New Roman"/>
          <w:b/>
          <w:sz w:val="28"/>
          <w:szCs w:val="28"/>
          <w:lang w:val="uk-UA"/>
        </w:rPr>
        <w:t>до рішення виконавчого комітету</w:t>
      </w:r>
    </w:p>
    <w:p w:rsidR="003B3F2D" w:rsidRPr="0021043D" w:rsidRDefault="003B3F2D" w:rsidP="003B3F2D">
      <w:pPr>
        <w:pStyle w:val="a3"/>
        <w:ind w:left="1128" w:firstLine="3834"/>
        <w:rPr>
          <w:rFonts w:ascii="Times New Roman" w:hAnsi="Times New Roman"/>
          <w:b/>
          <w:sz w:val="28"/>
          <w:szCs w:val="28"/>
          <w:lang w:val="uk-UA"/>
        </w:rPr>
      </w:pPr>
      <w:r w:rsidRPr="0021043D">
        <w:rPr>
          <w:rFonts w:ascii="Times New Roman" w:hAnsi="Times New Roman"/>
          <w:b/>
          <w:sz w:val="28"/>
          <w:szCs w:val="28"/>
          <w:lang w:val="uk-UA"/>
        </w:rPr>
        <w:t>Боярської міської ради</w:t>
      </w:r>
    </w:p>
    <w:p w:rsidR="003B3F2D" w:rsidRPr="0021043D" w:rsidRDefault="003B3F2D" w:rsidP="003B3F2D">
      <w:pPr>
        <w:pStyle w:val="a3"/>
        <w:ind w:left="1128" w:firstLine="3834"/>
        <w:rPr>
          <w:rFonts w:ascii="Times New Roman" w:hAnsi="Times New Roman"/>
          <w:b/>
          <w:sz w:val="28"/>
          <w:szCs w:val="28"/>
          <w:lang w:val="uk-UA"/>
        </w:rPr>
      </w:pPr>
      <w:r w:rsidRPr="0021043D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5C29FB">
        <w:rPr>
          <w:rFonts w:ascii="Times New Roman" w:hAnsi="Times New Roman"/>
          <w:b/>
          <w:sz w:val="28"/>
          <w:szCs w:val="28"/>
          <w:lang w:val="uk-UA"/>
        </w:rPr>
        <w:t>09</w:t>
      </w:r>
      <w:r w:rsidR="00294832">
        <w:rPr>
          <w:rFonts w:ascii="Times New Roman" w:hAnsi="Times New Roman"/>
          <w:b/>
          <w:sz w:val="28"/>
          <w:szCs w:val="28"/>
          <w:lang w:val="uk-UA"/>
        </w:rPr>
        <w:t>.</w:t>
      </w:r>
      <w:r w:rsidR="00F57AEB">
        <w:rPr>
          <w:rFonts w:ascii="Times New Roman" w:hAnsi="Times New Roman"/>
          <w:b/>
          <w:sz w:val="28"/>
          <w:szCs w:val="28"/>
          <w:lang w:val="uk-UA"/>
        </w:rPr>
        <w:t>08</w:t>
      </w:r>
      <w:r w:rsidR="00294832">
        <w:rPr>
          <w:rFonts w:ascii="Times New Roman" w:hAnsi="Times New Roman"/>
          <w:b/>
          <w:sz w:val="28"/>
          <w:szCs w:val="28"/>
          <w:lang w:val="uk-UA"/>
        </w:rPr>
        <w:t>.2024</w:t>
      </w:r>
      <w:r w:rsidRPr="0021043D">
        <w:rPr>
          <w:rFonts w:ascii="Times New Roman" w:hAnsi="Times New Roman"/>
          <w:b/>
          <w:sz w:val="28"/>
          <w:szCs w:val="28"/>
          <w:lang w:val="uk-UA"/>
        </w:rPr>
        <w:t xml:space="preserve"> р. №</w:t>
      </w:r>
      <w:r w:rsidR="005C29FB">
        <w:rPr>
          <w:rFonts w:ascii="Times New Roman" w:hAnsi="Times New Roman"/>
          <w:b/>
          <w:sz w:val="28"/>
          <w:szCs w:val="28"/>
          <w:lang w:val="uk-UA"/>
        </w:rPr>
        <w:t xml:space="preserve"> 7</w:t>
      </w:r>
      <w:r w:rsidR="00294832">
        <w:rPr>
          <w:rFonts w:ascii="Times New Roman" w:hAnsi="Times New Roman"/>
          <w:b/>
          <w:sz w:val="28"/>
          <w:szCs w:val="28"/>
          <w:lang w:val="uk-UA"/>
        </w:rPr>
        <w:t>/</w:t>
      </w:r>
      <w:r w:rsidR="005C29FB">
        <w:rPr>
          <w:rFonts w:ascii="Times New Roman" w:hAnsi="Times New Roman"/>
          <w:b/>
          <w:sz w:val="28"/>
          <w:szCs w:val="28"/>
          <w:lang w:val="uk-UA"/>
        </w:rPr>
        <w:t>51</w:t>
      </w:r>
    </w:p>
    <w:p w:rsidR="003B3F2D" w:rsidRPr="0021043D" w:rsidRDefault="003B3F2D" w:rsidP="003B3F2D">
      <w:pPr>
        <w:pStyle w:val="a3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3B3F2D" w:rsidRPr="0021043D" w:rsidRDefault="003B3F2D" w:rsidP="003B3F2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043D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3B3F2D" w:rsidRPr="009819F7" w:rsidRDefault="009819F7" w:rsidP="003B3F2D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819F7">
        <w:rPr>
          <w:rFonts w:ascii="Times New Roman" w:hAnsi="Times New Roman"/>
          <w:sz w:val="28"/>
          <w:szCs w:val="28"/>
          <w:lang w:val="uk-UA"/>
        </w:rPr>
        <w:t>к</w:t>
      </w:r>
      <w:r w:rsidR="003B3F2D" w:rsidRPr="009819F7">
        <w:rPr>
          <w:rFonts w:ascii="Times New Roman" w:hAnsi="Times New Roman"/>
          <w:sz w:val="28"/>
          <w:szCs w:val="28"/>
          <w:lang w:val="uk-UA"/>
        </w:rPr>
        <w:t xml:space="preserve">омісії з </w:t>
      </w:r>
      <w:r w:rsidR="003B3F2D" w:rsidRPr="009819F7">
        <w:rPr>
          <w:rFonts w:ascii="Times New Roman" w:hAnsi="Times New Roman"/>
          <w:bCs/>
          <w:sz w:val="28"/>
          <w:szCs w:val="28"/>
          <w:lang w:val="uk-UA"/>
        </w:rPr>
        <w:t xml:space="preserve">передачі </w:t>
      </w:r>
      <w:r w:rsidR="003B3F2D" w:rsidRPr="009819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майна зі спільної власності територіальних громад сіл, селищ, міст Київської області у комунальну власність Боярської міської територіальної громади</w:t>
      </w:r>
    </w:p>
    <w:p w:rsidR="003B3F2D" w:rsidRPr="003B3F2D" w:rsidRDefault="003B3F2D" w:rsidP="003B3F2D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B3F2D" w:rsidRDefault="003B3F2D" w:rsidP="003B3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104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комісії:</w:t>
      </w:r>
    </w:p>
    <w:p w:rsidR="00742794" w:rsidRPr="0021043D" w:rsidRDefault="00742794" w:rsidP="003B3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B3F2D" w:rsidRPr="0021043D" w:rsidRDefault="003B3F2D" w:rsidP="003B3F2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міського голови</w:t>
      </w: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В. В.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Мазурець</w:t>
      </w:r>
      <w:proofErr w:type="spellEnd"/>
    </w:p>
    <w:p w:rsidR="003B3F2D" w:rsidRDefault="003B3F2D" w:rsidP="003B3F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104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 комісії:</w:t>
      </w:r>
    </w:p>
    <w:p w:rsidR="00742794" w:rsidRPr="0021043D" w:rsidRDefault="00742794" w:rsidP="003B3F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B3F2D" w:rsidRDefault="003B3F2D" w:rsidP="003B3F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</w:t>
      </w: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відділу </w:t>
      </w:r>
    </w:p>
    <w:p w:rsidR="003B3F2D" w:rsidRPr="0021043D" w:rsidRDefault="003B3F2D" w:rsidP="003B3F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комунальної власності</w:t>
      </w: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Г. С. Пилипчук</w:t>
      </w:r>
    </w:p>
    <w:p w:rsidR="00F042E0" w:rsidRDefault="00F042E0" w:rsidP="003B3F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B3F2D" w:rsidRDefault="003B3F2D" w:rsidP="003B3F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104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комісії:</w:t>
      </w:r>
    </w:p>
    <w:p w:rsidR="00742794" w:rsidRDefault="00742794" w:rsidP="003B3F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B3F2D" w:rsidRPr="003B3F2D" w:rsidRDefault="003B3F2D" w:rsidP="003B3F2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3B3F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Начальник управління розвитку </w:t>
      </w:r>
    </w:p>
    <w:p w:rsidR="003B3F2D" w:rsidRPr="003B3F2D" w:rsidRDefault="003B3F2D" w:rsidP="003B3F2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3B3F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інфраструктури та </w:t>
      </w:r>
    </w:p>
    <w:p w:rsidR="003B3F2D" w:rsidRDefault="003B3F2D" w:rsidP="003B3F2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3B3F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житлово-комунального господарства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  <w:t>М. В. Савчук</w:t>
      </w:r>
    </w:p>
    <w:p w:rsidR="00742794" w:rsidRDefault="00742794" w:rsidP="003B3F2D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3F2D" w:rsidRPr="0021043D" w:rsidRDefault="003B3F2D" w:rsidP="003B3F2D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 відділу бухгалтерського</w:t>
      </w:r>
    </w:p>
    <w:p w:rsidR="003B3F2D" w:rsidRDefault="003B3F2D" w:rsidP="00F042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>обліку та звітності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головний бухгалте</w:t>
      </w:r>
      <w:r w:rsidR="00F042E0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В. О.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Комашинський</w:t>
      </w:r>
      <w:proofErr w:type="spellEnd"/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042E0" w:rsidRDefault="00F042E0" w:rsidP="00F042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3F2D" w:rsidRDefault="003B3F2D" w:rsidP="003B3F2D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</w:t>
      </w:r>
      <w:r w:rsidRPr="0021043D">
        <w:rPr>
          <w:rFonts w:ascii="Times New Roman" w:eastAsia="Times New Roman" w:hAnsi="Times New Roman"/>
          <w:sz w:val="28"/>
          <w:szCs w:val="28"/>
          <w:lang w:val="uk-UA" w:eastAsia="ru-RU"/>
        </w:rPr>
        <w:t>юридичного відділу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Л. В.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Маруженко</w:t>
      </w:r>
      <w:proofErr w:type="spellEnd"/>
    </w:p>
    <w:p w:rsidR="00F042E0" w:rsidRDefault="00F042E0" w:rsidP="003B3F2D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42E0" w:rsidRDefault="00F042E0" w:rsidP="00867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Депутат Боярської міської ради, </w:t>
      </w:r>
    </w:p>
    <w:p w:rsidR="00F042E0" w:rsidRPr="006F1DA7" w:rsidRDefault="00F042E0" w:rsidP="00867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згодою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А. 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Арчаков</w:t>
      </w:r>
      <w:proofErr w:type="spellEnd"/>
    </w:p>
    <w:p w:rsidR="00F042E0" w:rsidRDefault="00F042E0" w:rsidP="008677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3F2D" w:rsidRDefault="003B3F2D" w:rsidP="003B3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голови комунальної установи </w:t>
      </w:r>
    </w:p>
    <w:p w:rsidR="003B3F2D" w:rsidRDefault="003B3F2D" w:rsidP="003B3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Київської обласної ради </w:t>
      </w:r>
    </w:p>
    <w:p w:rsidR="003B3F2D" w:rsidRDefault="003B3F2D" w:rsidP="003B3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«Фонд комунального майна»</w:t>
      </w:r>
      <w:r w:rsidRPr="0021043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Ю. В. Худ</w:t>
      </w:r>
      <w:r w:rsidR="00742794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н</w:t>
      </w:r>
    </w:p>
    <w:p w:rsidR="00F042E0" w:rsidRDefault="00F042E0" w:rsidP="003B3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3F2D" w:rsidRDefault="003B3F2D" w:rsidP="003B3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експерт </w:t>
      </w:r>
    </w:p>
    <w:p w:rsidR="003B3F2D" w:rsidRDefault="003B3F2D" w:rsidP="003B3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контрольно-ревізійного відділу </w:t>
      </w:r>
    </w:p>
    <w:p w:rsidR="003B3F2D" w:rsidRDefault="003B3F2D" w:rsidP="003B3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Київської обласної ради </w:t>
      </w:r>
    </w:p>
    <w:p w:rsidR="003B3F2D" w:rsidRDefault="003B3F2D" w:rsidP="003B3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«Фонд комунального майна»</w:t>
      </w:r>
      <w:r w:rsidRPr="0021043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15FCA">
        <w:rPr>
          <w:rFonts w:ascii="Times New Roman" w:hAnsi="Times New Roman"/>
          <w:sz w:val="28"/>
          <w:szCs w:val="28"/>
          <w:lang w:val="uk-UA"/>
        </w:rPr>
        <w:t xml:space="preserve">В. В. </w:t>
      </w:r>
      <w:proofErr w:type="spellStart"/>
      <w:r w:rsidR="00A15FCA">
        <w:rPr>
          <w:rFonts w:ascii="Times New Roman" w:hAnsi="Times New Roman"/>
          <w:sz w:val="28"/>
          <w:szCs w:val="28"/>
          <w:lang w:val="uk-UA"/>
        </w:rPr>
        <w:t>Корнейчук</w:t>
      </w:r>
      <w:proofErr w:type="spellEnd"/>
    </w:p>
    <w:p w:rsidR="00F042E0" w:rsidRDefault="00F042E0" w:rsidP="003B3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15FCA" w:rsidRDefault="00A15FCA" w:rsidP="003B3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Медичний директор </w:t>
      </w:r>
    </w:p>
    <w:p w:rsidR="00A15FCA" w:rsidRDefault="00A15FCA" w:rsidP="00A15F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КНП Київської обласної ради </w:t>
      </w:r>
    </w:p>
    <w:p w:rsidR="00A15FCA" w:rsidRDefault="00A15FCA" w:rsidP="00A15F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«Київський обласний </w:t>
      </w:r>
    </w:p>
    <w:p w:rsidR="00A15FCA" w:rsidRDefault="00A15FCA" w:rsidP="00A15F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спеціалізований медичний центр»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42794">
        <w:rPr>
          <w:rFonts w:ascii="Times New Roman" w:hAnsi="Times New Roman"/>
          <w:sz w:val="28"/>
          <w:szCs w:val="28"/>
          <w:lang w:val="uk-UA"/>
        </w:rPr>
        <w:t>Н. О. Степова</w:t>
      </w:r>
    </w:p>
    <w:p w:rsidR="00742794" w:rsidRDefault="00742794" w:rsidP="007427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Медичний директор </w:t>
      </w:r>
    </w:p>
    <w:p w:rsidR="00742794" w:rsidRDefault="00742794" w:rsidP="007427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КНП Київської обласної ради </w:t>
      </w:r>
    </w:p>
    <w:p w:rsidR="00742794" w:rsidRDefault="00742794" w:rsidP="007427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«Київський обласний </w:t>
      </w:r>
    </w:p>
    <w:p w:rsidR="00742794" w:rsidRPr="00294832" w:rsidRDefault="00742794" w:rsidP="007427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спеціалізований медичний центр»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І. С. </w:t>
      </w:r>
      <w:r w:rsidR="00294832">
        <w:rPr>
          <w:rFonts w:ascii="Times New Roman" w:hAnsi="Times New Roman"/>
          <w:sz w:val="28"/>
          <w:szCs w:val="28"/>
          <w:lang w:val="uk-UA"/>
        </w:rPr>
        <w:t>Осипенко</w:t>
      </w:r>
    </w:p>
    <w:p w:rsidR="00742794" w:rsidRDefault="00742794" w:rsidP="007427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15FCA" w:rsidRDefault="00A15FCA" w:rsidP="007427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Завідувач господарством</w:t>
      </w:r>
    </w:p>
    <w:p w:rsidR="00A15FCA" w:rsidRDefault="00A15FCA" w:rsidP="00A15F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КНП Київської обласної ради </w:t>
      </w:r>
    </w:p>
    <w:p w:rsidR="00A15FCA" w:rsidRDefault="00A15FCA" w:rsidP="00A15F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«Київський обласний </w:t>
      </w:r>
    </w:p>
    <w:p w:rsidR="003B3F2D" w:rsidRDefault="00A15FCA" w:rsidP="00A15F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спеціалізований медичний центр»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Д. І</w:t>
      </w:r>
      <w:r w:rsidR="0043267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Новіков</w:t>
      </w:r>
    </w:p>
    <w:p w:rsidR="00A15FCA" w:rsidRDefault="00A15FCA" w:rsidP="00A15F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15FCA" w:rsidRDefault="00A15FCA" w:rsidP="00A15F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Інженер з охорони праці</w:t>
      </w:r>
    </w:p>
    <w:p w:rsidR="00A15FCA" w:rsidRDefault="00A15FCA" w:rsidP="00A15F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КНП Київської обласної ради </w:t>
      </w:r>
    </w:p>
    <w:p w:rsidR="00A15FCA" w:rsidRDefault="00A15FCA" w:rsidP="00A15F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«Київський обласний </w:t>
      </w:r>
    </w:p>
    <w:p w:rsidR="00A15FCA" w:rsidRDefault="00A15FCA" w:rsidP="00A15F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спеціалізований медичний центр»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F042E0">
        <w:rPr>
          <w:rFonts w:ascii="Times New Roman" w:hAnsi="Times New Roman"/>
          <w:sz w:val="28"/>
          <w:szCs w:val="28"/>
          <w:lang w:val="uk-UA"/>
        </w:rPr>
        <w:t xml:space="preserve">         Р. З. </w:t>
      </w:r>
      <w:proofErr w:type="spellStart"/>
      <w:r w:rsidR="00F042E0">
        <w:rPr>
          <w:rFonts w:ascii="Times New Roman" w:hAnsi="Times New Roman"/>
          <w:sz w:val="28"/>
          <w:szCs w:val="28"/>
          <w:lang w:val="uk-UA"/>
        </w:rPr>
        <w:t>Берекашвілі</w:t>
      </w:r>
      <w:proofErr w:type="spellEnd"/>
    </w:p>
    <w:p w:rsidR="00742794" w:rsidRDefault="00742794" w:rsidP="00A15F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3F2D" w:rsidRDefault="003B3F2D" w:rsidP="003B3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32671" w:rsidRPr="00432671" w:rsidRDefault="00432671" w:rsidP="00432671">
      <w:pPr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43267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Заступник міського голови     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 w:rsidRPr="00432671"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  <w:t>Наталія УЛЬЯНОВА</w:t>
      </w:r>
    </w:p>
    <w:p w:rsidR="003B3F2D" w:rsidRPr="005612B5" w:rsidRDefault="003B3F2D" w:rsidP="003B3F2D">
      <w:pPr>
        <w:spacing w:line="240" w:lineRule="auto"/>
        <w:rPr>
          <w:lang w:val="uk-UA"/>
        </w:rPr>
      </w:pPr>
    </w:p>
    <w:p w:rsidR="003B3F2D" w:rsidRPr="00E35D23" w:rsidRDefault="003B3F2D" w:rsidP="003B3F2D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3B3F2D" w:rsidRDefault="003B3F2D" w:rsidP="003B3F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3F2D" w:rsidRDefault="003B3F2D" w:rsidP="003B3F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3F2D" w:rsidRDefault="003B3F2D" w:rsidP="003B3F2D"/>
    <w:p w:rsidR="009143C1" w:rsidRDefault="009143C1"/>
    <w:sectPr w:rsidR="009143C1" w:rsidSect="000C00D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2D"/>
    <w:rsid w:val="000446D5"/>
    <w:rsid w:val="001115B4"/>
    <w:rsid w:val="001433F6"/>
    <w:rsid w:val="001C4626"/>
    <w:rsid w:val="00237B25"/>
    <w:rsid w:val="00294832"/>
    <w:rsid w:val="00301BBC"/>
    <w:rsid w:val="0038201A"/>
    <w:rsid w:val="003B3F2D"/>
    <w:rsid w:val="00426E44"/>
    <w:rsid w:val="00432671"/>
    <w:rsid w:val="00494B5B"/>
    <w:rsid w:val="004B71E8"/>
    <w:rsid w:val="005C29FB"/>
    <w:rsid w:val="006F1DA7"/>
    <w:rsid w:val="00742794"/>
    <w:rsid w:val="007A162C"/>
    <w:rsid w:val="0086775E"/>
    <w:rsid w:val="009143C1"/>
    <w:rsid w:val="009819F7"/>
    <w:rsid w:val="009D1F34"/>
    <w:rsid w:val="00A15FCA"/>
    <w:rsid w:val="00AE048E"/>
    <w:rsid w:val="00B85CA9"/>
    <w:rsid w:val="00ED50A5"/>
    <w:rsid w:val="00F042E0"/>
    <w:rsid w:val="00F57AEB"/>
    <w:rsid w:val="00F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0216"/>
  <w15:docId w15:val="{A423B255-CB47-40F0-9B3B-CC6007C7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2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F2D"/>
    <w:pPr>
      <w:spacing w:after="0" w:line="240" w:lineRule="auto"/>
    </w:pPr>
    <w:rPr>
      <w:lang w:val="ru-RU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3B3F2D"/>
  </w:style>
  <w:style w:type="paragraph" w:styleId="a4">
    <w:name w:val="Balloon Text"/>
    <w:basedOn w:val="a"/>
    <w:link w:val="a5"/>
    <w:uiPriority w:val="99"/>
    <w:semiHidden/>
    <w:unhideWhenUsed/>
    <w:rsid w:val="006F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1DA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Ганна Пилипчук</cp:lastModifiedBy>
  <cp:revision>2</cp:revision>
  <cp:lastPrinted>2024-08-05T10:04:00Z</cp:lastPrinted>
  <dcterms:created xsi:type="dcterms:W3CDTF">2024-08-12T13:19:00Z</dcterms:created>
  <dcterms:modified xsi:type="dcterms:W3CDTF">2024-08-12T13:19:00Z</dcterms:modified>
</cp:coreProperties>
</file>