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29" w:rsidRPr="00CD66A0" w:rsidRDefault="00837B29" w:rsidP="00837B29">
      <w:pPr>
        <w:tabs>
          <w:tab w:val="left" w:pos="994"/>
        </w:tabs>
        <w:ind w:right="-381" w:firstLine="567"/>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Протокол № 01-02/3</w:t>
      </w:r>
    </w:p>
    <w:p w:rsidR="00837B29" w:rsidRPr="00CD66A0" w:rsidRDefault="00837B29" w:rsidP="00837B29">
      <w:pPr>
        <w:spacing w:after="0" w:line="240" w:lineRule="auto"/>
        <w:jc w:val="center"/>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засідання </w:t>
      </w:r>
      <w:proofErr w:type="spellStart"/>
      <w:r w:rsidRPr="00CD66A0">
        <w:rPr>
          <w:rFonts w:ascii="Times New Roman" w:eastAsia="Times New Roman" w:hAnsi="Times New Roman" w:cs="Times New Roman"/>
          <w:b/>
          <w:sz w:val="28"/>
          <w:szCs w:val="28"/>
          <w:lang w:val="uk-UA" w:eastAsia="ru-RU"/>
        </w:rPr>
        <w:t>постійн</w:t>
      </w:r>
      <w:r w:rsidRPr="00CD66A0">
        <w:rPr>
          <w:rFonts w:ascii="Times New Roman" w:eastAsia="Times New Roman" w:hAnsi="Times New Roman" w:cs="Times New Roman"/>
          <w:b/>
          <w:sz w:val="28"/>
          <w:szCs w:val="28"/>
          <w:lang w:val="ru-RU" w:eastAsia="ru-RU"/>
        </w:rPr>
        <w:t>ої</w:t>
      </w:r>
      <w:proofErr w:type="spellEnd"/>
      <w:r w:rsidRPr="00CD66A0">
        <w:rPr>
          <w:rFonts w:ascii="Times New Roman" w:eastAsia="Times New Roman" w:hAnsi="Times New Roman" w:cs="Times New Roman"/>
          <w:b/>
          <w:sz w:val="28"/>
          <w:szCs w:val="28"/>
          <w:lang w:val="uk-UA" w:eastAsia="ru-RU"/>
        </w:rPr>
        <w:t xml:space="preserve"> депутатської комісії </w:t>
      </w:r>
    </w:p>
    <w:p w:rsidR="00837B29" w:rsidRPr="00CD66A0" w:rsidRDefault="00837B29" w:rsidP="00837B29">
      <w:pPr>
        <w:spacing w:after="0" w:line="240" w:lineRule="auto"/>
        <w:jc w:val="center"/>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Боярської міської Ради </w:t>
      </w:r>
      <w:r w:rsidRPr="00CD66A0">
        <w:rPr>
          <w:rFonts w:ascii="Times New Roman" w:eastAsia="Times New Roman" w:hAnsi="Times New Roman" w:cs="Times New Roman"/>
          <w:b/>
          <w:sz w:val="28"/>
          <w:szCs w:val="28"/>
          <w:lang w:eastAsia="ru-RU"/>
        </w:rPr>
        <w:t>V</w:t>
      </w:r>
      <w:r w:rsidRPr="00CD66A0">
        <w:rPr>
          <w:rFonts w:ascii="Times New Roman" w:eastAsia="Times New Roman" w:hAnsi="Times New Roman" w:cs="Times New Roman"/>
          <w:b/>
          <w:sz w:val="28"/>
          <w:szCs w:val="28"/>
          <w:lang w:val="uk-UA" w:eastAsia="ru-RU"/>
        </w:rPr>
        <w:t>ІІ</w:t>
      </w:r>
      <w:r>
        <w:rPr>
          <w:rFonts w:ascii="Times New Roman" w:eastAsia="Times New Roman" w:hAnsi="Times New Roman" w:cs="Times New Roman"/>
          <w:b/>
          <w:sz w:val="28"/>
          <w:szCs w:val="28"/>
          <w:lang w:val="uk-UA" w:eastAsia="ru-RU"/>
        </w:rPr>
        <w:t>І</w:t>
      </w:r>
      <w:r w:rsidRPr="00CD66A0">
        <w:rPr>
          <w:rFonts w:ascii="Times New Roman" w:eastAsia="Times New Roman" w:hAnsi="Times New Roman" w:cs="Times New Roman"/>
          <w:b/>
          <w:sz w:val="28"/>
          <w:szCs w:val="28"/>
          <w:lang w:val="uk-UA" w:eastAsia="ru-RU"/>
        </w:rPr>
        <w:t xml:space="preserve"> скликання з питань </w:t>
      </w:r>
    </w:p>
    <w:p w:rsidR="00837B29" w:rsidRPr="00CD66A0" w:rsidRDefault="00837B29" w:rsidP="00837B29">
      <w:pPr>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Реалізації державної регуляторної політики у сфері господарської діяльності, фінансів, бюджету, соціально-економічного розвитку</w:t>
      </w:r>
    </w:p>
    <w:p w:rsidR="00837B29" w:rsidRPr="00CD66A0" w:rsidRDefault="00837B29" w:rsidP="00837B2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 Боярка       </w:t>
      </w:r>
      <w:r w:rsidRPr="00CD66A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ru-RU" w:eastAsia="ru-RU"/>
        </w:rPr>
        <w:t xml:space="preserve">21 </w:t>
      </w:r>
      <w:proofErr w:type="spellStart"/>
      <w:r>
        <w:rPr>
          <w:rFonts w:ascii="Times New Roman" w:eastAsia="Times New Roman" w:hAnsi="Times New Roman" w:cs="Times New Roman"/>
          <w:b/>
          <w:sz w:val="28"/>
          <w:szCs w:val="28"/>
          <w:lang w:val="ru-RU" w:eastAsia="ru-RU"/>
        </w:rPr>
        <w:t>січня</w:t>
      </w:r>
      <w:proofErr w:type="spellEnd"/>
      <w:r>
        <w:rPr>
          <w:rFonts w:ascii="Times New Roman" w:eastAsia="Times New Roman" w:hAnsi="Times New Roman" w:cs="Times New Roman"/>
          <w:b/>
          <w:sz w:val="28"/>
          <w:szCs w:val="28"/>
          <w:lang w:val="uk-UA" w:eastAsia="ru-RU"/>
        </w:rPr>
        <w:t xml:space="preserve"> 2021</w:t>
      </w:r>
      <w:r w:rsidRPr="00CD66A0">
        <w:rPr>
          <w:rFonts w:ascii="Times New Roman" w:eastAsia="Times New Roman" w:hAnsi="Times New Roman" w:cs="Times New Roman"/>
          <w:b/>
          <w:sz w:val="28"/>
          <w:szCs w:val="28"/>
          <w:lang w:val="uk-UA" w:eastAsia="ru-RU"/>
        </w:rPr>
        <w:t xml:space="preserve"> р.</w:t>
      </w:r>
    </w:p>
    <w:p w:rsidR="00837B29" w:rsidRDefault="00837B29" w:rsidP="00837B29">
      <w:pPr>
        <w:spacing w:after="0" w:line="240" w:lineRule="auto"/>
        <w:rPr>
          <w:rFonts w:ascii="Times New Roman" w:eastAsia="Times New Roman" w:hAnsi="Times New Roman" w:cs="Times New Roman"/>
          <w:b/>
          <w:sz w:val="28"/>
          <w:szCs w:val="28"/>
          <w:lang w:val="uk-UA" w:eastAsia="ru-RU"/>
        </w:rPr>
      </w:pPr>
    </w:p>
    <w:p w:rsidR="00837B29" w:rsidRPr="00CD66A0" w:rsidRDefault="00837B29" w:rsidP="00837B29">
      <w:pPr>
        <w:spacing w:after="0" w:line="240" w:lineRule="auto"/>
        <w:rPr>
          <w:rFonts w:ascii="Times New Roman" w:eastAsia="Times New Roman" w:hAnsi="Times New Roman" w:cs="Times New Roman"/>
          <w:b/>
          <w:sz w:val="28"/>
          <w:szCs w:val="28"/>
          <w:lang w:val="uk-UA" w:eastAsia="ru-RU"/>
        </w:rPr>
      </w:pPr>
      <w:r w:rsidRPr="00CD66A0">
        <w:rPr>
          <w:rFonts w:ascii="Times New Roman" w:eastAsia="Times New Roman" w:hAnsi="Times New Roman" w:cs="Times New Roman"/>
          <w:b/>
          <w:sz w:val="28"/>
          <w:szCs w:val="28"/>
          <w:lang w:val="uk-UA" w:eastAsia="ru-RU"/>
        </w:rPr>
        <w:t xml:space="preserve">Члени комісії: </w:t>
      </w:r>
    </w:p>
    <w:p w:rsidR="00837B29" w:rsidRDefault="00837B29" w:rsidP="00837B2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Юрченко Віталій Васильович– голова комісії.</w:t>
      </w:r>
    </w:p>
    <w:p w:rsidR="00837B29" w:rsidRDefault="00837B29" w:rsidP="00837B2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Перфілов Олексій Львович – заступник голови комісії.</w:t>
      </w:r>
    </w:p>
    <w:p w:rsidR="00837B29" w:rsidRDefault="00837B29" w:rsidP="00837B29">
      <w:p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Михальов</w:t>
      </w:r>
      <w:proofErr w:type="spellEnd"/>
      <w:r>
        <w:rPr>
          <w:rFonts w:ascii="Times New Roman" w:eastAsia="Times New Roman" w:hAnsi="Times New Roman" w:cs="Times New Roman"/>
          <w:sz w:val="28"/>
          <w:szCs w:val="28"/>
          <w:lang w:val="uk-UA" w:eastAsia="ru-RU"/>
        </w:rPr>
        <w:t xml:space="preserve"> Євген Валентинович – секретар комісії.</w:t>
      </w:r>
    </w:p>
    <w:p w:rsidR="00837B29" w:rsidRDefault="00837B29" w:rsidP="00837B29">
      <w:p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Отрішко</w:t>
      </w:r>
      <w:proofErr w:type="spellEnd"/>
      <w:r>
        <w:rPr>
          <w:rFonts w:ascii="Times New Roman" w:eastAsia="Times New Roman" w:hAnsi="Times New Roman" w:cs="Times New Roman"/>
          <w:sz w:val="28"/>
          <w:szCs w:val="28"/>
          <w:lang w:val="uk-UA" w:eastAsia="ru-RU"/>
        </w:rPr>
        <w:t xml:space="preserve"> В’ячеслав Петрович</w:t>
      </w:r>
    </w:p>
    <w:p w:rsidR="00837B29" w:rsidRPr="00A51B3B" w:rsidRDefault="00837B29" w:rsidP="00837B2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Назаренко Андрій Олегович</w:t>
      </w:r>
    </w:p>
    <w:p w:rsidR="00837B29" w:rsidRPr="00AF110F" w:rsidRDefault="00837B29" w:rsidP="00837B29">
      <w:pPr>
        <w:spacing w:after="0" w:line="240" w:lineRule="auto"/>
        <w:jc w:val="both"/>
        <w:rPr>
          <w:rFonts w:ascii="Times New Roman" w:eastAsia="Times New Roman" w:hAnsi="Times New Roman" w:cs="Times New Roman"/>
          <w:sz w:val="28"/>
          <w:szCs w:val="28"/>
          <w:lang w:val="uk-UA" w:eastAsia="ru-RU"/>
        </w:rPr>
      </w:pPr>
      <w:r w:rsidRPr="00A573C5">
        <w:rPr>
          <w:rFonts w:ascii="Times New Roman" w:eastAsia="Times New Roman" w:hAnsi="Times New Roman" w:cs="Times New Roman"/>
          <w:b/>
          <w:sz w:val="28"/>
          <w:szCs w:val="28"/>
          <w:lang w:val="uk-UA" w:eastAsia="ru-RU"/>
        </w:rPr>
        <w:t>Відсутні:</w:t>
      </w:r>
      <w:r w:rsidRPr="00AF110F">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Михальов</w:t>
      </w:r>
      <w:proofErr w:type="spellEnd"/>
      <w:r>
        <w:rPr>
          <w:rFonts w:ascii="Times New Roman" w:eastAsia="Times New Roman" w:hAnsi="Times New Roman" w:cs="Times New Roman"/>
          <w:sz w:val="28"/>
          <w:szCs w:val="28"/>
          <w:lang w:val="uk-UA" w:eastAsia="ru-RU"/>
        </w:rPr>
        <w:t xml:space="preserve"> Є.В.</w:t>
      </w:r>
    </w:p>
    <w:p w:rsidR="00837B29" w:rsidRPr="00AF110F" w:rsidRDefault="00837B29" w:rsidP="00837B29">
      <w:pPr>
        <w:spacing w:after="0" w:line="240" w:lineRule="auto"/>
        <w:jc w:val="both"/>
        <w:rPr>
          <w:rFonts w:ascii="Times New Roman" w:eastAsia="Times New Roman" w:hAnsi="Times New Roman" w:cs="Times New Roman"/>
          <w:sz w:val="28"/>
          <w:szCs w:val="28"/>
          <w:lang w:val="uk-UA" w:eastAsia="ru-RU"/>
        </w:rPr>
      </w:pPr>
      <w:r w:rsidRPr="00A573C5">
        <w:rPr>
          <w:rFonts w:ascii="Times New Roman" w:eastAsia="Times New Roman" w:hAnsi="Times New Roman" w:cs="Times New Roman"/>
          <w:b/>
          <w:sz w:val="28"/>
          <w:szCs w:val="28"/>
          <w:lang w:val="uk-UA" w:eastAsia="ru-RU"/>
        </w:rPr>
        <w:t>Запрошені:</w:t>
      </w:r>
      <w:r w:rsidRPr="00AF110F">
        <w:rPr>
          <w:rFonts w:ascii="Times New Roman" w:eastAsia="Times New Roman" w:hAnsi="Times New Roman" w:cs="Times New Roman"/>
          <w:sz w:val="28"/>
          <w:szCs w:val="28"/>
          <w:lang w:val="uk-UA" w:eastAsia="ru-RU"/>
        </w:rPr>
        <w:t xml:space="preserve"> </w:t>
      </w:r>
      <w:r w:rsidR="00A573C5">
        <w:rPr>
          <w:rFonts w:ascii="Times New Roman" w:eastAsia="Times New Roman" w:hAnsi="Times New Roman" w:cs="Times New Roman"/>
          <w:sz w:val="28"/>
          <w:szCs w:val="28"/>
          <w:lang w:val="uk-UA" w:eastAsia="ru-RU"/>
        </w:rPr>
        <w:t xml:space="preserve">Савенко В.О., Шульга В.В., </w:t>
      </w:r>
      <w:proofErr w:type="spellStart"/>
      <w:r w:rsidR="00A573C5">
        <w:rPr>
          <w:rFonts w:ascii="Times New Roman" w:eastAsia="Times New Roman" w:hAnsi="Times New Roman" w:cs="Times New Roman"/>
          <w:sz w:val="28"/>
          <w:szCs w:val="28"/>
          <w:lang w:val="uk-UA" w:eastAsia="ru-RU"/>
        </w:rPr>
        <w:t>Кочкова</w:t>
      </w:r>
      <w:proofErr w:type="spellEnd"/>
      <w:r w:rsidR="00A573C5">
        <w:rPr>
          <w:rFonts w:ascii="Times New Roman" w:eastAsia="Times New Roman" w:hAnsi="Times New Roman" w:cs="Times New Roman"/>
          <w:sz w:val="28"/>
          <w:szCs w:val="28"/>
          <w:lang w:val="uk-UA" w:eastAsia="ru-RU"/>
        </w:rPr>
        <w:t xml:space="preserve"> Т.П.,</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Козяровська</w:t>
      </w:r>
      <w:proofErr w:type="spellEnd"/>
      <w:r>
        <w:rPr>
          <w:rFonts w:ascii="Times New Roman" w:eastAsia="Times New Roman" w:hAnsi="Times New Roman" w:cs="Times New Roman"/>
          <w:sz w:val="28"/>
          <w:szCs w:val="28"/>
          <w:lang w:val="uk-UA" w:eastAsia="ru-RU"/>
        </w:rPr>
        <w:t xml:space="preserve"> А.О., Макаров В.Г., </w:t>
      </w:r>
      <w:proofErr w:type="spellStart"/>
      <w:r>
        <w:rPr>
          <w:rFonts w:ascii="Times New Roman" w:eastAsia="Times New Roman" w:hAnsi="Times New Roman" w:cs="Times New Roman"/>
          <w:sz w:val="28"/>
          <w:szCs w:val="28"/>
          <w:lang w:val="uk-UA" w:eastAsia="ru-RU"/>
        </w:rPr>
        <w:t>Євдокименко</w:t>
      </w:r>
      <w:proofErr w:type="spellEnd"/>
      <w:r>
        <w:rPr>
          <w:rFonts w:ascii="Times New Roman" w:eastAsia="Times New Roman" w:hAnsi="Times New Roman" w:cs="Times New Roman"/>
          <w:sz w:val="28"/>
          <w:szCs w:val="28"/>
          <w:lang w:val="uk-UA" w:eastAsia="ru-RU"/>
        </w:rPr>
        <w:t xml:space="preserve"> В.В., </w:t>
      </w:r>
      <w:proofErr w:type="spellStart"/>
      <w:r>
        <w:rPr>
          <w:rFonts w:ascii="Times New Roman" w:eastAsia="Times New Roman" w:hAnsi="Times New Roman" w:cs="Times New Roman"/>
          <w:sz w:val="28"/>
          <w:szCs w:val="28"/>
          <w:lang w:val="uk-UA" w:eastAsia="ru-RU"/>
        </w:rPr>
        <w:t>Снігир</w:t>
      </w:r>
      <w:proofErr w:type="spellEnd"/>
      <w:r>
        <w:rPr>
          <w:rFonts w:ascii="Times New Roman" w:eastAsia="Times New Roman" w:hAnsi="Times New Roman" w:cs="Times New Roman"/>
          <w:sz w:val="28"/>
          <w:szCs w:val="28"/>
          <w:lang w:val="uk-UA" w:eastAsia="ru-RU"/>
        </w:rPr>
        <w:t xml:space="preserve"> Ю.В., Крук К.О., Пилипчук Г.С., </w:t>
      </w:r>
      <w:proofErr w:type="spellStart"/>
      <w:r>
        <w:rPr>
          <w:rFonts w:ascii="Times New Roman" w:eastAsia="Times New Roman" w:hAnsi="Times New Roman" w:cs="Times New Roman"/>
          <w:sz w:val="28"/>
          <w:szCs w:val="28"/>
          <w:lang w:val="uk-UA" w:eastAsia="ru-RU"/>
        </w:rPr>
        <w:t>Кабанцова</w:t>
      </w:r>
      <w:proofErr w:type="spellEnd"/>
      <w:r>
        <w:rPr>
          <w:rFonts w:ascii="Times New Roman" w:eastAsia="Times New Roman" w:hAnsi="Times New Roman" w:cs="Times New Roman"/>
          <w:sz w:val="28"/>
          <w:szCs w:val="28"/>
          <w:lang w:val="uk-UA" w:eastAsia="ru-RU"/>
        </w:rPr>
        <w:t xml:space="preserve"> В.І., Петренко Т.М., </w:t>
      </w:r>
      <w:proofErr w:type="spellStart"/>
      <w:r>
        <w:rPr>
          <w:rFonts w:ascii="Times New Roman" w:eastAsia="Times New Roman" w:hAnsi="Times New Roman" w:cs="Times New Roman"/>
          <w:sz w:val="28"/>
          <w:szCs w:val="28"/>
          <w:lang w:val="uk-UA" w:eastAsia="ru-RU"/>
        </w:rPr>
        <w:t>Клєпікова</w:t>
      </w:r>
      <w:proofErr w:type="spellEnd"/>
      <w:r>
        <w:rPr>
          <w:rFonts w:ascii="Times New Roman" w:eastAsia="Times New Roman" w:hAnsi="Times New Roman" w:cs="Times New Roman"/>
          <w:sz w:val="28"/>
          <w:szCs w:val="28"/>
          <w:lang w:val="uk-UA" w:eastAsia="ru-RU"/>
        </w:rPr>
        <w:t xml:space="preserve"> Т.Т.</w:t>
      </w:r>
    </w:p>
    <w:p w:rsidR="00837B29" w:rsidRPr="00AF110F" w:rsidRDefault="00837B29" w:rsidP="00837B29">
      <w:pPr>
        <w:keepNext/>
        <w:spacing w:after="0" w:line="240" w:lineRule="auto"/>
        <w:jc w:val="both"/>
        <w:outlineLvl w:val="0"/>
        <w:rPr>
          <w:rFonts w:ascii="Times New Roman" w:eastAsia="Times New Roman" w:hAnsi="Times New Roman" w:cs="Times New Roman"/>
          <w:sz w:val="28"/>
          <w:szCs w:val="28"/>
          <w:lang w:val="uk-UA" w:eastAsia="ru-RU"/>
        </w:rPr>
      </w:pPr>
      <w:r w:rsidRPr="00A573C5">
        <w:rPr>
          <w:rFonts w:ascii="Times New Roman" w:eastAsia="Times New Roman" w:hAnsi="Times New Roman" w:cs="Times New Roman"/>
          <w:b/>
          <w:sz w:val="28"/>
          <w:szCs w:val="28"/>
          <w:lang w:val="uk-UA" w:eastAsia="ru-RU"/>
        </w:rPr>
        <w:t>Присутні</w:t>
      </w:r>
      <w:r w:rsidRPr="00AF110F">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Вентов</w:t>
      </w:r>
      <w:proofErr w:type="spellEnd"/>
      <w:r>
        <w:rPr>
          <w:rFonts w:ascii="Times New Roman" w:eastAsia="Times New Roman" w:hAnsi="Times New Roman" w:cs="Times New Roman"/>
          <w:sz w:val="28"/>
          <w:szCs w:val="28"/>
          <w:lang w:val="uk-UA" w:eastAsia="ru-RU"/>
        </w:rPr>
        <w:t xml:space="preserve"> А.А., </w:t>
      </w:r>
      <w:proofErr w:type="spellStart"/>
      <w:r>
        <w:rPr>
          <w:rFonts w:ascii="Times New Roman" w:eastAsia="Times New Roman" w:hAnsi="Times New Roman" w:cs="Times New Roman"/>
          <w:sz w:val="28"/>
          <w:szCs w:val="28"/>
          <w:lang w:val="uk-UA" w:eastAsia="ru-RU"/>
        </w:rPr>
        <w:t>Марценюк</w:t>
      </w:r>
      <w:proofErr w:type="spellEnd"/>
      <w:r>
        <w:rPr>
          <w:rFonts w:ascii="Times New Roman" w:eastAsia="Times New Roman" w:hAnsi="Times New Roman" w:cs="Times New Roman"/>
          <w:sz w:val="28"/>
          <w:szCs w:val="28"/>
          <w:lang w:val="uk-UA" w:eastAsia="ru-RU"/>
        </w:rPr>
        <w:t xml:space="preserve"> В.М., </w:t>
      </w:r>
      <w:proofErr w:type="spellStart"/>
      <w:r>
        <w:rPr>
          <w:rFonts w:ascii="Times New Roman" w:eastAsia="Times New Roman" w:hAnsi="Times New Roman" w:cs="Times New Roman"/>
          <w:sz w:val="28"/>
          <w:szCs w:val="28"/>
          <w:lang w:val="uk-UA" w:eastAsia="ru-RU"/>
        </w:rPr>
        <w:t>Сафонов</w:t>
      </w:r>
      <w:proofErr w:type="spellEnd"/>
      <w:r>
        <w:rPr>
          <w:rFonts w:ascii="Times New Roman" w:eastAsia="Times New Roman" w:hAnsi="Times New Roman" w:cs="Times New Roman"/>
          <w:sz w:val="28"/>
          <w:szCs w:val="28"/>
          <w:lang w:val="uk-UA" w:eastAsia="ru-RU"/>
        </w:rPr>
        <w:t xml:space="preserve"> В.М.</w:t>
      </w:r>
    </w:p>
    <w:p w:rsidR="00484163" w:rsidRPr="00484163" w:rsidRDefault="00484163" w:rsidP="00837B29">
      <w:pPr>
        <w:shd w:val="clear" w:color="auto" w:fill="FFFFFF"/>
        <w:spacing w:after="0" w:line="240" w:lineRule="auto"/>
        <w:jc w:val="both"/>
        <w:rPr>
          <w:rFonts w:ascii="Times New Roman" w:eastAsia="Times New Roman" w:hAnsi="Times New Roman" w:cs="Times New Roman"/>
          <w:i/>
          <w:sz w:val="16"/>
          <w:szCs w:val="16"/>
          <w:lang w:val="uk-UA" w:eastAsia="ru-RU"/>
        </w:rPr>
      </w:pPr>
    </w:p>
    <w:p w:rsidR="00837B29" w:rsidRPr="00837B29" w:rsidRDefault="00837B29" w:rsidP="00837B29">
      <w:pPr>
        <w:shd w:val="clear" w:color="auto" w:fill="FFFFFF"/>
        <w:spacing w:after="0" w:line="240" w:lineRule="auto"/>
        <w:jc w:val="both"/>
        <w:rPr>
          <w:rFonts w:ascii="Times New Roman" w:eastAsia="Times New Roman" w:hAnsi="Times New Roman" w:cs="Times New Roman"/>
          <w:i/>
          <w:sz w:val="28"/>
          <w:szCs w:val="28"/>
          <w:lang w:val="uk-UA" w:eastAsia="ru-RU"/>
        </w:rPr>
      </w:pPr>
      <w:r w:rsidRPr="00837B29">
        <w:rPr>
          <w:rFonts w:ascii="Times New Roman" w:eastAsia="Times New Roman" w:hAnsi="Times New Roman" w:cs="Times New Roman"/>
          <w:i/>
          <w:sz w:val="28"/>
          <w:szCs w:val="28"/>
          <w:lang w:val="uk-UA" w:eastAsia="ru-RU"/>
        </w:rPr>
        <w:t>Початок засідання 14 год. 10 хв.</w:t>
      </w:r>
    </w:p>
    <w:p w:rsidR="00837B29" w:rsidRPr="00484163" w:rsidRDefault="00837B29" w:rsidP="00B067F6">
      <w:pPr>
        <w:spacing w:after="120" w:line="240" w:lineRule="auto"/>
        <w:jc w:val="both"/>
        <w:rPr>
          <w:rFonts w:ascii="Times New Roman" w:eastAsia="Times New Roman" w:hAnsi="Times New Roman" w:cs="Times New Roman"/>
          <w:sz w:val="20"/>
          <w:szCs w:val="20"/>
          <w:lang w:val="uk-UA" w:eastAsia="ru-RU"/>
        </w:rPr>
      </w:pPr>
    </w:p>
    <w:p w:rsidR="00105B2F" w:rsidRPr="00105B2F" w:rsidRDefault="00B067F6" w:rsidP="00105B2F">
      <w:pPr>
        <w:spacing w:after="120" w:line="240" w:lineRule="auto"/>
        <w:jc w:val="both"/>
        <w:rPr>
          <w:rFonts w:ascii="Times New Roman" w:eastAsia="Calibri" w:hAnsi="Times New Roman" w:cs="Times New Roman"/>
          <w:sz w:val="28"/>
          <w:szCs w:val="28"/>
          <w:lang w:val="uk-UA"/>
        </w:rPr>
      </w:pPr>
      <w:r w:rsidRPr="00B067F6">
        <w:rPr>
          <w:rFonts w:ascii="Times New Roman" w:eastAsia="Times New Roman" w:hAnsi="Times New Roman" w:cs="Times New Roman"/>
          <w:b/>
          <w:sz w:val="28"/>
          <w:szCs w:val="20"/>
          <w:lang w:val="uk-UA" w:eastAsia="ru-RU"/>
        </w:rPr>
        <w:t xml:space="preserve">     Слухали:</w:t>
      </w:r>
      <w:r w:rsidRPr="00B067F6">
        <w:rPr>
          <w:rFonts w:ascii="Times New Roman" w:eastAsia="Times New Roman" w:hAnsi="Times New Roman" w:cs="Times New Roman"/>
          <w:sz w:val="28"/>
          <w:szCs w:val="20"/>
          <w:lang w:val="uk-UA" w:eastAsia="ru-RU"/>
        </w:rPr>
        <w:t xml:space="preserve"> </w:t>
      </w:r>
      <w:r w:rsidR="00105B2F" w:rsidRPr="00105B2F">
        <w:rPr>
          <w:rFonts w:ascii="Times New Roman" w:eastAsia="Times New Roman" w:hAnsi="Times New Roman" w:cs="Times New Roman"/>
          <w:b/>
          <w:sz w:val="28"/>
          <w:szCs w:val="28"/>
          <w:lang w:val="uk-UA" w:eastAsia="ru-RU"/>
        </w:rPr>
        <w:t xml:space="preserve">   </w:t>
      </w:r>
      <w:proofErr w:type="spellStart"/>
      <w:r w:rsidR="00105B2F" w:rsidRPr="00105B2F">
        <w:rPr>
          <w:rFonts w:ascii="Times New Roman" w:eastAsia="Times New Roman" w:hAnsi="Times New Roman" w:cs="Times New Roman"/>
          <w:b/>
          <w:sz w:val="28"/>
          <w:szCs w:val="20"/>
          <w:lang w:val="uk-UA" w:eastAsia="ru-RU"/>
        </w:rPr>
        <w:t>Снігир</w:t>
      </w:r>
      <w:proofErr w:type="spellEnd"/>
      <w:r w:rsidR="00105B2F" w:rsidRPr="00105B2F">
        <w:rPr>
          <w:rFonts w:ascii="Times New Roman" w:eastAsia="Times New Roman" w:hAnsi="Times New Roman" w:cs="Times New Roman"/>
          <w:b/>
          <w:sz w:val="28"/>
          <w:szCs w:val="20"/>
          <w:lang w:val="uk-UA" w:eastAsia="ru-RU"/>
        </w:rPr>
        <w:t xml:space="preserve"> Ю.В.</w:t>
      </w:r>
      <w:r w:rsidR="00105B2F" w:rsidRPr="00105B2F">
        <w:rPr>
          <w:rFonts w:ascii="Times New Roman" w:eastAsia="Times New Roman" w:hAnsi="Times New Roman" w:cs="Times New Roman"/>
          <w:sz w:val="28"/>
          <w:szCs w:val="20"/>
          <w:lang w:val="uk-UA" w:eastAsia="ru-RU"/>
        </w:rPr>
        <w:t xml:space="preserve"> - депутат Фастівської районної ради </w:t>
      </w:r>
      <w:r w:rsidR="00105B2F" w:rsidRPr="00105B2F">
        <w:rPr>
          <w:rFonts w:ascii="Times New Roman" w:eastAsia="Times New Roman" w:hAnsi="Times New Roman" w:cs="Times New Roman"/>
          <w:sz w:val="28"/>
          <w:szCs w:val="20"/>
          <w:lang w:eastAsia="ru-RU"/>
        </w:rPr>
        <w:t>VIII</w:t>
      </w:r>
      <w:r w:rsidR="00105B2F" w:rsidRPr="00105B2F">
        <w:rPr>
          <w:rFonts w:ascii="Times New Roman" w:eastAsia="Times New Roman" w:hAnsi="Times New Roman" w:cs="Times New Roman"/>
          <w:sz w:val="28"/>
          <w:szCs w:val="20"/>
          <w:lang w:val="uk-UA" w:eastAsia="ru-RU"/>
        </w:rPr>
        <w:t xml:space="preserve"> скликання, про </w:t>
      </w:r>
      <w:proofErr w:type="spellStart"/>
      <w:r w:rsidR="00105B2F" w:rsidRPr="00105B2F">
        <w:rPr>
          <w:rFonts w:ascii="Times New Roman" w:eastAsia="Times New Roman" w:hAnsi="Times New Roman" w:cs="Times New Roman"/>
          <w:sz w:val="28"/>
          <w:szCs w:val="20"/>
          <w:lang w:val="uk-UA" w:eastAsia="ru-RU"/>
        </w:rPr>
        <w:t>влючення</w:t>
      </w:r>
      <w:proofErr w:type="spellEnd"/>
      <w:r w:rsidR="00105B2F" w:rsidRPr="00105B2F">
        <w:rPr>
          <w:rFonts w:ascii="Times New Roman" w:eastAsia="Times New Roman" w:hAnsi="Times New Roman" w:cs="Times New Roman"/>
          <w:sz w:val="28"/>
          <w:szCs w:val="20"/>
          <w:lang w:val="uk-UA" w:eastAsia="ru-RU"/>
        </w:rPr>
        <w:t xml:space="preserve"> до розгляду питання щодо фінансування ГФ «Граніт» (звернення додається). Зазначила, що після об’єднання, до бюджету Боярської територіальної громади </w:t>
      </w:r>
      <w:proofErr w:type="spellStart"/>
      <w:r w:rsidR="00105B2F" w:rsidRPr="00105B2F">
        <w:rPr>
          <w:rFonts w:ascii="Times New Roman" w:eastAsia="Times New Roman" w:hAnsi="Times New Roman" w:cs="Times New Roman"/>
          <w:sz w:val="28"/>
          <w:szCs w:val="20"/>
          <w:lang w:val="uk-UA" w:eastAsia="ru-RU"/>
        </w:rPr>
        <w:t>Тарасівською</w:t>
      </w:r>
      <w:proofErr w:type="spellEnd"/>
      <w:r w:rsidR="00105B2F" w:rsidRPr="00105B2F">
        <w:rPr>
          <w:rFonts w:ascii="Times New Roman" w:eastAsia="Times New Roman" w:hAnsi="Times New Roman" w:cs="Times New Roman"/>
          <w:sz w:val="28"/>
          <w:szCs w:val="20"/>
          <w:lang w:val="uk-UA" w:eastAsia="ru-RU"/>
        </w:rPr>
        <w:t xml:space="preserve"> сільською радою було перераховано залишок загального фонду, вважає що ці кошти належать </w:t>
      </w:r>
      <w:proofErr w:type="spellStart"/>
      <w:r w:rsidR="00105B2F" w:rsidRPr="00105B2F">
        <w:rPr>
          <w:rFonts w:ascii="Times New Roman" w:eastAsia="Times New Roman" w:hAnsi="Times New Roman" w:cs="Times New Roman"/>
          <w:sz w:val="28"/>
          <w:szCs w:val="20"/>
          <w:lang w:val="uk-UA" w:eastAsia="ru-RU"/>
        </w:rPr>
        <w:t>Тарасівській</w:t>
      </w:r>
      <w:proofErr w:type="spellEnd"/>
      <w:r w:rsidR="00105B2F" w:rsidRPr="00105B2F">
        <w:rPr>
          <w:rFonts w:ascii="Times New Roman" w:eastAsia="Times New Roman" w:hAnsi="Times New Roman" w:cs="Times New Roman"/>
          <w:sz w:val="28"/>
          <w:szCs w:val="20"/>
          <w:lang w:val="uk-UA" w:eastAsia="ru-RU"/>
        </w:rPr>
        <w:t xml:space="preserve"> громаді і можуть бути використані на фінансування ГФ «Граніт». Зачитала висновок комісії з питань </w:t>
      </w:r>
      <w:r w:rsidR="00105B2F" w:rsidRPr="00105B2F">
        <w:rPr>
          <w:rFonts w:ascii="Times New Roman" w:eastAsia="Calibri" w:hAnsi="Times New Roman" w:cs="Times New Roman"/>
          <w:sz w:val="28"/>
          <w:szCs w:val="28"/>
          <w:lang w:val="uk-UA"/>
        </w:rPr>
        <w:t>прав людини, законності, протидії корупції та регламенту депутатської діяльності (висновок додається).</w:t>
      </w:r>
    </w:p>
    <w:p w:rsidR="00105B2F" w:rsidRPr="00105B2F" w:rsidRDefault="00105B2F" w:rsidP="00105B2F">
      <w:pPr>
        <w:spacing w:after="120" w:line="240" w:lineRule="auto"/>
        <w:jc w:val="both"/>
        <w:rPr>
          <w:rFonts w:ascii="Times New Roman" w:eastAsia="Calibri" w:hAnsi="Times New Roman" w:cs="Times New Roman"/>
          <w:sz w:val="28"/>
          <w:szCs w:val="28"/>
          <w:lang w:val="uk-UA"/>
        </w:rPr>
      </w:pPr>
      <w:r w:rsidRPr="00105B2F">
        <w:rPr>
          <w:rFonts w:ascii="Times New Roman" w:eastAsia="Calibri" w:hAnsi="Times New Roman" w:cs="Times New Roman"/>
          <w:sz w:val="28"/>
          <w:szCs w:val="28"/>
          <w:lang w:val="uk-UA"/>
        </w:rPr>
        <w:t xml:space="preserve">     </w:t>
      </w:r>
      <w:r w:rsidRPr="00105B2F">
        <w:rPr>
          <w:rFonts w:ascii="Times New Roman" w:eastAsia="Calibri" w:hAnsi="Times New Roman" w:cs="Times New Roman"/>
          <w:b/>
          <w:sz w:val="28"/>
          <w:szCs w:val="28"/>
          <w:lang w:val="uk-UA"/>
        </w:rPr>
        <w:t>Назаренко А.О.</w:t>
      </w:r>
      <w:r w:rsidRPr="00105B2F">
        <w:rPr>
          <w:rFonts w:ascii="Times New Roman" w:eastAsia="Calibri" w:hAnsi="Times New Roman" w:cs="Times New Roman"/>
          <w:sz w:val="28"/>
          <w:szCs w:val="28"/>
          <w:lang w:val="uk-UA"/>
        </w:rPr>
        <w:t xml:space="preserve"> – зазначив, що згідно висновку комісії </w:t>
      </w:r>
      <w:r w:rsidRPr="00105B2F">
        <w:rPr>
          <w:rFonts w:ascii="Times New Roman" w:eastAsia="Times New Roman" w:hAnsi="Times New Roman" w:cs="Times New Roman"/>
          <w:sz w:val="28"/>
          <w:szCs w:val="20"/>
          <w:lang w:val="uk-UA" w:eastAsia="ru-RU"/>
        </w:rPr>
        <w:t xml:space="preserve">з питань </w:t>
      </w:r>
      <w:r w:rsidRPr="00105B2F">
        <w:rPr>
          <w:rFonts w:ascii="Times New Roman" w:eastAsia="Calibri" w:hAnsi="Times New Roman" w:cs="Times New Roman"/>
          <w:sz w:val="28"/>
          <w:szCs w:val="28"/>
          <w:lang w:val="uk-UA"/>
        </w:rPr>
        <w:t xml:space="preserve">прав людини, законності, протидії корупції та регламенту депутатської діяльності, дане питання </w:t>
      </w:r>
      <w:r w:rsidRPr="00105B2F">
        <w:rPr>
          <w:rFonts w:ascii="Times New Roman" w:eastAsia="Calibri" w:hAnsi="Times New Roman" w:cs="Times New Roman"/>
          <w:b/>
          <w:sz w:val="28"/>
          <w:szCs w:val="28"/>
          <w:lang w:val="uk-UA"/>
        </w:rPr>
        <w:t xml:space="preserve">може бути винесене на розгляд сесії Боярської міської ради. </w:t>
      </w:r>
      <w:r w:rsidRPr="00105B2F">
        <w:rPr>
          <w:rFonts w:ascii="Times New Roman" w:eastAsia="Calibri" w:hAnsi="Times New Roman" w:cs="Times New Roman"/>
          <w:sz w:val="28"/>
          <w:szCs w:val="28"/>
          <w:lang w:val="uk-UA"/>
        </w:rPr>
        <w:t>Задав питання про загальне бачення структури організації Громадського формування.</w:t>
      </w:r>
    </w:p>
    <w:p w:rsidR="00105B2F" w:rsidRPr="00105B2F" w:rsidRDefault="00105B2F" w:rsidP="00105B2F">
      <w:pPr>
        <w:spacing w:after="120" w:line="240" w:lineRule="auto"/>
        <w:jc w:val="both"/>
        <w:rPr>
          <w:rFonts w:ascii="Times New Roman" w:eastAsia="Calibri" w:hAnsi="Times New Roman" w:cs="Times New Roman"/>
          <w:sz w:val="28"/>
          <w:szCs w:val="28"/>
          <w:lang w:val="uk-UA"/>
        </w:rPr>
      </w:pPr>
      <w:r w:rsidRPr="00105B2F">
        <w:rPr>
          <w:rFonts w:ascii="Times New Roman" w:eastAsia="Calibri" w:hAnsi="Times New Roman" w:cs="Times New Roman"/>
          <w:b/>
          <w:sz w:val="28"/>
          <w:szCs w:val="28"/>
          <w:lang w:val="uk-UA"/>
        </w:rPr>
        <w:t xml:space="preserve">     </w:t>
      </w:r>
      <w:proofErr w:type="spellStart"/>
      <w:r w:rsidRPr="00105B2F">
        <w:rPr>
          <w:rFonts w:ascii="Times New Roman" w:eastAsia="Calibri" w:hAnsi="Times New Roman" w:cs="Times New Roman"/>
          <w:b/>
          <w:sz w:val="28"/>
          <w:szCs w:val="28"/>
          <w:lang w:val="uk-UA"/>
        </w:rPr>
        <w:t>Снігир</w:t>
      </w:r>
      <w:proofErr w:type="spellEnd"/>
      <w:r w:rsidRPr="00105B2F">
        <w:rPr>
          <w:rFonts w:ascii="Times New Roman" w:eastAsia="Calibri" w:hAnsi="Times New Roman" w:cs="Times New Roman"/>
          <w:b/>
          <w:sz w:val="28"/>
          <w:szCs w:val="28"/>
          <w:lang w:val="uk-UA"/>
        </w:rPr>
        <w:t xml:space="preserve"> Ю.В. – </w:t>
      </w:r>
      <w:r w:rsidRPr="00105B2F">
        <w:rPr>
          <w:rFonts w:ascii="Times New Roman" w:eastAsia="Calibri" w:hAnsi="Times New Roman" w:cs="Times New Roman"/>
          <w:sz w:val="28"/>
          <w:szCs w:val="28"/>
          <w:lang w:val="uk-UA"/>
        </w:rPr>
        <w:t xml:space="preserve">про комплексну програму,  яка створена на прикладі інших територіальних громад. Вважає, що для забезпечення уникнення правопорушень на території Боярської територіальної громади мають функціонувати три Громадських формування, але враховуючи, що наданий час існують два ГФ, а саме: ГФ «Граніт» та ГФ «Боярський міський патруль»,  звертається до членів комісії з проханням розглянути питання фінансування  подальшої діяльності ГФ </w:t>
      </w:r>
      <w:r w:rsidRPr="00105B2F">
        <w:rPr>
          <w:rFonts w:ascii="Times New Roman" w:eastAsia="Calibri" w:hAnsi="Times New Roman" w:cs="Times New Roman"/>
          <w:sz w:val="28"/>
          <w:szCs w:val="28"/>
          <w:lang w:val="uk-UA"/>
        </w:rPr>
        <w:lastRenderedPageBreak/>
        <w:t xml:space="preserve">«Граніт», оскільки мешканці </w:t>
      </w:r>
      <w:proofErr w:type="spellStart"/>
      <w:r w:rsidRPr="00105B2F">
        <w:rPr>
          <w:rFonts w:ascii="Times New Roman" w:eastAsia="Calibri" w:hAnsi="Times New Roman" w:cs="Times New Roman"/>
          <w:sz w:val="28"/>
          <w:szCs w:val="28"/>
          <w:lang w:val="uk-UA"/>
        </w:rPr>
        <w:t>с.Тарасівка</w:t>
      </w:r>
      <w:proofErr w:type="spellEnd"/>
      <w:r w:rsidRPr="00105B2F">
        <w:rPr>
          <w:rFonts w:ascii="Times New Roman" w:eastAsia="Calibri" w:hAnsi="Times New Roman" w:cs="Times New Roman"/>
          <w:sz w:val="28"/>
          <w:szCs w:val="28"/>
          <w:lang w:val="uk-UA"/>
        </w:rPr>
        <w:t xml:space="preserve"> та </w:t>
      </w:r>
      <w:proofErr w:type="spellStart"/>
      <w:r w:rsidRPr="00105B2F">
        <w:rPr>
          <w:rFonts w:ascii="Times New Roman" w:eastAsia="Calibri" w:hAnsi="Times New Roman" w:cs="Times New Roman"/>
          <w:sz w:val="28"/>
          <w:szCs w:val="28"/>
          <w:lang w:val="uk-UA"/>
        </w:rPr>
        <w:t>с.Нове</w:t>
      </w:r>
      <w:proofErr w:type="spellEnd"/>
      <w:r w:rsidRPr="00105B2F">
        <w:rPr>
          <w:rFonts w:ascii="Times New Roman" w:eastAsia="Calibri" w:hAnsi="Times New Roman" w:cs="Times New Roman"/>
          <w:sz w:val="28"/>
          <w:szCs w:val="28"/>
          <w:lang w:val="uk-UA"/>
        </w:rPr>
        <w:t xml:space="preserve"> не знають ГФ «Боярський міський патруль», та продовжують звертатись до  ГФ «Граніт».</w:t>
      </w:r>
    </w:p>
    <w:p w:rsidR="00105B2F" w:rsidRPr="00105B2F" w:rsidRDefault="00105B2F" w:rsidP="0010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105B2F">
        <w:rPr>
          <w:rFonts w:ascii="Times New Roman" w:eastAsia="Calibri" w:hAnsi="Times New Roman" w:cs="Times New Roman"/>
          <w:sz w:val="28"/>
          <w:szCs w:val="28"/>
          <w:lang w:val="uk-UA"/>
        </w:rPr>
        <w:t xml:space="preserve">     </w:t>
      </w:r>
      <w:r w:rsidRPr="00105B2F">
        <w:rPr>
          <w:rFonts w:ascii="Times New Roman" w:eastAsia="Calibri" w:hAnsi="Times New Roman" w:cs="Times New Roman"/>
          <w:b/>
          <w:sz w:val="28"/>
          <w:szCs w:val="28"/>
          <w:lang w:val="uk-UA"/>
        </w:rPr>
        <w:t xml:space="preserve">Назаренко А.О. – </w:t>
      </w:r>
      <w:r w:rsidRPr="00105B2F">
        <w:rPr>
          <w:rFonts w:ascii="Times New Roman" w:eastAsia="Calibri" w:hAnsi="Times New Roman" w:cs="Times New Roman"/>
          <w:sz w:val="28"/>
          <w:szCs w:val="28"/>
          <w:lang w:val="uk-UA"/>
        </w:rPr>
        <w:t xml:space="preserve">зазначив, що на </w:t>
      </w:r>
      <w:r w:rsidRPr="00105B2F">
        <w:rPr>
          <w:rFonts w:ascii="Times New Roman" w:eastAsia="Times New Roman" w:hAnsi="Times New Roman" w:cs="Times New Roman"/>
          <w:sz w:val="28"/>
          <w:szCs w:val="28"/>
          <w:lang w:val="uk-UA" w:eastAsia="ru-RU"/>
        </w:rPr>
        <w:t>пленарному засіданні чергової 4 сесії Боярської міської ради VІІІ скликання від 22 грудня 2020 року було затверджено</w:t>
      </w:r>
      <w:r w:rsidRPr="00105B2F">
        <w:rPr>
          <w:rFonts w:ascii="Times New Roman" w:eastAsia="Times New Roman" w:hAnsi="Times New Roman" w:cs="Times New Roman"/>
          <w:b/>
          <w:sz w:val="28"/>
          <w:szCs w:val="28"/>
          <w:lang w:val="uk-UA" w:eastAsia="ru-RU"/>
        </w:rPr>
        <w:t xml:space="preserve"> </w:t>
      </w:r>
      <w:r w:rsidRPr="00105B2F">
        <w:rPr>
          <w:rFonts w:ascii="Times New Roman" w:eastAsia="Times New Roman" w:hAnsi="Times New Roman" w:cs="Times New Roman"/>
          <w:sz w:val="28"/>
          <w:szCs w:val="28"/>
          <w:lang w:val="uk-UA" w:eastAsia="ru-RU"/>
        </w:rPr>
        <w:t xml:space="preserve">Програму «Профілактики правопорушень Боярської міської територіальної громади» на 2021 рік. Згідно Програми на території громади будуть цілодобово  задіяні три патрулі, один з них саме на території </w:t>
      </w:r>
      <w:proofErr w:type="spellStart"/>
      <w:r w:rsidRPr="00105B2F">
        <w:rPr>
          <w:rFonts w:ascii="Times New Roman" w:eastAsia="Times New Roman" w:hAnsi="Times New Roman" w:cs="Times New Roman"/>
          <w:sz w:val="28"/>
          <w:szCs w:val="28"/>
          <w:lang w:val="uk-UA" w:eastAsia="ru-RU"/>
        </w:rPr>
        <w:t>с.Тарасівка</w:t>
      </w:r>
      <w:proofErr w:type="spellEnd"/>
      <w:r w:rsidRPr="00105B2F">
        <w:rPr>
          <w:rFonts w:ascii="Times New Roman" w:eastAsia="Times New Roman" w:hAnsi="Times New Roman" w:cs="Times New Roman"/>
          <w:sz w:val="28"/>
          <w:szCs w:val="28"/>
          <w:lang w:val="uk-UA" w:eastAsia="ru-RU"/>
        </w:rPr>
        <w:t>, с. Нове та частині м. Боярка (за залізничним переїздом). Фінансування Програми передбачено на всю Боярську територіальну громаду.</w:t>
      </w:r>
      <w:r w:rsidRPr="00105B2F">
        <w:rPr>
          <w:rFonts w:ascii="Times New Roman" w:eastAsia="Times New Roman" w:hAnsi="Times New Roman" w:cs="Times New Roman"/>
          <w:b/>
          <w:sz w:val="28"/>
          <w:szCs w:val="28"/>
          <w:lang w:val="uk-UA" w:eastAsia="ru-RU"/>
        </w:rPr>
        <w:t xml:space="preserve"> </w:t>
      </w:r>
      <w:r w:rsidRPr="00105B2F">
        <w:rPr>
          <w:rFonts w:ascii="Times New Roman" w:eastAsia="Times New Roman" w:hAnsi="Times New Roman" w:cs="Times New Roman"/>
          <w:sz w:val="28"/>
          <w:szCs w:val="20"/>
          <w:lang w:val="uk-UA" w:eastAsia="ru-RU"/>
        </w:rPr>
        <w:t>Задав питання, з яких саме статей видатків залишились невикористані кошти.</w:t>
      </w:r>
    </w:p>
    <w:p w:rsidR="00105B2F" w:rsidRPr="00105B2F" w:rsidRDefault="00105B2F" w:rsidP="00105B2F">
      <w:pPr>
        <w:spacing w:after="120" w:line="240" w:lineRule="auto"/>
        <w:jc w:val="both"/>
        <w:rPr>
          <w:rFonts w:ascii="Times New Roman" w:eastAsia="Times New Roman" w:hAnsi="Times New Roman" w:cs="Times New Roman"/>
          <w:sz w:val="28"/>
          <w:szCs w:val="20"/>
          <w:lang w:val="uk-UA" w:eastAsia="ru-RU"/>
        </w:rPr>
      </w:pPr>
      <w:r w:rsidRPr="00105B2F">
        <w:rPr>
          <w:rFonts w:ascii="Times New Roman" w:eastAsia="Times New Roman" w:hAnsi="Times New Roman" w:cs="Times New Roman"/>
          <w:b/>
          <w:sz w:val="28"/>
          <w:szCs w:val="20"/>
          <w:lang w:val="uk-UA" w:eastAsia="ru-RU"/>
        </w:rPr>
        <w:t xml:space="preserve">     </w:t>
      </w:r>
      <w:proofErr w:type="spellStart"/>
      <w:r w:rsidRPr="00105B2F">
        <w:rPr>
          <w:rFonts w:ascii="Times New Roman" w:eastAsia="Times New Roman" w:hAnsi="Times New Roman" w:cs="Times New Roman"/>
          <w:b/>
          <w:sz w:val="28"/>
          <w:szCs w:val="20"/>
          <w:lang w:val="uk-UA" w:eastAsia="ru-RU"/>
        </w:rPr>
        <w:t>Вентов</w:t>
      </w:r>
      <w:proofErr w:type="spellEnd"/>
      <w:r w:rsidRPr="00105B2F">
        <w:rPr>
          <w:rFonts w:ascii="Times New Roman" w:eastAsia="Times New Roman" w:hAnsi="Times New Roman" w:cs="Times New Roman"/>
          <w:b/>
          <w:sz w:val="28"/>
          <w:szCs w:val="20"/>
          <w:lang w:val="uk-UA" w:eastAsia="ru-RU"/>
        </w:rPr>
        <w:t xml:space="preserve"> А.А. </w:t>
      </w:r>
      <w:r w:rsidRPr="00105B2F">
        <w:rPr>
          <w:rFonts w:ascii="Times New Roman" w:eastAsia="Times New Roman" w:hAnsi="Times New Roman" w:cs="Times New Roman"/>
          <w:sz w:val="28"/>
          <w:szCs w:val="20"/>
          <w:lang w:val="uk-UA" w:eastAsia="ru-RU"/>
        </w:rPr>
        <w:t xml:space="preserve">– надав відповідь, що  кошти були заплановані на реалізацію вже існуючих проектів, а саме:  асфальтування вулиць в с. Тарасівка та с. Нове, утеплення та реконструкцію приміщення </w:t>
      </w:r>
      <w:proofErr w:type="spellStart"/>
      <w:r w:rsidRPr="00105B2F">
        <w:rPr>
          <w:rFonts w:ascii="Times New Roman" w:eastAsia="Times New Roman" w:hAnsi="Times New Roman" w:cs="Times New Roman"/>
          <w:sz w:val="28"/>
          <w:szCs w:val="20"/>
          <w:lang w:val="uk-UA" w:eastAsia="ru-RU"/>
        </w:rPr>
        <w:t>Тарасівської</w:t>
      </w:r>
      <w:proofErr w:type="spellEnd"/>
      <w:r w:rsidRPr="00105B2F">
        <w:rPr>
          <w:rFonts w:ascii="Times New Roman" w:eastAsia="Times New Roman" w:hAnsi="Times New Roman" w:cs="Times New Roman"/>
          <w:sz w:val="28"/>
          <w:szCs w:val="20"/>
          <w:lang w:val="uk-UA" w:eastAsia="ru-RU"/>
        </w:rPr>
        <w:t xml:space="preserve"> сільської ради та утеплення приміщення </w:t>
      </w:r>
      <w:proofErr w:type="spellStart"/>
      <w:r w:rsidRPr="00105B2F">
        <w:rPr>
          <w:rFonts w:ascii="Times New Roman" w:eastAsia="Times New Roman" w:hAnsi="Times New Roman" w:cs="Times New Roman"/>
          <w:sz w:val="28"/>
          <w:szCs w:val="20"/>
          <w:lang w:val="uk-UA" w:eastAsia="ru-RU"/>
        </w:rPr>
        <w:t>Тарасівського</w:t>
      </w:r>
      <w:proofErr w:type="spellEnd"/>
      <w:r w:rsidRPr="00105B2F">
        <w:rPr>
          <w:rFonts w:ascii="Times New Roman" w:eastAsia="Times New Roman" w:hAnsi="Times New Roman" w:cs="Times New Roman"/>
          <w:sz w:val="28"/>
          <w:szCs w:val="20"/>
          <w:lang w:val="uk-UA" w:eastAsia="ru-RU"/>
        </w:rPr>
        <w:t xml:space="preserve"> ДНЗ.</w:t>
      </w:r>
    </w:p>
    <w:p w:rsidR="00105B2F" w:rsidRPr="00105B2F" w:rsidRDefault="00105B2F" w:rsidP="00105B2F">
      <w:pPr>
        <w:spacing w:after="120" w:line="240" w:lineRule="auto"/>
        <w:jc w:val="both"/>
        <w:rPr>
          <w:rFonts w:ascii="Times New Roman" w:eastAsia="Times New Roman" w:hAnsi="Times New Roman" w:cs="Times New Roman"/>
          <w:sz w:val="28"/>
          <w:szCs w:val="20"/>
          <w:lang w:val="uk-UA" w:eastAsia="ru-RU"/>
        </w:rPr>
      </w:pPr>
      <w:r w:rsidRPr="00105B2F">
        <w:rPr>
          <w:rFonts w:ascii="Times New Roman" w:eastAsia="Times New Roman" w:hAnsi="Times New Roman" w:cs="Times New Roman"/>
          <w:b/>
          <w:sz w:val="28"/>
          <w:szCs w:val="20"/>
          <w:lang w:val="uk-UA" w:eastAsia="ru-RU"/>
        </w:rPr>
        <w:t xml:space="preserve">     </w:t>
      </w:r>
      <w:proofErr w:type="spellStart"/>
      <w:r w:rsidRPr="00105B2F">
        <w:rPr>
          <w:rFonts w:ascii="Times New Roman" w:eastAsia="Times New Roman" w:hAnsi="Times New Roman" w:cs="Times New Roman"/>
          <w:b/>
          <w:sz w:val="28"/>
          <w:szCs w:val="20"/>
          <w:lang w:val="uk-UA" w:eastAsia="ru-RU"/>
        </w:rPr>
        <w:t>Марценюк</w:t>
      </w:r>
      <w:proofErr w:type="spellEnd"/>
      <w:r w:rsidRPr="00105B2F">
        <w:rPr>
          <w:rFonts w:ascii="Times New Roman" w:eastAsia="Times New Roman" w:hAnsi="Times New Roman" w:cs="Times New Roman"/>
          <w:b/>
          <w:sz w:val="28"/>
          <w:szCs w:val="20"/>
          <w:lang w:val="uk-UA" w:eastAsia="ru-RU"/>
        </w:rPr>
        <w:t xml:space="preserve"> В.М. – </w:t>
      </w:r>
      <w:r w:rsidRPr="00105B2F">
        <w:rPr>
          <w:rFonts w:ascii="Times New Roman" w:eastAsia="Times New Roman" w:hAnsi="Times New Roman" w:cs="Times New Roman"/>
          <w:sz w:val="28"/>
          <w:szCs w:val="20"/>
          <w:lang w:val="uk-UA" w:eastAsia="ru-RU"/>
        </w:rPr>
        <w:t xml:space="preserve">зазначив, що ГФ «Граніт» зареєстроване, як ГФ </w:t>
      </w:r>
      <w:proofErr w:type="spellStart"/>
      <w:r w:rsidRPr="00105B2F">
        <w:rPr>
          <w:rFonts w:ascii="Times New Roman" w:eastAsia="Times New Roman" w:hAnsi="Times New Roman" w:cs="Times New Roman"/>
          <w:sz w:val="28"/>
          <w:szCs w:val="20"/>
          <w:lang w:val="uk-UA" w:eastAsia="ru-RU"/>
        </w:rPr>
        <w:t>Тарасівської</w:t>
      </w:r>
      <w:proofErr w:type="spellEnd"/>
      <w:r w:rsidRPr="00105B2F">
        <w:rPr>
          <w:rFonts w:ascii="Times New Roman" w:eastAsia="Times New Roman" w:hAnsi="Times New Roman" w:cs="Times New Roman"/>
          <w:sz w:val="28"/>
          <w:szCs w:val="20"/>
          <w:lang w:val="uk-UA" w:eastAsia="ru-RU"/>
        </w:rPr>
        <w:t xml:space="preserve"> сільської ради, тому в зв’язку з реорганізацією для початку має пройти процедуру перереєстрації. Вважає, що для забезпечення профілактики правопорушень Боярської міської територіальної громади достатньо одного Громадського формування з одним керівником.</w:t>
      </w:r>
    </w:p>
    <w:p w:rsidR="00105B2F" w:rsidRPr="00105B2F" w:rsidRDefault="00105B2F" w:rsidP="00105B2F">
      <w:pPr>
        <w:spacing w:after="120" w:line="240" w:lineRule="auto"/>
        <w:jc w:val="both"/>
        <w:rPr>
          <w:rFonts w:ascii="Times New Roman" w:eastAsia="Times New Roman" w:hAnsi="Times New Roman" w:cs="Times New Roman"/>
          <w:sz w:val="28"/>
          <w:szCs w:val="20"/>
          <w:lang w:val="uk-UA" w:eastAsia="ru-RU"/>
        </w:rPr>
      </w:pPr>
      <w:r w:rsidRPr="00105B2F">
        <w:rPr>
          <w:rFonts w:ascii="Times New Roman" w:eastAsia="Times New Roman" w:hAnsi="Times New Roman" w:cs="Times New Roman"/>
          <w:sz w:val="28"/>
          <w:szCs w:val="20"/>
          <w:lang w:val="uk-UA" w:eastAsia="ru-RU"/>
        </w:rPr>
        <w:t xml:space="preserve">     </w:t>
      </w:r>
      <w:proofErr w:type="spellStart"/>
      <w:r w:rsidRPr="00105B2F">
        <w:rPr>
          <w:rFonts w:ascii="Times New Roman" w:eastAsia="Times New Roman" w:hAnsi="Times New Roman" w:cs="Times New Roman"/>
          <w:b/>
          <w:sz w:val="28"/>
          <w:szCs w:val="20"/>
          <w:lang w:val="uk-UA" w:eastAsia="ru-RU"/>
        </w:rPr>
        <w:t>Вентов</w:t>
      </w:r>
      <w:proofErr w:type="spellEnd"/>
      <w:r w:rsidRPr="00105B2F">
        <w:rPr>
          <w:rFonts w:ascii="Times New Roman" w:eastAsia="Times New Roman" w:hAnsi="Times New Roman" w:cs="Times New Roman"/>
          <w:b/>
          <w:sz w:val="28"/>
          <w:szCs w:val="20"/>
          <w:lang w:val="uk-UA" w:eastAsia="ru-RU"/>
        </w:rPr>
        <w:t xml:space="preserve"> А.А.</w:t>
      </w:r>
      <w:r w:rsidRPr="00105B2F">
        <w:rPr>
          <w:rFonts w:ascii="Times New Roman" w:eastAsia="Times New Roman" w:hAnsi="Times New Roman" w:cs="Times New Roman"/>
          <w:sz w:val="28"/>
          <w:szCs w:val="20"/>
          <w:lang w:val="uk-UA" w:eastAsia="ru-RU"/>
        </w:rPr>
        <w:t xml:space="preserve"> – </w:t>
      </w:r>
      <w:proofErr w:type="spellStart"/>
      <w:r w:rsidRPr="00105B2F">
        <w:rPr>
          <w:rFonts w:ascii="Times New Roman" w:eastAsia="Times New Roman" w:hAnsi="Times New Roman" w:cs="Times New Roman"/>
          <w:sz w:val="28"/>
          <w:szCs w:val="20"/>
          <w:lang w:val="uk-UA" w:eastAsia="ru-RU"/>
        </w:rPr>
        <w:t>вніс</w:t>
      </w:r>
      <w:proofErr w:type="spellEnd"/>
      <w:r w:rsidRPr="00105B2F">
        <w:rPr>
          <w:rFonts w:ascii="Times New Roman" w:eastAsia="Times New Roman" w:hAnsi="Times New Roman" w:cs="Times New Roman"/>
          <w:sz w:val="28"/>
          <w:szCs w:val="20"/>
          <w:lang w:val="uk-UA" w:eastAsia="ru-RU"/>
        </w:rPr>
        <w:t xml:space="preserve"> пропозицію, розглянути можливість збільшення штату ГФ «Боярський міський патруль» на чотири одиниці та  збільшити фінансування. </w:t>
      </w:r>
    </w:p>
    <w:p w:rsidR="00105B2F" w:rsidRPr="00105B2F" w:rsidRDefault="00105B2F" w:rsidP="00105B2F">
      <w:pPr>
        <w:spacing w:after="120" w:line="240" w:lineRule="auto"/>
        <w:jc w:val="both"/>
        <w:rPr>
          <w:rFonts w:ascii="Times New Roman" w:eastAsia="Times New Roman" w:hAnsi="Times New Roman" w:cs="Times New Roman"/>
          <w:sz w:val="28"/>
          <w:szCs w:val="20"/>
          <w:lang w:val="uk-UA" w:eastAsia="ru-RU"/>
        </w:rPr>
      </w:pPr>
      <w:r w:rsidRPr="00105B2F">
        <w:rPr>
          <w:rFonts w:ascii="Times New Roman" w:eastAsia="Times New Roman" w:hAnsi="Times New Roman" w:cs="Times New Roman"/>
          <w:sz w:val="28"/>
          <w:szCs w:val="20"/>
          <w:lang w:val="uk-UA" w:eastAsia="ru-RU"/>
        </w:rPr>
        <w:t xml:space="preserve">     </w:t>
      </w:r>
      <w:proofErr w:type="spellStart"/>
      <w:r w:rsidRPr="00105B2F">
        <w:rPr>
          <w:rFonts w:ascii="Times New Roman" w:eastAsia="Times New Roman" w:hAnsi="Times New Roman" w:cs="Times New Roman"/>
          <w:b/>
          <w:sz w:val="28"/>
          <w:szCs w:val="20"/>
          <w:lang w:val="uk-UA" w:eastAsia="ru-RU"/>
        </w:rPr>
        <w:t>Євдокименко</w:t>
      </w:r>
      <w:proofErr w:type="spellEnd"/>
      <w:r w:rsidRPr="00105B2F">
        <w:rPr>
          <w:rFonts w:ascii="Times New Roman" w:eastAsia="Times New Roman" w:hAnsi="Times New Roman" w:cs="Times New Roman"/>
          <w:b/>
          <w:sz w:val="28"/>
          <w:szCs w:val="20"/>
          <w:lang w:val="uk-UA" w:eastAsia="ru-RU"/>
        </w:rPr>
        <w:t xml:space="preserve"> В.В.</w:t>
      </w:r>
      <w:r w:rsidRPr="00105B2F">
        <w:rPr>
          <w:rFonts w:ascii="Times New Roman" w:eastAsia="Times New Roman" w:hAnsi="Times New Roman" w:cs="Times New Roman"/>
          <w:sz w:val="28"/>
          <w:szCs w:val="20"/>
          <w:lang w:val="uk-UA" w:eastAsia="ru-RU"/>
        </w:rPr>
        <w:t xml:space="preserve"> – доповів про діяльність ГФ «Граніт». Вважає, що ГФ «Граніт» успішно функціонує на території с. Тарасівка та с. Нове і має право на існування.</w:t>
      </w:r>
    </w:p>
    <w:p w:rsidR="00105B2F" w:rsidRPr="00105B2F" w:rsidRDefault="00105B2F" w:rsidP="00105B2F">
      <w:pPr>
        <w:spacing w:after="120" w:line="240" w:lineRule="auto"/>
        <w:jc w:val="both"/>
        <w:rPr>
          <w:rFonts w:ascii="Times New Roman" w:eastAsia="Times New Roman" w:hAnsi="Times New Roman" w:cs="Times New Roman"/>
          <w:sz w:val="28"/>
          <w:szCs w:val="28"/>
          <w:lang w:val="uk-UA" w:eastAsia="ru-RU"/>
        </w:rPr>
      </w:pPr>
      <w:r w:rsidRPr="00105B2F">
        <w:rPr>
          <w:rFonts w:ascii="Times New Roman" w:eastAsia="Times New Roman" w:hAnsi="Times New Roman" w:cs="Times New Roman"/>
          <w:sz w:val="28"/>
          <w:szCs w:val="20"/>
          <w:lang w:val="uk-UA" w:eastAsia="ru-RU"/>
        </w:rPr>
        <w:t xml:space="preserve">     </w:t>
      </w:r>
      <w:r w:rsidRPr="00105B2F">
        <w:rPr>
          <w:rFonts w:ascii="Times New Roman" w:eastAsia="Times New Roman" w:hAnsi="Times New Roman" w:cs="Times New Roman"/>
          <w:b/>
          <w:sz w:val="28"/>
          <w:szCs w:val="20"/>
          <w:lang w:val="uk-UA" w:eastAsia="ru-RU"/>
        </w:rPr>
        <w:t>Макаров В.Г.</w:t>
      </w:r>
      <w:r w:rsidRPr="00105B2F">
        <w:rPr>
          <w:rFonts w:ascii="Times New Roman" w:eastAsia="Times New Roman" w:hAnsi="Times New Roman" w:cs="Times New Roman"/>
          <w:sz w:val="28"/>
          <w:szCs w:val="20"/>
          <w:lang w:val="uk-UA" w:eastAsia="ru-RU"/>
        </w:rPr>
        <w:t xml:space="preserve"> – командир ГФ «Боярський міський патруль», повідомив, що на території Боярської територіальної громади, що знаходиться за залізничним переїздом, постійно знаходиться діючий патруль та проблем з прибуттям на місце виклику немає, час прибуття становить  7-10 хвилин. Громада проінформована, звернення від мешканців </w:t>
      </w:r>
      <w:proofErr w:type="spellStart"/>
      <w:r w:rsidRPr="00105B2F">
        <w:rPr>
          <w:rFonts w:ascii="Times New Roman" w:eastAsia="Times New Roman" w:hAnsi="Times New Roman" w:cs="Times New Roman"/>
          <w:sz w:val="28"/>
          <w:szCs w:val="20"/>
          <w:lang w:val="uk-UA" w:eastAsia="ru-RU"/>
        </w:rPr>
        <w:t>с.Тарасівка</w:t>
      </w:r>
      <w:proofErr w:type="spellEnd"/>
      <w:r w:rsidRPr="00105B2F">
        <w:rPr>
          <w:rFonts w:ascii="Times New Roman" w:eastAsia="Times New Roman" w:hAnsi="Times New Roman" w:cs="Times New Roman"/>
          <w:sz w:val="28"/>
          <w:szCs w:val="20"/>
          <w:lang w:val="uk-UA" w:eastAsia="ru-RU"/>
        </w:rPr>
        <w:t xml:space="preserve"> та с. Нове вже надходять. Вважає, що для ефективної дія</w:t>
      </w:r>
      <w:r w:rsidR="002F3236">
        <w:rPr>
          <w:rFonts w:ascii="Times New Roman" w:eastAsia="Times New Roman" w:hAnsi="Times New Roman" w:cs="Times New Roman"/>
          <w:sz w:val="28"/>
          <w:szCs w:val="20"/>
          <w:lang w:val="uk-UA" w:eastAsia="ru-RU"/>
        </w:rPr>
        <w:t>льності Громадського формування</w:t>
      </w:r>
      <w:r w:rsidRPr="00105B2F">
        <w:rPr>
          <w:rFonts w:ascii="Times New Roman" w:eastAsia="Times New Roman" w:hAnsi="Times New Roman" w:cs="Times New Roman"/>
          <w:sz w:val="28"/>
          <w:szCs w:val="20"/>
          <w:lang w:val="uk-UA" w:eastAsia="ru-RU"/>
        </w:rPr>
        <w:t xml:space="preserve"> повинна бути одна структура, керівник якої буде організовувати діяльність, звітувати перед депутатським корпусом та громадою. Запропонував ГФ «Граніт» вісім посад у складі ГФ «Боярський міський патруль» з можливістю залишити емблему с. Тарасівка та подальшої роботи на території с. Тарасівка, с. Нове та </w:t>
      </w:r>
      <w:r w:rsidRPr="00105B2F">
        <w:rPr>
          <w:rFonts w:ascii="Times New Roman" w:eastAsia="Times New Roman" w:hAnsi="Times New Roman" w:cs="Times New Roman"/>
          <w:sz w:val="28"/>
          <w:szCs w:val="28"/>
          <w:lang w:val="uk-UA" w:eastAsia="ru-RU"/>
        </w:rPr>
        <w:t xml:space="preserve">частині м. Боярка (за залізничним переїздом). </w:t>
      </w:r>
    </w:p>
    <w:p w:rsidR="00105B2F" w:rsidRPr="00105B2F" w:rsidRDefault="00105B2F" w:rsidP="00105B2F">
      <w:pPr>
        <w:spacing w:after="120" w:line="240" w:lineRule="auto"/>
        <w:jc w:val="both"/>
        <w:rPr>
          <w:rFonts w:ascii="Times New Roman" w:eastAsia="Times New Roman" w:hAnsi="Times New Roman" w:cs="Times New Roman"/>
          <w:sz w:val="28"/>
          <w:szCs w:val="20"/>
          <w:lang w:val="uk-UA" w:eastAsia="ru-RU"/>
        </w:rPr>
      </w:pPr>
      <w:r w:rsidRPr="00105B2F">
        <w:rPr>
          <w:rFonts w:ascii="Times New Roman" w:eastAsia="Times New Roman" w:hAnsi="Times New Roman" w:cs="Times New Roman"/>
          <w:b/>
          <w:sz w:val="28"/>
          <w:szCs w:val="20"/>
          <w:lang w:val="uk-UA" w:eastAsia="ru-RU"/>
        </w:rPr>
        <w:t xml:space="preserve">     </w:t>
      </w:r>
      <w:proofErr w:type="spellStart"/>
      <w:r w:rsidRPr="00105B2F">
        <w:rPr>
          <w:rFonts w:ascii="Times New Roman" w:eastAsia="Times New Roman" w:hAnsi="Times New Roman" w:cs="Times New Roman"/>
          <w:b/>
          <w:sz w:val="28"/>
          <w:szCs w:val="20"/>
          <w:lang w:val="uk-UA" w:eastAsia="ru-RU"/>
        </w:rPr>
        <w:t>Євдокименко</w:t>
      </w:r>
      <w:proofErr w:type="spellEnd"/>
      <w:r w:rsidRPr="00105B2F">
        <w:rPr>
          <w:rFonts w:ascii="Times New Roman" w:eastAsia="Times New Roman" w:hAnsi="Times New Roman" w:cs="Times New Roman"/>
          <w:b/>
          <w:sz w:val="28"/>
          <w:szCs w:val="20"/>
          <w:lang w:val="uk-UA" w:eastAsia="ru-RU"/>
        </w:rPr>
        <w:t xml:space="preserve"> В.В. –</w:t>
      </w:r>
      <w:r w:rsidRPr="00105B2F">
        <w:rPr>
          <w:rFonts w:ascii="Times New Roman" w:eastAsia="Times New Roman" w:hAnsi="Times New Roman" w:cs="Times New Roman"/>
          <w:sz w:val="28"/>
          <w:szCs w:val="20"/>
          <w:lang w:val="uk-UA" w:eastAsia="ru-RU"/>
        </w:rPr>
        <w:t xml:space="preserve"> командир ГФ «Граніт», погодився</w:t>
      </w:r>
      <w:r w:rsidRPr="00105B2F">
        <w:rPr>
          <w:rFonts w:ascii="Times New Roman" w:eastAsia="Times New Roman" w:hAnsi="Times New Roman" w:cs="Times New Roman"/>
          <w:b/>
          <w:sz w:val="28"/>
          <w:szCs w:val="20"/>
          <w:lang w:val="uk-UA" w:eastAsia="ru-RU"/>
        </w:rPr>
        <w:t xml:space="preserve"> </w:t>
      </w:r>
      <w:r w:rsidRPr="00105B2F">
        <w:rPr>
          <w:rFonts w:ascii="Times New Roman" w:eastAsia="Times New Roman" w:hAnsi="Times New Roman" w:cs="Times New Roman"/>
          <w:sz w:val="28"/>
          <w:szCs w:val="20"/>
          <w:lang w:val="uk-UA" w:eastAsia="ru-RU"/>
        </w:rPr>
        <w:t>розглянути пропозицію створення окремого відділу «Граніт» в загальному складі ГФ «Боярський міський патруль».</w:t>
      </w:r>
    </w:p>
    <w:p w:rsidR="00105B2F" w:rsidRPr="00105B2F" w:rsidRDefault="00105B2F" w:rsidP="00105B2F">
      <w:pPr>
        <w:spacing w:after="120" w:line="240" w:lineRule="auto"/>
        <w:jc w:val="both"/>
        <w:rPr>
          <w:rFonts w:ascii="Times New Roman" w:eastAsia="Times New Roman" w:hAnsi="Times New Roman" w:cs="Times New Roman"/>
          <w:sz w:val="28"/>
          <w:szCs w:val="28"/>
          <w:lang w:val="uk-UA" w:eastAsia="ru-RU"/>
        </w:rPr>
      </w:pPr>
      <w:r w:rsidRPr="00105B2F">
        <w:rPr>
          <w:rFonts w:ascii="Times New Roman" w:eastAsia="Times New Roman" w:hAnsi="Times New Roman" w:cs="Times New Roman"/>
          <w:sz w:val="28"/>
          <w:szCs w:val="28"/>
          <w:lang w:val="uk-UA" w:eastAsia="ru-RU"/>
        </w:rPr>
        <w:lastRenderedPageBreak/>
        <w:t xml:space="preserve">     </w:t>
      </w:r>
      <w:proofErr w:type="spellStart"/>
      <w:r w:rsidRPr="00105B2F">
        <w:rPr>
          <w:rFonts w:ascii="Times New Roman" w:eastAsia="Times New Roman" w:hAnsi="Times New Roman" w:cs="Times New Roman"/>
          <w:b/>
          <w:sz w:val="28"/>
          <w:szCs w:val="28"/>
          <w:lang w:val="uk-UA" w:eastAsia="ru-RU"/>
        </w:rPr>
        <w:t>Снігир</w:t>
      </w:r>
      <w:proofErr w:type="spellEnd"/>
      <w:r w:rsidRPr="00105B2F">
        <w:rPr>
          <w:rFonts w:ascii="Times New Roman" w:eastAsia="Times New Roman" w:hAnsi="Times New Roman" w:cs="Times New Roman"/>
          <w:b/>
          <w:sz w:val="28"/>
          <w:szCs w:val="28"/>
          <w:lang w:val="uk-UA" w:eastAsia="ru-RU"/>
        </w:rPr>
        <w:t xml:space="preserve"> Ю.В.</w:t>
      </w:r>
      <w:r w:rsidRPr="00105B2F">
        <w:rPr>
          <w:rFonts w:ascii="Times New Roman" w:eastAsia="Times New Roman" w:hAnsi="Times New Roman" w:cs="Times New Roman"/>
          <w:sz w:val="28"/>
          <w:szCs w:val="28"/>
          <w:lang w:val="uk-UA" w:eastAsia="ru-RU"/>
        </w:rPr>
        <w:t xml:space="preserve"> – зауважила, що в зв’язку з </w:t>
      </w:r>
      <w:proofErr w:type="spellStart"/>
      <w:r w:rsidRPr="00105B2F">
        <w:rPr>
          <w:rFonts w:ascii="Times New Roman" w:eastAsia="Times New Roman" w:hAnsi="Times New Roman" w:cs="Times New Roman"/>
          <w:sz w:val="28"/>
          <w:szCs w:val="28"/>
          <w:lang w:val="uk-UA" w:eastAsia="ru-RU"/>
        </w:rPr>
        <w:t>реоганізацією</w:t>
      </w:r>
      <w:proofErr w:type="spellEnd"/>
      <w:r w:rsidR="00E265A4">
        <w:rPr>
          <w:rFonts w:ascii="Times New Roman" w:eastAsia="Times New Roman" w:hAnsi="Times New Roman" w:cs="Times New Roman"/>
          <w:sz w:val="28"/>
          <w:szCs w:val="28"/>
          <w:lang w:val="uk-UA" w:eastAsia="ru-RU"/>
        </w:rPr>
        <w:t>,</w:t>
      </w:r>
      <w:r w:rsidRPr="00105B2F">
        <w:rPr>
          <w:rFonts w:ascii="Times New Roman" w:eastAsia="Times New Roman" w:hAnsi="Times New Roman" w:cs="Times New Roman"/>
          <w:sz w:val="28"/>
          <w:szCs w:val="28"/>
          <w:lang w:val="uk-UA" w:eastAsia="ru-RU"/>
        </w:rPr>
        <w:t xml:space="preserve"> можливо необхідно створити нове ГФ та обрати керівника. </w:t>
      </w:r>
    </w:p>
    <w:p w:rsidR="00105B2F" w:rsidRPr="00105B2F" w:rsidRDefault="00105B2F" w:rsidP="00105B2F">
      <w:pPr>
        <w:spacing w:after="120" w:line="240" w:lineRule="auto"/>
        <w:jc w:val="both"/>
        <w:rPr>
          <w:rFonts w:ascii="Times New Roman" w:eastAsia="Times New Roman" w:hAnsi="Times New Roman" w:cs="Times New Roman"/>
          <w:sz w:val="28"/>
          <w:szCs w:val="20"/>
          <w:lang w:val="uk-UA" w:eastAsia="ru-RU"/>
        </w:rPr>
      </w:pPr>
      <w:r w:rsidRPr="00105B2F">
        <w:rPr>
          <w:rFonts w:ascii="Times New Roman" w:eastAsia="Times New Roman" w:hAnsi="Times New Roman" w:cs="Times New Roman"/>
          <w:sz w:val="28"/>
          <w:szCs w:val="28"/>
          <w:lang w:val="uk-UA" w:eastAsia="ru-RU"/>
        </w:rPr>
        <w:t xml:space="preserve">     </w:t>
      </w:r>
      <w:r w:rsidRPr="00105B2F">
        <w:rPr>
          <w:rFonts w:ascii="Times New Roman" w:eastAsia="Times New Roman" w:hAnsi="Times New Roman" w:cs="Times New Roman"/>
          <w:b/>
          <w:sz w:val="28"/>
          <w:szCs w:val="28"/>
          <w:lang w:val="uk-UA" w:eastAsia="ru-RU"/>
        </w:rPr>
        <w:t>Юрченко В.В.</w:t>
      </w:r>
      <w:r w:rsidRPr="00105B2F">
        <w:rPr>
          <w:rFonts w:ascii="Times New Roman" w:eastAsia="Times New Roman" w:hAnsi="Times New Roman" w:cs="Times New Roman"/>
          <w:sz w:val="28"/>
          <w:szCs w:val="28"/>
          <w:lang w:val="uk-UA" w:eastAsia="ru-RU"/>
        </w:rPr>
        <w:t xml:space="preserve"> – зазначив, що невикористані залишки загальних фондів, які було передано, не належать окремим громадам, бюджет Боярської територіальної громади один на всі населені пункти, які входять до територіальної громади. Підтримує думку інших членів комісії, вважає доцільним існування однієї структури. Дав доручення командиру ГФ «Боярський міський патруль» розглянути можливість створення окремого відділу для ГФ «Граніт», обговорити та узгодити  питання співпраці в одній структурі.</w:t>
      </w:r>
    </w:p>
    <w:p w:rsidR="00105B2F" w:rsidRPr="00105B2F" w:rsidRDefault="00105B2F" w:rsidP="00105B2F">
      <w:pPr>
        <w:spacing w:line="276" w:lineRule="auto"/>
        <w:jc w:val="both"/>
        <w:rPr>
          <w:rFonts w:ascii="Times New Roman" w:eastAsia="Calibri" w:hAnsi="Times New Roman" w:cs="Times New Roman"/>
          <w:b/>
          <w:sz w:val="28"/>
          <w:szCs w:val="28"/>
          <w:lang w:val="uk-UA"/>
        </w:rPr>
      </w:pPr>
      <w:r w:rsidRPr="00105B2F">
        <w:rPr>
          <w:rFonts w:ascii="Times New Roman" w:eastAsia="Times New Roman" w:hAnsi="Times New Roman" w:cs="Times New Roman"/>
          <w:b/>
          <w:sz w:val="28"/>
          <w:szCs w:val="28"/>
          <w:lang w:val="uk-UA" w:eastAsia="ru-RU"/>
        </w:rPr>
        <w:t xml:space="preserve">     Вирішили:</w:t>
      </w:r>
      <w:r w:rsidRPr="00105B2F">
        <w:rPr>
          <w:rFonts w:ascii="Times New Roman" w:eastAsia="Times New Roman" w:hAnsi="Times New Roman" w:cs="Times New Roman"/>
          <w:sz w:val="28"/>
          <w:szCs w:val="28"/>
          <w:lang w:val="uk-UA" w:eastAsia="ru-RU"/>
        </w:rPr>
        <w:t xml:space="preserve"> включити питання до порядку денного.</w:t>
      </w:r>
    </w:p>
    <w:p w:rsidR="00105B2F" w:rsidRPr="00105B2F" w:rsidRDefault="00105B2F" w:rsidP="00105B2F">
      <w:pPr>
        <w:spacing w:after="0" w:line="240" w:lineRule="auto"/>
        <w:ind w:right="45"/>
        <w:jc w:val="both"/>
        <w:rPr>
          <w:rFonts w:ascii="Times New Roman" w:eastAsia="Times New Roman" w:hAnsi="Times New Roman" w:cs="Times New Roman"/>
          <w:sz w:val="26"/>
          <w:szCs w:val="26"/>
          <w:lang w:val="ru-RU" w:eastAsia="ru-RU"/>
        </w:rPr>
      </w:pPr>
      <w:proofErr w:type="gramStart"/>
      <w:r w:rsidRPr="00105B2F">
        <w:rPr>
          <w:rFonts w:ascii="Times New Roman" w:eastAsia="Times New Roman" w:hAnsi="Times New Roman" w:cs="Times New Roman"/>
          <w:sz w:val="26"/>
          <w:szCs w:val="26"/>
          <w:lang w:val="ru-RU" w:eastAsia="ru-RU"/>
        </w:rPr>
        <w:t>Проголосували:«</w:t>
      </w:r>
      <w:proofErr w:type="gramEnd"/>
      <w:r w:rsidRPr="00105B2F">
        <w:rPr>
          <w:rFonts w:ascii="Times New Roman" w:eastAsia="Times New Roman" w:hAnsi="Times New Roman" w:cs="Times New Roman"/>
          <w:sz w:val="26"/>
          <w:szCs w:val="26"/>
          <w:lang w:val="ru-RU" w:eastAsia="ru-RU"/>
        </w:rPr>
        <w:t>за»_0_«проти»__0__«утримались»__3__</w:t>
      </w:r>
    </w:p>
    <w:p w:rsidR="00105B2F" w:rsidRPr="00105B2F" w:rsidRDefault="00105B2F" w:rsidP="00105B2F">
      <w:pPr>
        <w:spacing w:after="0" w:line="240" w:lineRule="auto"/>
        <w:ind w:right="45"/>
        <w:jc w:val="both"/>
        <w:rPr>
          <w:rFonts w:ascii="Times New Roman" w:eastAsia="Times New Roman" w:hAnsi="Times New Roman" w:cs="Times New Roman"/>
          <w:b/>
          <w:sz w:val="26"/>
          <w:szCs w:val="26"/>
          <w:lang w:val="uk-UA" w:eastAsia="ru-RU"/>
        </w:rPr>
      </w:pPr>
      <w:r w:rsidRPr="00105B2F">
        <w:rPr>
          <w:rFonts w:ascii="Times New Roman" w:eastAsia="Times New Roman" w:hAnsi="Times New Roman" w:cs="Times New Roman"/>
          <w:sz w:val="26"/>
          <w:szCs w:val="26"/>
          <w:lang w:val="ru-RU" w:eastAsia="ru-RU"/>
        </w:rPr>
        <w:t xml:space="preserve">«не </w:t>
      </w:r>
      <w:proofErr w:type="gramStart"/>
      <w:r w:rsidRPr="00105B2F">
        <w:rPr>
          <w:rFonts w:ascii="Times New Roman" w:eastAsia="Times New Roman" w:hAnsi="Times New Roman" w:cs="Times New Roman"/>
          <w:sz w:val="26"/>
          <w:szCs w:val="26"/>
          <w:lang w:val="ru-RU" w:eastAsia="ru-RU"/>
        </w:rPr>
        <w:t>проголосували»_</w:t>
      </w:r>
      <w:proofErr w:type="gramEnd"/>
      <w:r w:rsidRPr="00105B2F">
        <w:rPr>
          <w:rFonts w:ascii="Times New Roman" w:eastAsia="Times New Roman" w:hAnsi="Times New Roman" w:cs="Times New Roman"/>
          <w:sz w:val="26"/>
          <w:szCs w:val="26"/>
          <w:lang w:val="ru-RU" w:eastAsia="ru-RU"/>
        </w:rPr>
        <w:t xml:space="preserve">_1__( </w:t>
      </w:r>
      <w:proofErr w:type="spellStart"/>
      <w:r w:rsidRPr="00105B2F">
        <w:rPr>
          <w:rFonts w:ascii="Times New Roman" w:eastAsia="Times New Roman" w:hAnsi="Times New Roman" w:cs="Times New Roman"/>
          <w:sz w:val="26"/>
          <w:szCs w:val="26"/>
          <w:lang w:val="ru-RU" w:eastAsia="ru-RU"/>
        </w:rPr>
        <w:t>Перфілов</w:t>
      </w:r>
      <w:proofErr w:type="spellEnd"/>
      <w:r w:rsidRPr="00105B2F">
        <w:rPr>
          <w:rFonts w:ascii="Times New Roman" w:eastAsia="Times New Roman" w:hAnsi="Times New Roman" w:cs="Times New Roman"/>
          <w:sz w:val="26"/>
          <w:szCs w:val="26"/>
          <w:lang w:val="ru-RU" w:eastAsia="ru-RU"/>
        </w:rPr>
        <w:t xml:space="preserve"> О.Л.)  </w:t>
      </w:r>
      <w:r w:rsidRPr="00105B2F">
        <w:rPr>
          <w:rFonts w:ascii="Times New Roman" w:eastAsia="Times New Roman" w:hAnsi="Times New Roman" w:cs="Times New Roman"/>
          <w:b/>
          <w:sz w:val="26"/>
          <w:szCs w:val="26"/>
          <w:lang w:val="uk-UA" w:eastAsia="ru-RU"/>
        </w:rPr>
        <w:t xml:space="preserve">рішення  не прийнято. </w:t>
      </w:r>
    </w:p>
    <w:p w:rsidR="00105B2F" w:rsidRPr="00105B2F" w:rsidRDefault="00105B2F" w:rsidP="00105B2F">
      <w:pPr>
        <w:spacing w:after="0" w:line="240" w:lineRule="auto"/>
        <w:ind w:right="45"/>
        <w:jc w:val="both"/>
        <w:rPr>
          <w:rFonts w:ascii="Times New Roman" w:eastAsia="Times New Roman" w:hAnsi="Times New Roman" w:cs="Times New Roman"/>
          <w:b/>
          <w:sz w:val="26"/>
          <w:szCs w:val="26"/>
          <w:lang w:val="uk-UA" w:eastAsia="ru-RU"/>
        </w:rPr>
      </w:pPr>
    </w:p>
    <w:p w:rsidR="00837B29" w:rsidRPr="00105B2F" w:rsidRDefault="00837B29" w:rsidP="00105B2F">
      <w:pPr>
        <w:spacing w:after="12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w:t>
      </w:r>
      <w:r w:rsidRPr="007D62CD">
        <w:rPr>
          <w:rFonts w:ascii="Times New Roman" w:eastAsia="Times New Roman" w:hAnsi="Times New Roman" w:cs="Times New Roman"/>
          <w:b/>
          <w:sz w:val="28"/>
          <w:szCs w:val="28"/>
          <w:lang w:val="uk-UA" w:eastAsia="ru-RU"/>
        </w:rPr>
        <w:t>орядок денний</w:t>
      </w:r>
      <w:r>
        <w:rPr>
          <w:rFonts w:ascii="Times New Roman" w:eastAsia="Times New Roman" w:hAnsi="Times New Roman" w:cs="Times New Roman"/>
          <w:b/>
          <w:sz w:val="28"/>
          <w:szCs w:val="28"/>
          <w:lang w:val="uk-UA" w:eastAsia="ru-RU"/>
        </w:rPr>
        <w:t>:</w:t>
      </w:r>
    </w:p>
    <w:p w:rsidR="00837B29" w:rsidRPr="007D62CD" w:rsidRDefault="00837B29" w:rsidP="00837B29">
      <w:pPr>
        <w:spacing w:after="0" w:line="276" w:lineRule="auto"/>
        <w:ind w:firstLine="284"/>
        <w:jc w:val="both"/>
        <w:rPr>
          <w:rFonts w:ascii="Times New Roman" w:eastAsia="Times New Roman" w:hAnsi="Times New Roman" w:cs="Times New Roman"/>
          <w:b/>
          <w:sz w:val="28"/>
          <w:szCs w:val="28"/>
          <w:lang w:val="uk-UA" w:eastAsia="ru-RU"/>
        </w:rPr>
      </w:pPr>
      <w:r w:rsidRPr="007D62CD">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7D62CD">
        <w:rPr>
          <w:rFonts w:ascii="Times New Roman" w:eastAsia="Times New Roman" w:hAnsi="Times New Roman" w:cs="Times New Roman"/>
          <w:sz w:val="28"/>
          <w:szCs w:val="28"/>
          <w:lang w:val="uk-UA" w:eastAsia="ru-RU"/>
        </w:rPr>
        <w:t xml:space="preserve">Про хід виконання депутатських запитів, звернень та рішень сесій Боярської міської ради </w:t>
      </w:r>
      <w:r w:rsidRPr="007D62CD">
        <w:rPr>
          <w:rFonts w:ascii="Times New Roman" w:eastAsia="Times New Roman" w:hAnsi="Times New Roman" w:cs="Times New Roman"/>
          <w:sz w:val="28"/>
          <w:szCs w:val="28"/>
          <w:lang w:val="ru-RU" w:eastAsia="ru-RU"/>
        </w:rPr>
        <w:t>V</w:t>
      </w:r>
      <w:r w:rsidRPr="007D62CD">
        <w:rPr>
          <w:rFonts w:ascii="Times New Roman" w:eastAsia="Times New Roman" w:hAnsi="Times New Roman" w:cs="Times New Roman"/>
          <w:sz w:val="28"/>
          <w:szCs w:val="28"/>
          <w:lang w:val="uk-UA" w:eastAsia="ru-RU"/>
        </w:rPr>
        <w:t>ІІІ скликання.</w:t>
      </w:r>
      <w:r w:rsidRPr="007D62CD">
        <w:rPr>
          <w:rFonts w:ascii="Times New Roman" w:eastAsia="Times New Roman" w:hAnsi="Times New Roman" w:cs="Times New Roman"/>
          <w:b/>
          <w:sz w:val="28"/>
          <w:szCs w:val="28"/>
          <w:lang w:val="uk-UA" w:eastAsia="ru-RU"/>
        </w:rPr>
        <w:t xml:space="preserve"> </w:t>
      </w:r>
    </w:p>
    <w:p w:rsidR="00837B29" w:rsidRDefault="00837B29" w:rsidP="00837B29">
      <w:pPr>
        <w:spacing w:line="276" w:lineRule="auto"/>
        <w:ind w:firstLine="284"/>
        <w:jc w:val="both"/>
        <w:rPr>
          <w:rFonts w:ascii="Times New Roman" w:eastAsia="Times New Roman" w:hAnsi="Times New Roman" w:cs="Times New Roman"/>
          <w:sz w:val="26"/>
          <w:szCs w:val="26"/>
          <w:lang w:val="ru-RU" w:eastAsia="ru-RU"/>
        </w:rPr>
      </w:pPr>
      <w:r w:rsidRPr="007D62CD">
        <w:rPr>
          <w:rFonts w:ascii="Times New Roman" w:hAnsi="Times New Roman" w:cs="Times New Roman"/>
          <w:b/>
          <w:sz w:val="28"/>
          <w:szCs w:val="28"/>
          <w:lang w:val="uk-UA" w:eastAsia="ru-RU"/>
        </w:rPr>
        <w:t>Слухали:</w:t>
      </w:r>
      <w:r>
        <w:rPr>
          <w:rFonts w:ascii="Times New Roman" w:hAnsi="Times New Roman" w:cs="Times New Roman"/>
          <w:b/>
          <w:sz w:val="28"/>
          <w:szCs w:val="28"/>
          <w:lang w:val="uk-UA" w:eastAsia="ru-RU"/>
        </w:rPr>
        <w:t xml:space="preserve"> </w:t>
      </w:r>
      <w:r w:rsidRPr="007D62CD">
        <w:rPr>
          <w:rFonts w:ascii="Times New Roman" w:eastAsia="Times New Roman" w:hAnsi="Times New Roman" w:cs="Times New Roman"/>
          <w:sz w:val="28"/>
          <w:szCs w:val="28"/>
          <w:lang w:val="uk-UA" w:eastAsia="ru-RU"/>
        </w:rPr>
        <w:t>Савенко В.О. – доповів.</w:t>
      </w:r>
      <w:r w:rsidRPr="007D62CD">
        <w:rPr>
          <w:rFonts w:ascii="Times New Roman" w:eastAsia="Times New Roman" w:hAnsi="Times New Roman" w:cs="Times New Roman"/>
          <w:sz w:val="26"/>
          <w:szCs w:val="26"/>
          <w:lang w:val="ru-RU" w:eastAsia="ru-RU"/>
        </w:rPr>
        <w:t xml:space="preserve">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837B29" w:rsidRPr="007D62CD" w:rsidRDefault="00837B29" w:rsidP="00837B29">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w:t>
      </w:r>
      <w:r w:rsidR="00105B2F">
        <w:rPr>
          <w:rFonts w:ascii="Times New Roman" w:eastAsia="Times New Roman" w:hAnsi="Times New Roman" w:cs="Times New Roman"/>
          <w:sz w:val="26"/>
          <w:szCs w:val="26"/>
          <w:lang w:val="ru-RU" w:eastAsia="ru-RU"/>
        </w:rPr>
        <w:t>»__4__«проти»__0__«утримались»__</w:t>
      </w:r>
      <w:r>
        <w:rPr>
          <w:rFonts w:ascii="Times New Roman" w:eastAsia="Times New Roman" w:hAnsi="Times New Roman" w:cs="Times New Roman"/>
          <w:sz w:val="26"/>
          <w:szCs w:val="26"/>
          <w:lang w:val="ru-RU" w:eastAsia="ru-RU"/>
        </w:rPr>
        <w:t>0</w:t>
      </w:r>
      <w:r w:rsidR="00105B2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«не</w:t>
      </w:r>
      <w:r w:rsidR="00105B2F">
        <w:rPr>
          <w:rFonts w:ascii="Times New Roman" w:eastAsia="Times New Roman" w:hAnsi="Times New Roman" w:cs="Times New Roman"/>
          <w:sz w:val="26"/>
          <w:szCs w:val="26"/>
          <w:lang w:val="ru-RU" w:eastAsia="ru-RU"/>
        </w:rPr>
        <w:t xml:space="preserve">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0_</w:t>
      </w:r>
      <w:r w:rsidR="00105B2F">
        <w:rPr>
          <w:rFonts w:ascii="Times New Roman" w:eastAsia="Times New Roman" w:hAnsi="Times New Roman" w:cs="Times New Roman"/>
          <w:sz w:val="26"/>
          <w:szCs w:val="26"/>
          <w:lang w:val="ru-RU" w:eastAsia="ru-RU"/>
        </w:rPr>
        <w:t xml:space="preserve">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hd w:val="clear" w:color="auto" w:fill="FFFFFF"/>
        <w:spacing w:after="0" w:line="240" w:lineRule="auto"/>
        <w:ind w:firstLine="284"/>
        <w:jc w:val="both"/>
        <w:rPr>
          <w:rFonts w:ascii="Times New Roman" w:eastAsia="Times New Roman" w:hAnsi="Times New Roman" w:cs="Times New Roman"/>
          <w:bCs/>
          <w:color w:val="050505"/>
          <w:sz w:val="28"/>
          <w:szCs w:val="28"/>
          <w:lang w:val="uk-UA"/>
        </w:rPr>
      </w:pPr>
      <w:r w:rsidRPr="007D62CD">
        <w:rPr>
          <w:rFonts w:ascii="Times New Roman" w:eastAsia="Times New Roman" w:hAnsi="Times New Roman" w:cs="Times New Roman"/>
          <w:sz w:val="28"/>
          <w:szCs w:val="28"/>
          <w:lang w:val="uk-UA" w:eastAsia="ru-RU"/>
        </w:rPr>
        <w:t>2.</w:t>
      </w:r>
      <w:r w:rsidRPr="007D62CD">
        <w:rPr>
          <w:rFonts w:ascii="Times New Roman" w:eastAsia="Times New Roman" w:hAnsi="Times New Roman" w:cs="Times New Roman"/>
          <w:bCs/>
          <w:color w:val="050505"/>
          <w:sz w:val="28"/>
          <w:szCs w:val="28"/>
          <w:lang w:val="uk-UA"/>
        </w:rPr>
        <w:t> Про звернення депутатів Боярської міської ради</w:t>
      </w:r>
      <w:r w:rsidRPr="007D62CD">
        <w:rPr>
          <w:rFonts w:ascii="Times New Roman" w:eastAsia="Times New Roman" w:hAnsi="Times New Roman" w:cs="Times New Roman"/>
          <w:color w:val="000000"/>
          <w:sz w:val="28"/>
          <w:szCs w:val="28"/>
          <w:lang w:val="uk-UA"/>
        </w:rPr>
        <w:t xml:space="preserve"> </w:t>
      </w:r>
      <w:r w:rsidRPr="007D62CD">
        <w:rPr>
          <w:rFonts w:ascii="Times New Roman" w:eastAsia="Times New Roman" w:hAnsi="Times New Roman" w:cs="Times New Roman"/>
          <w:color w:val="000000"/>
          <w:sz w:val="28"/>
          <w:szCs w:val="28"/>
        </w:rPr>
        <w:t>V</w:t>
      </w:r>
      <w:r w:rsidRPr="007D62CD">
        <w:rPr>
          <w:rFonts w:ascii="Times New Roman" w:eastAsia="Times New Roman" w:hAnsi="Times New Roman" w:cs="Times New Roman"/>
          <w:color w:val="000000"/>
          <w:sz w:val="28"/>
          <w:szCs w:val="28"/>
          <w:lang w:val="uk-UA"/>
        </w:rPr>
        <w:t>ІІІ скликання</w:t>
      </w:r>
      <w:r w:rsidRPr="007D62CD">
        <w:rPr>
          <w:rFonts w:ascii="Times New Roman" w:eastAsia="Times New Roman" w:hAnsi="Times New Roman" w:cs="Times New Roman"/>
          <w:bCs/>
          <w:color w:val="050505"/>
          <w:sz w:val="28"/>
          <w:szCs w:val="28"/>
          <w:lang w:val="uk-UA"/>
        </w:rPr>
        <w:t xml:space="preserve"> до Президента України, Верховної Ради України, Кабінету Міністрів України.</w:t>
      </w:r>
    </w:p>
    <w:p w:rsidR="00837B29" w:rsidRDefault="00837B29" w:rsidP="00837B29">
      <w:pPr>
        <w:spacing w:line="276" w:lineRule="auto"/>
        <w:ind w:firstLine="284"/>
        <w:jc w:val="both"/>
        <w:rPr>
          <w:rFonts w:ascii="Times New Roman" w:eastAsia="Times New Roman" w:hAnsi="Times New Roman" w:cs="Times New Roman"/>
          <w:sz w:val="26"/>
          <w:szCs w:val="26"/>
          <w:lang w:val="ru-RU" w:eastAsia="ru-RU"/>
        </w:rPr>
      </w:pPr>
      <w:r w:rsidRPr="007D62CD">
        <w:rPr>
          <w:rFonts w:ascii="Times New Roman" w:hAnsi="Times New Roman" w:cs="Times New Roman"/>
          <w:b/>
          <w:sz w:val="28"/>
          <w:szCs w:val="28"/>
          <w:lang w:val="uk-UA" w:eastAsia="ru-RU"/>
        </w:rPr>
        <w:t>Слухали:</w:t>
      </w:r>
      <w:r>
        <w:rPr>
          <w:rFonts w:ascii="Times New Roman" w:hAnsi="Times New Roman" w:cs="Times New Roman"/>
          <w:b/>
          <w:sz w:val="28"/>
          <w:szCs w:val="28"/>
          <w:lang w:val="uk-UA" w:eastAsia="ru-RU"/>
        </w:rPr>
        <w:t xml:space="preserve"> </w:t>
      </w:r>
      <w:r w:rsidRPr="007D62CD">
        <w:rPr>
          <w:rFonts w:ascii="Times New Roman" w:eastAsia="Times New Roman" w:hAnsi="Times New Roman" w:cs="Times New Roman"/>
          <w:sz w:val="28"/>
          <w:szCs w:val="28"/>
          <w:lang w:val="uk-UA" w:eastAsia="ru-RU"/>
        </w:rPr>
        <w:t>Савенко В.О. – доповів.</w:t>
      </w:r>
      <w:r w:rsidRPr="007D62CD">
        <w:rPr>
          <w:rFonts w:ascii="Times New Roman" w:eastAsia="Times New Roman" w:hAnsi="Times New Roman" w:cs="Times New Roman"/>
          <w:sz w:val="26"/>
          <w:szCs w:val="26"/>
          <w:lang w:val="ru-RU" w:eastAsia="ru-RU"/>
        </w:rPr>
        <w:t xml:space="preserve">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pacing w:after="0" w:line="240" w:lineRule="auto"/>
        <w:ind w:firstLine="284"/>
        <w:jc w:val="both"/>
        <w:rPr>
          <w:rFonts w:ascii="Times New Roman" w:eastAsia="Times New Roman" w:hAnsi="Times New Roman" w:cs="Times New Roman"/>
          <w:sz w:val="28"/>
          <w:szCs w:val="28"/>
          <w:lang w:val="uk-UA" w:eastAsia="ru-RU"/>
        </w:rPr>
      </w:pPr>
      <w:r w:rsidRPr="007D62CD">
        <w:rPr>
          <w:rFonts w:ascii="Times New Roman" w:eastAsia="Times New Roman" w:hAnsi="Times New Roman" w:cs="Times New Roman"/>
          <w:sz w:val="28"/>
          <w:szCs w:val="28"/>
          <w:lang w:val="uk-UA" w:eastAsia="ru-RU"/>
        </w:rPr>
        <w:t>3. </w:t>
      </w:r>
      <w:proofErr w:type="spellStart"/>
      <w:r w:rsidRPr="007D62CD">
        <w:rPr>
          <w:rFonts w:ascii="Times New Roman" w:eastAsia="Times New Roman" w:hAnsi="Times New Roman" w:cs="Times New Roman"/>
          <w:sz w:val="28"/>
          <w:szCs w:val="28"/>
          <w:lang w:val="x-none" w:eastAsia="ru-RU"/>
        </w:rPr>
        <w:t>Про</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затвердження</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керуючої</w:t>
      </w:r>
      <w:proofErr w:type="spellEnd"/>
      <w:r w:rsidRPr="007D62CD">
        <w:rPr>
          <w:rFonts w:ascii="Times New Roman" w:eastAsia="Times New Roman" w:hAnsi="Times New Roman" w:cs="Times New Roman"/>
          <w:sz w:val="28"/>
          <w:szCs w:val="28"/>
          <w:lang w:val="uk-UA" w:eastAsia="ru-RU"/>
        </w:rPr>
        <w:t xml:space="preserve"> </w:t>
      </w:r>
      <w:proofErr w:type="spellStart"/>
      <w:r w:rsidRPr="007D62CD">
        <w:rPr>
          <w:rFonts w:ascii="Times New Roman" w:eastAsia="Times New Roman" w:hAnsi="Times New Roman" w:cs="Times New Roman"/>
          <w:sz w:val="28"/>
          <w:szCs w:val="28"/>
          <w:lang w:val="x-none" w:eastAsia="ru-RU"/>
        </w:rPr>
        <w:t>справами</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виконавчого</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комітету</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Боярської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міської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ради</w:t>
      </w:r>
      <w:proofErr w:type="spellEnd"/>
      <w:r w:rsidRPr="007D62CD">
        <w:rPr>
          <w:rFonts w:ascii="Times New Roman" w:eastAsia="Times New Roman" w:hAnsi="Times New Roman" w:cs="Times New Roman"/>
          <w:sz w:val="28"/>
          <w:szCs w:val="28"/>
          <w:lang w:val="uk-UA" w:eastAsia="ru-RU"/>
        </w:rPr>
        <w:t>.</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прийняти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відома</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673D01">
      <w:pPr>
        <w:spacing w:line="276" w:lineRule="auto"/>
        <w:ind w:firstLine="284"/>
        <w:jc w:val="both"/>
        <w:rPr>
          <w:rFonts w:ascii="Times New Roman" w:eastAsia="Times New Roman" w:hAnsi="Times New Roman" w:cs="Times New Roman"/>
          <w:color w:val="000000"/>
          <w:sz w:val="28"/>
          <w:szCs w:val="28"/>
          <w:lang w:val="uk-UA" w:eastAsia="ru-RU"/>
        </w:rPr>
      </w:pPr>
      <w:r w:rsidRPr="007D62CD">
        <w:rPr>
          <w:rFonts w:ascii="Times New Roman" w:eastAsia="Times New Roman" w:hAnsi="Times New Roman" w:cs="Times New Roman"/>
          <w:sz w:val="28"/>
          <w:szCs w:val="28"/>
          <w:lang w:val="uk-UA" w:eastAsia="ru-RU"/>
        </w:rPr>
        <w:t>4. Про бюджет Боярської міської територіальної громади на 2021</w:t>
      </w:r>
      <w:r w:rsidRPr="007D62CD">
        <w:rPr>
          <w:rFonts w:ascii="Times New Roman" w:eastAsia="Times New Roman" w:hAnsi="Times New Roman" w:cs="Times New Roman"/>
          <w:color w:val="000000"/>
          <w:sz w:val="28"/>
          <w:szCs w:val="28"/>
          <w:lang w:val="uk-UA" w:eastAsia="ru-RU"/>
        </w:rPr>
        <w:t xml:space="preserve"> </w:t>
      </w:r>
      <w:r w:rsidRPr="007D62CD">
        <w:rPr>
          <w:rFonts w:ascii="Times New Roman" w:eastAsia="Times New Roman" w:hAnsi="Times New Roman" w:cs="Times New Roman"/>
          <w:sz w:val="28"/>
          <w:szCs w:val="28"/>
          <w:lang w:val="uk-UA" w:eastAsia="ru-RU"/>
        </w:rPr>
        <w:t xml:space="preserve">рік </w:t>
      </w:r>
      <w:r w:rsidRPr="007D62CD">
        <w:rPr>
          <w:rFonts w:ascii="Times New Roman" w:eastAsia="Times New Roman" w:hAnsi="Times New Roman" w:cs="Times New Roman"/>
          <w:color w:val="000000"/>
          <w:sz w:val="28"/>
          <w:szCs w:val="28"/>
          <w:lang w:val="uk-UA" w:eastAsia="ru-RU"/>
        </w:rPr>
        <w:t>у новій редакції.</w:t>
      </w:r>
    </w:p>
    <w:p w:rsidR="00673D01" w:rsidRPr="00673D01" w:rsidRDefault="00673D01" w:rsidP="00673D01">
      <w:pPr>
        <w:spacing w:line="276"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Pr="00673D01">
        <w:rPr>
          <w:rFonts w:ascii="Times New Roman" w:eastAsia="Times New Roman" w:hAnsi="Times New Roman" w:cs="Times New Roman"/>
          <w:b/>
          <w:color w:val="000000"/>
          <w:sz w:val="28"/>
          <w:szCs w:val="28"/>
          <w:lang w:val="uk-UA" w:eastAsia="ru-RU"/>
        </w:rPr>
        <w:t>Слухали:</w:t>
      </w:r>
      <w:r>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Петренко Т.М. – доповіла.</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r w:rsidRPr="007D62CD">
        <w:rPr>
          <w:rFonts w:ascii="Times New Roman" w:eastAsia="Times New Roman" w:hAnsi="Times New Roman" w:cs="Times New Roman"/>
          <w:b/>
          <w:sz w:val="28"/>
          <w:szCs w:val="28"/>
          <w:lang w:val="ru-RU" w:eastAsia="ru-RU"/>
        </w:rPr>
        <w:lastRenderedPageBreak/>
        <w:t xml:space="preserve"> </w:t>
      </w: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pacing w:after="0" w:line="240" w:lineRule="auto"/>
        <w:ind w:firstLine="284"/>
        <w:contextualSpacing/>
        <w:jc w:val="both"/>
        <w:rPr>
          <w:rFonts w:ascii="Times New Roman" w:eastAsia="Times New Roman" w:hAnsi="Times New Roman" w:cs="Times New Roman"/>
          <w:sz w:val="28"/>
          <w:szCs w:val="28"/>
          <w:lang w:val="uk-UA" w:eastAsia="ru-RU"/>
        </w:rPr>
      </w:pPr>
      <w:r w:rsidRPr="007D62CD">
        <w:rPr>
          <w:rFonts w:ascii="Times New Roman" w:eastAsia="Times New Roman" w:hAnsi="Times New Roman" w:cs="Times New Roman"/>
          <w:sz w:val="28"/>
          <w:szCs w:val="28"/>
          <w:lang w:val="uk-UA" w:eastAsia="ru-RU"/>
        </w:rPr>
        <w:t xml:space="preserve">5. Про встановлення на 2021 рік мінімальної вартості місячної оренди 1 </w:t>
      </w:r>
      <w:proofErr w:type="spellStart"/>
      <w:r w:rsidRPr="007D62CD">
        <w:rPr>
          <w:rFonts w:ascii="Times New Roman" w:eastAsia="Times New Roman" w:hAnsi="Times New Roman" w:cs="Times New Roman"/>
          <w:sz w:val="28"/>
          <w:szCs w:val="28"/>
          <w:lang w:val="uk-UA" w:eastAsia="ru-RU"/>
        </w:rPr>
        <w:t>кв</w:t>
      </w:r>
      <w:proofErr w:type="spellEnd"/>
      <w:r w:rsidRPr="007D62CD">
        <w:rPr>
          <w:rFonts w:ascii="Times New Roman" w:eastAsia="Times New Roman" w:hAnsi="Times New Roman" w:cs="Times New Roman"/>
          <w:sz w:val="28"/>
          <w:szCs w:val="28"/>
          <w:lang w:val="uk-UA" w:eastAsia="ru-RU"/>
        </w:rPr>
        <w:t xml:space="preserve">. м загальної площі нерухомого майна фізичних осіб на території громади Боярської міської ради. </w:t>
      </w:r>
    </w:p>
    <w:p w:rsidR="00673D01" w:rsidRDefault="00673D01" w:rsidP="00837B29">
      <w:pPr>
        <w:spacing w:after="0" w:line="240" w:lineRule="auto"/>
        <w:ind w:firstLine="284"/>
        <w:contextualSpacing/>
        <w:jc w:val="both"/>
        <w:rPr>
          <w:rFonts w:ascii="Times New Roman" w:eastAsia="Times New Roman" w:hAnsi="Times New Roman" w:cs="Times New Roman"/>
          <w:sz w:val="28"/>
          <w:szCs w:val="28"/>
          <w:lang w:val="uk-UA" w:eastAsia="ru-RU"/>
        </w:rPr>
      </w:pPr>
      <w:r w:rsidRPr="00673D01">
        <w:rPr>
          <w:rFonts w:ascii="Times New Roman" w:eastAsia="Times New Roman" w:hAnsi="Times New Roman" w:cs="Times New Roman"/>
          <w:b/>
          <w:sz w:val="28"/>
          <w:szCs w:val="28"/>
          <w:lang w:val="uk-UA" w:eastAsia="ru-RU"/>
        </w:rPr>
        <w:t>Слухали:</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Клєпікова</w:t>
      </w:r>
      <w:proofErr w:type="spellEnd"/>
      <w:r>
        <w:rPr>
          <w:rFonts w:ascii="Times New Roman" w:eastAsia="Times New Roman" w:hAnsi="Times New Roman" w:cs="Times New Roman"/>
          <w:sz w:val="28"/>
          <w:szCs w:val="28"/>
          <w:lang w:val="uk-UA" w:eastAsia="ru-RU"/>
        </w:rPr>
        <w:t xml:space="preserve"> Т.Т. – доповіла.</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837B29"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r w:rsidR="00837B29"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40" w:lineRule="auto"/>
        <w:ind w:firstLine="284"/>
        <w:jc w:val="both"/>
        <w:rPr>
          <w:rFonts w:ascii="Times New Roman" w:eastAsia="Times New Roman" w:hAnsi="Times New Roman" w:cs="Times New Roman"/>
          <w:sz w:val="28"/>
          <w:szCs w:val="28"/>
          <w:lang w:val="uk-UA" w:eastAsia="ru-RU"/>
        </w:rPr>
      </w:pPr>
      <w:r w:rsidRPr="007D62CD">
        <w:rPr>
          <w:rFonts w:ascii="Times New Roman" w:eastAsia="Times New Roman" w:hAnsi="Times New Roman" w:cs="Times New Roman"/>
          <w:sz w:val="28"/>
          <w:szCs w:val="28"/>
          <w:lang w:val="uk-UA" w:eastAsia="ru-RU"/>
        </w:rPr>
        <w:t>6. Про зміну назви Боярської міської ради Києво-Святошинського району Київської області та виконавчого комітету Боярської міської ради Києво- Святошинського району Київської області.</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40" w:lineRule="auto"/>
        <w:jc w:val="both"/>
        <w:rPr>
          <w:rFonts w:ascii="Times New Roman" w:eastAsia="Times New Roman" w:hAnsi="Times New Roman" w:cs="Times New Roman"/>
          <w:b/>
          <w:i/>
          <w:sz w:val="28"/>
          <w:szCs w:val="28"/>
          <w:lang w:val="uk-UA" w:eastAsia="ru-RU"/>
        </w:rPr>
      </w:pPr>
      <w:r w:rsidRPr="007D62CD">
        <w:rPr>
          <w:rFonts w:ascii="Times New Roman" w:eastAsia="Times New Roman" w:hAnsi="Times New Roman" w:cs="Times New Roman"/>
          <w:sz w:val="28"/>
          <w:szCs w:val="28"/>
          <w:lang w:val="x-none" w:eastAsia="ru-RU"/>
        </w:rPr>
        <w:t xml:space="preserve">  </w:t>
      </w:r>
      <w:r w:rsidRPr="007D62CD">
        <w:rPr>
          <w:rFonts w:ascii="Times New Roman" w:eastAsia="Times New Roman" w:hAnsi="Times New Roman" w:cs="Times New Roman"/>
          <w:sz w:val="28"/>
          <w:szCs w:val="28"/>
          <w:lang w:val="uk-UA" w:eastAsia="ru-RU"/>
        </w:rPr>
        <w:t xml:space="preserve">  7.</w:t>
      </w:r>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Про</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впровадження</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державної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регуляторної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політики</w:t>
      </w:r>
      <w:proofErr w:type="spellEnd"/>
      <w:r w:rsidRPr="007D62CD">
        <w:rPr>
          <w:rFonts w:ascii="Times New Roman" w:eastAsia="Times New Roman" w:hAnsi="Times New Roman" w:cs="Times New Roman"/>
          <w:sz w:val="28"/>
          <w:szCs w:val="28"/>
          <w:lang w:val="x-none" w:eastAsia="ru-RU"/>
        </w:rPr>
        <w:t xml:space="preserve"> у </w:t>
      </w:r>
      <w:proofErr w:type="spellStart"/>
      <w:r w:rsidRPr="007D62CD">
        <w:rPr>
          <w:rFonts w:ascii="Times New Roman" w:eastAsia="Times New Roman" w:hAnsi="Times New Roman" w:cs="Times New Roman"/>
          <w:sz w:val="28"/>
          <w:szCs w:val="28"/>
          <w:lang w:val="x-none" w:eastAsia="ru-RU"/>
        </w:rPr>
        <w:t>сфері</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господарської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діяльності</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Боярської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міської</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ради</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та</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виконавчого</w:t>
      </w:r>
      <w:proofErr w:type="spellEnd"/>
      <w:r w:rsidRPr="007D62CD">
        <w:rPr>
          <w:rFonts w:ascii="Times New Roman" w:eastAsia="Times New Roman" w:hAnsi="Times New Roman" w:cs="Times New Roman"/>
          <w:sz w:val="28"/>
          <w:szCs w:val="28"/>
          <w:lang w:val="x-none" w:eastAsia="ru-RU"/>
        </w:rPr>
        <w:t xml:space="preserve"> </w:t>
      </w:r>
      <w:proofErr w:type="spellStart"/>
      <w:r w:rsidRPr="007D62CD">
        <w:rPr>
          <w:rFonts w:ascii="Times New Roman" w:eastAsia="Times New Roman" w:hAnsi="Times New Roman" w:cs="Times New Roman"/>
          <w:sz w:val="28"/>
          <w:szCs w:val="28"/>
          <w:lang w:val="x-none" w:eastAsia="ru-RU"/>
        </w:rPr>
        <w:t>комітету</w:t>
      </w:r>
      <w:proofErr w:type="spellEnd"/>
      <w:r w:rsidRPr="007D62CD">
        <w:rPr>
          <w:rFonts w:ascii="Times New Roman" w:eastAsia="Times New Roman" w:hAnsi="Times New Roman" w:cs="Times New Roman"/>
          <w:sz w:val="28"/>
          <w:szCs w:val="28"/>
          <w:lang w:val="x-none" w:eastAsia="ru-RU"/>
        </w:rPr>
        <w:t>.</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sz w:val="28"/>
          <w:szCs w:val="28"/>
          <w:lang w:val="uk-UA"/>
        </w:rPr>
        <w:t>8. Про прийняття Боярського краєзнавчого музею в комунальну власність Боярської міської ради.</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sz w:val="28"/>
          <w:szCs w:val="28"/>
          <w:lang w:val="uk-UA"/>
        </w:rPr>
        <w:t>9. Про прийняття в комунальну власність Боярської міської ради бібліотечних закладів, що розташовані на території Боярської міської територіальної громади.</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837B29"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sz w:val="28"/>
          <w:szCs w:val="28"/>
          <w:lang w:val="uk-UA"/>
        </w:rPr>
        <w:lastRenderedPageBreak/>
        <w:t>10. Про створення КЗ «Боярський краєзнавчий музей» Боярської міської ради.</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sz w:val="28"/>
          <w:szCs w:val="28"/>
          <w:lang w:val="uk-UA"/>
        </w:rPr>
        <w:t>11. Про створення КЗ «Боярська публічна бібліотека» Боярської міської ради.</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sz w:val="28"/>
          <w:szCs w:val="28"/>
          <w:lang w:val="uk-UA"/>
        </w:rPr>
        <w:t>12. Про перейменування Комунального закладу Будинок культури Боярської міської ради Києво-Святошинського району Київської області.</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hd w:val="clear" w:color="auto" w:fill="FFFFFF"/>
        <w:spacing w:after="0" w:line="240" w:lineRule="auto"/>
        <w:ind w:firstLine="284"/>
        <w:jc w:val="both"/>
        <w:rPr>
          <w:rFonts w:ascii="Times New Roman" w:eastAsia="Times New Roman" w:hAnsi="Times New Roman" w:cs="Times New Roman"/>
          <w:bCs/>
          <w:color w:val="050505"/>
          <w:sz w:val="28"/>
          <w:szCs w:val="28"/>
          <w:lang w:val="uk-UA"/>
        </w:rPr>
      </w:pPr>
      <w:r w:rsidRPr="007D62CD">
        <w:rPr>
          <w:rFonts w:ascii="Times New Roman" w:eastAsia="Times New Roman" w:hAnsi="Times New Roman" w:cs="Times New Roman"/>
          <w:bCs/>
          <w:color w:val="050505"/>
          <w:sz w:val="28"/>
          <w:szCs w:val="28"/>
          <w:lang w:val="uk-UA"/>
        </w:rPr>
        <w:t xml:space="preserve">13. Про надання дозволу КП «Боярка-Водоканал», щодо видачі технічних умов гр. </w:t>
      </w:r>
      <w:proofErr w:type="spellStart"/>
      <w:r w:rsidRPr="007D62CD">
        <w:rPr>
          <w:rFonts w:ascii="Times New Roman" w:eastAsia="Times New Roman" w:hAnsi="Times New Roman" w:cs="Times New Roman"/>
          <w:bCs/>
          <w:color w:val="050505"/>
          <w:sz w:val="28"/>
          <w:szCs w:val="28"/>
          <w:lang w:val="uk-UA"/>
        </w:rPr>
        <w:t>Овійчук</w:t>
      </w:r>
      <w:proofErr w:type="spellEnd"/>
      <w:r w:rsidRPr="007D62CD">
        <w:rPr>
          <w:rFonts w:ascii="Times New Roman" w:eastAsia="Times New Roman" w:hAnsi="Times New Roman" w:cs="Times New Roman"/>
          <w:bCs/>
          <w:color w:val="050505"/>
          <w:sz w:val="28"/>
          <w:szCs w:val="28"/>
          <w:lang w:val="uk-UA"/>
        </w:rPr>
        <w:t xml:space="preserve"> А.А., мешканці с. Нового, на проектування підключення до каналізаційної мережі м. Боярка.</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Крук К.О.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837B29"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r w:rsidR="00837B29" w:rsidRPr="00AF110F">
        <w:rPr>
          <w:rFonts w:ascii="Times New Roman" w:eastAsia="Times New Roman" w:hAnsi="Times New Roman" w:cs="Times New Roman"/>
          <w:sz w:val="26"/>
          <w:szCs w:val="26"/>
          <w:lang w:val="uk-UA" w:eastAsia="ru-RU"/>
        </w:rPr>
        <w:t xml:space="preserve"> </w:t>
      </w:r>
    </w:p>
    <w:p w:rsidR="00837B29" w:rsidRDefault="00837B29" w:rsidP="00837B29">
      <w:pPr>
        <w:shd w:val="clear" w:color="auto" w:fill="FFFFFF"/>
        <w:spacing w:after="0" w:line="240" w:lineRule="auto"/>
        <w:ind w:firstLine="284"/>
        <w:jc w:val="both"/>
        <w:rPr>
          <w:rFonts w:ascii="Times New Roman" w:eastAsia="Times New Roman" w:hAnsi="Times New Roman" w:cs="Times New Roman"/>
          <w:bCs/>
          <w:color w:val="050505"/>
          <w:sz w:val="28"/>
          <w:szCs w:val="28"/>
          <w:lang w:val="uk-UA"/>
        </w:rPr>
      </w:pPr>
      <w:r w:rsidRPr="007D62CD">
        <w:rPr>
          <w:rFonts w:ascii="Times New Roman" w:eastAsia="Times New Roman" w:hAnsi="Times New Roman" w:cs="Times New Roman"/>
          <w:bCs/>
          <w:color w:val="050505"/>
          <w:sz w:val="28"/>
          <w:szCs w:val="28"/>
          <w:lang w:val="uk-UA"/>
        </w:rPr>
        <w:t>14. Про надання дозволу КП «Боярка-Водоканал», щодо видачі технічних умов ТОВ «</w:t>
      </w:r>
      <w:proofErr w:type="spellStart"/>
      <w:r w:rsidRPr="007D62CD">
        <w:rPr>
          <w:rFonts w:ascii="Times New Roman" w:eastAsia="Times New Roman" w:hAnsi="Times New Roman" w:cs="Times New Roman"/>
          <w:bCs/>
          <w:color w:val="050505"/>
          <w:sz w:val="28"/>
          <w:szCs w:val="28"/>
          <w:lang w:val="uk-UA"/>
        </w:rPr>
        <w:t>Севл</w:t>
      </w:r>
      <w:proofErr w:type="spellEnd"/>
      <w:r w:rsidRPr="007D62CD">
        <w:rPr>
          <w:rFonts w:ascii="Times New Roman" w:eastAsia="Times New Roman" w:hAnsi="Times New Roman" w:cs="Times New Roman"/>
          <w:bCs/>
          <w:color w:val="050505"/>
          <w:sz w:val="28"/>
          <w:szCs w:val="28"/>
          <w:lang w:val="uk-UA"/>
        </w:rPr>
        <w:t xml:space="preserve">-ЛТД» на підключення до мереж централізованого водопостачання та </w:t>
      </w:r>
      <w:proofErr w:type="spellStart"/>
      <w:r w:rsidRPr="007D62CD">
        <w:rPr>
          <w:rFonts w:ascii="Times New Roman" w:eastAsia="Times New Roman" w:hAnsi="Times New Roman" w:cs="Times New Roman"/>
          <w:bCs/>
          <w:color w:val="050505"/>
          <w:sz w:val="28"/>
          <w:szCs w:val="28"/>
          <w:lang w:val="uk-UA"/>
        </w:rPr>
        <w:t>водовідведенння</w:t>
      </w:r>
      <w:proofErr w:type="spellEnd"/>
      <w:r w:rsidRPr="007D62CD">
        <w:rPr>
          <w:rFonts w:ascii="Times New Roman" w:eastAsia="Times New Roman" w:hAnsi="Times New Roman" w:cs="Times New Roman"/>
          <w:bCs/>
          <w:color w:val="050505"/>
          <w:sz w:val="28"/>
          <w:szCs w:val="28"/>
          <w:lang w:val="uk-UA"/>
        </w:rPr>
        <w:t xml:space="preserve"> м. Боярка.</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Крук К.О.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00673D01">
        <w:rPr>
          <w:rFonts w:ascii="Times New Roman" w:eastAsia="Times New Roman" w:hAnsi="Times New Roman" w:cs="Times New Roman"/>
          <w:sz w:val="28"/>
          <w:szCs w:val="28"/>
          <w:lang w:val="ru-RU" w:eastAsia="ru-RU"/>
        </w:rPr>
        <w:t>зняти</w:t>
      </w:r>
      <w:proofErr w:type="spellEnd"/>
      <w:r w:rsidR="00673D01">
        <w:rPr>
          <w:rFonts w:ascii="Times New Roman" w:eastAsia="Times New Roman" w:hAnsi="Times New Roman" w:cs="Times New Roman"/>
          <w:sz w:val="28"/>
          <w:szCs w:val="28"/>
          <w:lang w:val="ru-RU" w:eastAsia="ru-RU"/>
        </w:rPr>
        <w:t xml:space="preserve"> з </w:t>
      </w:r>
      <w:proofErr w:type="spellStart"/>
      <w:r w:rsidR="00673D01">
        <w:rPr>
          <w:rFonts w:ascii="Times New Roman" w:eastAsia="Times New Roman" w:hAnsi="Times New Roman" w:cs="Times New Roman"/>
          <w:sz w:val="28"/>
          <w:szCs w:val="28"/>
          <w:lang w:val="ru-RU" w:eastAsia="ru-RU"/>
        </w:rPr>
        <w:t>розгляду</w:t>
      </w:r>
      <w:proofErr w:type="spellEnd"/>
      <w:r w:rsidR="00673D01">
        <w:rPr>
          <w:rFonts w:ascii="Times New Roman" w:eastAsia="Times New Roman" w:hAnsi="Times New Roman" w:cs="Times New Roman"/>
          <w:sz w:val="28"/>
          <w:szCs w:val="28"/>
          <w:lang w:val="ru-RU" w:eastAsia="ru-RU"/>
        </w:rPr>
        <w:t xml:space="preserve"> на </w:t>
      </w:r>
      <w:proofErr w:type="spellStart"/>
      <w:r w:rsidR="00673D01">
        <w:rPr>
          <w:rFonts w:ascii="Times New Roman" w:eastAsia="Times New Roman" w:hAnsi="Times New Roman" w:cs="Times New Roman"/>
          <w:sz w:val="28"/>
          <w:szCs w:val="28"/>
          <w:lang w:val="ru-RU" w:eastAsia="ru-RU"/>
        </w:rPr>
        <w:t>сесії</w:t>
      </w:r>
      <w:proofErr w:type="spellEnd"/>
      <w:r w:rsidR="00673D01">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hd w:val="clear" w:color="auto" w:fill="FFFFFF"/>
        <w:spacing w:after="0" w:line="240" w:lineRule="auto"/>
        <w:ind w:firstLine="284"/>
        <w:jc w:val="both"/>
        <w:rPr>
          <w:rFonts w:ascii="Times New Roman" w:eastAsia="Times New Roman" w:hAnsi="Times New Roman" w:cs="Times New Roman"/>
          <w:bCs/>
          <w:color w:val="050505"/>
          <w:sz w:val="28"/>
          <w:szCs w:val="28"/>
          <w:lang w:val="uk-UA"/>
        </w:rPr>
      </w:pPr>
      <w:r w:rsidRPr="007D62CD">
        <w:rPr>
          <w:rFonts w:ascii="Times New Roman" w:eastAsia="Times New Roman" w:hAnsi="Times New Roman" w:cs="Times New Roman"/>
          <w:bCs/>
          <w:color w:val="050505"/>
          <w:sz w:val="28"/>
          <w:szCs w:val="28"/>
          <w:lang w:val="uk-UA"/>
        </w:rPr>
        <w:t xml:space="preserve">15. Про надання дозволу КП «Боярка-Водоканал», щодо видачі технічних умов ТОВ «Сіті Рент Кепітал» на підключення до мереж централізованого </w:t>
      </w:r>
      <w:proofErr w:type="spellStart"/>
      <w:r w:rsidRPr="007D62CD">
        <w:rPr>
          <w:rFonts w:ascii="Times New Roman" w:eastAsia="Times New Roman" w:hAnsi="Times New Roman" w:cs="Times New Roman"/>
          <w:bCs/>
          <w:color w:val="050505"/>
          <w:sz w:val="28"/>
          <w:szCs w:val="28"/>
          <w:lang w:val="uk-UA"/>
        </w:rPr>
        <w:t>водовідведенння</w:t>
      </w:r>
      <w:proofErr w:type="spellEnd"/>
      <w:r w:rsidRPr="007D62CD">
        <w:rPr>
          <w:rFonts w:ascii="Times New Roman" w:eastAsia="Times New Roman" w:hAnsi="Times New Roman" w:cs="Times New Roman"/>
          <w:bCs/>
          <w:color w:val="050505"/>
          <w:sz w:val="28"/>
          <w:szCs w:val="28"/>
          <w:lang w:val="uk-UA"/>
        </w:rPr>
        <w:t xml:space="preserve"> м. Боярка.</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Крук К.О.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lastRenderedPageBreak/>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hd w:val="clear" w:color="auto" w:fill="FFFFFF"/>
        <w:spacing w:after="0" w:line="240" w:lineRule="auto"/>
        <w:ind w:firstLine="284"/>
        <w:jc w:val="both"/>
        <w:rPr>
          <w:rFonts w:ascii="Times New Roman" w:eastAsia="Times New Roman" w:hAnsi="Times New Roman" w:cs="Times New Roman"/>
          <w:bCs/>
          <w:iCs/>
          <w:color w:val="000000"/>
          <w:sz w:val="28"/>
          <w:szCs w:val="28"/>
          <w:lang w:val="uk-UA" w:eastAsia="ru-RU"/>
        </w:rPr>
      </w:pPr>
      <w:r w:rsidRPr="007D62CD">
        <w:rPr>
          <w:rFonts w:ascii="Times New Roman" w:eastAsia="Times New Roman" w:hAnsi="Times New Roman" w:cs="Times New Roman"/>
          <w:bCs/>
          <w:color w:val="050505"/>
          <w:sz w:val="28"/>
          <w:szCs w:val="28"/>
          <w:lang w:val="uk-UA"/>
        </w:rPr>
        <w:t>16. </w:t>
      </w:r>
      <w:r w:rsidRPr="007D62CD">
        <w:rPr>
          <w:rFonts w:ascii="Times New Roman" w:eastAsia="Times New Roman" w:hAnsi="Times New Roman" w:cs="Times New Roman"/>
          <w:bCs/>
          <w:iCs/>
          <w:color w:val="000000"/>
          <w:sz w:val="28"/>
          <w:szCs w:val="28"/>
          <w:lang w:val="uk-UA" w:eastAsia="ru-RU"/>
        </w:rPr>
        <w:t xml:space="preserve">Про встановлення належності та оформлення права комунальної власності на об’єкт нерухомого </w:t>
      </w:r>
      <w:r>
        <w:rPr>
          <w:rFonts w:ascii="Times New Roman" w:eastAsia="Times New Roman" w:hAnsi="Times New Roman" w:cs="Times New Roman"/>
          <w:bCs/>
          <w:iCs/>
          <w:color w:val="000000"/>
          <w:sz w:val="28"/>
          <w:szCs w:val="28"/>
          <w:lang w:val="uk-UA" w:eastAsia="ru-RU"/>
        </w:rPr>
        <w:t xml:space="preserve"> </w:t>
      </w:r>
      <w:r w:rsidRPr="007D62CD">
        <w:rPr>
          <w:rFonts w:ascii="Times New Roman" w:eastAsia="Times New Roman" w:hAnsi="Times New Roman" w:cs="Times New Roman"/>
          <w:bCs/>
          <w:iCs/>
          <w:color w:val="000000"/>
          <w:sz w:val="28"/>
          <w:szCs w:val="28"/>
          <w:lang w:val="uk-UA" w:eastAsia="ru-RU"/>
        </w:rPr>
        <w:t xml:space="preserve">майна </w:t>
      </w:r>
      <w:r>
        <w:rPr>
          <w:rFonts w:ascii="Times New Roman" w:eastAsia="Times New Roman" w:hAnsi="Times New Roman" w:cs="Times New Roman"/>
          <w:bCs/>
          <w:iCs/>
          <w:color w:val="000000"/>
          <w:sz w:val="28"/>
          <w:szCs w:val="28"/>
          <w:lang w:val="uk-UA" w:eastAsia="ru-RU"/>
        </w:rPr>
        <w:t xml:space="preserve"> </w:t>
      </w:r>
      <w:r w:rsidRPr="007D62CD">
        <w:rPr>
          <w:rFonts w:ascii="Times New Roman" w:eastAsia="Times New Roman" w:hAnsi="Times New Roman" w:cs="Times New Roman"/>
          <w:bCs/>
          <w:iCs/>
          <w:color w:val="000000"/>
          <w:sz w:val="28"/>
          <w:szCs w:val="28"/>
          <w:lang w:val="uk-UA" w:eastAsia="ru-RU"/>
        </w:rPr>
        <w:t xml:space="preserve">виробничий будинок </w:t>
      </w:r>
      <w:r>
        <w:rPr>
          <w:rFonts w:ascii="Times New Roman" w:eastAsia="Times New Roman" w:hAnsi="Times New Roman" w:cs="Times New Roman"/>
          <w:color w:val="000000"/>
          <w:sz w:val="28"/>
          <w:szCs w:val="28"/>
          <w:lang w:val="uk-UA" w:eastAsia="ru-RU"/>
        </w:rPr>
        <w:t xml:space="preserve">– башта по  вул. Вокзальна, </w:t>
      </w:r>
      <w:r w:rsidRPr="007D62CD">
        <w:rPr>
          <w:rFonts w:ascii="Times New Roman" w:eastAsia="Times New Roman" w:hAnsi="Times New Roman" w:cs="Times New Roman"/>
          <w:color w:val="000000"/>
          <w:sz w:val="28"/>
          <w:szCs w:val="28"/>
          <w:lang w:val="uk-UA" w:eastAsia="ru-RU"/>
        </w:rPr>
        <w:t>12 а</w:t>
      </w:r>
      <w:r w:rsidRPr="007D62CD">
        <w:rPr>
          <w:rFonts w:ascii="Times New Roman" w:eastAsia="Times New Roman" w:hAnsi="Times New Roman" w:cs="Times New Roman"/>
          <w:bCs/>
          <w:iCs/>
          <w:color w:val="000000"/>
          <w:sz w:val="28"/>
          <w:szCs w:val="28"/>
          <w:lang w:val="uk-UA" w:eastAsia="ru-RU"/>
        </w:rPr>
        <w:t xml:space="preserve"> в м. Боярка.</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pacing w:after="0" w:line="240" w:lineRule="auto"/>
        <w:ind w:firstLine="284"/>
        <w:jc w:val="both"/>
        <w:rPr>
          <w:rFonts w:ascii="Times New Roman" w:eastAsia="Times New Roman" w:hAnsi="Times New Roman" w:cs="Times New Roman"/>
          <w:bCs/>
          <w:iCs/>
          <w:color w:val="000000"/>
          <w:sz w:val="28"/>
          <w:szCs w:val="28"/>
          <w:lang w:val="uk-UA" w:eastAsia="ru-RU"/>
        </w:rPr>
      </w:pPr>
      <w:r w:rsidRPr="007D62CD">
        <w:rPr>
          <w:rFonts w:ascii="Times New Roman" w:eastAsia="Times New Roman" w:hAnsi="Times New Roman" w:cs="Times New Roman"/>
          <w:bCs/>
          <w:iCs/>
          <w:color w:val="000000"/>
          <w:sz w:val="28"/>
          <w:szCs w:val="28"/>
          <w:lang w:val="uk-UA" w:eastAsia="ru-RU"/>
        </w:rPr>
        <w:t>17. Про надання дозволу Комунальному некомерційному підприємству "Лікарня інтенсивного лікування Боярської міської ради" на передачу в оренду нежилих приміщень.</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837B29" w:rsidRPr="00105B2F"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7D62CD" w:rsidRDefault="00837B29" w:rsidP="00837B29">
      <w:pPr>
        <w:spacing w:after="0" w:line="240" w:lineRule="auto"/>
        <w:ind w:firstLine="284"/>
        <w:jc w:val="both"/>
        <w:rPr>
          <w:rFonts w:ascii="Times New Roman" w:eastAsia="Times New Roman" w:hAnsi="Times New Roman" w:cs="Times New Roman"/>
          <w:sz w:val="28"/>
          <w:szCs w:val="28"/>
          <w:lang w:val="uk-UA" w:eastAsia="ru-RU"/>
        </w:rPr>
      </w:pPr>
      <w:r w:rsidRPr="007D62CD">
        <w:rPr>
          <w:rFonts w:ascii="Times New Roman" w:eastAsia="Times New Roman" w:hAnsi="Times New Roman" w:cs="Times New Roman"/>
          <w:sz w:val="28"/>
          <w:szCs w:val="28"/>
          <w:lang w:val="uk-UA" w:eastAsia="ru-RU"/>
        </w:rPr>
        <w:t xml:space="preserve">18. Про надання Комунальному підприємству "Боярка - Водоканал"  згоди на передачу майна в оренду за адресою: м. Боярка, вул. </w:t>
      </w:r>
      <w:proofErr w:type="spellStart"/>
      <w:r w:rsidRPr="007D62CD">
        <w:rPr>
          <w:rFonts w:ascii="Times New Roman" w:eastAsia="Times New Roman" w:hAnsi="Times New Roman" w:cs="Times New Roman"/>
          <w:sz w:val="28"/>
          <w:szCs w:val="28"/>
          <w:lang w:val="uk-UA" w:eastAsia="ru-RU"/>
        </w:rPr>
        <w:t>Білогородська</w:t>
      </w:r>
      <w:proofErr w:type="spellEnd"/>
      <w:r w:rsidRPr="007D62CD">
        <w:rPr>
          <w:rFonts w:ascii="Times New Roman" w:eastAsia="Times New Roman" w:hAnsi="Times New Roman" w:cs="Times New Roman"/>
          <w:sz w:val="28"/>
          <w:szCs w:val="28"/>
          <w:lang w:val="uk-UA" w:eastAsia="ru-RU"/>
        </w:rPr>
        <w:t>, 13.</w:t>
      </w:r>
    </w:p>
    <w:p w:rsidR="00837B29" w:rsidRDefault="00837B29" w:rsidP="00837B29">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837B29" w:rsidRPr="00105B2F"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Default="00837B29" w:rsidP="00837B29">
      <w:pPr>
        <w:spacing w:after="0" w:line="276" w:lineRule="auto"/>
        <w:ind w:firstLine="284"/>
        <w:rPr>
          <w:rFonts w:ascii="Times New Roman" w:eastAsia="Times New Roman" w:hAnsi="Times New Roman" w:cs="Times New Roman"/>
          <w:sz w:val="28"/>
          <w:szCs w:val="28"/>
          <w:lang w:val="uk-UA" w:eastAsia="ru-RU"/>
        </w:rPr>
      </w:pPr>
      <w:r w:rsidRPr="007D62CD">
        <w:rPr>
          <w:rFonts w:ascii="Times New Roman" w:eastAsia="Times New Roman" w:hAnsi="Times New Roman" w:cs="Times New Roman"/>
          <w:sz w:val="28"/>
          <w:szCs w:val="28"/>
          <w:lang w:val="uk-UA" w:eastAsia="ru-RU"/>
        </w:rPr>
        <w:t>19. Земельні питання.</w:t>
      </w:r>
    </w:p>
    <w:p w:rsidR="00837B29" w:rsidRPr="007D62CD" w:rsidRDefault="00837B29" w:rsidP="00837B29">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w:t>
      </w:r>
      <w:proofErr w:type="spellStart"/>
      <w:r w:rsidR="00673D01" w:rsidRPr="00484163">
        <w:rPr>
          <w:rFonts w:ascii="Times New Roman" w:eastAsia="Times New Roman" w:hAnsi="Times New Roman" w:cs="Times New Roman"/>
          <w:color w:val="000000" w:themeColor="text1"/>
          <w:sz w:val="28"/>
          <w:szCs w:val="28"/>
          <w:lang w:val="ru-RU" w:eastAsia="ru-RU"/>
        </w:rPr>
        <w:t>винести</w:t>
      </w:r>
      <w:proofErr w:type="spellEnd"/>
      <w:r w:rsidR="00673D01" w:rsidRPr="00484163">
        <w:rPr>
          <w:rFonts w:ascii="Times New Roman" w:eastAsia="Times New Roman" w:hAnsi="Times New Roman" w:cs="Times New Roman"/>
          <w:color w:val="000000" w:themeColor="text1"/>
          <w:sz w:val="28"/>
          <w:szCs w:val="28"/>
          <w:lang w:val="ru-RU" w:eastAsia="ru-RU"/>
        </w:rPr>
        <w:t xml:space="preserve"> до </w:t>
      </w:r>
      <w:proofErr w:type="spellStart"/>
      <w:r w:rsidR="00673D01" w:rsidRPr="00484163">
        <w:rPr>
          <w:rFonts w:ascii="Times New Roman" w:eastAsia="Times New Roman" w:hAnsi="Times New Roman" w:cs="Times New Roman"/>
          <w:color w:val="000000" w:themeColor="text1"/>
          <w:sz w:val="28"/>
          <w:szCs w:val="28"/>
          <w:lang w:val="ru-RU" w:eastAsia="ru-RU"/>
        </w:rPr>
        <w:t>розгляду</w:t>
      </w:r>
      <w:proofErr w:type="spellEnd"/>
      <w:r w:rsidR="00673D01" w:rsidRPr="00484163">
        <w:rPr>
          <w:rFonts w:ascii="Times New Roman" w:eastAsia="Times New Roman" w:hAnsi="Times New Roman" w:cs="Times New Roman"/>
          <w:color w:val="000000" w:themeColor="text1"/>
          <w:sz w:val="28"/>
          <w:szCs w:val="28"/>
          <w:lang w:val="ru-RU" w:eastAsia="ru-RU"/>
        </w:rPr>
        <w:t xml:space="preserve"> на </w:t>
      </w:r>
      <w:proofErr w:type="spellStart"/>
      <w:r w:rsidR="00673D01" w:rsidRPr="00484163">
        <w:rPr>
          <w:rFonts w:ascii="Times New Roman" w:eastAsia="Times New Roman" w:hAnsi="Times New Roman" w:cs="Times New Roman"/>
          <w:color w:val="000000" w:themeColor="text1"/>
          <w:sz w:val="28"/>
          <w:szCs w:val="28"/>
          <w:lang w:val="ru-RU" w:eastAsia="ru-RU"/>
        </w:rPr>
        <w:t>погоджувальну</w:t>
      </w:r>
      <w:proofErr w:type="spellEnd"/>
      <w:r w:rsidR="00673D01" w:rsidRPr="00484163">
        <w:rPr>
          <w:rFonts w:ascii="Times New Roman" w:eastAsia="Times New Roman" w:hAnsi="Times New Roman" w:cs="Times New Roman"/>
          <w:color w:val="000000" w:themeColor="text1"/>
          <w:sz w:val="28"/>
          <w:szCs w:val="28"/>
          <w:lang w:val="ru-RU" w:eastAsia="ru-RU"/>
        </w:rPr>
        <w:t xml:space="preserve"> раду.</w:t>
      </w:r>
    </w:p>
    <w:p w:rsidR="00837B29" w:rsidRPr="00105B2F"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673D01" w:rsidRPr="00D26DFD" w:rsidRDefault="00673D01" w:rsidP="00837B29">
      <w:pPr>
        <w:spacing w:after="0" w:line="276" w:lineRule="auto"/>
        <w:ind w:firstLine="284"/>
        <w:rPr>
          <w:rFonts w:ascii="Times New Roman" w:eastAsia="Times New Roman" w:hAnsi="Times New Roman" w:cs="Times New Roman"/>
          <w:b/>
          <w:color w:val="000000" w:themeColor="text1"/>
          <w:sz w:val="28"/>
          <w:szCs w:val="28"/>
          <w:lang w:val="uk-UA" w:eastAsia="ru-RU"/>
        </w:rPr>
      </w:pPr>
      <w:r w:rsidRPr="00D26DFD">
        <w:rPr>
          <w:rFonts w:ascii="Times New Roman" w:eastAsia="Times New Roman" w:hAnsi="Times New Roman" w:cs="Times New Roman"/>
          <w:b/>
          <w:color w:val="000000" w:themeColor="text1"/>
          <w:sz w:val="28"/>
          <w:szCs w:val="28"/>
          <w:lang w:val="uk-UA" w:eastAsia="ru-RU"/>
        </w:rPr>
        <w:t>Питання з голосу:</w:t>
      </w:r>
    </w:p>
    <w:p w:rsidR="00001845" w:rsidRPr="00D26DFD" w:rsidRDefault="00D26DFD" w:rsidP="00D26DFD">
      <w:pPr>
        <w:spacing w:after="0" w:line="276" w:lineRule="auto"/>
        <w:ind w:firstLine="284"/>
        <w:jc w:val="both"/>
        <w:rPr>
          <w:rFonts w:ascii="Times New Roman" w:eastAsia="Times New Roman" w:hAnsi="Times New Roman" w:cs="Times New Roman"/>
          <w:color w:val="FF0000"/>
          <w:sz w:val="28"/>
          <w:szCs w:val="28"/>
          <w:lang w:val="uk-UA" w:eastAsia="ru-RU"/>
        </w:rPr>
      </w:pPr>
      <w:r w:rsidRPr="00484163">
        <w:rPr>
          <w:rFonts w:ascii="Times New Roman" w:eastAsia="Times New Roman" w:hAnsi="Times New Roman" w:cs="Times New Roman"/>
          <w:color w:val="000000" w:themeColor="text1"/>
          <w:sz w:val="28"/>
          <w:szCs w:val="28"/>
          <w:lang w:val="uk-UA" w:eastAsia="ru-RU"/>
        </w:rPr>
        <w:t xml:space="preserve">1. Про вхід Боярської міської ради, як правонаступник, до складу засновників закладів освіти та закладів культури Києво-Святошинської районної ради </w:t>
      </w:r>
      <w:proofErr w:type="spellStart"/>
      <w:r w:rsidRPr="00484163">
        <w:rPr>
          <w:rFonts w:ascii="Times New Roman" w:eastAsia="Times New Roman" w:hAnsi="Times New Roman" w:cs="Times New Roman"/>
          <w:color w:val="000000" w:themeColor="text1"/>
          <w:sz w:val="28"/>
          <w:szCs w:val="28"/>
          <w:lang w:val="uk-UA" w:eastAsia="ru-RU"/>
        </w:rPr>
        <w:t>Киї</w:t>
      </w:r>
      <w:proofErr w:type="spellEnd"/>
      <w:r w:rsidRPr="00484163">
        <w:rPr>
          <w:rFonts w:ascii="Times New Roman" w:eastAsia="Times New Roman" w:hAnsi="Times New Roman" w:cs="Times New Roman"/>
          <w:color w:val="000000" w:themeColor="text1"/>
          <w:sz w:val="28"/>
          <w:szCs w:val="28"/>
          <w:lang w:val="uk-UA" w:eastAsia="ru-RU"/>
        </w:rPr>
        <w:t xml:space="preserve"> </w:t>
      </w:r>
      <w:proofErr w:type="spellStart"/>
      <w:r w:rsidRPr="00484163">
        <w:rPr>
          <w:rFonts w:ascii="Times New Roman" w:eastAsia="Times New Roman" w:hAnsi="Times New Roman" w:cs="Times New Roman"/>
          <w:color w:val="000000" w:themeColor="text1"/>
          <w:sz w:val="28"/>
          <w:szCs w:val="28"/>
          <w:lang w:val="uk-UA" w:eastAsia="ru-RU"/>
        </w:rPr>
        <w:t>вської</w:t>
      </w:r>
      <w:proofErr w:type="spellEnd"/>
      <w:r w:rsidRPr="00484163">
        <w:rPr>
          <w:rFonts w:ascii="Times New Roman" w:eastAsia="Times New Roman" w:hAnsi="Times New Roman" w:cs="Times New Roman"/>
          <w:color w:val="000000" w:themeColor="text1"/>
          <w:sz w:val="28"/>
          <w:szCs w:val="28"/>
          <w:lang w:val="uk-UA" w:eastAsia="ru-RU"/>
        </w:rPr>
        <w:t xml:space="preserve"> області.</w:t>
      </w:r>
    </w:p>
    <w:p w:rsidR="00001845" w:rsidRDefault="00001845" w:rsidP="00001845">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sidR="00484163">
        <w:rPr>
          <w:rFonts w:ascii="Times New Roman" w:eastAsia="Calibri" w:hAnsi="Times New Roman" w:cs="Times New Roman"/>
          <w:sz w:val="28"/>
          <w:szCs w:val="28"/>
          <w:lang w:val="uk-UA"/>
        </w:rPr>
        <w:t>Кочкова</w:t>
      </w:r>
      <w:proofErr w:type="spellEnd"/>
      <w:r w:rsidR="00484163">
        <w:rPr>
          <w:rFonts w:ascii="Times New Roman" w:eastAsia="Calibri" w:hAnsi="Times New Roman" w:cs="Times New Roman"/>
          <w:sz w:val="28"/>
          <w:szCs w:val="28"/>
          <w:lang w:val="uk-UA"/>
        </w:rPr>
        <w:t xml:space="preserve"> Т.П.</w:t>
      </w:r>
      <w:r>
        <w:rPr>
          <w:rFonts w:ascii="Times New Roman" w:eastAsia="Calibri" w:hAnsi="Times New Roman" w:cs="Times New Roman"/>
          <w:sz w:val="28"/>
          <w:szCs w:val="28"/>
          <w:lang w:val="uk-UA"/>
        </w:rPr>
        <w:t xml:space="preserve"> – доповіла. </w:t>
      </w:r>
    </w:p>
    <w:p w:rsidR="00001845" w:rsidRPr="007D62CD" w:rsidRDefault="00001845" w:rsidP="00001845">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105B2F" w:rsidRPr="007D62CD" w:rsidRDefault="00105B2F" w:rsidP="00105B2F">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lastRenderedPageBreak/>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673D01" w:rsidRPr="00484163" w:rsidRDefault="00001845" w:rsidP="00D26DFD">
      <w:pPr>
        <w:spacing w:after="0" w:line="276" w:lineRule="auto"/>
        <w:ind w:firstLine="284"/>
        <w:jc w:val="both"/>
        <w:rPr>
          <w:rFonts w:ascii="Times New Roman" w:eastAsia="Times New Roman" w:hAnsi="Times New Roman" w:cs="Times New Roman"/>
          <w:color w:val="000000" w:themeColor="text1"/>
          <w:sz w:val="28"/>
          <w:szCs w:val="28"/>
          <w:lang w:val="uk-UA" w:eastAsia="ru-RU"/>
        </w:rPr>
      </w:pPr>
      <w:r w:rsidRPr="00484163">
        <w:rPr>
          <w:rFonts w:ascii="Times New Roman" w:eastAsia="Times New Roman" w:hAnsi="Times New Roman" w:cs="Times New Roman"/>
          <w:color w:val="000000" w:themeColor="text1"/>
          <w:sz w:val="28"/>
          <w:szCs w:val="28"/>
          <w:lang w:val="uk-UA" w:eastAsia="ru-RU"/>
        </w:rPr>
        <w:t xml:space="preserve">2. </w:t>
      </w:r>
      <w:r w:rsidR="00D26DFD" w:rsidRPr="00484163">
        <w:rPr>
          <w:rFonts w:ascii="Times New Roman" w:eastAsia="Times New Roman" w:hAnsi="Times New Roman" w:cs="Times New Roman"/>
          <w:color w:val="000000" w:themeColor="text1"/>
          <w:sz w:val="28"/>
          <w:szCs w:val="28"/>
          <w:lang w:val="uk-UA" w:eastAsia="ru-RU"/>
        </w:rPr>
        <w:t>Про створення Комунального некомерційного підприємства «Центр первинної медико-санітарної допомоги Боярської міської ради».</w:t>
      </w:r>
    </w:p>
    <w:p w:rsidR="00D26DFD" w:rsidRDefault="00D26DFD" w:rsidP="00D26DFD">
      <w:pPr>
        <w:spacing w:after="0" w:line="256" w:lineRule="auto"/>
        <w:ind w:firstLine="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D26DFD" w:rsidRPr="007D62CD" w:rsidRDefault="00D26DFD" w:rsidP="00D26DFD">
      <w:pPr>
        <w:spacing w:line="276" w:lineRule="auto"/>
        <w:ind w:firstLine="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6DFD" w:rsidRPr="00D26DFD" w:rsidRDefault="00D26DFD" w:rsidP="00D26DFD">
      <w:pPr>
        <w:spacing w:line="276" w:lineRule="auto"/>
        <w:ind w:firstLine="284"/>
        <w:jc w:val="both"/>
        <w:rPr>
          <w:rFonts w:ascii="Times New Roman" w:eastAsia="Times New Roman" w:hAnsi="Times New Roman" w:cs="Times New Roman"/>
          <w:sz w:val="26"/>
          <w:szCs w:val="26"/>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за»__4__«проти»__0__«утримались»__0__«не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A02A7E" w:rsidRDefault="00837B29" w:rsidP="00837B29">
      <w:pPr>
        <w:shd w:val="clear" w:color="auto" w:fill="FFFFFF"/>
        <w:spacing w:after="0" w:line="276"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A02A7E">
        <w:rPr>
          <w:rFonts w:ascii="Times New Roman" w:eastAsia="Times New Roman" w:hAnsi="Times New Roman" w:cs="Times New Roman"/>
          <w:b/>
          <w:sz w:val="28"/>
          <w:szCs w:val="28"/>
          <w:lang w:val="uk-UA" w:eastAsia="ru-RU"/>
        </w:rPr>
        <w:t>Розгляд звернень.</w:t>
      </w:r>
    </w:p>
    <w:p w:rsidR="00837B29" w:rsidRPr="00E94325" w:rsidRDefault="00837B29" w:rsidP="00837B29">
      <w:pPr>
        <w:spacing w:after="120" w:line="240" w:lineRule="auto"/>
        <w:ind w:right="-96"/>
        <w:jc w:val="both"/>
        <w:rPr>
          <w:rFonts w:ascii="Times New Roman" w:eastAsia="Times New Roman" w:hAnsi="Times New Roman" w:cs="Times New Roman"/>
          <w:sz w:val="28"/>
          <w:szCs w:val="28"/>
          <w:lang w:val="uk-UA" w:eastAsia="ru-RU"/>
        </w:rPr>
      </w:pPr>
      <w:r w:rsidRPr="00E9432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 </w:t>
      </w:r>
      <w:r w:rsidRPr="00E94325">
        <w:rPr>
          <w:rFonts w:ascii="Times New Roman" w:eastAsia="Times New Roman" w:hAnsi="Times New Roman" w:cs="Times New Roman"/>
          <w:sz w:val="28"/>
          <w:szCs w:val="28"/>
          <w:lang w:val="uk-UA" w:eastAsia="ru-RU"/>
        </w:rPr>
        <w:t xml:space="preserve">Звернення директора КНП «Лікарня інтенсивного лікування Боярської міської ради» щодо виділення додаткових коштів для фінансування видатків (звернення додається).   </w:t>
      </w:r>
    </w:p>
    <w:p w:rsidR="00837B29" w:rsidRDefault="00837B29" w:rsidP="00837B29">
      <w:pPr>
        <w:spacing w:line="276" w:lineRule="auto"/>
        <w:jc w:val="both"/>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ru-RU"/>
        </w:rPr>
        <w:t xml:space="preserve">    </w:t>
      </w:r>
      <w:r w:rsidRPr="00386910">
        <w:rPr>
          <w:rFonts w:ascii="Times New Roman" w:eastAsia="Times New Roman" w:hAnsi="Times New Roman" w:cs="Times New Roman"/>
          <w:b/>
          <w:sz w:val="28"/>
          <w:szCs w:val="28"/>
          <w:lang w:val="uk-UA" w:eastAsia="ru-RU"/>
        </w:rPr>
        <w:t>Вирішили:</w:t>
      </w:r>
      <w:r>
        <w:rPr>
          <w:rFonts w:ascii="Times New Roman" w:eastAsia="Times New Roman" w:hAnsi="Times New Roman" w:cs="Times New Roman"/>
          <w:sz w:val="28"/>
          <w:szCs w:val="28"/>
          <w:lang w:val="uk-UA" w:eastAsia="ru-RU"/>
        </w:rPr>
        <w:t xml:space="preserve"> </w:t>
      </w:r>
      <w:r w:rsidR="00001845">
        <w:rPr>
          <w:rFonts w:ascii="Times New Roman" w:eastAsia="Times New Roman" w:hAnsi="Times New Roman" w:cs="Times New Roman"/>
          <w:sz w:val="28"/>
          <w:szCs w:val="28"/>
          <w:lang w:val="uk-UA" w:eastAsia="ru-RU"/>
        </w:rPr>
        <w:t>розглянути на наступній комісії.</w:t>
      </w:r>
    </w:p>
    <w:p w:rsidR="00837B29" w:rsidRPr="00AF110F" w:rsidRDefault="00837B29" w:rsidP="00837B29">
      <w:pPr>
        <w:spacing w:after="0" w:line="240" w:lineRule="auto"/>
        <w:ind w:right="45"/>
        <w:jc w:val="both"/>
        <w:rPr>
          <w:rFonts w:ascii="Times New Roman" w:eastAsia="Times New Roman" w:hAnsi="Times New Roman" w:cs="Times New Roman"/>
          <w:sz w:val="26"/>
          <w:szCs w:val="26"/>
          <w:lang w:val="ru-RU"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за»_4_«проти»__0__«утримались»__0</w:t>
      </w:r>
      <w:r w:rsidRPr="00AF110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 xml:space="preserve">«не </w:t>
      </w:r>
      <w:r w:rsidRPr="00AF110F">
        <w:rPr>
          <w:rFonts w:ascii="Times New Roman" w:eastAsia="Times New Roman" w:hAnsi="Times New Roman" w:cs="Times New Roman"/>
          <w:sz w:val="26"/>
          <w:szCs w:val="26"/>
          <w:lang w:val="ru-RU" w:eastAsia="ru-RU"/>
        </w:rPr>
        <w:t>проголосували»__</w:t>
      </w:r>
      <w:r>
        <w:rPr>
          <w:rFonts w:ascii="Times New Roman" w:eastAsia="Times New Roman" w:hAnsi="Times New Roman" w:cs="Times New Roman"/>
          <w:sz w:val="26"/>
          <w:szCs w:val="26"/>
          <w:lang w:val="ru-RU" w:eastAsia="ru-RU"/>
        </w:rPr>
        <w:t>0</w:t>
      </w:r>
      <w:r w:rsidRPr="00AF110F">
        <w:rPr>
          <w:rFonts w:ascii="Times New Roman" w:eastAsia="Times New Roman" w:hAnsi="Times New Roman" w:cs="Times New Roman"/>
          <w:sz w:val="26"/>
          <w:szCs w:val="26"/>
          <w:lang w:val="ru-RU" w:eastAsia="ru-RU"/>
        </w:rPr>
        <w:t>__</w:t>
      </w:r>
    </w:p>
    <w:p w:rsidR="00837B29" w:rsidRPr="006D382D" w:rsidRDefault="00837B29" w:rsidP="00837B29">
      <w:pPr>
        <w:spacing w:after="0" w:line="240" w:lineRule="auto"/>
        <w:ind w:left="1004" w:right="-808" w:hanging="1004"/>
        <w:rPr>
          <w:rFonts w:ascii="Times New Roman" w:eastAsia="Times New Roman" w:hAnsi="Times New Roman" w:cs="Times New Roman"/>
          <w:b/>
          <w:bCs/>
          <w:i/>
          <w:iCs/>
          <w:sz w:val="26"/>
          <w:szCs w:val="26"/>
          <w:lang w:val="uk-UA" w:eastAsia="ru-RU"/>
        </w:rPr>
      </w:pPr>
      <w:r w:rsidRPr="006D382D">
        <w:rPr>
          <w:rFonts w:ascii="Times New Roman" w:eastAsia="Times New Roman" w:hAnsi="Times New Roman" w:cs="Times New Roman"/>
          <w:b/>
          <w:sz w:val="26"/>
          <w:szCs w:val="26"/>
          <w:lang w:val="uk-UA" w:eastAsia="ru-RU"/>
        </w:rPr>
        <w:t xml:space="preserve">рішення  прийнято. </w:t>
      </w:r>
    </w:p>
    <w:p w:rsidR="00837B29" w:rsidRPr="00C32F2E" w:rsidRDefault="00837B29" w:rsidP="00D26DFD">
      <w:pPr>
        <w:spacing w:after="0" w:line="240" w:lineRule="auto"/>
        <w:ind w:right="-808"/>
        <w:rPr>
          <w:rFonts w:ascii="Times New Roman" w:eastAsia="Times New Roman" w:hAnsi="Times New Roman" w:cs="Times New Roman"/>
          <w:b/>
          <w:bCs/>
          <w:i/>
          <w:iCs/>
          <w:sz w:val="26"/>
          <w:szCs w:val="26"/>
          <w:lang w:val="uk-UA" w:eastAsia="ru-RU"/>
        </w:rPr>
      </w:pPr>
    </w:p>
    <w:p w:rsidR="00837B29" w:rsidRPr="00997A59" w:rsidRDefault="00001845" w:rsidP="00837B29">
      <w:pPr>
        <w:spacing w:line="276" w:lineRule="auto"/>
        <w:ind w:firstLine="284"/>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2</w:t>
      </w:r>
      <w:r w:rsidR="00837B29" w:rsidRPr="00997A59">
        <w:rPr>
          <w:rFonts w:ascii="Times New Roman" w:eastAsia="Times New Roman" w:hAnsi="Times New Roman" w:cs="Times New Roman"/>
          <w:sz w:val="28"/>
          <w:szCs w:val="20"/>
          <w:lang w:val="uk-UA" w:eastAsia="ru-RU"/>
        </w:rPr>
        <w:t>.</w:t>
      </w:r>
      <w:r w:rsidR="00837B29">
        <w:rPr>
          <w:rFonts w:ascii="Times New Roman" w:eastAsia="Times New Roman" w:hAnsi="Times New Roman" w:cs="Times New Roman"/>
          <w:sz w:val="28"/>
          <w:szCs w:val="20"/>
          <w:lang w:val="uk-UA" w:eastAsia="ru-RU"/>
        </w:rPr>
        <w:t xml:space="preserve"> Звернення від громади сіл Княжичі та </w:t>
      </w:r>
      <w:proofErr w:type="spellStart"/>
      <w:r w:rsidR="00837B29">
        <w:rPr>
          <w:rFonts w:ascii="Times New Roman" w:eastAsia="Times New Roman" w:hAnsi="Times New Roman" w:cs="Times New Roman"/>
          <w:sz w:val="28"/>
          <w:szCs w:val="20"/>
          <w:lang w:val="uk-UA" w:eastAsia="ru-RU"/>
        </w:rPr>
        <w:t>Жорнівка</w:t>
      </w:r>
      <w:proofErr w:type="spellEnd"/>
      <w:r w:rsidR="00837B29">
        <w:rPr>
          <w:rFonts w:ascii="Times New Roman" w:eastAsia="Times New Roman" w:hAnsi="Times New Roman" w:cs="Times New Roman"/>
          <w:sz w:val="28"/>
          <w:szCs w:val="20"/>
          <w:lang w:val="uk-UA" w:eastAsia="ru-RU"/>
        </w:rPr>
        <w:t xml:space="preserve"> щодо розділення </w:t>
      </w:r>
      <w:proofErr w:type="spellStart"/>
      <w:r w:rsidR="00837B29">
        <w:rPr>
          <w:rFonts w:ascii="Times New Roman" w:eastAsia="Times New Roman" w:hAnsi="Times New Roman" w:cs="Times New Roman"/>
          <w:sz w:val="28"/>
          <w:szCs w:val="20"/>
          <w:lang w:val="uk-UA" w:eastAsia="ru-RU"/>
        </w:rPr>
        <w:t>Княжицької</w:t>
      </w:r>
      <w:proofErr w:type="spellEnd"/>
      <w:r w:rsidR="00837B29">
        <w:rPr>
          <w:rFonts w:ascii="Times New Roman" w:eastAsia="Times New Roman" w:hAnsi="Times New Roman" w:cs="Times New Roman"/>
          <w:sz w:val="28"/>
          <w:szCs w:val="20"/>
          <w:lang w:val="uk-UA" w:eastAsia="ru-RU"/>
        </w:rPr>
        <w:t xml:space="preserve"> сільської ради і створення двох </w:t>
      </w:r>
      <w:proofErr w:type="spellStart"/>
      <w:r w:rsidR="00837B29">
        <w:rPr>
          <w:rFonts w:ascii="Times New Roman" w:eastAsia="Times New Roman" w:hAnsi="Times New Roman" w:cs="Times New Roman"/>
          <w:sz w:val="28"/>
          <w:szCs w:val="20"/>
          <w:lang w:val="uk-UA" w:eastAsia="ru-RU"/>
        </w:rPr>
        <w:t>старостинських</w:t>
      </w:r>
      <w:proofErr w:type="spellEnd"/>
      <w:r w:rsidR="00837B29">
        <w:rPr>
          <w:rFonts w:ascii="Times New Roman" w:eastAsia="Times New Roman" w:hAnsi="Times New Roman" w:cs="Times New Roman"/>
          <w:sz w:val="28"/>
          <w:szCs w:val="20"/>
          <w:lang w:val="uk-UA" w:eastAsia="ru-RU"/>
        </w:rPr>
        <w:t xml:space="preserve"> округів (звернення додається).</w:t>
      </w:r>
    </w:p>
    <w:p w:rsidR="00001845" w:rsidRDefault="00837B29" w:rsidP="00837B29">
      <w:pPr>
        <w:spacing w:line="276" w:lineRule="auto"/>
        <w:ind w:firstLine="284"/>
        <w:jc w:val="both"/>
        <w:rPr>
          <w:rFonts w:ascii="Times New Roman" w:eastAsia="Times New Roman" w:hAnsi="Times New Roman" w:cs="Times New Roman"/>
          <w:sz w:val="28"/>
          <w:szCs w:val="28"/>
          <w:lang w:val="uk-UA" w:eastAsia="ru-RU"/>
        </w:rPr>
      </w:pPr>
      <w:r w:rsidRPr="00C32F2E">
        <w:rPr>
          <w:rFonts w:ascii="Times New Roman" w:eastAsia="Times New Roman" w:hAnsi="Times New Roman" w:cs="Times New Roman"/>
          <w:b/>
          <w:sz w:val="28"/>
          <w:szCs w:val="28"/>
          <w:lang w:val="uk-UA" w:eastAsia="ru-RU"/>
        </w:rPr>
        <w:t>Вирішили</w:t>
      </w:r>
      <w:r>
        <w:rPr>
          <w:rFonts w:ascii="Times New Roman" w:eastAsia="Times New Roman" w:hAnsi="Times New Roman" w:cs="Times New Roman"/>
          <w:sz w:val="28"/>
          <w:szCs w:val="28"/>
          <w:lang w:val="uk-UA" w:eastAsia="ru-RU"/>
        </w:rPr>
        <w:t xml:space="preserve">: </w:t>
      </w:r>
      <w:r w:rsidR="00001845">
        <w:rPr>
          <w:rFonts w:ascii="Times New Roman" w:eastAsia="Times New Roman" w:hAnsi="Times New Roman" w:cs="Times New Roman"/>
          <w:sz w:val="28"/>
          <w:szCs w:val="28"/>
          <w:lang w:val="uk-UA" w:eastAsia="ru-RU"/>
        </w:rPr>
        <w:t>зняти з розгляду.</w:t>
      </w:r>
    </w:p>
    <w:p w:rsidR="00837B29" w:rsidRPr="00484163" w:rsidRDefault="00105B2F" w:rsidP="00484163">
      <w:pPr>
        <w:spacing w:line="276" w:lineRule="auto"/>
        <w:ind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ru-RU" w:eastAsia="ru-RU"/>
        </w:rPr>
        <w:t>Проголосували:«за»__</w:t>
      </w:r>
      <w:r w:rsidR="00484163">
        <w:rPr>
          <w:rFonts w:ascii="Times New Roman" w:eastAsia="Times New Roman" w:hAnsi="Times New Roman" w:cs="Times New Roman"/>
          <w:sz w:val="26"/>
          <w:szCs w:val="26"/>
          <w:lang w:val="ru-RU" w:eastAsia="ru-RU"/>
        </w:rPr>
        <w:t>3</w:t>
      </w:r>
      <w:r>
        <w:rPr>
          <w:rFonts w:ascii="Times New Roman" w:eastAsia="Times New Roman" w:hAnsi="Times New Roman" w:cs="Times New Roman"/>
          <w:sz w:val="26"/>
          <w:szCs w:val="26"/>
          <w:lang w:val="ru-RU" w:eastAsia="ru-RU"/>
        </w:rPr>
        <w:t>__«проти»__0__«утримались»__</w:t>
      </w:r>
      <w:r w:rsidR="00484163">
        <w:rPr>
          <w:rFonts w:ascii="Times New Roman" w:eastAsia="Times New Roman" w:hAnsi="Times New Roman" w:cs="Times New Roman"/>
          <w:sz w:val="26"/>
          <w:szCs w:val="26"/>
          <w:lang w:val="ru-RU" w:eastAsia="ru-RU"/>
        </w:rPr>
        <w:t>1</w:t>
      </w:r>
      <w:r>
        <w:rPr>
          <w:rFonts w:ascii="Times New Roman" w:eastAsia="Times New Roman" w:hAnsi="Times New Roman" w:cs="Times New Roman"/>
          <w:sz w:val="26"/>
          <w:szCs w:val="26"/>
          <w:lang w:val="ru-RU" w:eastAsia="ru-RU"/>
        </w:rPr>
        <w:t>__«не проголосували»_</w:t>
      </w:r>
      <w:r w:rsidRPr="00AF110F">
        <w:rPr>
          <w:rFonts w:ascii="Times New Roman" w:eastAsia="Times New Roman" w:hAnsi="Times New Roman" w:cs="Times New Roman"/>
          <w:sz w:val="26"/>
          <w:szCs w:val="26"/>
          <w:lang w:val="ru-RU" w:eastAsia="ru-RU"/>
        </w:rPr>
        <w:t>_</w:t>
      </w:r>
      <w:r>
        <w:rPr>
          <w:rFonts w:ascii="Times New Roman" w:eastAsia="Times New Roman" w:hAnsi="Times New Roman" w:cs="Times New Roman"/>
          <w:sz w:val="26"/>
          <w:szCs w:val="26"/>
          <w:lang w:val="ru-RU" w:eastAsia="ru-RU"/>
        </w:rPr>
        <w:t xml:space="preserve">0_ </w:t>
      </w:r>
      <w:r w:rsidRPr="002D7F9B">
        <w:rPr>
          <w:rFonts w:ascii="Times New Roman" w:eastAsia="Times New Roman" w:hAnsi="Times New Roman" w:cs="Times New Roman"/>
          <w:b/>
          <w:sz w:val="26"/>
          <w:szCs w:val="26"/>
          <w:lang w:val="uk-UA" w:eastAsia="ru-RU"/>
        </w:rPr>
        <w:t>рішення  прийнято.</w:t>
      </w:r>
      <w:r w:rsidRPr="00AF110F">
        <w:rPr>
          <w:rFonts w:ascii="Times New Roman" w:eastAsia="Times New Roman" w:hAnsi="Times New Roman" w:cs="Times New Roman"/>
          <w:sz w:val="26"/>
          <w:szCs w:val="26"/>
          <w:lang w:val="uk-UA" w:eastAsia="ru-RU"/>
        </w:rPr>
        <w:t xml:space="preserve"> </w:t>
      </w:r>
    </w:p>
    <w:p w:rsidR="00837B29" w:rsidRPr="00484163" w:rsidRDefault="00001845" w:rsidP="00837B29">
      <w:pPr>
        <w:pStyle w:val="a3"/>
        <w:spacing w:after="0" w:line="276" w:lineRule="auto"/>
        <w:ind w:right="282" w:firstLine="142"/>
        <w:jc w:val="both"/>
        <w:rPr>
          <w:rFonts w:ascii="Times New Roman" w:eastAsia="Times New Roman" w:hAnsi="Times New Roman" w:cs="Times New Roman"/>
          <w:i/>
          <w:sz w:val="28"/>
          <w:szCs w:val="28"/>
          <w:lang w:val="uk-UA" w:eastAsia="ru-RU"/>
        </w:rPr>
      </w:pPr>
      <w:r w:rsidRPr="00484163">
        <w:rPr>
          <w:rFonts w:ascii="Times New Roman" w:eastAsia="Times New Roman" w:hAnsi="Times New Roman" w:cs="Times New Roman"/>
          <w:i/>
          <w:sz w:val="28"/>
          <w:szCs w:val="28"/>
          <w:lang w:val="uk-UA" w:eastAsia="ru-RU"/>
        </w:rPr>
        <w:t xml:space="preserve">Комісія закінчила роботу о 15 год 50 </w:t>
      </w:r>
      <w:r w:rsidR="00837B29" w:rsidRPr="00484163">
        <w:rPr>
          <w:rFonts w:ascii="Times New Roman" w:eastAsia="Times New Roman" w:hAnsi="Times New Roman" w:cs="Times New Roman"/>
          <w:i/>
          <w:sz w:val="28"/>
          <w:szCs w:val="28"/>
          <w:lang w:val="uk-UA" w:eastAsia="ru-RU"/>
        </w:rPr>
        <w:t>хв.</w:t>
      </w:r>
    </w:p>
    <w:p w:rsidR="00837B29" w:rsidRDefault="00837B29" w:rsidP="00837B29">
      <w:pPr>
        <w:pStyle w:val="a3"/>
        <w:spacing w:after="0" w:line="276" w:lineRule="auto"/>
        <w:ind w:right="282" w:firstLine="142"/>
        <w:jc w:val="both"/>
        <w:rPr>
          <w:rFonts w:ascii="Times New Roman" w:eastAsia="Times New Roman" w:hAnsi="Times New Roman" w:cs="Times New Roman"/>
          <w:b/>
          <w:sz w:val="28"/>
          <w:szCs w:val="28"/>
          <w:lang w:val="uk-UA" w:eastAsia="ru-RU"/>
        </w:rPr>
      </w:pPr>
    </w:p>
    <w:p w:rsidR="00837B29" w:rsidRPr="00704267" w:rsidRDefault="00837B29" w:rsidP="00837B29">
      <w:pPr>
        <w:pStyle w:val="a3"/>
        <w:spacing w:after="0" w:line="276" w:lineRule="auto"/>
        <w:ind w:right="282" w:firstLine="14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Голова комісії </w:t>
      </w:r>
      <w:r w:rsidRPr="00AF110F">
        <w:rPr>
          <w:rFonts w:ascii="Times New Roman" w:eastAsia="Times New Roman" w:hAnsi="Times New Roman" w:cs="Times New Roman"/>
          <w:b/>
          <w:sz w:val="28"/>
          <w:szCs w:val="28"/>
          <w:lang w:val="uk-UA" w:eastAsia="ru-RU"/>
        </w:rPr>
        <w:t xml:space="preserve"> ____________________ / </w:t>
      </w:r>
      <w:r>
        <w:rPr>
          <w:rFonts w:ascii="Times New Roman" w:eastAsia="Times New Roman" w:hAnsi="Times New Roman" w:cs="Times New Roman"/>
          <w:b/>
          <w:sz w:val="28"/>
          <w:szCs w:val="28"/>
          <w:lang w:val="uk-UA" w:eastAsia="ru-RU"/>
        </w:rPr>
        <w:t>Юрченко В.В.</w:t>
      </w:r>
      <w:r w:rsidRPr="00AF110F">
        <w:rPr>
          <w:rFonts w:ascii="Times New Roman" w:eastAsia="Times New Roman" w:hAnsi="Times New Roman" w:cs="Times New Roman"/>
          <w:b/>
          <w:sz w:val="28"/>
          <w:szCs w:val="28"/>
          <w:lang w:val="uk-UA" w:eastAsia="ru-RU"/>
        </w:rPr>
        <w:t xml:space="preserve">          </w:t>
      </w:r>
    </w:p>
    <w:p w:rsidR="0039469A" w:rsidRPr="00837B29" w:rsidRDefault="00837B29" w:rsidP="00837B29">
      <w:pPr>
        <w:rPr>
          <w:lang w:val="ru-RU"/>
        </w:rPr>
      </w:pPr>
      <w:bookmarkStart w:id="0" w:name="_GoBack"/>
      <w:bookmarkEnd w:id="0"/>
      <w:r w:rsidRPr="00AF110F">
        <w:rPr>
          <w:rFonts w:ascii="Times New Roman" w:eastAsia="Times New Roman" w:hAnsi="Times New Roman" w:cs="Times New Roman"/>
          <w:b/>
          <w:sz w:val="28"/>
          <w:szCs w:val="28"/>
          <w:lang w:val="uk-UA" w:eastAsia="ru-RU"/>
        </w:rPr>
        <w:t xml:space="preserve"> </w:t>
      </w:r>
    </w:p>
    <w:sectPr w:rsidR="0039469A" w:rsidRPr="00837B29">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11" w:rsidRDefault="00414A11" w:rsidP="001C1355">
      <w:pPr>
        <w:spacing w:after="0" w:line="240" w:lineRule="auto"/>
      </w:pPr>
      <w:r>
        <w:separator/>
      </w:r>
    </w:p>
  </w:endnote>
  <w:endnote w:type="continuationSeparator" w:id="0">
    <w:p w:rsidR="00414A11" w:rsidRDefault="00414A11" w:rsidP="001C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827334"/>
      <w:docPartObj>
        <w:docPartGallery w:val="Page Numbers (Bottom of Page)"/>
        <w:docPartUnique/>
      </w:docPartObj>
    </w:sdtPr>
    <w:sdtEndPr/>
    <w:sdtContent>
      <w:p w:rsidR="001C1355" w:rsidRDefault="001C1355">
        <w:pPr>
          <w:pStyle w:val="a7"/>
          <w:jc w:val="center"/>
        </w:pPr>
        <w:r>
          <w:fldChar w:fldCharType="begin"/>
        </w:r>
        <w:r>
          <w:instrText>PAGE   \* MERGEFORMAT</w:instrText>
        </w:r>
        <w:r>
          <w:fldChar w:fldCharType="separate"/>
        </w:r>
        <w:r w:rsidR="00E265A4" w:rsidRPr="00E265A4">
          <w:rPr>
            <w:noProof/>
            <w:lang w:val="ru-RU"/>
          </w:rPr>
          <w:t>7</w:t>
        </w:r>
        <w:r>
          <w:fldChar w:fldCharType="end"/>
        </w:r>
      </w:p>
    </w:sdtContent>
  </w:sdt>
  <w:p w:rsidR="001C1355" w:rsidRDefault="001C13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11" w:rsidRDefault="00414A11" w:rsidP="001C1355">
      <w:pPr>
        <w:spacing w:after="0" w:line="240" w:lineRule="auto"/>
      </w:pPr>
      <w:r>
        <w:separator/>
      </w:r>
    </w:p>
  </w:footnote>
  <w:footnote w:type="continuationSeparator" w:id="0">
    <w:p w:rsidR="00414A11" w:rsidRDefault="00414A11" w:rsidP="001C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63148"/>
    <w:multiLevelType w:val="hybridMultilevel"/>
    <w:tmpl w:val="3804791A"/>
    <w:lvl w:ilvl="0" w:tplc="B6AA22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29"/>
    <w:rsid w:val="00001845"/>
    <w:rsid w:val="00022639"/>
    <w:rsid w:val="00105B2F"/>
    <w:rsid w:val="001B0542"/>
    <w:rsid w:val="001C1355"/>
    <w:rsid w:val="001D408B"/>
    <w:rsid w:val="001E73E4"/>
    <w:rsid w:val="00200326"/>
    <w:rsid w:val="00237BA5"/>
    <w:rsid w:val="00244EAB"/>
    <w:rsid w:val="002E6636"/>
    <w:rsid w:val="002F3236"/>
    <w:rsid w:val="0035391C"/>
    <w:rsid w:val="0039469A"/>
    <w:rsid w:val="003C4056"/>
    <w:rsid w:val="003E7EB0"/>
    <w:rsid w:val="00414A11"/>
    <w:rsid w:val="00484163"/>
    <w:rsid w:val="00673D01"/>
    <w:rsid w:val="006D05F7"/>
    <w:rsid w:val="0074363B"/>
    <w:rsid w:val="008332FA"/>
    <w:rsid w:val="00837B29"/>
    <w:rsid w:val="00845346"/>
    <w:rsid w:val="00846539"/>
    <w:rsid w:val="00863C6A"/>
    <w:rsid w:val="008D29F4"/>
    <w:rsid w:val="0095728F"/>
    <w:rsid w:val="00974161"/>
    <w:rsid w:val="009C7A5F"/>
    <w:rsid w:val="009E0042"/>
    <w:rsid w:val="00A21046"/>
    <w:rsid w:val="00A573C5"/>
    <w:rsid w:val="00AC084C"/>
    <w:rsid w:val="00AF2E7B"/>
    <w:rsid w:val="00B067F6"/>
    <w:rsid w:val="00B20BC8"/>
    <w:rsid w:val="00B962D1"/>
    <w:rsid w:val="00BD28F3"/>
    <w:rsid w:val="00C43B85"/>
    <w:rsid w:val="00C64A5F"/>
    <w:rsid w:val="00CC6627"/>
    <w:rsid w:val="00CF73DD"/>
    <w:rsid w:val="00D26DFD"/>
    <w:rsid w:val="00E265A4"/>
    <w:rsid w:val="00E7510C"/>
    <w:rsid w:val="00F06C0A"/>
    <w:rsid w:val="00F46DD3"/>
    <w:rsid w:val="00FD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61EF"/>
  <w15:chartTrackingRefBased/>
  <w15:docId w15:val="{376ECFB7-1338-4BD6-8379-C0CC1714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37B29"/>
    <w:pPr>
      <w:spacing w:after="120"/>
    </w:pPr>
  </w:style>
  <w:style w:type="character" w:customStyle="1" w:styleId="a4">
    <w:name w:val="Основной текст Знак"/>
    <w:basedOn w:val="a0"/>
    <w:link w:val="a3"/>
    <w:uiPriority w:val="99"/>
    <w:rsid w:val="00837B29"/>
  </w:style>
  <w:style w:type="paragraph" w:styleId="a5">
    <w:name w:val="header"/>
    <w:basedOn w:val="a"/>
    <w:link w:val="a6"/>
    <w:uiPriority w:val="99"/>
    <w:unhideWhenUsed/>
    <w:rsid w:val="001C135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1C1355"/>
  </w:style>
  <w:style w:type="paragraph" w:styleId="a7">
    <w:name w:val="footer"/>
    <w:basedOn w:val="a"/>
    <w:link w:val="a8"/>
    <w:uiPriority w:val="99"/>
    <w:unhideWhenUsed/>
    <w:rsid w:val="001C135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1C1355"/>
  </w:style>
  <w:style w:type="paragraph" w:styleId="a9">
    <w:name w:val="List Paragraph"/>
    <w:basedOn w:val="a"/>
    <w:uiPriority w:val="34"/>
    <w:qFormat/>
    <w:rsid w:val="00D2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7</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8</cp:revision>
  <dcterms:created xsi:type="dcterms:W3CDTF">2021-01-21T14:01:00Z</dcterms:created>
  <dcterms:modified xsi:type="dcterms:W3CDTF">2021-01-28T11:40:00Z</dcterms:modified>
</cp:coreProperties>
</file>