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EE" w:rsidRPr="004E3751" w:rsidRDefault="00026CEE" w:rsidP="004E3751">
      <w:pPr>
        <w:tabs>
          <w:tab w:val="left" w:pos="994"/>
        </w:tabs>
        <w:spacing w:after="0"/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 w:rsidRPr="004E3751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                              Протокол № 01-02/</w:t>
      </w:r>
      <w:r w:rsidR="004E3751" w:rsidRPr="004E3751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>42</w:t>
      </w:r>
    </w:p>
    <w:p w:rsidR="00026CEE" w:rsidRPr="004E3751" w:rsidRDefault="00026CEE" w:rsidP="004E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засідання постійн</w:t>
      </w:r>
      <w:r w:rsidRPr="004E3751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r w:rsidRPr="004E37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026CEE" w:rsidRPr="004E3751" w:rsidRDefault="00026CEE" w:rsidP="004E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4E37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4E37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026CEE" w:rsidRPr="004E3751" w:rsidRDefault="00026CEE" w:rsidP="004E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4E3751" w:rsidRPr="004E3751" w:rsidRDefault="004E3751" w:rsidP="004E375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026CEE" w:rsidRPr="004E3751" w:rsidRDefault="00026CEE" w:rsidP="0002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м. Боярка                                                                                   </w:t>
      </w:r>
      <w:r w:rsidR="004E3751" w:rsidRPr="004E3751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19 грудня</w:t>
      </w:r>
      <w:r w:rsidRPr="004E37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2023 р.</w:t>
      </w:r>
    </w:p>
    <w:p w:rsidR="00026CEE" w:rsidRPr="004E3751" w:rsidRDefault="00026CEE" w:rsidP="00026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26CEE" w:rsidRPr="004E3751" w:rsidRDefault="00026CEE" w:rsidP="00026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Члени комісії: </w:t>
      </w:r>
    </w:p>
    <w:p w:rsidR="00026CEE" w:rsidRPr="004E3751" w:rsidRDefault="00026CEE" w:rsidP="00026C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Юрченко Віталій Васильович</w:t>
      </w:r>
      <w:r w:rsidR="00EE09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E37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– голова комісії.</w:t>
      </w:r>
    </w:p>
    <w:p w:rsidR="00026CEE" w:rsidRPr="004E3751" w:rsidRDefault="00026CEE" w:rsidP="00026C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Мілевський Валерій Валерійович  – заступник голови комісії.</w:t>
      </w:r>
    </w:p>
    <w:p w:rsidR="00026CEE" w:rsidRPr="004E3751" w:rsidRDefault="00026CEE" w:rsidP="00026C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Михальов Євген Валентинович – секретар комісії.</w:t>
      </w:r>
    </w:p>
    <w:p w:rsidR="00026CEE" w:rsidRPr="004E3751" w:rsidRDefault="00026CEE" w:rsidP="00026C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Отрішко В’ячеслав Петрович</w:t>
      </w:r>
    </w:p>
    <w:p w:rsidR="00026CEE" w:rsidRPr="004E3751" w:rsidRDefault="00026CEE" w:rsidP="00026C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Назаренко Андрій Олегович</w:t>
      </w:r>
    </w:p>
    <w:p w:rsidR="00026CEE" w:rsidRPr="004E3751" w:rsidRDefault="00026CEE" w:rsidP="00026C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Відсутні:</w:t>
      </w:r>
      <w:r w:rsidRPr="004E37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4E3751" w:rsidRPr="004E37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Назаренко А.О..</w:t>
      </w:r>
    </w:p>
    <w:p w:rsidR="00026CEE" w:rsidRPr="004E3751" w:rsidRDefault="00026CEE" w:rsidP="004E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Запрошені:</w:t>
      </w:r>
      <w:r w:rsidRPr="004E37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4E3751" w:rsidRPr="004E37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Перфілов О.Л., Ульянова Н.Ю., Кочкова Т.П., Мазурець В.В., Саламатіна Г.О., Шульга В.В., Козяровська А.О., Коваленко Г.А., Давидов П.В., Михеєнко А.В., Папоян О.А., Саламатін Р., Тищенко В.В., Савчук М.В.,</w:t>
      </w:r>
      <w:r w:rsidR="004D29A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</w:t>
      </w:r>
      <w:r w:rsidR="004E3751" w:rsidRPr="004E37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Петренко Т.М., Пилипчук Г.С., Кабанцова В.І., Монаков Р.Ю., Білан Я.А., Севериненко Т.О., Гринюк С.В., Горбачов О.Ю., Слобоженко Т., Мішура М.О., Романюк А.О., Сова А.М., Сафонов В.М..</w:t>
      </w:r>
    </w:p>
    <w:p w:rsidR="00026CEE" w:rsidRPr="004E3751" w:rsidRDefault="00026CEE" w:rsidP="004E375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Присутні</w:t>
      </w:r>
      <w:r w:rsidR="004E3751" w:rsidRPr="004E37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депутати</w:t>
      </w:r>
      <w:r w:rsidRPr="004E37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:</w:t>
      </w:r>
      <w:r w:rsidRPr="004E37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4E3751" w:rsidRPr="004E37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Арчаков А. М..</w:t>
      </w:r>
    </w:p>
    <w:p w:rsidR="00026CEE" w:rsidRPr="004E3751" w:rsidRDefault="004E3751" w:rsidP="004E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Початок засідання 09 год 00</w:t>
      </w:r>
      <w:r w:rsidR="00026CEE" w:rsidRPr="004E3751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хв.</w:t>
      </w:r>
    </w:p>
    <w:p w:rsidR="00026CEE" w:rsidRPr="004E3751" w:rsidRDefault="00026CEE" w:rsidP="004E3751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375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4E3751" w:rsidRPr="004E3751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</w:t>
      </w:r>
      <w:r w:rsidRPr="004E3751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="004E3751" w:rsidRPr="004E3751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</w:t>
      </w:r>
      <w:r w:rsidRPr="004E3751">
        <w:rPr>
          <w:rFonts w:ascii="Times New Roman" w:eastAsia="Times New Roman" w:hAnsi="Times New Roman" w:cs="Times New Roman"/>
          <w:b/>
          <w:sz w:val="27"/>
          <w:szCs w:val="27"/>
        </w:rPr>
        <w:t>Слухали:</w:t>
      </w:r>
      <w:r w:rsidRPr="004E3751">
        <w:rPr>
          <w:rFonts w:ascii="Times New Roman" w:eastAsia="Times New Roman" w:hAnsi="Times New Roman" w:cs="Times New Roman"/>
          <w:sz w:val="27"/>
          <w:szCs w:val="27"/>
        </w:rPr>
        <w:t xml:space="preserve"> питання порядку денного чергової 46 сесії.</w:t>
      </w:r>
    </w:p>
    <w:p w:rsidR="00026CEE" w:rsidRPr="004E3751" w:rsidRDefault="00026CEE" w:rsidP="00026CE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37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 Про хід виконання депутатських запитів, звернень та рішень сесій Боярської міської ради VІІІ скликання.</w:t>
      </w:r>
    </w:p>
    <w:p w:rsidR="00647704" w:rsidRPr="00801C04" w:rsidRDefault="00647704" w:rsidP="0064770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прийняти проєкт рішення до відома.</w:t>
      </w:r>
    </w:p>
    <w:p w:rsidR="00647704" w:rsidRDefault="00647704" w:rsidP="00647704">
      <w:pPr>
        <w:spacing w:after="0" w:line="276" w:lineRule="auto"/>
        <w:ind w:left="-454" w:right="17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прийняти проєкт рішення до відома.</w:t>
      </w:r>
    </w:p>
    <w:p w:rsidR="00026CEE" w:rsidRPr="00647704" w:rsidRDefault="00647704" w:rsidP="00647704">
      <w:pPr>
        <w:spacing w:after="0" w:line="276" w:lineRule="auto"/>
        <w:ind w:left="-454" w:right="17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4E3751" w:rsidP="00026CEE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026CEE"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Про затвердження Перспективного плану роботи Боярської міської ради на 2024 рік. </w:t>
      </w:r>
    </w:p>
    <w:p w:rsidR="00647704" w:rsidRPr="00801C04" w:rsidRDefault="00647704" w:rsidP="0064770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проєкт рішення на розгляд Погоджувальної ради.</w:t>
      </w:r>
    </w:p>
    <w:p w:rsidR="00647704" w:rsidRPr="00647704" w:rsidRDefault="00647704" w:rsidP="0064770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проєкт рішення на розгляд Погоджувальної ради.</w:t>
      </w:r>
    </w:p>
    <w:p w:rsidR="00647704" w:rsidRPr="00647704" w:rsidRDefault="00647704" w:rsidP="00647704">
      <w:pPr>
        <w:spacing w:after="0" w:line="276" w:lineRule="auto"/>
        <w:ind w:left="-454" w:right="17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Default="00026CEE" w:rsidP="00026CEE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3. Про затвердження структури виконавчих органів Боярської міської ради на 2024 рік.</w:t>
      </w:r>
    </w:p>
    <w:p w:rsidR="00647704" w:rsidRPr="00647704" w:rsidRDefault="00647704" w:rsidP="00026CEE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6477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Саламатіна Г.О.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доповіла.</w:t>
      </w:r>
    </w:p>
    <w:p w:rsidR="00647704" w:rsidRPr="00801C04" w:rsidRDefault="00647704" w:rsidP="0064770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проєкт рішення на розгляд Погоджувальної ради.</w:t>
      </w:r>
    </w:p>
    <w:p w:rsidR="00647704" w:rsidRPr="00647704" w:rsidRDefault="00647704" w:rsidP="0064770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проєкт рішення на розгляд Погоджувальної ради.</w:t>
      </w:r>
    </w:p>
    <w:p w:rsidR="00647704" w:rsidRPr="009D5F72" w:rsidRDefault="00647704" w:rsidP="009D5F72">
      <w:pPr>
        <w:spacing w:after="0" w:line="276" w:lineRule="auto"/>
        <w:ind w:left="-454" w:right="17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</w:t>
      </w:r>
      <w:r w:rsidR="0064770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Про внесення змін до персонального складу виконавчого комітету Боярської міської ради. </w:t>
      </w:r>
    </w:p>
    <w:p w:rsidR="00647704" w:rsidRPr="00647704" w:rsidRDefault="00647704" w:rsidP="0064770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 </w:t>
      </w:r>
      <w:r w:rsidRPr="006477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Саламатіна Г.О.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про необхідність зняти з розгляду дане питання в зв’язку з необхідністю доопрацювання.</w:t>
      </w:r>
    </w:p>
    <w:p w:rsidR="00647704" w:rsidRPr="00801C04" w:rsidRDefault="00647704" w:rsidP="0064770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зняти питання з розгляду.</w:t>
      </w:r>
    </w:p>
    <w:p w:rsidR="00647704" w:rsidRDefault="00647704" w:rsidP="0064770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зняти питання з розгляду.</w:t>
      </w:r>
    </w:p>
    <w:p w:rsidR="00026CEE" w:rsidRPr="00647704" w:rsidRDefault="00647704" w:rsidP="0064770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Default="00026CEE" w:rsidP="00026CEE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5. Про анулювання ліцензії на освітню діяльність у сфері дошкільної </w:t>
      </w:r>
      <w:proofErr w:type="gramStart"/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освіти  Закладу</w:t>
      </w:r>
      <w:proofErr w:type="gramEnd"/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дошкільної освіти (ясла-садок) комбінованого типу «Іскорка» Боярської міської ради.</w:t>
      </w:r>
    </w:p>
    <w:p w:rsidR="00647704" w:rsidRDefault="00647704" w:rsidP="00026CEE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6477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Шульга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доповів.</w:t>
      </w:r>
    </w:p>
    <w:p w:rsidR="007F0933" w:rsidRDefault="007F0933" w:rsidP="007F0933">
      <w:pPr>
        <w:spacing w:after="0" w:line="240" w:lineRule="auto"/>
        <w:ind w:left="-510" w:firstLine="142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7F093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Перфлов О.Л.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задав питання про те, чи були враховані зауваження депутатів щодо формулювання назви питання.</w:t>
      </w:r>
    </w:p>
    <w:p w:rsidR="007F0933" w:rsidRPr="00647704" w:rsidRDefault="007F0933" w:rsidP="007F0933">
      <w:pPr>
        <w:spacing w:after="0" w:line="240" w:lineRule="auto"/>
        <w:ind w:left="-510" w:firstLine="142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7F093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Шульга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 те, що питання узгоджене з відділом ліцензування.</w:t>
      </w:r>
    </w:p>
    <w:p w:rsidR="00647704" w:rsidRPr="00801C04" w:rsidRDefault="00647704" w:rsidP="0064770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проєкт рішення на розгляд Погоджувальної ради.</w:t>
      </w:r>
    </w:p>
    <w:p w:rsidR="00647704" w:rsidRPr="00647704" w:rsidRDefault="00647704" w:rsidP="0064770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проєкт рішення на розгляд Погоджувальної ради.</w:t>
      </w:r>
    </w:p>
    <w:p w:rsidR="00647704" w:rsidRPr="00647704" w:rsidRDefault="00647704" w:rsidP="00647704">
      <w:pPr>
        <w:spacing w:after="0" w:line="276" w:lineRule="auto"/>
        <w:ind w:left="-454" w:right="17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Default="00026CEE" w:rsidP="00026CE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6. Про видачу ліцензії на освітню діяльність у сфері дошкільної освіти Закладу дошкільної освіти (ясла-садок) «Котигорошко» Боярської міської ради.</w:t>
      </w:r>
    </w:p>
    <w:p w:rsidR="00647704" w:rsidRPr="004E3751" w:rsidRDefault="00647704" w:rsidP="00026CE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6477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Шульга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доповів.</w:t>
      </w:r>
    </w:p>
    <w:p w:rsidR="00647704" w:rsidRPr="00801C04" w:rsidRDefault="00647704" w:rsidP="0064770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проєкт рішення на розгляд Погоджувальної ради.</w:t>
      </w:r>
    </w:p>
    <w:p w:rsidR="00647704" w:rsidRPr="00647704" w:rsidRDefault="00647704" w:rsidP="0064770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проєкт рішення на розгляд Погоджувальної ради.</w:t>
      </w:r>
    </w:p>
    <w:p w:rsidR="00647704" w:rsidRPr="00647704" w:rsidRDefault="00647704" w:rsidP="00647704">
      <w:pPr>
        <w:spacing w:after="0" w:line="276" w:lineRule="auto"/>
        <w:ind w:left="-454" w:right="17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Default="00026CEE" w:rsidP="00026CE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>7. Про видачу ліцензії на провадження освітньої діяльності у сфері позашкільної освіти Центру позашкільної освіти «Оберіг» Боярської міської ради.</w:t>
      </w:r>
    </w:p>
    <w:p w:rsidR="00647704" w:rsidRPr="004E3751" w:rsidRDefault="00647704" w:rsidP="00026CE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77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Шульга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доповів.</w:t>
      </w:r>
    </w:p>
    <w:p w:rsidR="00647704" w:rsidRPr="00801C04" w:rsidRDefault="00647704" w:rsidP="0064770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проєкт рішення на розгляд Погоджувальної ради.</w:t>
      </w:r>
    </w:p>
    <w:p w:rsidR="00647704" w:rsidRPr="00647704" w:rsidRDefault="00647704" w:rsidP="0064770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проєкт рішення на розгляд Погоджувальної ради.</w:t>
      </w:r>
    </w:p>
    <w:p w:rsidR="00647704" w:rsidRPr="00647704" w:rsidRDefault="00647704" w:rsidP="00647704">
      <w:pPr>
        <w:spacing w:after="0" w:line="276" w:lineRule="auto"/>
        <w:ind w:left="-454" w:right="17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Default="00026CEE" w:rsidP="00026CEE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</w:t>
      </w:r>
      <w:r w:rsidRPr="004E37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 звернення до компетентних органів щодо захисту інтересів Боярської міської територіальної громади.</w:t>
      </w:r>
    </w:p>
    <w:p w:rsidR="00D838D1" w:rsidRPr="00D838D1" w:rsidRDefault="00D838D1" w:rsidP="00D838D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77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Шульга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доповів.</w:t>
      </w:r>
    </w:p>
    <w:p w:rsidR="00647704" w:rsidRPr="00801C04" w:rsidRDefault="00647704" w:rsidP="0064770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="00D838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проєкт рішення </w:t>
      </w:r>
      <w:r w:rsidR="00D838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розгляду на сесії.</w:t>
      </w:r>
    </w:p>
    <w:p w:rsidR="00D838D1" w:rsidRDefault="00647704" w:rsidP="00D838D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838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26CEE" w:rsidRDefault="00647704" w:rsidP="00D838D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 w:rsidR="00D838D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D838D1" w:rsidRDefault="00D838D1" w:rsidP="00D838D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Юрченко В.В. – </w:t>
      </w:r>
      <w:r w:rsidRPr="00D838D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запропонував членам комісії задати питання </w:t>
      </w:r>
      <w:r w:rsidR="007F093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присутнім </w:t>
      </w:r>
      <w:r w:rsidRPr="00D838D1">
        <w:rPr>
          <w:rFonts w:ascii="Times New Roman" w:eastAsia="Times New Roman" w:hAnsi="Times New Roman" w:cs="Times New Roman"/>
          <w:sz w:val="26"/>
          <w:szCs w:val="26"/>
          <w:lang w:val="uk-UA"/>
        </w:rPr>
        <w:t>керівника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Pr="00D838D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Комунальних підприємств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Боярської міської ради.</w:t>
      </w:r>
    </w:p>
    <w:p w:rsidR="00D838D1" w:rsidRPr="00D838D1" w:rsidRDefault="00AE4125" w:rsidP="00D838D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  Зап</w:t>
      </w:r>
      <w:r w:rsidR="00D838D1">
        <w:rPr>
          <w:rFonts w:ascii="Times New Roman" w:eastAsia="Times New Roman" w:hAnsi="Times New Roman" w:cs="Times New Roman"/>
          <w:sz w:val="26"/>
          <w:szCs w:val="26"/>
          <w:lang w:val="uk-UA"/>
        </w:rPr>
        <w:t>итання від членів комісії не надходили.</w:t>
      </w:r>
    </w:p>
    <w:p w:rsidR="00026CEE" w:rsidRPr="004E3751" w:rsidRDefault="00026CEE" w:rsidP="00026CE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</w:t>
      </w:r>
      <w:r w:rsidRPr="004E3751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Про затвердження Програми «Поліцейський</w:t>
      </w:r>
      <w:r w:rsidRPr="004E375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4E3751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офіцер громади» на 2022-2025 роки, у новій редакції</w:t>
      </w:r>
      <w:r w:rsidRPr="004E375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D838D1" w:rsidRPr="00D838D1" w:rsidRDefault="00D838D1" w:rsidP="00D838D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838D1" w:rsidRPr="00801C04" w:rsidRDefault="00D838D1" w:rsidP="00D838D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838D1" w:rsidRDefault="00D838D1" w:rsidP="00D838D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838D1" w:rsidRDefault="00D838D1" w:rsidP="00D838D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4E3751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10. Про внесення змін до заходів та їх фінансування на 2023 рік,</w:t>
      </w:r>
      <w:r w:rsidRPr="004E3751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4E3751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відповідно до Програми реформування та розвитку</w:t>
      </w:r>
      <w:r w:rsidRPr="004E3751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4E3751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житлово-комунального господарства Боярської міської</w:t>
      </w:r>
      <w:r w:rsidRPr="004E3751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4E3751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територіальної громади на 2022-2025 роки.</w:t>
      </w:r>
    </w:p>
    <w:p w:rsidR="00D838D1" w:rsidRPr="00D838D1" w:rsidRDefault="00D838D1" w:rsidP="00D838D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838D1" w:rsidRPr="00801C04" w:rsidRDefault="00D838D1" w:rsidP="00D838D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838D1" w:rsidRDefault="00D838D1" w:rsidP="00D838D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838D1" w:rsidRDefault="00D838D1" w:rsidP="00D838D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FE4A06" w:rsidP="00026CEE">
      <w:pPr>
        <w:shd w:val="clear" w:color="auto" w:fill="FFFFFF"/>
        <w:spacing w:after="0"/>
        <w:ind w:left="-426" w:firstLine="426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026CEE"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 </w:t>
      </w:r>
      <w:r w:rsidR="00026CEE"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Про внесення змін до додатку Програми захисту</w:t>
      </w:r>
      <w:r w:rsidR="00026CEE" w:rsidRPr="004E3751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="00026CEE"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населення і територій Боярської міської</w:t>
      </w:r>
      <w:r w:rsidR="00026CEE" w:rsidRPr="004E3751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="00026CEE"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територіальної громади від надзвичайних</w:t>
      </w:r>
      <w:r w:rsidR="00026CEE" w:rsidRPr="004E3751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="00026CEE"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ситуацій техногенного та природного характеру,</w:t>
      </w:r>
      <w:r w:rsidR="00026CEE" w:rsidRPr="004E3751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="00026CEE"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забезпечення пожежної безпеки на 2021-2024 роки.</w:t>
      </w:r>
    </w:p>
    <w:p w:rsidR="00D838D1" w:rsidRPr="00D838D1" w:rsidRDefault="00FE4A06" w:rsidP="00D838D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D838D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 w:rsidR="00D838D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те, що питання знято з розгляду на сесії.</w:t>
      </w:r>
    </w:p>
    <w:p w:rsidR="00026CEE" w:rsidRPr="004E3751" w:rsidRDefault="00FE4A06" w:rsidP="00026CE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026CEE"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>12.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D838D1" w:rsidRDefault="00FE4A06" w:rsidP="00D838D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="00D838D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 w:rsidR="00D838D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доповіла про необхідність внесення змін. Запропонувала включити до проєкту рішення додаткові пропозиції, а саме:</w:t>
      </w:r>
    </w:p>
    <w:p w:rsidR="00FE4A06" w:rsidRPr="00FE4A06" w:rsidRDefault="00FE4A06" w:rsidP="00FE4A06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-  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більшити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видатки за рахунок перевиконання доходної частини загального фонду бюджету Боярської міської територіальної громади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станом на 1 грудня 2023 року</w:t>
      </w:r>
      <w:r w:rsidRPr="00FE4A06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uk-UA"/>
        </w:rPr>
        <w:t xml:space="preserve"> по Виконавчому комітету Боярської міської ради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:</w:t>
      </w:r>
    </w:p>
    <w:p w:rsidR="00FE4A06" w:rsidRPr="00FE4A06" w:rsidRDefault="00FE4A06" w:rsidP="00FE4A06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     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- 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«Комплексна програма забезпечення ефективності безпеки учасників судового процесу, підтримання громадського порядку у судах, охорони приміщень суду на 2023-2028 роки» субвенція державному бюджету для Територіального управління «Служба судової охорони у м.Києві та Київській області» матеріально-технічне забезпечення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– 28,2 тис грн.</w:t>
      </w:r>
    </w:p>
    <w:p w:rsidR="00FE4A06" w:rsidRPr="00FE4A06" w:rsidRDefault="00FE4A06" w:rsidP="00FE4A06">
      <w:pPr>
        <w:tabs>
          <w:tab w:val="left" w:pos="0"/>
        </w:tabs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uk-UA"/>
        </w:rPr>
        <w:t xml:space="preserve">      </w:t>
      </w:r>
      <w:r w:rsidRPr="00FE4A06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територіальної громади в межах кошторисних призначень, затверджених на 2023 рік.</w:t>
      </w:r>
    </w:p>
    <w:p w:rsidR="00FE4A06" w:rsidRPr="00FE4A06" w:rsidRDefault="005D23CE" w:rsidP="00FE4A06">
      <w:pPr>
        <w:tabs>
          <w:tab w:val="left" w:pos="0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Спеціальний фонд</w:t>
      </w:r>
    </w:p>
    <w:p w:rsidR="00FE4A06" w:rsidRPr="00FE4A06" w:rsidRDefault="00FE4A06" w:rsidP="00FE4A06">
      <w:pPr>
        <w:spacing w:after="0" w:line="240" w:lineRule="auto"/>
        <w:ind w:left="-283" w:firstLine="426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FE4A0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Збільшити видатки за рахунок перевиконання доходної частини загального фонду бюджету Боярської міської територіальної громади станом на 01.1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.2023 року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FE4A06" w:rsidRPr="00D33007" w:rsidRDefault="00FE4A06" w:rsidP="00FE4A06">
      <w:pPr>
        <w:tabs>
          <w:tab w:val="left" w:pos="-284"/>
          <w:tab w:val="left" w:pos="0"/>
          <w:tab w:val="left" w:pos="284"/>
        </w:tabs>
        <w:spacing w:after="0" w:line="240" w:lineRule="auto"/>
        <w:ind w:left="-283" w:firstLine="426"/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  <w:r w:rsidRPr="00D33007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 xml:space="preserve"> Виконавчий комітет Боярської міської ради  </w:t>
      </w:r>
    </w:p>
    <w:p w:rsidR="00FE4A06" w:rsidRPr="00D33007" w:rsidRDefault="00FE4A06" w:rsidP="00FE4A06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  <w:r w:rsidRPr="00D3300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 w:eastAsia="ru-RU"/>
        </w:rPr>
        <w:t xml:space="preserve">       </w:t>
      </w:r>
      <w:r w:rsidRPr="00D3300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В</w:t>
      </w:r>
      <w:r w:rsidRPr="00D3300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 w:eastAsia="ru-RU"/>
        </w:rPr>
        <w:t>иконання проектних робіт</w:t>
      </w:r>
      <w:r w:rsidRPr="00D3300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</w:t>
      </w:r>
      <w:r w:rsidRPr="00D3300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 w:eastAsia="ru-RU"/>
        </w:rPr>
        <w:t>та експертизи по об’єкту "Капітальний ремонт підвального приміщення багатоквартирного житлового будинку за адресою: вул, Білогородська,</w:t>
      </w:r>
      <w:r w:rsidR="00F8799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 w:eastAsia="ru-RU"/>
        </w:rPr>
        <w:t xml:space="preserve"> </w:t>
      </w:r>
      <w:r w:rsidRPr="00D3300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 w:eastAsia="ru-RU"/>
        </w:rPr>
        <w:t>21 м.</w:t>
      </w:r>
      <w:r w:rsidR="00D3300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 w:eastAsia="ru-RU"/>
        </w:rPr>
        <w:t xml:space="preserve"> </w:t>
      </w:r>
      <w:r w:rsidRPr="00D3300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 w:eastAsia="ru-RU"/>
        </w:rPr>
        <w:t>Боярка</w:t>
      </w:r>
      <w:r w:rsidRPr="00D3300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(укриття), («</w:t>
      </w:r>
      <w:r w:rsidRPr="00D3300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 w:eastAsia="ru-RU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Pr="00D3300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») - 300,0 тис грн.</w:t>
      </w:r>
    </w:p>
    <w:p w:rsidR="00FE4A06" w:rsidRPr="00FE4A06" w:rsidRDefault="00FE4A06" w:rsidP="00FE4A06">
      <w:pPr>
        <w:spacing w:after="0" w:line="240" w:lineRule="auto"/>
        <w:ind w:left="-283" w:firstLine="42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/>
        </w:rPr>
      </w:pPr>
      <w:r w:rsidRPr="00FE4A06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/>
        </w:rPr>
        <w:t>Управління капітального будівництва</w:t>
      </w:r>
    </w:p>
    <w:p w:rsidR="00FE4A06" w:rsidRPr="00FE4A06" w:rsidRDefault="00FE4A06" w:rsidP="00FE4A06">
      <w:pPr>
        <w:spacing w:after="0" w:line="240" w:lineRule="auto"/>
        <w:ind w:left="-283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lastRenderedPageBreak/>
        <w:t>К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оригування проектної документації по об’єкту "Нове будівництво укриття на території БАЛ "Лідер" (нове будівництво) за адресою: м.Боярка, вул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.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П.Сагайдачного,62"(коригування) – 300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,0 тис грн.</w:t>
      </w:r>
    </w:p>
    <w:p w:rsidR="00FE4A06" w:rsidRPr="00FE4A06" w:rsidRDefault="00FE4A06" w:rsidP="00FE4A06">
      <w:pPr>
        <w:tabs>
          <w:tab w:val="left" w:pos="0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</w:t>
      </w:r>
      <w:r w:rsidRPr="00FE4A06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територіальної громади в межах кошторисних призначень, затверджених на 2023 рік.</w:t>
      </w:r>
    </w:p>
    <w:p w:rsidR="00FE4A06" w:rsidRPr="00FE4A06" w:rsidRDefault="00FE4A06" w:rsidP="00FE4A06">
      <w:pPr>
        <w:spacing w:after="0" w:line="240" w:lineRule="auto"/>
        <w:ind w:left="-283"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E4A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Управління освіти Боярської міської ради – 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збільшити видатки (поточні видатки) на 75,6 тис грн 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(закупівля засобів навчання, мультимедійного обладнання, комп’ютерного обладнання та меблів для навчальних кабінетів для пілотних класів</w:t>
      </w:r>
      <w:r w:rsidRPr="00FE4A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для забезпечення якісної, сучасної та доступної загальної середньої освіти “Нова українська школа” БАЛ "Гармонія" за рахунок субвенції з державного бюджету ).</w:t>
      </w:r>
    </w:p>
    <w:p w:rsidR="00FE4A06" w:rsidRPr="00FE4A06" w:rsidRDefault="00FE4A06" w:rsidP="00FE4A06">
      <w:pPr>
        <w:spacing w:after="0" w:line="240" w:lineRule="auto"/>
        <w:ind w:left="-283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FE4A06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/>
        </w:rPr>
        <w:t>Управління капітального будівництва</w:t>
      </w:r>
      <w:r w:rsidRPr="00FE4A06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uk-UA" w:eastAsia="ru-RU"/>
        </w:rPr>
        <w:t xml:space="preserve"> -</w:t>
      </w:r>
      <w:r w:rsidRPr="00FE4A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збільшити видатки на 1 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250,0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тис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грн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, в тому числі:</w:t>
      </w:r>
    </w:p>
    <w:p w:rsidR="00FE4A06" w:rsidRPr="00FE4A06" w:rsidRDefault="00FE4A06" w:rsidP="00FE4A06">
      <w:pPr>
        <w:spacing w:after="0" w:line="240" w:lineRule="auto"/>
        <w:ind w:left="-283" w:firstLine="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 w:rsidRPr="00FE4A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коригування проектної документації по об’єкту 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«</w:t>
      </w:r>
      <w:r w:rsidRPr="00FE4A0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Нове будівництво укриття 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на території Боярського академічного ліцею </w:t>
      </w:r>
      <w:r w:rsidRPr="00FE4A0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«Лідер» 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(нове будівництво) за адресою: Україна, Київська область, Фастівський район, м. Боярка, Боярська територіальна громада, вул.</w:t>
      </w:r>
      <w:r w:rsidRPr="00FE4A0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П. Сагайдачного, 62» (коригування) </w:t>
      </w:r>
      <w:r w:rsidRPr="00FE4A0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-250,0 тис</w:t>
      </w:r>
      <w:r w:rsidRPr="00FE4A0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грн</w:t>
      </w:r>
      <w:r w:rsidRPr="00FE4A0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;</w:t>
      </w:r>
    </w:p>
    <w:p w:rsidR="00FE4A06" w:rsidRDefault="00FE4A06" w:rsidP="00FE4A06">
      <w:pPr>
        <w:spacing w:after="0" w:line="240" w:lineRule="auto"/>
        <w:ind w:left="-283"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E4A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розробк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проектної документації та  проходження експертизи по об’єкту: </w:t>
      </w:r>
      <w:r w:rsidRPr="00FE4A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«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Капітальний ремонт протирадіаційного укриття академічного ліцею «Престиж»  за адресою:  Україна, Київс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ька область, Фастівський район,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 xml:space="preserve"> 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м. Боярка, Боярська територіальна громада, вул. Б. Хмельницького, 57</w:t>
      </w:r>
      <w:r w:rsidRPr="00FE4A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uk-UA"/>
        </w:rPr>
        <w:t xml:space="preserve"> 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А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 xml:space="preserve"> </w:t>
      </w:r>
      <w:r w:rsidRPr="00FE4A0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 xml:space="preserve"> 1 000,0 тис грн.</w:t>
      </w:r>
    </w:p>
    <w:p w:rsidR="00D838D1" w:rsidRPr="00801C04" w:rsidRDefault="00FE4A06" w:rsidP="00FE4A06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="00D838D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 w:rsidR="00D838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проєкт рішення на розгляд Погоджувальної ради.</w:t>
      </w:r>
    </w:p>
    <w:p w:rsidR="00D838D1" w:rsidRPr="00647704" w:rsidRDefault="00D838D1" w:rsidP="00D838D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проєкт рішення на розгляд Погоджувальної ради.</w:t>
      </w:r>
    </w:p>
    <w:p w:rsidR="00D838D1" w:rsidRPr="00D838D1" w:rsidRDefault="00D838D1" w:rsidP="00D838D1">
      <w:pPr>
        <w:spacing w:after="0" w:line="276" w:lineRule="auto"/>
        <w:ind w:left="-454" w:right="17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AE4125" w:rsidP="00D838D1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026CEE" w:rsidRPr="004E37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13. Про затвердження Програм Боярської міської територіальної громади:</w:t>
      </w:r>
    </w:p>
    <w:p w:rsidR="00026CEE" w:rsidRPr="004E3751" w:rsidRDefault="00026CEE" w:rsidP="00026CE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026CEE" w:rsidRPr="004E3751" w:rsidRDefault="00026CEE" w:rsidP="00026CEE">
      <w:pPr>
        <w:spacing w:after="0"/>
        <w:ind w:left="-284" w:firstLine="142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E375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13.1.  Про затвердження Програми розвитку системи освіти на території Боярської міської територіальної громади на 202</w:t>
      </w:r>
      <w:r w:rsidRPr="004E3751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4 -2025 </w:t>
      </w:r>
      <w:r w:rsidRPr="004E3751">
        <w:rPr>
          <w:rFonts w:ascii="Times New Roman" w:hAnsi="Times New Roman" w:cs="Times New Roman"/>
          <w:color w:val="000000" w:themeColor="text1"/>
          <w:sz w:val="27"/>
          <w:szCs w:val="27"/>
        </w:rPr>
        <w:t>роки.</w:t>
      </w:r>
    </w:p>
    <w:p w:rsidR="001A5C22" w:rsidRPr="004E3751" w:rsidRDefault="001A5C22" w:rsidP="001A5C2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77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Шульга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доповів.</w:t>
      </w:r>
    </w:p>
    <w:p w:rsidR="001A5C22" w:rsidRPr="00801C04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проєкт рішення на розгляд Погоджувальної ради.</w:t>
      </w:r>
    </w:p>
    <w:p w:rsidR="001A5C22" w:rsidRPr="00647704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проєкт рішення на розгляд Погоджувальної ради.</w:t>
      </w:r>
    </w:p>
    <w:p w:rsidR="001A5C22" w:rsidRPr="00647704" w:rsidRDefault="001A5C22" w:rsidP="001A5C22">
      <w:pPr>
        <w:spacing w:after="0" w:line="276" w:lineRule="auto"/>
        <w:ind w:left="-454" w:right="17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Default="00026CEE" w:rsidP="00026CE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13.2. Про затвердження</w:t>
      </w:r>
      <w:r w:rsidRPr="004E3751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Програми фінансової підтримки КП «Боярський інформаційний центр» «Інформаційна прозорість» на 2024 рік.</w:t>
      </w:r>
    </w:p>
    <w:p w:rsidR="00EE0943" w:rsidRPr="00EE0943" w:rsidRDefault="00EE0943" w:rsidP="00026CEE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b/>
          <w:color w:val="000000"/>
          <w:sz w:val="27"/>
          <w:szCs w:val="27"/>
          <w:lang w:val="uk-UA" w:eastAsia="ru-RU"/>
        </w:rPr>
      </w:pPr>
      <w:r w:rsidRPr="00EE09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Не розглядали.</w:t>
      </w:r>
    </w:p>
    <w:p w:rsidR="001A5C22" w:rsidRDefault="00026CEE" w:rsidP="001A5C22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13.3. Про затвердження цільової програми «Забезпечення пільгових категорій населення Боярської міської територіальної громади лікарськими засобами та медичними виробами» на 2024 рік.</w:t>
      </w:r>
    </w:p>
    <w:p w:rsidR="001A5C22" w:rsidRPr="001A5C22" w:rsidRDefault="001A5C22" w:rsidP="001A5C22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Гринюк С.В.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доповів.</w:t>
      </w:r>
    </w:p>
    <w:p w:rsidR="001A5C22" w:rsidRPr="00801C04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1A5C22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26CEE" w:rsidRPr="001A5C22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</w:pPr>
      <w:r w:rsidRPr="004E3751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  <w:t>13.4. Про затвердження Програми р</w:t>
      </w:r>
      <w:r w:rsidRPr="004E3751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 у новій редакції.</w:t>
      </w:r>
    </w:p>
    <w:p w:rsidR="001A5C22" w:rsidRPr="001A5C22" w:rsidRDefault="001A5C22" w:rsidP="001A5C22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Гринюк С.В.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доповів.</w:t>
      </w:r>
    </w:p>
    <w:p w:rsidR="001A5C22" w:rsidRPr="00801C04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1A5C22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1A5C22" w:rsidRPr="001A5C22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200" w:line="276" w:lineRule="auto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4E3751">
        <w:rPr>
          <w:rFonts w:ascii="Times New Roman" w:eastAsiaTheme="minorEastAsia" w:hAnsi="Times New Roman" w:cs="Times New Roman"/>
          <w:sz w:val="27"/>
          <w:szCs w:val="27"/>
          <w:lang w:eastAsia="uk-UA"/>
        </w:rPr>
        <w:t xml:space="preserve">13.5. Про затвердження Програми </w:t>
      </w:r>
      <w:r w:rsidRPr="004E37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фінансової підтримки</w:t>
      </w:r>
      <w:r w:rsidRPr="004E3751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Комунального некомерційного </w:t>
      </w:r>
      <w:proofErr w:type="gramStart"/>
      <w:r w:rsidRPr="004E3751">
        <w:rPr>
          <w:rFonts w:ascii="Times New Roman" w:eastAsiaTheme="minorEastAsia" w:hAnsi="Times New Roman" w:cs="Times New Roman"/>
          <w:sz w:val="27"/>
          <w:szCs w:val="27"/>
          <w:lang w:eastAsia="ru-RU"/>
        </w:rPr>
        <w:t>підприємства  «</w:t>
      </w:r>
      <w:proofErr w:type="gramEnd"/>
      <w:r w:rsidRPr="004E3751">
        <w:rPr>
          <w:rFonts w:ascii="Times New Roman" w:eastAsiaTheme="minorEastAsia" w:hAnsi="Times New Roman" w:cs="Times New Roman"/>
          <w:sz w:val="27"/>
          <w:szCs w:val="27"/>
          <w:lang w:eastAsia="ru-RU"/>
        </w:rPr>
        <w:t>Центр первинної медико-санітарної  допомоги Боярської міської ради» на 2024 рік.</w:t>
      </w:r>
    </w:p>
    <w:p w:rsidR="001A5C22" w:rsidRPr="001A5C22" w:rsidRDefault="001A5C22" w:rsidP="001A5C22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Гринюк С.В.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доповів.</w:t>
      </w:r>
    </w:p>
    <w:p w:rsidR="001A5C22" w:rsidRPr="00801C04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1A5C22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26CEE" w:rsidRPr="001A5C22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1F39A9" w:rsidRDefault="00026CEE" w:rsidP="00026C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13.6. Про затвердження Програми підтримки та розвитку молоді </w:t>
      </w:r>
      <w:r w:rsidRPr="004E3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 молодіжної політики</w:t>
      </w: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національно-патріотичного виховання на 2024-2025 роки</w:t>
      </w:r>
      <w:r w:rsidR="001F39A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1A5C22" w:rsidRPr="001A5C22" w:rsidRDefault="001A5C22" w:rsidP="001A5C22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Кабанцова В.І.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1A5C22" w:rsidRPr="00801C04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1A5C22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1A5C22" w:rsidRPr="001A5C22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1F39A9" w:rsidRDefault="00026CEE" w:rsidP="00026CEE">
      <w:pPr>
        <w:widowControl w:val="0"/>
        <w:snapToGri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>13.7. Про затвердження Програми розвитку волейболу на території Боярської міської територіальної громади на 2021-2025 роки в новій редакції</w:t>
      </w:r>
      <w:r w:rsidR="001F39A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1A5C22" w:rsidRPr="001A5C22" w:rsidRDefault="001A5C22" w:rsidP="001A5C22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Кабанцова В.І.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1A5C22" w:rsidRPr="00801C04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1A5C22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1A5C22" w:rsidRPr="001A5C22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13.8. Про затвердження Програми розвитку футболу на території Боярської міської територіальної громади на 2021-2025 роки в новій редакції</w:t>
      </w:r>
    </w:p>
    <w:p w:rsidR="001A5C22" w:rsidRPr="001A5C22" w:rsidRDefault="001A5C22" w:rsidP="001A5C22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Кабанцова В.І.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1A5C22" w:rsidRPr="00801C04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1A5C22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1A5C22" w:rsidRPr="001A5C22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/>
        <w:ind w:left="-425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4E3751">
        <w:rPr>
          <w:rFonts w:ascii="Times New Roman" w:hAnsi="Times New Roman" w:cs="Times New Roman"/>
          <w:sz w:val="27"/>
          <w:szCs w:val="27"/>
        </w:rPr>
        <w:t>13.9. Про затвердження Програми організації та проведення культурно-масових заходів у Боярській міській територіальній громаді на 2024 рік.</w:t>
      </w:r>
    </w:p>
    <w:p w:rsidR="001A5C22" w:rsidRPr="001A5C22" w:rsidRDefault="001A5C22" w:rsidP="001A5C22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Кабанцова В.І.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1A5C22" w:rsidRPr="00801C04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1A5C22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1A5C22" w:rsidRPr="001A5C22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lastRenderedPageBreak/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/>
        <w:ind w:left="-425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4E3751">
        <w:rPr>
          <w:rFonts w:ascii="Times New Roman" w:hAnsi="Times New Roman" w:cs="Times New Roman"/>
          <w:sz w:val="27"/>
          <w:szCs w:val="27"/>
        </w:rPr>
        <w:t>13.10. Про затвердження Програми заходів Національного спротиву Боярської міської територіальної громади на 2024 рік.</w:t>
      </w:r>
    </w:p>
    <w:p w:rsidR="001A5C22" w:rsidRPr="001A5C22" w:rsidRDefault="001A5C22" w:rsidP="001A5C22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1A5C22" w:rsidRPr="00801C04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1A5C22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1A5C22" w:rsidRPr="001A5C22" w:rsidRDefault="001A5C22" w:rsidP="001A5C2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/>
        <w:ind w:left="-425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4E3751">
        <w:rPr>
          <w:rFonts w:ascii="Times New Roman" w:hAnsi="Times New Roman" w:cs="Times New Roman"/>
          <w:sz w:val="27"/>
          <w:szCs w:val="27"/>
        </w:rPr>
        <w:t>13.11. Про затвердження Програми утримання кладовищ та поховання окремих категорій громадян Боярської міської територіальної громади на 2024 рік.</w:t>
      </w:r>
    </w:p>
    <w:p w:rsidR="00DF008E" w:rsidRPr="001A5C22" w:rsidRDefault="00DF008E" w:rsidP="00DF008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1A5C22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/>
        <w:ind w:left="-425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4E3751">
        <w:rPr>
          <w:rFonts w:ascii="Times New Roman" w:hAnsi="Times New Roman" w:cs="Times New Roman"/>
          <w:sz w:val="27"/>
          <w:szCs w:val="27"/>
        </w:rPr>
        <w:t>13.12. Про затвердження Програми розвитку пасажирського транспорту Боярської міської територіальної громади на 2024 рік.</w:t>
      </w:r>
    </w:p>
    <w:p w:rsidR="00DF008E" w:rsidRPr="001A5C22" w:rsidRDefault="00DF008E" w:rsidP="00DF008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1A5C22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/>
        <w:ind w:left="-425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4E3751">
        <w:rPr>
          <w:rFonts w:ascii="Times New Roman" w:hAnsi="Times New Roman" w:cs="Times New Roman"/>
          <w:sz w:val="27"/>
          <w:szCs w:val="27"/>
        </w:rPr>
        <w:t>13.13. 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2024 рік.</w:t>
      </w:r>
    </w:p>
    <w:p w:rsidR="00DF008E" w:rsidRPr="001A5C22" w:rsidRDefault="00DF008E" w:rsidP="00DF008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1A5C22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/>
        <w:ind w:left="-425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4E3751">
        <w:rPr>
          <w:rFonts w:ascii="Times New Roman" w:hAnsi="Times New Roman" w:cs="Times New Roman"/>
          <w:sz w:val="27"/>
          <w:szCs w:val="27"/>
        </w:rPr>
        <w:t>13.14. Про затвердження заходів та їх фінансування на 2024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DF008E" w:rsidRPr="001A5C22" w:rsidRDefault="00DF008E" w:rsidP="00DF008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1A5C22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/>
        <w:ind w:left="-425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4E3751">
        <w:rPr>
          <w:rFonts w:ascii="Times New Roman" w:hAnsi="Times New Roman" w:cs="Times New Roman"/>
          <w:sz w:val="27"/>
          <w:szCs w:val="27"/>
        </w:rPr>
        <w:t>13.15. Про затвердження заходів та їх фінансування на 2024 рік,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DF008E" w:rsidRPr="001A5C22" w:rsidRDefault="00DF008E" w:rsidP="00DF008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розгляд питання на Погоджувальну раду.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розгляд питання на Погоджувальну раду.</w:t>
      </w:r>
    </w:p>
    <w:p w:rsidR="00DF008E" w:rsidRPr="001A5C22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13.16. Про затвердження Програми компенсації пільгових перевезень окремих категорій громадян в міському та приміському автомобільному транспорті загального користування в Боярській міській територіальній громаді на 2024 рік</w:t>
      </w: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DF008E" w:rsidRPr="001A5C22" w:rsidRDefault="00DF008E" w:rsidP="00DF008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Папоян О.А.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1A5C22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DF008E" w:rsidRPr="00DF008E" w:rsidRDefault="00026CEE" w:rsidP="00DF008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 w:rsidRPr="004E37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13.17. </w:t>
      </w: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Про затвердження Програми компенсації пільгових перевезень окремих категорій громадян в залізничному транспорті приміського сполучення на 2024 рік.</w:t>
      </w:r>
      <w:r w:rsidRPr="004E37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br/>
      </w:r>
      <w:r w:rsidR="00DF00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Папоян О.А.</w:t>
      </w:r>
      <w:r w:rsidR="00DF00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1A5C22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DF008E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13.18. Про затвердження Програми інтеграції внутрішньо переміщених осіб (ВПО) Боярської міської територіальної громади на 2024-2026 роки</w:t>
      </w:r>
      <w:r w:rsidR="00DF008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.</w:t>
      </w:r>
    </w:p>
    <w:p w:rsidR="00DF008E" w:rsidRDefault="00DF008E" w:rsidP="00DF008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Папоян О.А.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DF008E" w:rsidRDefault="00DF008E" w:rsidP="00DF008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 w:rsidRPr="00DF00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Мішура М.О.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1A5C22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13.19. Про затвердження Програми соціальної підтримки ветеранів війни та членів їх сімей, членів сімей загиблих (померлих) ветеранів війни,</w:t>
      </w:r>
      <w:r w:rsidRPr="004E375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Захисників та Захисниць України на 2024 рік.</w:t>
      </w:r>
    </w:p>
    <w:p w:rsidR="00DF008E" w:rsidRPr="00DF008E" w:rsidRDefault="00DF008E" w:rsidP="00DF008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Папоян О.А.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1A5C22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13.20. Про затвердження Комплексної програми</w:t>
      </w:r>
      <w:r w:rsidRPr="004E375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соціальної підтримки населення</w:t>
      </w:r>
      <w:r w:rsidRPr="004E375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Боярської міської територіальної громади «Турбота»</w:t>
      </w:r>
      <w:r w:rsidRPr="004E375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на 2022-2024 роки в новій редакції.</w:t>
      </w:r>
    </w:p>
    <w:p w:rsidR="00DF008E" w:rsidRPr="00DF008E" w:rsidRDefault="00DF008E" w:rsidP="00DF008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Папоян О.А.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1A5C22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lastRenderedPageBreak/>
        <w:t>13.21. Про затвердження Комплексної програми соціальної підтримки сім’ям вразливих категорій населення Боярської міської ради</w:t>
      </w:r>
      <w:r w:rsidRPr="004E375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на 2022 -  2024 рік в новій редакції.</w:t>
      </w:r>
    </w:p>
    <w:p w:rsidR="00DF008E" w:rsidRPr="00DF008E" w:rsidRDefault="00DF008E" w:rsidP="00DF008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Папоян О.А.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1A5C22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     13.22. Про затвердження Програми розвитку міжнародного співробітництва та міжрегіональної співпраці на 2024 рік.</w:t>
      </w:r>
    </w:p>
    <w:p w:rsidR="00DF008E" w:rsidRPr="00DF008E" w:rsidRDefault="00DF008E" w:rsidP="00DF008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Білан Я.А.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1A5C22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13.23. Про затвердження Програми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</w:t>
      </w:r>
    </w:p>
    <w:p w:rsidR="00DF008E" w:rsidRPr="00DF008E" w:rsidRDefault="00DF008E" w:rsidP="00DF008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Білан Я.А.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питання на розгляд Погоджувальної ради.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питання на розгляд Погоджувальної ради.</w:t>
      </w:r>
    </w:p>
    <w:p w:rsidR="00DF008E" w:rsidRPr="001A5C22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E375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 13.24. Про затвердження Програми охорони навколишнього природного середовища у Боярській міській територіальній громаді на 2024-2025 роки</w:t>
      </w:r>
    </w:p>
    <w:p w:rsidR="00DF008E" w:rsidRDefault="00DF008E" w:rsidP="00DF008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питання на розгляд Погоджувальної ради.</w:t>
      </w:r>
    </w:p>
    <w:p w:rsidR="00DF008E" w:rsidRPr="00DF008E" w:rsidRDefault="00DF008E" w:rsidP="00DF008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Севериненко Т.О.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E375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ab/>
        <w:t>13.25. Про затвердження Програми регулювання та розвитку земельних відносин на території Боярської міської територіальної громади на 2024-2025 роки</w:t>
      </w:r>
    </w:p>
    <w:p w:rsidR="00DF008E" w:rsidRPr="00DF008E" w:rsidRDefault="00DF008E" w:rsidP="00DF008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Севериненко Т.О.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26CEE" w:rsidRP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13.26. Про затвердження Програми регулювання містобудівної діяльності на 2024 рік.</w:t>
      </w:r>
    </w:p>
    <w:p w:rsidR="00DF008E" w:rsidRPr="00DF008E" w:rsidRDefault="00DF008E" w:rsidP="00DF008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Романюк А.О.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доповів.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/>
        <w:ind w:left="-425" w:firstLine="42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4E3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13.27. </w:t>
      </w:r>
      <w:r w:rsidRPr="004E375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Про внесення змін до Програми розвитку малого та середнього підприємництва у Боярській міській територіальній громаді на 2023-2024 роки.</w:t>
      </w:r>
    </w:p>
    <w:p w:rsidR="00DF008E" w:rsidRPr="00DF008E" w:rsidRDefault="00DF008E" w:rsidP="00DF008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Сова А.М.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13.28. Про затвердження Програми "Про забезпечення продовольчої безпеки Боярської міської територіальної громади на 2023-2024 роки".</w:t>
      </w:r>
    </w:p>
    <w:p w:rsidR="00DF008E" w:rsidRPr="00DF008E" w:rsidRDefault="00DF008E" w:rsidP="00DF008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Сова А.М.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E3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13.29. Про</w:t>
      </w:r>
      <w:r w:rsidRPr="004E3751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 </w:t>
      </w:r>
      <w:r w:rsidRPr="004E3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затвердження</w:t>
      </w:r>
      <w:r w:rsidRPr="004E3751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 </w:t>
      </w:r>
      <w:r w:rsidRPr="004E3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Програми відшкодування різниці між розміром тарифу та розміром економічно обґрунтованих витрат на їх виробництво комунальним підприємствам «Боярське головне виробниче управління житлово-комунального господарства» та «Боярка-Водоканал» Боярської міської ради на 2024 рік.</w:t>
      </w:r>
    </w:p>
    <w:p w:rsidR="00DF008E" w:rsidRPr="00DF008E" w:rsidRDefault="00DF008E" w:rsidP="00DF008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Сова А.М.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13.30. Про внесення змін до Програми інформатизації Боярської міської територіальної громади на 2022 – 2024 роки.</w:t>
      </w:r>
    </w:p>
    <w:p w:rsidR="00DF008E" w:rsidRPr="00DF008E" w:rsidRDefault="00DF008E" w:rsidP="00DF008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Монаков Р.Ю.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доповів.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26CEE" w:rsidRP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widowControl w:val="0"/>
        <w:shd w:val="clear" w:color="auto" w:fill="FFFFFF"/>
        <w:spacing w:after="0"/>
        <w:ind w:left="-425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13.31. </w:t>
      </w:r>
      <w:r w:rsidRPr="004E3751">
        <w:rPr>
          <w:rFonts w:ascii="Times New Roman" w:hAnsi="Times New Roman" w:cs="Times New Roman"/>
          <w:sz w:val="27"/>
          <w:szCs w:val="27"/>
        </w:rPr>
        <w:t xml:space="preserve">Про </w:t>
      </w:r>
      <w:r w:rsidRPr="004E3751">
        <w:rPr>
          <w:rFonts w:ascii="Times New Roman" w:hAnsi="Times New Roman" w:cs="Times New Roman"/>
          <w:sz w:val="27"/>
          <w:szCs w:val="27"/>
          <w:lang w:val="ru-RU"/>
        </w:rPr>
        <w:t>затвердження</w:t>
      </w:r>
      <w:r w:rsidRPr="004E3751">
        <w:rPr>
          <w:rFonts w:ascii="Times New Roman" w:hAnsi="Times New Roman" w:cs="Times New Roman"/>
          <w:sz w:val="27"/>
          <w:szCs w:val="27"/>
        </w:rPr>
        <w:t xml:space="preserve"> </w:t>
      </w:r>
      <w:r w:rsidRPr="004E3751">
        <w:rPr>
          <w:rFonts w:ascii="Times New Roman" w:hAnsi="Times New Roman" w:cs="Times New Roman"/>
          <w:sz w:val="27"/>
          <w:szCs w:val="27"/>
          <w:lang w:val="ru-RU"/>
        </w:rPr>
        <w:t>Програми розвитку фізичної культури та спорту</w:t>
      </w:r>
      <w:r w:rsidRPr="004E3751">
        <w:rPr>
          <w:rFonts w:ascii="Times New Roman" w:hAnsi="Times New Roman" w:cs="Times New Roman"/>
          <w:sz w:val="27"/>
          <w:szCs w:val="27"/>
        </w:rPr>
        <w:t xml:space="preserve"> на 202</w:t>
      </w:r>
      <w:r w:rsidRPr="004E3751">
        <w:rPr>
          <w:rFonts w:ascii="Times New Roman" w:hAnsi="Times New Roman" w:cs="Times New Roman"/>
          <w:sz w:val="27"/>
          <w:szCs w:val="27"/>
          <w:lang w:val="ru-RU"/>
        </w:rPr>
        <w:t>4</w:t>
      </w:r>
      <w:r w:rsidRPr="004E3751">
        <w:rPr>
          <w:rFonts w:ascii="Times New Roman" w:hAnsi="Times New Roman" w:cs="Times New Roman"/>
          <w:sz w:val="27"/>
          <w:szCs w:val="27"/>
        </w:rPr>
        <w:t xml:space="preserve"> рік.</w:t>
      </w:r>
    </w:p>
    <w:p w:rsidR="00DF008E" w:rsidRPr="00DF008E" w:rsidRDefault="00DF008E" w:rsidP="00DF008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Кабанцова В.І.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F008E" w:rsidRPr="00801C04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F008E" w:rsidRPr="00DF008E" w:rsidRDefault="00DF008E" w:rsidP="00DF008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/>
        <w:ind w:left="-284"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E3751">
        <w:rPr>
          <w:rFonts w:ascii="Times New Roman" w:hAnsi="Times New Roman" w:cs="Times New Roman"/>
          <w:sz w:val="27"/>
          <w:szCs w:val="27"/>
        </w:rPr>
        <w:t>13.32. Про затвердження Програми проведення призову, молоді, підтримки заходів мобілізаційної підготовки та територіальної оборони на території Боярської міської територіальної громади на 2024 рік.</w:t>
      </w:r>
    </w:p>
    <w:p w:rsidR="00056FC6" w:rsidRPr="00801C04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56FC6" w:rsidRPr="00DF008E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13.33. Про затвердження Програми організації підтримки та забезпечення функціонування комунального підприємства «Бюро технічної інвентаризації Боярської міської ради на 2024 рік».</w:t>
      </w:r>
    </w:p>
    <w:p w:rsidR="00056FC6" w:rsidRPr="00DF008E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Знято з розгляду на сесії.</w:t>
      </w:r>
    </w:p>
    <w:p w:rsidR="00026CEE" w:rsidRPr="004E3751" w:rsidRDefault="00026CEE" w:rsidP="00026CE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 Про затвердження Програми соціального, економічного та культурного розвитку Боярської міської територіальної </w:t>
      </w:r>
      <w:proofErr w:type="gramStart"/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>громади  на</w:t>
      </w:r>
      <w:proofErr w:type="gramEnd"/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2024 рік.</w:t>
      </w:r>
    </w:p>
    <w:p w:rsidR="00056FC6" w:rsidRPr="00DF008E" w:rsidRDefault="00056FC6" w:rsidP="00056FC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Сова А.М.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056FC6" w:rsidRPr="00801C04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26CEE" w:rsidRP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56FC6" w:rsidP="00026CEE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026CEE"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>15. Про бюджет Боярської міської територіальної громади на 2024</w:t>
      </w:r>
      <w:r w:rsidR="00026CEE" w:rsidRPr="004E3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26CEE"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рік. </w:t>
      </w:r>
    </w:p>
    <w:p w:rsidR="00056FC6" w:rsidRPr="00DF008E" w:rsidRDefault="00056FC6" w:rsidP="00056FC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Петренко Т.М.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056FC6" w:rsidRPr="00EE0943" w:rsidRDefault="00056FC6" w:rsidP="00F643BB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 w:rsidRPr="00F879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="00F879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розглянути на Погоджувальній раді питання щодо передбачення коштів для фінансування ЗСУ. </w:t>
      </w:r>
      <w:r w:rsidR="00EE09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Доручити </w:t>
      </w:r>
      <w:r w:rsidR="00F87993" w:rsidRPr="00EE09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Управлінню фінансів вивчити </w:t>
      </w:r>
      <w:r w:rsidR="00F643BB" w:rsidRPr="00EE09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щодо можливостей</w:t>
      </w:r>
      <w:r w:rsidR="00F87993" w:rsidRPr="00EE09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фінансування </w:t>
      </w:r>
      <w:r w:rsidR="00F643BB" w:rsidRPr="00EE09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 в І кварталі 2024 року розглянути питання виділення коштів на потреби </w:t>
      </w:r>
      <w:r w:rsidR="00F643BB" w:rsidRPr="00EE09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ЗСУ</w:t>
      </w:r>
      <w:r w:rsidR="00F643BB" w:rsidRPr="00EE09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87993" w:rsidRPr="00EE09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межах залишків бюджетних коштів.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B625F" w:rsidRPr="00801C04" w:rsidRDefault="003B625F" w:rsidP="003B625F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розгляд питання на Погоджувальну раду.</w:t>
      </w:r>
    </w:p>
    <w:p w:rsidR="003B625F" w:rsidRPr="00DF008E" w:rsidRDefault="003B625F" w:rsidP="003B625F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4E3751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16. </w:t>
      </w:r>
      <w:r w:rsidRPr="004E3751">
        <w:rPr>
          <w:rFonts w:ascii="Times New Roman" w:hAnsi="Times New Roman" w:cs="Times New Roman"/>
          <w:sz w:val="27"/>
          <w:szCs w:val="27"/>
        </w:rPr>
        <w:t>Про припинення діяльності Комунального підприємства «Ремонтно-будівельне управління» Боярської міської ради, шляхом ліквідації.</w:t>
      </w:r>
    </w:p>
    <w:p w:rsidR="008D481E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 w:rsidR="008D481E" w:rsidRPr="008D48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задав питання про членів ліквідаційної комісії та чи було їх повідомлено про включення до складу комісії.</w:t>
      </w:r>
      <w:r w:rsidR="008D48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8D481E" w:rsidRPr="001A5C22" w:rsidRDefault="008D481E" w:rsidP="008D481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056FC6" w:rsidRPr="00EE0943" w:rsidRDefault="0045672E" w:rsidP="00EE0943">
      <w:pPr>
        <w:spacing w:after="0" w:line="276" w:lineRule="auto"/>
        <w:ind w:left="-454" w:right="567" w:firstLine="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45672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р</w:t>
      </w:r>
      <w:r w:rsidR="008D48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екомендував повідомити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депутатів про включення до складу</w:t>
      </w:r>
      <w:r w:rsidR="00EE09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комісії.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="00056F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апропонував винести розгляд питання на Погоджувальну раду.</w:t>
      </w:r>
    </w:p>
    <w:p w:rsidR="00056FC6" w:rsidRPr="00801C04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розгляд питання на Погоджувальну раду.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47704"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56FC6" w:rsidRPr="001A5C22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  Михальов Є.В. вийшов о 09 год 55 хв.</w:t>
      </w:r>
    </w:p>
    <w:p w:rsidR="00026CEE" w:rsidRPr="004E3751" w:rsidRDefault="00026CEE" w:rsidP="00026CE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17. </w:t>
      </w:r>
      <w:r w:rsidRPr="004E3751">
        <w:rPr>
          <w:rFonts w:ascii="Times New Roman" w:eastAsia="Calibri" w:hAnsi="Times New Roman" w:cs="Times New Roman"/>
          <w:sz w:val="27"/>
          <w:szCs w:val="27"/>
        </w:rPr>
        <w:t>Про надання дозволу КП «Боярка-Водоканал» на видачу технічних умов ОСББ «Тарасівка Шкільна, 4» на тимчасове підключення до мереж централізованого водовідведення м. Боярка.</w:t>
      </w:r>
    </w:p>
    <w:p w:rsidR="00056FC6" w:rsidRPr="001A5C22" w:rsidRDefault="00056FC6" w:rsidP="00056FC6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056FC6" w:rsidRPr="00801C04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56FC6" w:rsidRP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val="uk-UA"/>
        </w:rPr>
        <w:lastRenderedPageBreak/>
        <w:t xml:space="preserve">  </w:t>
      </w:r>
      <w:r w:rsidR="00026CEE" w:rsidRPr="004E3751">
        <w:rPr>
          <w:rFonts w:ascii="Times New Roman" w:eastAsia="Calibri" w:hAnsi="Times New Roman" w:cs="Times New Roman"/>
          <w:sz w:val="27"/>
          <w:szCs w:val="27"/>
        </w:rPr>
        <w:t>18. Про надання дозволу КП «Боярка-Водоканал» на видачу технічних умов Релігійній організації Помісна церква «Надія» на підключення до мереж централізованого водовідведення м. Боярка.</w:t>
      </w:r>
      <w:r w:rsidR="00026CEE" w:rsidRPr="004E3751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056FC6" w:rsidRPr="001A5C22" w:rsidRDefault="00056FC6" w:rsidP="00056FC6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056FC6" w:rsidRPr="00801C04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56FC6" w:rsidRP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  Михальов Є.В. повернувася о 10 год 00 хв.</w:t>
      </w:r>
    </w:p>
    <w:p w:rsidR="00026CEE" w:rsidRPr="004E3751" w:rsidRDefault="00026CEE" w:rsidP="00026CEE">
      <w:pPr>
        <w:spacing w:after="0"/>
        <w:ind w:left="-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E3751">
        <w:rPr>
          <w:rFonts w:ascii="Times New Roman" w:eastAsia="Calibri" w:hAnsi="Times New Roman" w:cs="Times New Roman"/>
          <w:sz w:val="27"/>
          <w:szCs w:val="27"/>
        </w:rPr>
        <w:t xml:space="preserve">    19. Про безоплатну передачу основного засобу з балансу Боярської загальноосвітньої школи I-III ступенів №1 Боярської міської ради на баланс                 КП «Боярка-Водоканал» Боярської міської ради.</w:t>
      </w:r>
    </w:p>
    <w:p w:rsidR="00056FC6" w:rsidRPr="001A5C22" w:rsidRDefault="00056FC6" w:rsidP="00056FC6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056FC6" w:rsidRPr="00801C04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20. Про безоплатну передачу основного засобу</w:t>
      </w:r>
      <w:r w:rsidRPr="004E3751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з балансу</w:t>
      </w:r>
      <w:r w:rsidRPr="004E3751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 </w:t>
      </w: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КП «Боярка-Водоканал» Боярської</w:t>
      </w:r>
      <w:r w:rsidRPr="004E3751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міської ради на баланс Боярської загальноосвітньої</w:t>
      </w:r>
      <w:r w:rsidRPr="004E3751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4E37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школи I-III ступенів № 1 Боярської міської ради</w:t>
      </w:r>
      <w:r w:rsidRPr="004E3751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.</w:t>
      </w:r>
    </w:p>
    <w:p w:rsidR="00056FC6" w:rsidRPr="001A5C22" w:rsidRDefault="00056FC6" w:rsidP="00056FC6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056FC6" w:rsidRPr="00801C04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3751">
        <w:rPr>
          <w:rFonts w:ascii="Times New Roman" w:eastAsia="Times New Roman" w:hAnsi="Times New Roman" w:cs="Times New Roman"/>
          <w:bCs/>
          <w:sz w:val="27"/>
          <w:szCs w:val="27"/>
        </w:rPr>
        <w:t>21. Про надання КНП «Лікарня інтенсивного лікування Боярської міської ради» згоди на списання обладнання, яке згідно техніко-економічного обґрунтування підлягає списанню</w:t>
      </w:r>
      <w:r w:rsidRPr="004E375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56FC6" w:rsidRPr="001A5C22" w:rsidRDefault="00056FC6" w:rsidP="00056FC6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Гринюк С.В.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доповів.</w:t>
      </w:r>
    </w:p>
    <w:p w:rsidR="00056FC6" w:rsidRPr="00801C04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</w:t>
      </w:r>
      <w:r w:rsidR="008D48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розгляду на сесії з урахуванням рекомендацій профільної комісії.</w:t>
      </w:r>
    </w:p>
    <w:p w:rsidR="00056FC6" w:rsidRPr="008D481E" w:rsidRDefault="00056FC6" w:rsidP="008D481E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</w:t>
      </w:r>
      <w:r w:rsidR="008D481E" w:rsidRPr="008D48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D48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урахуванням рекомендацій профільної комісії.</w:t>
      </w:r>
    </w:p>
    <w:p w:rsidR="00026CEE" w:rsidRP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E3751">
        <w:rPr>
          <w:rFonts w:ascii="Times New Roman" w:eastAsia="Times New Roman" w:hAnsi="Times New Roman" w:cs="Times New Roman"/>
          <w:bCs/>
          <w:sz w:val="27"/>
          <w:szCs w:val="27"/>
        </w:rPr>
        <w:t>22. Про внесення змін в рішення сесії Боярської міської ради VIII скликання від 22.12.2022 року № 30/1916 «</w:t>
      </w:r>
      <w:r w:rsidRPr="004E3751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 надання згоди КНП "Лікарня інтенсивного лікування" Боярської міської ради на розміщення обладнання зв'язку».</w:t>
      </w:r>
    </w:p>
    <w:p w:rsidR="00056FC6" w:rsidRPr="001A5C22" w:rsidRDefault="00056FC6" w:rsidP="00056FC6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056FC6" w:rsidRPr="00801C04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E3751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  23. Про погодження КЗ «Культурно-мистецький центр» Боярської міської ради наміру передачі частин нежитлових приміщень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056FC6" w:rsidRPr="001A5C22" w:rsidRDefault="00056FC6" w:rsidP="00056FC6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056FC6" w:rsidRPr="00801C04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E3751">
        <w:rPr>
          <w:rFonts w:ascii="Times New Roman" w:eastAsia="Times New Roman" w:hAnsi="Times New Roman" w:cs="Times New Roman"/>
          <w:bCs/>
          <w:sz w:val="27"/>
          <w:szCs w:val="27"/>
        </w:rPr>
        <w:t xml:space="preserve"> 24. Про погодження КУ «Боярський краєзнавчий музей»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056FC6" w:rsidRPr="001A5C22" w:rsidRDefault="00056FC6" w:rsidP="00056FC6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bookmarkStart w:id="0" w:name="_Hlk152743954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056FC6" w:rsidRPr="00801C04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4E3751">
        <w:rPr>
          <w:rFonts w:ascii="Times New Roman" w:eastAsia="Times New Roman" w:hAnsi="Times New Roman" w:cs="Times New Roman"/>
          <w:bCs/>
          <w:sz w:val="27"/>
          <w:szCs w:val="27"/>
        </w:rPr>
        <w:t xml:space="preserve"> 25. </w:t>
      </w:r>
      <w:r w:rsidRPr="004E3751">
        <w:rPr>
          <w:rFonts w:ascii="Times New Roman" w:eastAsia="Times New Roman" w:hAnsi="Times New Roman" w:cs="Times New Roman"/>
          <w:color w:val="050505"/>
          <w:sz w:val="27"/>
          <w:szCs w:val="27"/>
          <w:lang w:eastAsia="uk-UA"/>
        </w:rPr>
        <w:t>Про погодження КЗ «</w:t>
      </w:r>
      <w:r w:rsidRPr="004E375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Боярська публічна бібліотека» Боярської міської ради</w:t>
      </w:r>
      <w:r w:rsidRPr="004E3751">
        <w:rPr>
          <w:rFonts w:ascii="Times New Roman" w:eastAsia="Times New Roman" w:hAnsi="Times New Roman" w:cs="Times New Roman"/>
          <w:color w:val="050505"/>
          <w:sz w:val="27"/>
          <w:szCs w:val="27"/>
          <w:lang w:eastAsia="uk-UA"/>
        </w:rPr>
        <w:t xml:space="preserve">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</w:t>
      </w:r>
      <w:bookmarkEnd w:id="0"/>
      <w:r w:rsidRPr="004E3751">
        <w:rPr>
          <w:rFonts w:ascii="Times New Roman" w:eastAsia="Times New Roman" w:hAnsi="Times New Roman" w:cs="Times New Roman"/>
          <w:color w:val="050505"/>
          <w:sz w:val="27"/>
          <w:szCs w:val="27"/>
          <w:lang w:eastAsia="uk-UA"/>
        </w:rPr>
        <w:t>.</w:t>
      </w:r>
    </w:p>
    <w:p w:rsidR="00056FC6" w:rsidRPr="001A5C22" w:rsidRDefault="00056FC6" w:rsidP="00056FC6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056FC6" w:rsidRPr="00801C04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bCs/>
          <w:sz w:val="27"/>
          <w:szCs w:val="27"/>
        </w:rPr>
        <w:t xml:space="preserve"> 26. Про надання згоди на прийняття у комунальну власність Боярської міської ради квартир.</w:t>
      </w:r>
    </w:p>
    <w:p w:rsidR="00056FC6" w:rsidRPr="001A5C22" w:rsidRDefault="00056FC6" w:rsidP="00056FC6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056FC6" w:rsidRPr="00801C04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27. Про здійснення державно-приватного партнерства.</w:t>
      </w:r>
    </w:p>
    <w:p w:rsidR="00056FC6" w:rsidRPr="001A5C22" w:rsidRDefault="00056FC6" w:rsidP="00056FC6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Горбачов О.Ю.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доповів.</w:t>
      </w:r>
    </w:p>
    <w:p w:rsidR="00056FC6" w:rsidRPr="00801C04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розгляд питання на Погоджувальну раду.</w:t>
      </w:r>
    </w:p>
    <w:p w:rsid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розгляд питання на Погоджувальну раду.</w:t>
      </w:r>
    </w:p>
    <w:p w:rsidR="00026CEE" w:rsidRPr="00056FC6" w:rsidRDefault="00056FC6" w:rsidP="00056FC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636282" w:rsidRDefault="00056FC6" w:rsidP="00636282">
      <w:pPr>
        <w:keepNext/>
        <w:spacing w:after="0" w:line="240" w:lineRule="auto"/>
        <w:ind w:left="-34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026CEE"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28. Земельні питання.</w:t>
      </w:r>
    </w:p>
    <w:p w:rsidR="00636282" w:rsidRPr="00801C04" w:rsidRDefault="00636282" w:rsidP="0063628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розгляд питання на Погоджувальну раду.</w:t>
      </w:r>
    </w:p>
    <w:p w:rsidR="00636282" w:rsidRDefault="00636282" w:rsidP="0063628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розгляд питання на Погоджувальну раду.</w:t>
      </w:r>
    </w:p>
    <w:p w:rsidR="00026CEE" w:rsidRPr="00636282" w:rsidRDefault="00636282" w:rsidP="0063628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lastRenderedPageBreak/>
        <w:t xml:space="preserve"> 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29. Архітектурні питання.</w:t>
      </w:r>
    </w:p>
    <w:p w:rsidR="00636282" w:rsidRPr="001A5C22" w:rsidRDefault="00636282" w:rsidP="00636282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Романюк А.О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доповів.</w:t>
      </w:r>
    </w:p>
    <w:p w:rsidR="00636282" w:rsidRPr="00801C04" w:rsidRDefault="00636282" w:rsidP="0063628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636282" w:rsidRDefault="00636282" w:rsidP="0063628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636282" w:rsidRDefault="00636282" w:rsidP="00636282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Pr="004E3751" w:rsidRDefault="00026CEE" w:rsidP="00026CEE">
      <w:pPr>
        <w:spacing w:after="120" w:line="240" w:lineRule="auto"/>
        <w:ind w:left="-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30. Різне.</w:t>
      </w:r>
    </w:p>
    <w:p w:rsidR="004151B7" w:rsidRDefault="00636282" w:rsidP="004151B7">
      <w:pPr>
        <w:spacing w:after="0" w:line="276" w:lineRule="auto"/>
        <w:ind w:left="-510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</w:t>
      </w:r>
      <w:r w:rsidR="001A2AD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1. </w:t>
      </w:r>
      <w:r w:rsidRPr="0063628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</w:t>
      </w:r>
      <w:r w:rsidRPr="004151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доручення </w:t>
      </w:r>
      <w:r w:rsidR="004151B7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Управлінню освіти та заступнику міського голови з питань освіти </w:t>
      </w:r>
      <w:r w:rsidR="004151B7" w:rsidRPr="003E7480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розглянути </w:t>
      </w:r>
      <w:r w:rsidR="004151B7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можливість забезпечення закладів освіти працівниками з кадрових питань. </w:t>
      </w:r>
    </w:p>
    <w:p w:rsidR="000E62AD" w:rsidRDefault="004151B7" w:rsidP="000E62AD">
      <w:pPr>
        <w:spacing w:after="0" w:line="276" w:lineRule="auto"/>
        <w:ind w:left="-510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      </w:t>
      </w:r>
      <w:r w:rsidRPr="004151B7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zh-CN"/>
        </w:rPr>
        <w:t>Шульга В.В.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– доповів про розгляд </w:t>
      </w:r>
      <w:r w:rsidR="00D96D4F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питання. Зазначив, що відповідно до  п. 2 </w:t>
      </w:r>
      <w:r w:rsidR="00D96D4F" w:rsidRPr="00D96D4F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Наказ</w:t>
      </w:r>
      <w:r w:rsidR="00D96D4F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у</w:t>
      </w:r>
      <w:r w:rsidR="00D96D4F" w:rsidRPr="00D96D4F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Міністерства освіти і науки України № 1205 “Про затвердження Типових штатних нормативів закладів загальної середньої освіти”</w:t>
      </w:r>
      <w:r w:rsidR="00D96D4F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</w:t>
      </w:r>
      <w:r w:rsidR="005309DE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к</w:t>
      </w:r>
      <w:r w:rsidR="00D96D4F" w:rsidRPr="00D96D4F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ерівникам закладів надається право у разі виробничої необхідності змінювати штати окремих структурних підрозділів або вводити посади (крім керівних), не передбачені штатними нормативами для даного закладу, в межах фонду оплати праці, доведеного лімітними довідками на відповідний період. Заміна посад працівників може здійснюватись лише в межах однієї категорії (педагогічного, господарсько-обслуговуючого тощо) персоналу.</w:t>
      </w:r>
      <w:r w:rsidR="005309DE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В зв’язку з тим, що в штатних розписах не передбачена дана посада, керівникам закладів буде рекомендовано покласти обов’язки  по виконанню кадрової роботи на одного з заступників навчально-виховної роботи</w:t>
      </w:r>
      <w:r w:rsidR="00A42361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чи інших </w:t>
      </w:r>
      <w:r w:rsidR="00D26D05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компетентних </w:t>
      </w:r>
      <w:r w:rsidR="00A42361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працівників</w:t>
      </w:r>
      <w:r w:rsidR="00D26D05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закладу.</w:t>
      </w:r>
    </w:p>
    <w:p w:rsidR="000E62AD" w:rsidRPr="000E62AD" w:rsidRDefault="000E62AD" w:rsidP="000E62AD">
      <w:pPr>
        <w:spacing w:after="0" w:line="276" w:lineRule="auto"/>
        <w:ind w:left="-510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      </w:t>
      </w:r>
      <w:r w:rsidRPr="00966161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zh-CN"/>
        </w:rPr>
        <w:t>Ульянова Н.Ю.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– зауважила, що не всі заклади потребують введення додаткової штатної одиниці.</w:t>
      </w:r>
    </w:p>
    <w:p w:rsidR="005309DE" w:rsidRDefault="005309DE" w:rsidP="00D96D4F">
      <w:pPr>
        <w:spacing w:after="0" w:line="276" w:lineRule="auto"/>
        <w:ind w:left="-510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</w:t>
      </w:r>
      <w:r w:rsidR="000E62AD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</w:t>
      </w:r>
      <w:r w:rsidRPr="005309DE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zh-CN"/>
        </w:rPr>
        <w:t>Юрченко В.В.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– </w:t>
      </w:r>
      <w:r w:rsidR="008E77A4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з</w:t>
      </w:r>
      <w:r w:rsidR="00651B0A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ауважив, що </w:t>
      </w:r>
      <w:r w:rsidR="00A42361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внесення з</w:t>
      </w:r>
      <w:r w:rsidR="00651B0A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мін до штатного розпису в межах фінансування є компетенцією зановника закладу. Р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екомендував </w:t>
      </w:r>
      <w:r w:rsidR="000E62AD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якомога швидше вирішити дане питання в зв’</w:t>
      </w:r>
      <w:r w:rsidR="008E77A4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язку з можливим внесенням змін до законодавства </w:t>
      </w:r>
      <w:r w:rsidR="000E62AD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України. </w:t>
      </w:r>
      <w:r w:rsidR="00651B0A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Запропонував доручити </w:t>
      </w:r>
      <w:r w:rsidR="00CA122F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Управлінню освіти </w:t>
      </w:r>
      <w:r w:rsidR="000E62AD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на початку 2024 року </w:t>
      </w:r>
      <w:r w:rsidR="008E77A4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переглянути</w:t>
      </w:r>
      <w:r w:rsidR="00A42361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ш</w:t>
      </w:r>
      <w:r w:rsidR="008E77A4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татні розписи</w:t>
      </w:r>
      <w:r w:rsidR="00A42361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закладів освіти, провести </w:t>
      </w:r>
      <w:r w:rsidR="008E77A4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усі </w:t>
      </w:r>
      <w:r w:rsidR="00A42361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необхідні розрахунки</w:t>
      </w:r>
      <w:r w:rsidR="008E77A4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та за необхідності додати </w:t>
      </w:r>
      <w:r w:rsidR="001A2ADC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посади </w:t>
      </w:r>
      <w:r w:rsidR="00A42361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діловода згідно </w:t>
      </w:r>
      <w:r w:rsidR="001A2ADC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штатних </w:t>
      </w:r>
      <w:r w:rsidR="00A42361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нормативів</w:t>
      </w:r>
      <w:r w:rsidR="000E62AD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.</w:t>
      </w:r>
    </w:p>
    <w:p w:rsidR="00A42361" w:rsidRDefault="00A42361" w:rsidP="00D96D4F">
      <w:pPr>
        <w:spacing w:after="0" w:line="276" w:lineRule="auto"/>
        <w:ind w:left="-510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      </w:t>
      </w:r>
      <w:r w:rsidRPr="00D26D0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zh-CN"/>
        </w:rPr>
        <w:t>Шульга В.В.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– про те, що розрахунки проведені</w:t>
      </w:r>
      <w:r w:rsidR="008E77A4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,</w:t>
      </w:r>
      <w:r w:rsidR="00D26D05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для введення штатних одиниць працівників кадрової роботи необхідно дофінансування у сумі </w:t>
      </w:r>
      <w:r w:rsidR="00D26D05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1 750 тис грн на рік. Зауважив</w:t>
      </w:r>
      <w:r w:rsidR="008E77A4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про обмежені фінансові можливості.</w:t>
      </w:r>
    </w:p>
    <w:p w:rsidR="00493247" w:rsidRDefault="001A2ADC" w:rsidP="001A2ADC">
      <w:pPr>
        <w:spacing w:after="120" w:line="240" w:lineRule="auto"/>
        <w:ind w:left="-510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Вирішили: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доручити </w:t>
      </w:r>
      <w:proofErr w:type="gramStart"/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на початку</w:t>
      </w:r>
      <w:proofErr w:type="gramEnd"/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2024 року переглянути штатні розписи закладів освіти, провести усі необхідні розрахунки та за необхідності додати посади діловода згідно штатних нормативів.</w:t>
      </w:r>
    </w:p>
    <w:p w:rsidR="00EE0943" w:rsidRDefault="00EE0943" w:rsidP="00EE0943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EE0943" w:rsidRDefault="00EE0943" w:rsidP="00EE0943">
      <w:pPr>
        <w:spacing w:after="120" w:line="240" w:lineRule="auto"/>
        <w:ind w:left="-51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ru-RU"/>
        </w:rPr>
      </w:pPr>
    </w:p>
    <w:p w:rsidR="00493247" w:rsidRDefault="00493247" w:rsidP="00FB2583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A2AD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 xml:space="preserve">      </w:t>
      </w:r>
      <w:r w:rsidR="001A2ADC" w:rsidRPr="001A2AD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2. </w:t>
      </w:r>
      <w:r w:rsidRPr="0049324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Юрченко В.В.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–</w:t>
      </w:r>
      <w:r w:rsidRPr="0049324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49324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зауваження від юридич</w:t>
      </w:r>
      <w:r w:rsidR="00D506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ного відділу до проєкту рішення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«Про затвердження структури, загальної чисельності виконавчих органів Боярської міської ради на 2024 рік». Запропонував прийняти зауваження до відома, винести розгляд даного питання на Погоджувальну раду.</w:t>
      </w:r>
    </w:p>
    <w:p w:rsidR="00493247" w:rsidRDefault="00493247" w:rsidP="00493247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прийняти зауваження до відома, винести розгляд даного питання на Погоджувальну раду.</w:t>
      </w:r>
    </w:p>
    <w:p w:rsidR="00493247" w:rsidRDefault="00493247" w:rsidP="00493247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493247" w:rsidRDefault="00493247" w:rsidP="00493247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:rsidR="00D506E6" w:rsidRDefault="00D506E6" w:rsidP="00FB2583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3. </w:t>
      </w:r>
      <w:r w:rsidR="00493247" w:rsidRPr="0049324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Юрченко В.В. </w:t>
      </w:r>
      <w:r w:rsidR="0049324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–</w:t>
      </w:r>
      <w:r w:rsidR="00493247" w:rsidRPr="0049324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493247" w:rsidRPr="0049324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</w:t>
      </w:r>
      <w:r w:rsidR="006278BE" w:rsidRPr="006278BE">
        <w:t xml:space="preserve"> </w:t>
      </w:r>
      <w:r w:rsidR="006278B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r w:rsidR="006278BE" w:rsidRPr="006278B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итяг з протоколу спільного засідання постійних депутатських комісій</w:t>
      </w:r>
      <w:r w:rsidR="006278B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278BE" w:rsidRPr="006278B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Боярської міської Ради VІІІ скликання з питань прав людини, законності, протидії корупції та регламенту депутатської діяльності, з питань промисловості, підприємницької діяльності, торгівлі, реклами, транспорту, зв’язку та питань залучення інвестицій  № 01-02/26 від 14.12.2023 р. </w:t>
      </w:r>
    </w:p>
    <w:p w:rsidR="00D506E6" w:rsidRDefault="00D506E6" w:rsidP="00FB2583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506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Сафонов В. 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необхідність закінчення ремонтних робіт на стадіоні.</w:t>
      </w:r>
    </w:p>
    <w:p w:rsidR="006278BE" w:rsidRPr="006278BE" w:rsidRDefault="00D506E6" w:rsidP="00FB2583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506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-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</w:t>
      </w:r>
      <w:r w:rsidR="006278B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апропонував прийняти в</w:t>
      </w:r>
      <w:r w:rsidR="00CA122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итяг до відома та запросити </w:t>
      </w:r>
      <w:r w:rsidR="006278B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 Погоджувальну раду начальника Управління капітального будівництва Горбачова О.</w:t>
      </w:r>
      <w:r w:rsidR="00CA122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278B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доповісти про хід ремонтних робіт на стадіоні.</w:t>
      </w:r>
    </w:p>
    <w:p w:rsidR="006278BE" w:rsidRDefault="006278BE" w:rsidP="00FB2583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прийняти витяг до відома, винести розгляд даного питання на Погоджувальну раду.</w:t>
      </w:r>
    </w:p>
    <w:p w:rsidR="006278BE" w:rsidRDefault="006278BE" w:rsidP="00D506E6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6278BE" w:rsidRDefault="006278BE" w:rsidP="006278BE">
      <w:pPr>
        <w:spacing w:after="0" w:line="276" w:lineRule="auto"/>
        <w:ind w:left="-45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</w:t>
      </w:r>
      <w:r w:rsidR="00D506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4. </w:t>
      </w:r>
      <w:r w:rsidRPr="003940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подання звіту про витрачання коштів резервного фонду за листопад 2023 року.</w:t>
      </w:r>
    </w:p>
    <w:p w:rsidR="006278BE" w:rsidRDefault="006278BE" w:rsidP="006278BE">
      <w:pPr>
        <w:spacing w:after="0" w:line="276" w:lineRule="auto"/>
        <w:ind w:left="-45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3940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6278BE" w:rsidRPr="007C6015" w:rsidRDefault="006278BE" w:rsidP="006278BE">
      <w:pPr>
        <w:spacing w:after="0" w:line="276" w:lineRule="auto"/>
        <w:ind w:left="-45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прийняти звіт до відома.</w:t>
      </w:r>
    </w:p>
    <w:p w:rsidR="006278BE" w:rsidRPr="00B54829" w:rsidRDefault="006278BE" w:rsidP="006278BE">
      <w:pPr>
        <w:spacing w:after="0" w:line="276" w:lineRule="auto"/>
        <w:ind w:left="-454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прийняти до відома.</w:t>
      </w:r>
    </w:p>
    <w:p w:rsidR="006278BE" w:rsidRDefault="006278BE" w:rsidP="00D506E6">
      <w:pPr>
        <w:spacing w:after="0" w:line="276" w:lineRule="auto"/>
        <w:ind w:left="-45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 w:rsidRPr="007C6015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val="uk-UA" w:eastAsia="zh-CN"/>
        </w:rPr>
        <w:t xml:space="preserve"> </w:t>
      </w:r>
    </w:p>
    <w:p w:rsidR="006278BE" w:rsidRDefault="006278BE" w:rsidP="006278BE">
      <w:pPr>
        <w:spacing w:after="0" w:line="276" w:lineRule="auto"/>
        <w:ind w:left="-45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r w:rsidR="00D506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3940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подання звіту про </w:t>
      </w:r>
      <w:r w:rsidR="00FE33A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виконання бюджету Боярської міської територіальної громади за 9 місяців 2023 року.</w:t>
      </w:r>
    </w:p>
    <w:p w:rsidR="006278BE" w:rsidRDefault="006278BE" w:rsidP="006278BE">
      <w:pPr>
        <w:spacing w:after="0" w:line="276" w:lineRule="auto"/>
        <w:ind w:left="-45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3940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6278BE" w:rsidRPr="007C6015" w:rsidRDefault="006278BE" w:rsidP="006278BE">
      <w:pPr>
        <w:spacing w:after="0" w:line="276" w:lineRule="auto"/>
        <w:ind w:left="-45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прийняти звіт до відома.</w:t>
      </w:r>
    </w:p>
    <w:p w:rsidR="006278BE" w:rsidRPr="00B54829" w:rsidRDefault="006278BE" w:rsidP="006278BE">
      <w:pPr>
        <w:spacing w:after="0" w:line="276" w:lineRule="auto"/>
        <w:ind w:left="-454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прийняти до відома.</w:t>
      </w:r>
    </w:p>
    <w:p w:rsidR="006278BE" w:rsidRPr="002549E4" w:rsidRDefault="006278BE" w:rsidP="006278BE">
      <w:pPr>
        <w:spacing w:after="0" w:line="276" w:lineRule="auto"/>
        <w:ind w:left="-45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 w:rsidR="006A542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 w:rsidRPr="007C6015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val="uk-UA" w:eastAsia="zh-CN"/>
        </w:rPr>
        <w:t xml:space="preserve"> </w:t>
      </w:r>
    </w:p>
    <w:p w:rsidR="00FB2583" w:rsidRPr="0078435A" w:rsidRDefault="00FB2583" w:rsidP="0078435A">
      <w:pPr>
        <w:spacing w:after="0" w:line="240" w:lineRule="auto"/>
        <w:ind w:left="-510" w:right="-113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</w:t>
      </w:r>
      <w:r w:rsidR="00CA122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6. </w:t>
      </w:r>
      <w:r w:rsidRPr="003940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</w:t>
      </w:r>
      <w:r w:rsidR="007843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витяг </w:t>
      </w:r>
      <w:r w:rsidRPr="00FB2583">
        <w:rPr>
          <w:rFonts w:ascii="Times New Roman" w:hAnsi="Times New Roman" w:cs="Times New Roman"/>
          <w:sz w:val="26"/>
          <w:szCs w:val="26"/>
          <w:lang w:val="uk-UA"/>
        </w:rPr>
        <w:t>з протоколу засідання постійної депутатської 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B25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Боярської міської Ради </w:t>
      </w:r>
      <w:r w:rsidRPr="00FB2583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FB25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ІІІ скликання з питань</w:t>
      </w:r>
      <w:r w:rsidRPr="00FB258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освіти, науки, молоді, спорту</w:t>
      </w:r>
      <w:r w:rsidRPr="00FB2583">
        <w:rPr>
          <w:rFonts w:ascii="Times New Roman" w:hAnsi="Times New Roman" w:cs="Times New Roman"/>
          <w:sz w:val="26"/>
          <w:szCs w:val="26"/>
          <w:lang w:val="ru-RU"/>
        </w:rPr>
        <w:t xml:space="preserve"> та  фізичної культури № 01-02/25 від 05 жовтня 2023 року</w:t>
      </w:r>
      <w:r w:rsidR="0078435A">
        <w:rPr>
          <w:rFonts w:ascii="Times New Roman" w:hAnsi="Times New Roman" w:cs="Times New Roman"/>
          <w:sz w:val="26"/>
          <w:szCs w:val="26"/>
          <w:lang w:val="ru-RU"/>
        </w:rPr>
        <w:t xml:space="preserve"> щодо фінансування Програми розвитку системи освіти на території Боярської міської територіальної громади на 2024-2025 роки.</w:t>
      </w:r>
    </w:p>
    <w:p w:rsidR="00CA122F" w:rsidRDefault="0078435A" w:rsidP="0078435A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прийняти витяг до відома</w:t>
      </w:r>
      <w:r w:rsidR="00CA122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78435A" w:rsidRPr="0078435A" w:rsidRDefault="00CA122F" w:rsidP="00CA122F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 xml:space="preserve"> </w:t>
      </w:r>
      <w:r w:rsidR="0078435A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- 4,  «проти»  - 0, «утримались» - 0, «не проголосували» - 0</w:t>
      </w:r>
      <w:r w:rsidR="0078435A"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="0078435A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="0078435A"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8435A" w:rsidRDefault="0078435A" w:rsidP="0078435A">
      <w:pPr>
        <w:spacing w:after="0" w:line="240" w:lineRule="auto"/>
        <w:ind w:left="-510" w:right="-11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</w:t>
      </w:r>
      <w:r w:rsidR="00CA122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7. </w:t>
      </w:r>
      <w:r w:rsidRPr="003940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витяг </w:t>
      </w:r>
      <w:r w:rsidRPr="00FB2583">
        <w:rPr>
          <w:rFonts w:ascii="Times New Roman" w:hAnsi="Times New Roman" w:cs="Times New Roman"/>
          <w:sz w:val="26"/>
          <w:szCs w:val="26"/>
          <w:lang w:val="uk-UA"/>
        </w:rPr>
        <w:t>з протоколу засідання постійної депутатської 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B25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Боярської міської Ради </w:t>
      </w:r>
      <w:r w:rsidRPr="00FB2583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FB25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ІІІ скликання з питань</w:t>
      </w:r>
      <w:r w:rsidRPr="00FB258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освіти, науки, молоді, спорту</w:t>
      </w:r>
      <w:r w:rsidRPr="00FB2583">
        <w:rPr>
          <w:rFonts w:ascii="Times New Roman" w:hAnsi="Times New Roman" w:cs="Times New Roman"/>
          <w:sz w:val="26"/>
          <w:szCs w:val="26"/>
          <w:lang w:val="ru-RU"/>
        </w:rPr>
        <w:t xml:space="preserve"> та  фізичної культури № 01-02/25 від 05 жовтня 2023 року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щодо можливості введення до штатних розписів закладів загальної середньої освіти мдодаткової штатної одиниці кадровик-діловод.</w:t>
      </w:r>
    </w:p>
    <w:p w:rsidR="0078435A" w:rsidRDefault="0078435A" w:rsidP="00CA122F">
      <w:pPr>
        <w:spacing w:after="0" w:line="276" w:lineRule="auto"/>
        <w:ind w:left="-454" w:right="-57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CA122F" w:rsidRPr="00CA122F">
        <w:rPr>
          <w:rFonts w:ascii="Times New Roman" w:hAnsi="Times New Roman" w:cs="Times New Roman"/>
          <w:sz w:val="26"/>
          <w:szCs w:val="26"/>
          <w:lang w:val="ru-RU"/>
        </w:rPr>
        <w:t xml:space="preserve">прийняти до відома; </w:t>
      </w:r>
      <w:r w:rsidR="00CA122F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доручити </w:t>
      </w:r>
      <w:r w:rsidR="00CA122F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Управлінню освіти </w:t>
      </w:r>
      <w:proofErr w:type="gramStart"/>
      <w:r w:rsidR="00CA122F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>на початку</w:t>
      </w:r>
      <w:proofErr w:type="gramEnd"/>
      <w:r w:rsidR="00CA122F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zh-CN"/>
        </w:rPr>
        <w:t xml:space="preserve"> 2024 року переглянути штатні розписи закладів освіти, провести усі необхідні розрахунки та за необхідності додати посади діловода згідно штатних нормативів.</w:t>
      </w:r>
    </w:p>
    <w:p w:rsidR="0078435A" w:rsidRDefault="0078435A" w:rsidP="0078435A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5759A5" w:rsidRDefault="005759A5" w:rsidP="0078435A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:rsidR="0078435A" w:rsidRPr="0078435A" w:rsidRDefault="0078435A" w:rsidP="0078435A">
      <w:pPr>
        <w:spacing w:after="0" w:line="240" w:lineRule="auto"/>
        <w:ind w:left="-510" w:right="-113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</w:t>
      </w:r>
      <w:r w:rsidR="00CA122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8. </w:t>
      </w:r>
      <w:r w:rsidRPr="003940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витяг </w:t>
      </w:r>
      <w:r w:rsidRPr="00FB2583">
        <w:rPr>
          <w:rFonts w:ascii="Times New Roman" w:hAnsi="Times New Roman" w:cs="Times New Roman"/>
          <w:sz w:val="26"/>
          <w:szCs w:val="26"/>
          <w:lang w:val="uk-UA"/>
        </w:rPr>
        <w:t>з протоколу засідання постійної депутатської 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B25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Боярської міської Ради </w:t>
      </w:r>
      <w:r w:rsidRPr="00FB2583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FB25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ІІІ скликання з питань</w:t>
      </w:r>
      <w:r w:rsidRPr="00FB258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освіти, науки, молоді, спорту</w:t>
      </w:r>
      <w:r w:rsidRPr="00FB2583">
        <w:rPr>
          <w:rFonts w:ascii="Times New Roman" w:hAnsi="Times New Roman" w:cs="Times New Roman"/>
          <w:sz w:val="26"/>
          <w:szCs w:val="26"/>
          <w:lang w:val="ru-RU"/>
        </w:rPr>
        <w:t xml:space="preserve"> та  фізичної культури № 01-02/25 від 05 жовтня 2023 року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щодо </w:t>
      </w:r>
      <w:r w:rsidR="005759A5">
        <w:rPr>
          <w:rFonts w:ascii="Times New Roman" w:hAnsi="Times New Roman" w:cs="Times New Roman"/>
          <w:sz w:val="26"/>
          <w:szCs w:val="26"/>
          <w:lang w:val="ru-RU"/>
        </w:rPr>
        <w:t>збільшення доплати за престижність праці в закладах загальної середньої освіти</w:t>
      </w:r>
      <w:r w:rsidR="003547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759A5">
        <w:rPr>
          <w:rFonts w:ascii="Times New Roman" w:hAnsi="Times New Roman" w:cs="Times New Roman"/>
          <w:sz w:val="26"/>
          <w:szCs w:val="26"/>
          <w:lang w:val="ru-RU"/>
        </w:rPr>
        <w:t>до 30%.</w:t>
      </w:r>
    </w:p>
    <w:p w:rsidR="005759A5" w:rsidRDefault="003547F1" w:rsidP="003547F1">
      <w:pPr>
        <w:spacing w:after="0" w:line="276" w:lineRule="auto"/>
        <w:ind w:left="-454" w:right="-113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78435A"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="0078435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843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прийняти витяг</w:t>
      </w:r>
      <w:r w:rsidR="005759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до відома;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доручи</w:t>
      </w:r>
      <w:r w:rsidR="005759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ти Управлінню фінансів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розрахувати мож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ливість збільшення фінансування </w:t>
      </w:r>
      <w:r w:rsidR="005759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</w:t>
      </w:r>
      <w:r>
        <w:rPr>
          <w:rFonts w:ascii="Times New Roman" w:hAnsi="Times New Roman" w:cs="Times New Roman"/>
          <w:sz w:val="26"/>
          <w:szCs w:val="26"/>
          <w:lang w:val="ru-RU"/>
        </w:rPr>
        <w:t>доплати за престижність праці в закладах освіти</w:t>
      </w:r>
      <w:r>
        <w:rPr>
          <w:rFonts w:ascii="Times New Roman" w:hAnsi="Times New Roman" w:cs="Times New Roman"/>
          <w:sz w:val="26"/>
          <w:szCs w:val="26"/>
          <w:lang w:val="ru-RU"/>
        </w:rPr>
        <w:t>, про результати розгляду доручення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доповісти на </w:t>
      </w:r>
      <w:r w:rsidR="005759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наступній депута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тській комісії з питань бюджету.</w:t>
      </w:r>
      <w:r w:rsidR="005759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5759A5" w:rsidRDefault="005759A5" w:rsidP="003547F1">
      <w:pPr>
        <w:spacing w:after="0" w:line="276" w:lineRule="auto"/>
        <w:ind w:left="-454" w:right="-11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78435A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="0078435A"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="0078435A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="0078435A"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07C4B" w:rsidRDefault="005759A5" w:rsidP="00307C4B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</w:t>
      </w:r>
      <w:r w:rsidR="00CA122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9.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3940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звернення депутата Савенка В.О. щодо </w:t>
      </w:r>
      <w:r w:rsidR="003C1E0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виділення коштів </w:t>
      </w:r>
      <w:r w:rsidR="00307C4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у сумі 200 тис грн </w:t>
      </w:r>
      <w:r w:rsidR="003C1E0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</w:t>
      </w:r>
      <w:r w:rsidR="003C1E0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закупівлю </w:t>
      </w:r>
      <w:r w:rsidR="003C1E0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спортивного інвентаря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3C1E0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для</w:t>
      </w:r>
      <w:r w:rsidR="003C1E0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закладів</w:t>
      </w:r>
      <w:r w:rsidR="00307C4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загальної середньої </w:t>
      </w:r>
      <w:r w:rsidR="003C1E0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освіти</w:t>
      </w:r>
      <w:r w:rsidR="00307C4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</w:p>
    <w:p w:rsidR="0078435A" w:rsidRPr="00307C4B" w:rsidRDefault="00307C4B" w:rsidP="00307C4B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Члени комісії рекомендували доручити </w:t>
      </w:r>
      <w:r w:rsidR="005759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Управлінню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фінансів в І кварталі 2024 року </w:t>
      </w:r>
      <w:r w:rsidRPr="00307C4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передбачити фінансування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сумі 200 тис грн </w:t>
      </w:r>
      <w:r w:rsidR="007E6F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(20-40 тис грн на кожен заклад)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 закупівлю спортивного інвентаря для закладів загальної середньої  освіти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5759A5" w:rsidRDefault="00307C4B" w:rsidP="00307C4B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r w:rsidR="005759A5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5759A5"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доручити Управлінню фінансів в І кварталі 2024 року </w:t>
      </w:r>
      <w:r w:rsidRPr="00307C4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передбачити фінансування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сумі 200 тис грн на закупівлю спортивного інвентаря для закладів загальної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середньої  освіти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5759A5" w:rsidRPr="00307C4B" w:rsidRDefault="005759A5" w:rsidP="00307C4B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26CEE" w:rsidRDefault="00026CEE" w:rsidP="00026CEE">
      <w:pPr>
        <w:spacing w:after="120" w:line="240" w:lineRule="auto"/>
        <w:ind w:left="-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4E37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Питання внесені з голосу</w:t>
      </w:r>
    </w:p>
    <w:p w:rsidR="00636282" w:rsidRPr="009E209D" w:rsidRDefault="00636282" w:rsidP="0063628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9E209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   1. 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Про затвердження договору  про партнерство та  співробітництво.</w:t>
      </w:r>
    </w:p>
    <w:p w:rsidR="00B50C54" w:rsidRPr="009E209D" w:rsidRDefault="00B50C54" w:rsidP="00B50C54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 w:rsidRPr="009E20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Кочкова Т.П.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B50C54" w:rsidRPr="009E209D" w:rsidRDefault="00B50C54" w:rsidP="00B50C5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E20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Юрченко В.В. – 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запропонував рекомендувати включити питання до порядку денного чергової 46 сесії, погодити проєкт рішення до розгляду.</w:t>
      </w:r>
    </w:p>
    <w:p w:rsidR="00B50C54" w:rsidRPr="009E209D" w:rsidRDefault="00B50C54" w:rsidP="00B50C5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E209D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Вирішили: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рекомендувати включити питання </w:t>
      </w:r>
      <w:proofErr w:type="gramStart"/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 порядку</w:t>
      </w:r>
      <w:proofErr w:type="gramEnd"/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денного чергової 46 сесії, погодити проєкт рішення до розгляду.</w:t>
      </w:r>
    </w:p>
    <w:p w:rsidR="00B50C54" w:rsidRPr="009E209D" w:rsidRDefault="00B50C54" w:rsidP="00B50C5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9E209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Проголосували: «за» - 4,  «проти»  - 0, «утримались» - 0, «не проголосували» - 0,      </w:t>
      </w:r>
      <w:r w:rsidRPr="009E209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36282" w:rsidRPr="009E209D" w:rsidRDefault="00636282" w:rsidP="0063628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7"/>
          <w:szCs w:val="27"/>
          <w:lang w:val="uk-UA" w:eastAsia="uk-UA"/>
        </w:rPr>
      </w:pPr>
      <w:r w:rsidRPr="009E209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lastRenderedPageBreak/>
        <w:tab/>
        <w:t xml:space="preserve"> 2. Про затвердження Програми р</w:t>
      </w:r>
      <w:r w:rsidRPr="009E209D">
        <w:rPr>
          <w:rFonts w:ascii="Times New Roman" w:eastAsia="Times New Roman" w:hAnsi="Times New Roman" w:cs="Times New Roman"/>
          <w:iCs/>
          <w:sz w:val="27"/>
          <w:szCs w:val="27"/>
          <w:lang w:val="uk-UA" w:eastAsia="uk-UA"/>
        </w:rPr>
        <w:t>озвитку, функціонування та підтримки (фінансової) комунального некомерційного підприємства  «Стоматологічна поліклініка Боярської міської ради» на 2021-2025 роки у новій редакції.</w:t>
      </w:r>
    </w:p>
    <w:p w:rsidR="00B50C54" w:rsidRPr="009E209D" w:rsidRDefault="00B50C54" w:rsidP="00B50C54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bookmarkStart w:id="1" w:name="bookmark6"/>
      <w:r w:rsidRPr="009E20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Гринюк С.В.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доповів.</w:t>
      </w:r>
    </w:p>
    <w:p w:rsidR="00B50C54" w:rsidRPr="009E209D" w:rsidRDefault="00B50C54" w:rsidP="00B50C5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E20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Юрченко В.В. – 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запропонував рекомендувати включити питання до порядку денного чергової 46 сесії, погодити проєкт рішення до розгляду.</w:t>
      </w:r>
    </w:p>
    <w:p w:rsidR="00B50C54" w:rsidRPr="009E209D" w:rsidRDefault="00B50C54" w:rsidP="00B50C5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E209D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Вирішили: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рекомендувати включити питання </w:t>
      </w:r>
      <w:proofErr w:type="gramStart"/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 порядку</w:t>
      </w:r>
      <w:proofErr w:type="gramEnd"/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денного чергової 46 сесії, погодити проєкт рішення до розгляду.</w:t>
      </w:r>
    </w:p>
    <w:p w:rsidR="00B50C54" w:rsidRPr="009E209D" w:rsidRDefault="00B50C54" w:rsidP="00B50C5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9E209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Проголосували: «за» - 4,  «проти»  - 0, «утримались» - 0, «не проголосували» - 0,      </w:t>
      </w:r>
      <w:r w:rsidRPr="009E209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36282" w:rsidRPr="009E209D" w:rsidRDefault="00636282" w:rsidP="00636282">
      <w:pPr>
        <w:shd w:val="clear" w:color="auto" w:fill="FFFFFF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3. Про </w:t>
      </w:r>
      <w:bookmarkEnd w:id="1"/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затвердження Комплексної програми забезпечення прав дітей « Щаслива дитина-успішна родина» на 2022-2026 роки» у новій реакції.</w:t>
      </w:r>
    </w:p>
    <w:p w:rsidR="00B50C54" w:rsidRPr="009E209D" w:rsidRDefault="00B50C54" w:rsidP="00B50C54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 w:rsidRPr="009E20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Слобоженко Т.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B50C54" w:rsidRPr="009E209D" w:rsidRDefault="00B50C54" w:rsidP="00B50C5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E20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Юрченко В.В. – 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запропонував рекомендувати включити питання до порядку денного чергової 46 сесії, погодити проєкт рішення до розгляду.</w:t>
      </w:r>
    </w:p>
    <w:p w:rsidR="00B50C54" w:rsidRPr="009E209D" w:rsidRDefault="00B50C54" w:rsidP="00B50C5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E209D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Вирішили: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рекомендувати включити питання </w:t>
      </w:r>
      <w:proofErr w:type="gramStart"/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 порядку</w:t>
      </w:r>
      <w:proofErr w:type="gramEnd"/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денного чергової 46 сесії, погодити проєкт рішення до розгляду.</w:t>
      </w:r>
    </w:p>
    <w:p w:rsidR="00B50C54" w:rsidRPr="009E209D" w:rsidRDefault="00B50C54" w:rsidP="00B50C5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9E209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Проголосували: «за» - 4,  «проти»  - 0, «утримались» - 0, «не проголосували» - 0,      </w:t>
      </w:r>
      <w:r w:rsidRPr="009E209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36282" w:rsidRPr="009E209D" w:rsidRDefault="00636282" w:rsidP="00636282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4. Про затвердження Програми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заходів національного спротиву Боярської міської територіальної громади на 2023 рік, у новій редакції.</w:t>
      </w:r>
    </w:p>
    <w:p w:rsidR="00B50C54" w:rsidRPr="009E209D" w:rsidRDefault="00B50C54" w:rsidP="00B50C54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 w:rsidRPr="009E20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B50C54" w:rsidRPr="009E209D" w:rsidRDefault="00B50C54" w:rsidP="00B50C5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E20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Юрченко В.В. – 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запропонував рекомендувати включити питання до порядку денного чергової 46 сесії, погодити проєкт рішення до розгляду.</w:t>
      </w:r>
    </w:p>
    <w:p w:rsidR="00B50C54" w:rsidRPr="009E209D" w:rsidRDefault="00B50C54" w:rsidP="00B50C5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E209D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Вирішили: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рекомендувати включити питання </w:t>
      </w:r>
      <w:proofErr w:type="gramStart"/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 порядку</w:t>
      </w:r>
      <w:proofErr w:type="gramEnd"/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денного чергової 46 сесії, погодити проєкт рішення до розгляду.</w:t>
      </w:r>
    </w:p>
    <w:p w:rsidR="00B50C54" w:rsidRPr="009E209D" w:rsidRDefault="00B50C54" w:rsidP="00B50C5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9E209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Проголосували: «за» - 4,  «проти»  - 0, «утримались» - 0, «не проголосували» - 0,      </w:t>
      </w:r>
      <w:r w:rsidRPr="009E209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36282" w:rsidRPr="009E209D" w:rsidRDefault="00636282" w:rsidP="00636282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9E209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 5. Про затвердження заходів та їх фінансування на 2024 рік, відповідно до Програми «Безбар’єрна Боярська міська територіальна громада» на 2021-2025 роки.</w:t>
      </w:r>
    </w:p>
    <w:p w:rsidR="00B50C54" w:rsidRPr="009E209D" w:rsidRDefault="00B50C54" w:rsidP="00B50C54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 w:rsidRPr="009E20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Савчук М.В.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B50C54" w:rsidRPr="009E209D" w:rsidRDefault="00B50C54" w:rsidP="00B50C5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E20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Юрченко В.В. – 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запропонував рекомендувати включити питання до порядку денного чергової 46 сесії, погодити проєкт рішення до розгляду.</w:t>
      </w:r>
    </w:p>
    <w:p w:rsidR="00B50C54" w:rsidRPr="009E209D" w:rsidRDefault="00B50C54" w:rsidP="00B50C5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E209D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Вирішили: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рекомендувати включити питання </w:t>
      </w:r>
      <w:proofErr w:type="gramStart"/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 порядку</w:t>
      </w:r>
      <w:proofErr w:type="gramEnd"/>
      <w:r w:rsidRPr="009E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денного чергової 46 сесії, погодити проєкт рішення до розгляду.</w:t>
      </w:r>
    </w:p>
    <w:p w:rsidR="00B50C54" w:rsidRPr="009E209D" w:rsidRDefault="00B50C54" w:rsidP="00B50C54">
      <w:pPr>
        <w:spacing w:after="0" w:line="276" w:lineRule="auto"/>
        <w:ind w:left="-454" w:right="17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9E209D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Проголосували: «за» - 4,  «проти»  - 0, «утримались» - 0, «не проголосували» - 0,      </w:t>
      </w:r>
      <w:r w:rsidRPr="009E209D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026CEE" w:rsidRPr="009E209D" w:rsidRDefault="00026CEE" w:rsidP="00026CEE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9E209D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="00B50C54" w:rsidRPr="009E209D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Комісія закінчила роботу о 11</w:t>
      </w:r>
      <w:r w:rsidRPr="009E209D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год </w:t>
      </w:r>
      <w:r w:rsidR="00B50C54" w:rsidRPr="009E209D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25</w:t>
      </w:r>
      <w:r w:rsidRPr="009E209D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хв.</w:t>
      </w:r>
    </w:p>
    <w:p w:rsidR="00D33007" w:rsidRDefault="00D33007" w:rsidP="00026C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6CEE" w:rsidRPr="004E3751" w:rsidRDefault="00026CEE" w:rsidP="00026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Голова </w:t>
      </w:r>
      <w:proofErr w:type="gramStart"/>
      <w:r w:rsidRPr="004E375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комісії</w:t>
      </w:r>
      <w:r w:rsidR="000C7D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4E37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_</w:t>
      </w:r>
      <w:proofErr w:type="gramEnd"/>
      <w:r w:rsidRPr="004E37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_________________ / </w:t>
      </w:r>
      <w:r w:rsidRPr="004E37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Віталій ЮРЧЕНКО</w:t>
      </w:r>
    </w:p>
    <w:p w:rsidR="00026CEE" w:rsidRPr="004E3751" w:rsidRDefault="00026CEE" w:rsidP="00026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26CEE" w:rsidRPr="004E3751" w:rsidRDefault="00026CEE" w:rsidP="00026C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34D54" w:rsidRPr="00EE0943" w:rsidRDefault="000C7D51" w:rsidP="00EE09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 комісії </w:t>
      </w:r>
      <w:r w:rsidR="00026CEE" w:rsidRPr="004E37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___________________/ </w:t>
      </w:r>
      <w:r w:rsidR="00026CEE" w:rsidRPr="004E37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Євген МИХАЛЬОВ</w:t>
      </w:r>
      <w:bookmarkStart w:id="2" w:name="_GoBack"/>
      <w:bookmarkEnd w:id="2"/>
    </w:p>
    <w:sectPr w:rsidR="00B34D54" w:rsidRPr="00EE0943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D14" w:rsidRDefault="00600D14" w:rsidP="00F53B50">
      <w:pPr>
        <w:spacing w:after="0" w:line="240" w:lineRule="auto"/>
      </w:pPr>
      <w:r>
        <w:separator/>
      </w:r>
    </w:p>
  </w:endnote>
  <w:endnote w:type="continuationSeparator" w:id="0">
    <w:p w:rsidR="00600D14" w:rsidRDefault="00600D14" w:rsidP="00F5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846262"/>
      <w:docPartObj>
        <w:docPartGallery w:val="Page Numbers (Bottom of Page)"/>
        <w:docPartUnique/>
      </w:docPartObj>
    </w:sdtPr>
    <w:sdtContent>
      <w:p w:rsidR="00FE4A06" w:rsidRDefault="00FE4A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943" w:rsidRPr="00EE0943">
          <w:rPr>
            <w:noProof/>
            <w:lang w:val="ru-RU"/>
          </w:rPr>
          <w:t>16</w:t>
        </w:r>
        <w:r>
          <w:fldChar w:fldCharType="end"/>
        </w:r>
      </w:p>
    </w:sdtContent>
  </w:sdt>
  <w:p w:rsidR="00FE4A06" w:rsidRDefault="00FE4A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D14" w:rsidRDefault="00600D14" w:rsidP="00F53B50">
      <w:pPr>
        <w:spacing w:after="0" w:line="240" w:lineRule="auto"/>
      </w:pPr>
      <w:r>
        <w:separator/>
      </w:r>
    </w:p>
  </w:footnote>
  <w:footnote w:type="continuationSeparator" w:id="0">
    <w:p w:rsidR="00600D14" w:rsidRDefault="00600D14" w:rsidP="00F5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5160"/>
    <w:multiLevelType w:val="hybridMultilevel"/>
    <w:tmpl w:val="298AE4AC"/>
    <w:lvl w:ilvl="0" w:tplc="C71617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EE"/>
    <w:rsid w:val="00017308"/>
    <w:rsid w:val="00026CEE"/>
    <w:rsid w:val="00056FC6"/>
    <w:rsid w:val="000C7D51"/>
    <w:rsid w:val="000E62AD"/>
    <w:rsid w:val="001A2ADC"/>
    <w:rsid w:val="001A5C22"/>
    <w:rsid w:val="001F39A9"/>
    <w:rsid w:val="00226420"/>
    <w:rsid w:val="00307C4B"/>
    <w:rsid w:val="00320615"/>
    <w:rsid w:val="003547F1"/>
    <w:rsid w:val="003B625F"/>
    <w:rsid w:val="003C1E03"/>
    <w:rsid w:val="004151B7"/>
    <w:rsid w:val="0045672E"/>
    <w:rsid w:val="00493247"/>
    <w:rsid w:val="004D29AE"/>
    <w:rsid w:val="004E3751"/>
    <w:rsid w:val="005309DE"/>
    <w:rsid w:val="005576C0"/>
    <w:rsid w:val="005759A5"/>
    <w:rsid w:val="005D23CE"/>
    <w:rsid w:val="005D3A18"/>
    <w:rsid w:val="00600D14"/>
    <w:rsid w:val="006278BE"/>
    <w:rsid w:val="00636282"/>
    <w:rsid w:val="00647704"/>
    <w:rsid w:val="00651B0A"/>
    <w:rsid w:val="006A5426"/>
    <w:rsid w:val="0078435A"/>
    <w:rsid w:val="007E6FBD"/>
    <w:rsid w:val="007F0933"/>
    <w:rsid w:val="008D481E"/>
    <w:rsid w:val="008E77A4"/>
    <w:rsid w:val="0093670A"/>
    <w:rsid w:val="00955950"/>
    <w:rsid w:val="00966161"/>
    <w:rsid w:val="009D5F72"/>
    <w:rsid w:val="009E209D"/>
    <w:rsid w:val="00A42361"/>
    <w:rsid w:val="00A5168C"/>
    <w:rsid w:val="00AE4125"/>
    <w:rsid w:val="00B34D54"/>
    <w:rsid w:val="00B50C54"/>
    <w:rsid w:val="00CA122F"/>
    <w:rsid w:val="00D26D05"/>
    <w:rsid w:val="00D33007"/>
    <w:rsid w:val="00D506E6"/>
    <w:rsid w:val="00D838D1"/>
    <w:rsid w:val="00D96D4F"/>
    <w:rsid w:val="00DF008E"/>
    <w:rsid w:val="00EE0943"/>
    <w:rsid w:val="00F53B50"/>
    <w:rsid w:val="00F643BB"/>
    <w:rsid w:val="00F87993"/>
    <w:rsid w:val="00FB2583"/>
    <w:rsid w:val="00FE33A1"/>
    <w:rsid w:val="00F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542D"/>
  <w15:chartTrackingRefBased/>
  <w15:docId w15:val="{6CE8156C-D781-4B69-AD6E-4ACBBD5B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E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B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B50"/>
    <w:rPr>
      <w:lang w:val="en-US"/>
    </w:rPr>
  </w:style>
  <w:style w:type="paragraph" w:styleId="a5">
    <w:name w:val="footer"/>
    <w:basedOn w:val="a"/>
    <w:link w:val="a6"/>
    <w:uiPriority w:val="99"/>
    <w:unhideWhenUsed/>
    <w:rsid w:val="00F53B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B50"/>
    <w:rPr>
      <w:lang w:val="en-US"/>
    </w:rPr>
  </w:style>
  <w:style w:type="paragraph" w:styleId="a7">
    <w:name w:val="List Paragraph"/>
    <w:basedOn w:val="a"/>
    <w:uiPriority w:val="34"/>
    <w:qFormat/>
    <w:rsid w:val="001F3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6259</TotalTime>
  <Pages>16</Pages>
  <Words>25477</Words>
  <Characters>14522</Characters>
  <Application>Microsoft Office Word</Application>
  <DocSecurity>0</DocSecurity>
  <Lines>121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22</cp:revision>
  <dcterms:created xsi:type="dcterms:W3CDTF">2023-12-15T12:14:00Z</dcterms:created>
  <dcterms:modified xsi:type="dcterms:W3CDTF">2023-12-28T14:37:00Z</dcterms:modified>
</cp:coreProperties>
</file>