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484E82" w:rsidRPr="00B93750" w14:paraId="76C8DD32" w14:textId="77777777" w:rsidTr="00484E82">
        <w:trPr>
          <w:trHeight w:val="1065"/>
        </w:trPr>
        <w:tc>
          <w:tcPr>
            <w:tcW w:w="9247" w:type="dxa"/>
          </w:tcPr>
          <w:p w14:paraId="1E2B1B73" w14:textId="77777777" w:rsidR="00484E82" w:rsidRPr="00B93750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937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29F101A" wp14:editId="7B395DC1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82" w:rsidRPr="00B93750" w14:paraId="776F17AE" w14:textId="77777777" w:rsidTr="00484E82">
        <w:trPr>
          <w:trHeight w:val="1260"/>
        </w:trPr>
        <w:tc>
          <w:tcPr>
            <w:tcW w:w="9247" w:type="dxa"/>
          </w:tcPr>
          <w:p w14:paraId="12DABFE0" w14:textId="77777777" w:rsidR="00484E82" w:rsidRPr="00B93750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7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6CFFBFD3" w14:textId="77777777" w:rsidR="00484E82" w:rsidRPr="00B93750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7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B937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</w:t>
            </w:r>
            <w:r w:rsidRPr="00B937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СКЛИКАННЯ</w:t>
            </w:r>
          </w:p>
          <w:p w14:paraId="2A6EFE7C" w14:textId="2E119F48" w:rsidR="00484E82" w:rsidRPr="00B93750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7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чергова </w:t>
            </w:r>
            <w:r w:rsidR="0056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4B55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37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сесія</w:t>
            </w:r>
          </w:p>
          <w:p w14:paraId="7F25A632" w14:textId="77777777" w:rsidR="00484E82" w:rsidRPr="00B93750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65D37C" w14:textId="4FBB5FE1" w:rsidR="00484E82" w:rsidRPr="001A00B4" w:rsidRDefault="00484E82" w:rsidP="00F104D7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375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РІШЕННЯ № </w:t>
            </w:r>
            <w:r w:rsidR="00562BA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B557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562BA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6A426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3246</w:t>
            </w:r>
          </w:p>
        </w:tc>
      </w:tr>
      <w:tr w:rsidR="00484E82" w:rsidRPr="00B93750" w14:paraId="392C40A1" w14:textId="77777777" w:rsidTr="00484E82">
        <w:trPr>
          <w:trHeight w:val="533"/>
        </w:trPr>
        <w:tc>
          <w:tcPr>
            <w:tcW w:w="9247" w:type="dxa"/>
          </w:tcPr>
          <w:p w14:paraId="7BEC7408" w14:textId="29EE6A59" w:rsidR="00484E82" w:rsidRPr="00B93750" w:rsidRDefault="00484E82" w:rsidP="001A00B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B20376" w:rsidRPr="00562BA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562BA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ід</w:t>
            </w:r>
            <w:r w:rsidR="00B2037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B557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562BA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B557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жовтня</w:t>
            </w:r>
            <w:r w:rsidRPr="00562BA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562BA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62BA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року</w:t>
            </w:r>
            <w:r w:rsidRPr="00B9375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9375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м. Боярка</w:t>
            </w:r>
          </w:p>
        </w:tc>
      </w:tr>
    </w:tbl>
    <w:p w14:paraId="71B845B7" w14:textId="77777777" w:rsidR="0087724C" w:rsidRDefault="0087724C" w:rsidP="00484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6456B02" w14:textId="77777777" w:rsidR="004B5571" w:rsidRDefault="00912795" w:rsidP="00912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127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 </w:t>
      </w:r>
      <w:r w:rsidR="004B55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погодження Положення про парк-</w:t>
      </w:r>
      <w:proofErr w:type="spellStart"/>
      <w:r w:rsidR="004B55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пам</w:t>
      </w:r>
      <w:proofErr w:type="spellEnd"/>
      <w:r w:rsidR="004B5571" w:rsidRPr="004B55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’</w:t>
      </w:r>
      <w:r w:rsidR="004B55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ятку</w:t>
      </w:r>
    </w:p>
    <w:p w14:paraId="46E40714" w14:textId="77777777" w:rsidR="004B5571" w:rsidRDefault="004B5571" w:rsidP="00912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садово-паркового мистецтва місцевого значення</w:t>
      </w:r>
    </w:p>
    <w:p w14:paraId="45053C5C" w14:textId="7B58A477" w:rsidR="00F85AFB" w:rsidRPr="001A00B4" w:rsidRDefault="004B5571" w:rsidP="00912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«Парк ім. Т. Шевченка» та «Парк Перемоги»  </w:t>
      </w:r>
      <w:r w:rsidR="001A00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74E95DCD" w14:textId="77777777" w:rsidR="00912795" w:rsidRDefault="00912795" w:rsidP="00F57A6B">
      <w:pPr>
        <w:pStyle w:val="aa"/>
        <w:ind w:left="0" w:firstLine="709"/>
        <w:jc w:val="both"/>
        <w:rPr>
          <w:sz w:val="28"/>
          <w:szCs w:val="28"/>
        </w:rPr>
      </w:pPr>
    </w:p>
    <w:p w14:paraId="37C06D25" w14:textId="6F33A87C" w:rsidR="008F65B2" w:rsidRDefault="00E1452F" w:rsidP="00F57A6B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AE11BD">
        <w:rPr>
          <w:sz w:val="28"/>
          <w:szCs w:val="28"/>
        </w:rPr>
        <w:t>статті 5, статей 37, 38 Закону України «Про природно – заповідний фонд України», пункту 37 частини 1</w:t>
      </w:r>
      <w:r w:rsidR="008F65B2">
        <w:rPr>
          <w:sz w:val="28"/>
          <w:szCs w:val="28"/>
        </w:rPr>
        <w:t xml:space="preserve"> ст</w:t>
      </w:r>
      <w:r w:rsidR="00AE11BD">
        <w:rPr>
          <w:sz w:val="28"/>
          <w:szCs w:val="28"/>
        </w:rPr>
        <w:t>атті</w:t>
      </w:r>
      <w:r w:rsidR="008F65B2">
        <w:rPr>
          <w:sz w:val="28"/>
          <w:szCs w:val="28"/>
        </w:rPr>
        <w:t xml:space="preserve"> 26 </w:t>
      </w:r>
      <w:r w:rsidR="008F65B2" w:rsidRPr="00E764B3">
        <w:rPr>
          <w:sz w:val="28"/>
          <w:szCs w:val="28"/>
        </w:rPr>
        <w:t>Закону України «Про мі</w:t>
      </w:r>
      <w:r w:rsidR="008F65B2">
        <w:rPr>
          <w:sz w:val="28"/>
          <w:szCs w:val="28"/>
        </w:rPr>
        <w:t>сцеве самоврядування в Україні</w:t>
      </w:r>
      <w:r w:rsidR="00AE11BD">
        <w:rPr>
          <w:sz w:val="28"/>
          <w:szCs w:val="28"/>
        </w:rPr>
        <w:t>», Закону України «Про охорону навколишнього природного середовища»</w:t>
      </w:r>
    </w:p>
    <w:p w14:paraId="6C27FF07" w14:textId="77777777" w:rsidR="00F57A6B" w:rsidRPr="00431F7A" w:rsidRDefault="00F57A6B" w:rsidP="00F57A6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31F7A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556FA089" w14:textId="77777777" w:rsidR="00F57A6B" w:rsidRPr="00431F7A" w:rsidRDefault="00F57A6B" w:rsidP="00F57A6B">
      <w:pPr>
        <w:pStyle w:val="ac"/>
        <w:spacing w:after="2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F7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14:paraId="52929682" w14:textId="7B7AD534" w:rsidR="00AE11BD" w:rsidRDefault="00AE11BD" w:rsidP="00184A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Погодити Положення про парк-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пам</w:t>
      </w:r>
      <w:proofErr w:type="spellEnd"/>
      <w:r w:rsidRPr="00AE11BD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ятку садово-паркового мистецтва місцевого значення «Парк ім. Т. Шевченка»</w:t>
      </w:r>
      <w:r w:rsidR="00F9391A">
        <w:rPr>
          <w:rFonts w:ascii="Times New Roman" w:hAnsi="Times New Roman" w:cs="Times New Roman"/>
          <w:color w:val="000000"/>
          <w:sz w:val="28"/>
          <w:szCs w:val="28"/>
        </w:rPr>
        <w:t>, додаток 1.</w:t>
      </w:r>
    </w:p>
    <w:p w14:paraId="466DF8A5" w14:textId="005B0B02" w:rsidR="00E85AC4" w:rsidRPr="00E85AC4" w:rsidRDefault="00AE11BD" w:rsidP="00E85AC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85AC4">
        <w:rPr>
          <w:rFonts w:ascii="Times New Roman" w:hAnsi="Times New Roman" w:cs="Times New Roman"/>
          <w:color w:val="000000"/>
          <w:sz w:val="28"/>
          <w:szCs w:val="28"/>
        </w:rPr>
        <w:t>Погодити Положення про парк-пам’ятку садово-паркового мистецтва місцевого значення «Парк Перемоги»</w:t>
      </w:r>
      <w:r w:rsidR="00F9391A">
        <w:rPr>
          <w:rFonts w:ascii="Times New Roman" w:hAnsi="Times New Roman" w:cs="Times New Roman"/>
          <w:color w:val="000000"/>
          <w:sz w:val="28"/>
          <w:szCs w:val="28"/>
        </w:rPr>
        <w:t>, додаток 2.</w:t>
      </w:r>
    </w:p>
    <w:p w14:paraId="3258D4B5" w14:textId="282BAD8A" w:rsidR="00E30195" w:rsidRPr="00E30195" w:rsidRDefault="00E30195" w:rsidP="00E85AC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затвердження Положення про парк-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</w:t>
      </w:r>
      <w:proofErr w:type="spellEnd"/>
      <w:r w:rsidRPr="00E3019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ятку садово-паркового мистецтва «Парк ім. Т. Шевченка» та «Парк Перемоги» н</w:t>
      </w:r>
      <w:r w:rsidRPr="00E85AC4">
        <w:rPr>
          <w:rFonts w:ascii="Times New Roman" w:hAnsi="Times New Roman" w:cs="Times New Roman"/>
          <w:color w:val="000000"/>
          <w:sz w:val="28"/>
          <w:szCs w:val="28"/>
        </w:rPr>
        <w:t xml:space="preserve">адати </w:t>
      </w:r>
      <w:r>
        <w:rPr>
          <w:rFonts w:ascii="Times New Roman" w:hAnsi="Times New Roman" w:cs="Times New Roman"/>
          <w:color w:val="000000"/>
          <w:sz w:val="28"/>
          <w:szCs w:val="28"/>
        </w:rPr>
        <w:t>дане рішення до Департаменту екології та природних ресурсів Київської обласної державної адміністрації.</w:t>
      </w:r>
    </w:p>
    <w:p w14:paraId="125104C7" w14:textId="02732A6D" w:rsidR="00F27DEB" w:rsidRPr="00B93750" w:rsidRDefault="00184AF2" w:rsidP="00E85AC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AC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</w:t>
      </w:r>
      <w:r w:rsidR="00E85AC4">
        <w:rPr>
          <w:rFonts w:ascii="Times New Roman" w:hAnsi="Times New Roman"/>
          <w:sz w:val="28"/>
          <w:szCs w:val="28"/>
        </w:rPr>
        <w:t>заступника міського голови відповідного напрямку.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63"/>
        <w:gridCol w:w="3392"/>
      </w:tblGrid>
      <w:tr w:rsidR="00484E82" w:rsidRPr="00B93750" w14:paraId="50CA3B8D" w14:textId="77777777" w:rsidTr="009837C2">
        <w:trPr>
          <w:jc w:val="center"/>
        </w:trPr>
        <w:tc>
          <w:tcPr>
            <w:tcW w:w="5963" w:type="dxa"/>
          </w:tcPr>
          <w:p w14:paraId="2B4D028B" w14:textId="4B933AD2" w:rsidR="00484E82" w:rsidRPr="00B93750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14:paraId="2B91A6D9" w14:textId="77777777" w:rsidR="00E30195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14:paraId="4D81F407" w14:textId="77777777" w:rsidR="00E30195" w:rsidRDefault="00E30195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E3EA8B" w14:textId="42992F84" w:rsidR="00B20376" w:rsidRDefault="00E30195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484E82" w:rsidRPr="00B93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Міський голова </w:t>
            </w:r>
          </w:p>
          <w:p w14:paraId="53379565" w14:textId="77777777" w:rsidR="00B20376" w:rsidRDefault="00B20376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6769AF" w14:textId="771D0E99" w:rsidR="00484E82" w:rsidRPr="00B93750" w:rsidRDefault="00484E82" w:rsidP="00B2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92" w:type="dxa"/>
          </w:tcPr>
          <w:p w14:paraId="4E4E3A96" w14:textId="77777777" w:rsidR="00484E82" w:rsidRPr="00B93750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14:paraId="41C4D755" w14:textId="77777777" w:rsidR="00E30195" w:rsidRDefault="00484E82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CC0CB62" w14:textId="77777777" w:rsidR="00E30195" w:rsidRDefault="00E30195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2A686E" w14:textId="3785A2BC" w:rsidR="00484E82" w:rsidRDefault="00484E82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7E1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лександр</w:t>
            </w:r>
            <w:r w:rsidRPr="00B93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ЗАРУБІН</w:t>
            </w:r>
          </w:p>
          <w:p w14:paraId="45FBD075" w14:textId="77777777" w:rsidR="00B20376" w:rsidRDefault="00B20376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6EA637" w14:textId="77777777" w:rsidR="00B20376" w:rsidRDefault="00B20376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6EBDFD6" w14:textId="30C5FA0B" w:rsidR="00B20376" w:rsidRDefault="00B20376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7F518EE" w14:textId="77777777" w:rsidR="00484E82" w:rsidRPr="00B93750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4E82" w:rsidRPr="002A2FC4" w14:paraId="17B86F27" w14:textId="77777777" w:rsidTr="009837C2">
        <w:trPr>
          <w:jc w:val="center"/>
        </w:trPr>
        <w:tc>
          <w:tcPr>
            <w:tcW w:w="5963" w:type="dxa"/>
          </w:tcPr>
          <w:p w14:paraId="795B68EF" w14:textId="77777777" w:rsidR="00484E82" w:rsidRPr="002A2FC4" w:rsidRDefault="00484E82" w:rsidP="009837C2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</w:tcPr>
          <w:p w14:paraId="42D59B6D" w14:textId="77777777" w:rsidR="00484E82" w:rsidRPr="002A2FC4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7594" w14:paraId="7EA5F1C6" w14:textId="77777777" w:rsidTr="00077594">
        <w:trPr>
          <w:jc w:val="center"/>
        </w:trPr>
        <w:tc>
          <w:tcPr>
            <w:tcW w:w="5963" w:type="dxa"/>
          </w:tcPr>
          <w:p w14:paraId="507C211E" w14:textId="3DAD21DF" w:rsidR="00077594" w:rsidRPr="00077594" w:rsidRDefault="00077594" w:rsidP="00077594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</w:tcPr>
          <w:p w14:paraId="76A6F8DB" w14:textId="77777777" w:rsidR="007E140B" w:rsidRPr="00077594" w:rsidRDefault="007E140B" w:rsidP="0007759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C1EC551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BA963F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18C43D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0C0E59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D37A7C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30A3E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B3EA6D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4DE6F6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9AB7C5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F0846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4961BA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BEF96F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30BBE5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BD11F1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8130AF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68F85A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6B9C4E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03E676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7C4EE5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65E5B7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A2FA46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CBEC67" w14:textId="77777777" w:rsid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4009C" w14:textId="77777777" w:rsidR="00EF073C" w:rsidRDefault="00EF073C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2910F8" w14:textId="37B53B62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Підготував:</w:t>
      </w:r>
    </w:p>
    <w:p w14:paraId="2C7CE76A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C6A7F2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Головний спеціаліст-еколог відділу </w:t>
      </w:r>
    </w:p>
    <w:p w14:paraId="3625D1F8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землевпорядкування, кадастру та </w:t>
      </w:r>
    </w:p>
    <w:p w14:paraId="63F4F5E0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екології                                                                                   Андрій КОСТЕЦЬКИЙ</w:t>
      </w:r>
    </w:p>
    <w:p w14:paraId="478989F6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E7850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Погоджено:</w:t>
      </w:r>
    </w:p>
    <w:p w14:paraId="48DA55A7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14B12C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відділу </w:t>
      </w:r>
    </w:p>
    <w:p w14:paraId="63DDDD18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землевпорядкування, кадастру та </w:t>
      </w:r>
    </w:p>
    <w:p w14:paraId="5177C227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екології                                                                                  </w:t>
      </w:r>
      <w:proofErr w:type="spellStart"/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Таісія</w:t>
      </w:r>
      <w:proofErr w:type="spellEnd"/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СЕВЕРИНЕНКО</w:t>
      </w:r>
    </w:p>
    <w:p w14:paraId="7A60233D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34C987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242F4F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14:paraId="3837DFC9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91060C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A1E702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юридичного відділу                                          Леся МАРУЖЕНКО</w:t>
      </w:r>
    </w:p>
    <w:p w14:paraId="7E27F9BC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A4A279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F9DB7D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Головний спеціаліст з питань </w:t>
      </w:r>
    </w:p>
    <w:p w14:paraId="48663AF4" w14:textId="77777777" w:rsidR="007E140B" w:rsidRPr="007E140B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запобігання та виявлення корупції                                     Олена НАРДЕКОВА                 </w:t>
      </w:r>
    </w:p>
    <w:p w14:paraId="3F3941D3" w14:textId="77777777" w:rsidR="00484E82" w:rsidRPr="007E140B" w:rsidRDefault="00484E82" w:rsidP="00484E82">
      <w:pPr>
        <w:rPr>
          <w:lang w:val="ru-RU"/>
        </w:rPr>
      </w:pPr>
    </w:p>
    <w:sectPr w:rsidR="00484E82" w:rsidRPr="007E140B" w:rsidSect="00D51058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67C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44D42"/>
    <w:multiLevelType w:val="hybridMultilevel"/>
    <w:tmpl w:val="FFD07F1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5A6C"/>
    <w:multiLevelType w:val="hybridMultilevel"/>
    <w:tmpl w:val="FFD07F18"/>
    <w:lvl w:ilvl="0" w:tplc="7CFEB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014B"/>
    <w:multiLevelType w:val="hybridMultilevel"/>
    <w:tmpl w:val="4DE22F6C"/>
    <w:lvl w:ilvl="0" w:tplc="2C3C5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214B"/>
    <w:multiLevelType w:val="hybridMultilevel"/>
    <w:tmpl w:val="BA2CC078"/>
    <w:lvl w:ilvl="0" w:tplc="553E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34"/>
    <w:rsid w:val="00057722"/>
    <w:rsid w:val="00077594"/>
    <w:rsid w:val="00104BC9"/>
    <w:rsid w:val="00120CD7"/>
    <w:rsid w:val="00161864"/>
    <w:rsid w:val="00166CEE"/>
    <w:rsid w:val="00184AF2"/>
    <w:rsid w:val="001A00B4"/>
    <w:rsid w:val="002246DC"/>
    <w:rsid w:val="002E73F4"/>
    <w:rsid w:val="003B237E"/>
    <w:rsid w:val="00450C12"/>
    <w:rsid w:val="00484E82"/>
    <w:rsid w:val="004B3B84"/>
    <w:rsid w:val="004B5571"/>
    <w:rsid w:val="00562BAF"/>
    <w:rsid w:val="005A320A"/>
    <w:rsid w:val="005B35DF"/>
    <w:rsid w:val="006A4268"/>
    <w:rsid w:val="006A5A60"/>
    <w:rsid w:val="006D3E34"/>
    <w:rsid w:val="007965DA"/>
    <w:rsid w:val="007E140B"/>
    <w:rsid w:val="00843701"/>
    <w:rsid w:val="0087724C"/>
    <w:rsid w:val="008F65B2"/>
    <w:rsid w:val="00912795"/>
    <w:rsid w:val="0095391D"/>
    <w:rsid w:val="00953A0C"/>
    <w:rsid w:val="009A36E5"/>
    <w:rsid w:val="00A525DF"/>
    <w:rsid w:val="00AE11BD"/>
    <w:rsid w:val="00B20376"/>
    <w:rsid w:val="00D51058"/>
    <w:rsid w:val="00D81FB3"/>
    <w:rsid w:val="00E13292"/>
    <w:rsid w:val="00E1452F"/>
    <w:rsid w:val="00E30195"/>
    <w:rsid w:val="00E55F5E"/>
    <w:rsid w:val="00E764B3"/>
    <w:rsid w:val="00E85AC4"/>
    <w:rsid w:val="00EF073C"/>
    <w:rsid w:val="00F104D7"/>
    <w:rsid w:val="00F26FEB"/>
    <w:rsid w:val="00F27DEB"/>
    <w:rsid w:val="00F57A6B"/>
    <w:rsid w:val="00F85AFB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D9DE"/>
  <w15:docId w15:val="{AA690C3E-6014-42BA-AB2F-FDE9CA91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E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E73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6B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rsid w:val="00F57A6B"/>
    <w:pPr>
      <w:spacing w:after="12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Основной текст Знак"/>
    <w:basedOn w:val="a0"/>
    <w:link w:val="a8"/>
    <w:rsid w:val="00F57A6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F57A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57A6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No Spacing"/>
    <w:uiPriority w:val="1"/>
    <w:qFormat/>
    <w:rsid w:val="00F57A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TayaPC</dc:creator>
  <cp:lastModifiedBy>Марина Кляпка</cp:lastModifiedBy>
  <cp:revision>2</cp:revision>
  <cp:lastPrinted>2022-11-11T12:47:00Z</cp:lastPrinted>
  <dcterms:created xsi:type="dcterms:W3CDTF">2024-11-01T10:19:00Z</dcterms:created>
  <dcterms:modified xsi:type="dcterms:W3CDTF">2024-11-01T10:19:00Z</dcterms:modified>
</cp:coreProperties>
</file>