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884B" w14:textId="77777777" w:rsidR="00CF71EC" w:rsidRDefault="00CF71EC" w:rsidP="00CF71EC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p w14:paraId="1AF4658A" w14:textId="264A86F8" w:rsidR="00CF71EC" w:rsidRDefault="00A158E7" w:rsidP="00CF71EC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89769" wp14:editId="763B5C7D">
                <wp:simplePos x="0" y="0"/>
                <wp:positionH relativeFrom="column">
                  <wp:posOffset>4748529</wp:posOffset>
                </wp:positionH>
                <wp:positionV relativeFrom="paragraph">
                  <wp:posOffset>221615</wp:posOffset>
                </wp:positionV>
                <wp:extent cx="1166813" cy="914400"/>
                <wp:effectExtent l="0" t="0" r="1460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13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DCBDB" w14:textId="2369D40D" w:rsidR="00A158E7" w:rsidRPr="00A158E7" w:rsidRDefault="00A158E7" w:rsidP="00A158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bookmarkStart w:id="0" w:name="_GoBack"/>
                            <w:r w:rsidRPr="00A158E7"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2DF8B61D" w14:textId="25B239A0" w:rsidR="00A158E7" w:rsidRPr="00A158E7" w:rsidRDefault="00A158E7" w:rsidP="00A158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A158E7">
                              <w:rPr>
                                <w:rFonts w:ascii="Times New Roman" w:hAnsi="Times New Roman"/>
                                <w:lang w:val="uk-UA"/>
                              </w:rPr>
                              <w:t>01-03/278</w:t>
                            </w:r>
                          </w:p>
                          <w:p w14:paraId="415979E7" w14:textId="58E19951" w:rsidR="00A158E7" w:rsidRPr="00A158E7" w:rsidRDefault="00A158E7" w:rsidP="00A158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A158E7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14.10.2024 р.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289769" id="Прямоугольник 2" o:spid="_x0000_s1026" style="position:absolute;left:0;text-align:left;margin-left:373.9pt;margin-top:17.45pt;width:91.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" fillcolor="white [3201]" strokecolor="black [3200]" strokeweight="1pt">
                <v:textbox>
                  <w:txbxContent>
                    <w:p w14:paraId="0D4DCBDB" w14:textId="2369D40D" w:rsidR="00A158E7" w:rsidRPr="00A158E7" w:rsidRDefault="00A158E7" w:rsidP="00A158E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bookmarkStart w:id="1" w:name="_GoBack"/>
                      <w:r w:rsidRPr="00A158E7"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14:paraId="2DF8B61D" w14:textId="25B239A0" w:rsidR="00A158E7" w:rsidRPr="00A158E7" w:rsidRDefault="00A158E7" w:rsidP="00A158E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A158E7">
                        <w:rPr>
                          <w:rFonts w:ascii="Times New Roman" w:hAnsi="Times New Roman"/>
                          <w:lang w:val="uk-UA"/>
                        </w:rPr>
                        <w:t>01-03/278</w:t>
                      </w:r>
                    </w:p>
                    <w:p w14:paraId="415979E7" w14:textId="58E19951" w:rsidR="00A158E7" w:rsidRPr="00A158E7" w:rsidRDefault="00A158E7" w:rsidP="00A158E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A158E7">
                        <w:rPr>
                          <w:rFonts w:ascii="Times New Roman" w:hAnsi="Times New Roman"/>
                          <w:lang w:val="uk-UA"/>
                        </w:rPr>
                        <w:t xml:space="preserve">14.10.2024 р.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F71EC">
        <w:rPr>
          <w:noProof/>
          <w:lang w:val="uk-UA" w:eastAsia="ru-RU"/>
        </w:rPr>
        <w:t xml:space="preserve">     </w:t>
      </w:r>
      <w:bookmarkStart w:id="2" w:name="_Hlk152227215"/>
      <w:r w:rsidR="00CF71EC">
        <w:rPr>
          <w:noProof/>
          <w:lang w:val="uk-UA" w:eastAsia="uk-UA"/>
        </w:rPr>
        <w:drawing>
          <wp:inline distT="0" distB="0" distL="0" distR="0" wp14:anchorId="3DE4C071" wp14:editId="182EE07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1EC">
        <w:rPr>
          <w:noProof/>
          <w:lang w:val="uk-UA" w:eastAsia="ru-RU"/>
        </w:rPr>
        <w:t xml:space="preserve">             </w:t>
      </w:r>
      <w:r w:rsidR="00CF71EC">
        <w:rPr>
          <w:noProof/>
          <w:color w:val="000000"/>
          <w:lang w:val="uk-UA" w:eastAsia="ru-RU"/>
        </w:rPr>
        <w:t xml:space="preserve">   </w:t>
      </w:r>
      <w:r w:rsidR="00CF71EC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2CE80CC4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5D3E866E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42B811E3" w14:textId="6A41F922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Чергова ___ сесія</w:t>
      </w:r>
    </w:p>
    <w:p w14:paraId="2A9308D5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65C6A546" w14:textId="75AF9F64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__/____</w:t>
      </w:r>
    </w:p>
    <w:p w14:paraId="10BF5CBA" w14:textId="699985AA" w:rsidR="00CF71EC" w:rsidRDefault="00CF71EC" w:rsidP="00CF71EC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 жовтня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18550D6F" w14:textId="77777777" w:rsidR="00CF71EC" w:rsidRDefault="00CF71EC" w:rsidP="00CF71E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11F12834" w14:textId="234C96FA" w:rsidR="00CF71EC" w:rsidRDefault="00CF71EC" w:rsidP="00CF71EC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bookmarkStart w:id="3" w:name="_Hlk152743954"/>
      <w:r>
        <w:rPr>
          <w:b/>
          <w:bCs/>
          <w:color w:val="050505"/>
          <w:sz w:val="28"/>
          <w:szCs w:val="28"/>
        </w:rPr>
        <w:t xml:space="preserve">Про </w:t>
      </w:r>
      <w:bookmarkStart w:id="4" w:name="_Hlk156220971"/>
      <w:bookmarkStart w:id="5" w:name="_Hlk156221277"/>
      <w:r>
        <w:rPr>
          <w:b/>
          <w:bCs/>
          <w:color w:val="050505"/>
          <w:sz w:val="28"/>
          <w:szCs w:val="28"/>
        </w:rPr>
        <w:t>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</w:t>
      </w:r>
      <w:bookmarkEnd w:id="4"/>
      <w:r w:rsidR="00537041">
        <w:rPr>
          <w:b/>
          <w:bCs/>
          <w:color w:val="050505"/>
          <w:sz w:val="28"/>
          <w:szCs w:val="28"/>
        </w:rPr>
        <w:t xml:space="preserve">, з метою </w:t>
      </w:r>
    </w:p>
    <w:p w14:paraId="4C48C285" w14:textId="5C9C2298" w:rsidR="00537041" w:rsidRDefault="00537041" w:rsidP="00CF71EC">
      <w:pPr>
        <w:pStyle w:val="7690"/>
        <w:spacing w:before="0" w:beforeAutospacing="0" w:after="0" w:afterAutospacing="0"/>
        <w:ind w:right="2777"/>
      </w:pPr>
      <w:r>
        <w:rPr>
          <w:b/>
          <w:bCs/>
          <w:color w:val="050505"/>
          <w:sz w:val="28"/>
          <w:szCs w:val="28"/>
        </w:rPr>
        <w:t>розміщення поліцейських офіцерів громади</w:t>
      </w:r>
    </w:p>
    <w:bookmarkEnd w:id="3"/>
    <w:bookmarkEnd w:id="5"/>
    <w:p w14:paraId="6BA0144D" w14:textId="77777777" w:rsidR="00CF71EC" w:rsidRDefault="00CF71EC" w:rsidP="00CF71EC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737BDC3" w14:textId="23ECB137" w:rsidR="00CF71EC" w:rsidRPr="004E1739" w:rsidRDefault="00CF71EC" w:rsidP="00CF71EC">
      <w:pPr>
        <w:pStyle w:val="a4"/>
        <w:ind w:firstLine="851"/>
        <w:jc w:val="both"/>
        <w:rPr>
          <w:rFonts w:ascii="Times New Roman" w:hAnsi="Times New Roman"/>
          <w:color w:val="000000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6" w:name="_Hlk179794504"/>
      <w:bookmarkStart w:id="7" w:name="_Hlk178324795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bookmarkStart w:id="8" w:name="_Hlk169015411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підставі </w:t>
      </w:r>
      <w:bookmarkStart w:id="9" w:name="_Hlk170129939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10" w:name="_Hlk156220932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>начальника відділення № 1 Фастівського районного управління поліції Головного управління національної поліції в Київській області</w:t>
      </w:r>
      <w:r w:rsidR="001536E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536E2" w:rsidRPr="001536E2">
        <w:rPr>
          <w:rFonts w:ascii="Times New Roman" w:hAnsi="Times New Roman"/>
          <w:color w:val="000000"/>
          <w:sz w:val="28"/>
          <w:szCs w:val="28"/>
          <w:lang w:val="uk-UA"/>
        </w:rPr>
        <w:t>полковника</w:t>
      </w:r>
      <w:r w:rsidR="001536E2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поліції Олександра Кононенка</w:t>
      </w:r>
      <w:r w:rsidR="00673B75"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19.09.2024 року за </w:t>
      </w:r>
      <w:proofErr w:type="spellStart"/>
      <w:r w:rsidR="00673B75" w:rsidRPr="002E1A93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="00673B75" w:rsidRPr="002E1A93">
        <w:rPr>
          <w:rFonts w:ascii="Times New Roman" w:hAnsi="Times New Roman"/>
          <w:color w:val="000000"/>
          <w:sz w:val="28"/>
          <w:szCs w:val="28"/>
          <w:lang w:val="uk-UA"/>
        </w:rPr>
        <w:t>. № 8636</w:t>
      </w:r>
      <w:bookmarkEnd w:id="6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3B75" w:rsidRPr="002E1A93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Pr="002E1A93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Pr="002E1A93">
        <w:rPr>
          <w:rFonts w:ascii="Times New Roman" w:hAnsi="Times New Roman"/>
          <w:sz w:val="28"/>
          <w:szCs w:val="28"/>
          <w:lang w:val="uk-UA"/>
        </w:rPr>
        <w:t xml:space="preserve">. № 02-09/6472/0-24 від </w:t>
      </w:r>
      <w:bookmarkEnd w:id="10"/>
      <w:r>
        <w:rPr>
          <w:rFonts w:ascii="Times New Roman" w:hAnsi="Times New Roman"/>
          <w:sz w:val="28"/>
          <w:szCs w:val="28"/>
          <w:lang w:val="uk-UA"/>
        </w:rPr>
        <w:t>20.09.2024</w:t>
      </w:r>
      <w:bookmarkEnd w:id="8"/>
      <w:bookmarkEnd w:id="9"/>
      <w:r w:rsidR="00673B75">
        <w:rPr>
          <w:rFonts w:ascii="Times New Roman" w:hAnsi="Times New Roman"/>
          <w:sz w:val="28"/>
          <w:szCs w:val="28"/>
          <w:lang w:val="uk-UA"/>
        </w:rPr>
        <w:t xml:space="preserve"> року)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1536E2">
        <w:rPr>
          <w:rFonts w:ascii="Times New Roman" w:hAnsi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1536E2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0.2024 року № 01-02/</w:t>
      </w:r>
      <w:r w:rsidR="001536E2">
        <w:rPr>
          <w:rFonts w:ascii="Times New Roman" w:hAnsi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077E258" w14:textId="77777777" w:rsidR="00CF71EC" w:rsidRDefault="00CF71EC" w:rsidP="00CF71EC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233113B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7C28ADF1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3FA5E885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5AD60B5C" w14:textId="7CA0AD3C" w:rsidR="00CF71EC" w:rsidRPr="00CF71EC" w:rsidRDefault="00CF71EC" w:rsidP="00CF71EC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</w:pPr>
      <w:r w:rsidRPr="00CF71EC">
        <w:rPr>
          <w:color w:val="050505"/>
          <w:sz w:val="28"/>
          <w:szCs w:val="28"/>
        </w:rPr>
        <w:t xml:space="preserve">Погодити </w:t>
      </w:r>
      <w:r w:rsidRPr="00CF71EC">
        <w:rPr>
          <w:color w:val="000000"/>
          <w:sz w:val="28"/>
          <w:szCs w:val="28"/>
        </w:rPr>
        <w:t>передачу</w:t>
      </w:r>
      <w:r w:rsidR="001536E2" w:rsidRPr="001536E2">
        <w:rPr>
          <w:color w:val="000000"/>
          <w:sz w:val="28"/>
          <w:szCs w:val="28"/>
        </w:rPr>
        <w:t xml:space="preserve"> </w:t>
      </w:r>
      <w:r w:rsidR="001536E2" w:rsidRPr="00CF71EC">
        <w:rPr>
          <w:color w:val="000000"/>
          <w:sz w:val="28"/>
          <w:szCs w:val="28"/>
        </w:rPr>
        <w:t xml:space="preserve">частини </w:t>
      </w:r>
      <w:r w:rsidR="001536E2" w:rsidRPr="00CF71EC">
        <w:rPr>
          <w:color w:val="050505"/>
          <w:sz w:val="28"/>
          <w:szCs w:val="28"/>
        </w:rPr>
        <w:t>нежитлового приміщення</w:t>
      </w:r>
      <w:r w:rsidR="001536E2">
        <w:rPr>
          <w:color w:val="050505"/>
          <w:sz w:val="28"/>
          <w:szCs w:val="28"/>
        </w:rPr>
        <w:t xml:space="preserve"> комунальної власності Боярської міської територіальної громади</w:t>
      </w:r>
      <w:r w:rsidR="001536E2" w:rsidRPr="001536E2">
        <w:t xml:space="preserve"> </w:t>
      </w:r>
      <w:r w:rsidR="001536E2" w:rsidRPr="001536E2">
        <w:rPr>
          <w:color w:val="050505"/>
          <w:sz w:val="28"/>
          <w:szCs w:val="28"/>
        </w:rPr>
        <w:t>в оренду Головному управлінню національної поліції в Київській області,</w:t>
      </w:r>
      <w:r w:rsidR="001536E2" w:rsidRPr="00CF71EC">
        <w:rPr>
          <w:color w:val="050505"/>
          <w:sz w:val="28"/>
          <w:szCs w:val="28"/>
        </w:rPr>
        <w:t xml:space="preserve"> кабінет № 103 площею – 10,4 м</w:t>
      </w:r>
      <w:r w:rsidR="001536E2" w:rsidRPr="00CF71EC">
        <w:rPr>
          <w:color w:val="050505"/>
          <w:sz w:val="28"/>
          <w:szCs w:val="28"/>
          <w:vertAlign w:val="superscript"/>
        </w:rPr>
        <w:t>2</w:t>
      </w:r>
      <w:r w:rsidR="001536E2" w:rsidRPr="00CF71EC">
        <w:rPr>
          <w:color w:val="050505"/>
          <w:sz w:val="28"/>
          <w:szCs w:val="28"/>
        </w:rPr>
        <w:t xml:space="preserve">, який знаходиться за </w:t>
      </w:r>
      <w:proofErr w:type="spellStart"/>
      <w:r w:rsidR="001536E2" w:rsidRPr="00CF71EC">
        <w:rPr>
          <w:color w:val="050505"/>
          <w:sz w:val="28"/>
          <w:szCs w:val="28"/>
        </w:rPr>
        <w:t>адресою</w:t>
      </w:r>
      <w:proofErr w:type="spellEnd"/>
      <w:r w:rsidR="001536E2" w:rsidRPr="00CF71EC">
        <w:rPr>
          <w:color w:val="050505"/>
          <w:sz w:val="28"/>
          <w:szCs w:val="28"/>
        </w:rPr>
        <w:t xml:space="preserve">: </w:t>
      </w:r>
      <w:r w:rsidR="001536E2" w:rsidRPr="00CF71EC">
        <w:rPr>
          <w:bCs/>
          <w:color w:val="050505"/>
          <w:sz w:val="28"/>
          <w:szCs w:val="28"/>
        </w:rPr>
        <w:t>Київська область, Фастівський район, с.</w:t>
      </w:r>
      <w:r w:rsidR="001536E2">
        <w:rPr>
          <w:bCs/>
          <w:color w:val="050505"/>
          <w:sz w:val="28"/>
          <w:szCs w:val="28"/>
        </w:rPr>
        <w:t> </w:t>
      </w:r>
      <w:r w:rsidR="001536E2" w:rsidRPr="00CF71EC">
        <w:rPr>
          <w:bCs/>
          <w:color w:val="050505"/>
          <w:sz w:val="28"/>
          <w:szCs w:val="28"/>
        </w:rPr>
        <w:t xml:space="preserve">Княжичі, вул. </w:t>
      </w:r>
      <w:proofErr w:type="spellStart"/>
      <w:r w:rsidR="001536E2" w:rsidRPr="00CF71EC">
        <w:rPr>
          <w:bCs/>
          <w:color w:val="050505"/>
          <w:sz w:val="28"/>
          <w:szCs w:val="28"/>
        </w:rPr>
        <w:t>Воздвиженська</w:t>
      </w:r>
      <w:proofErr w:type="spellEnd"/>
      <w:r w:rsidR="001536E2" w:rsidRPr="00CF71EC">
        <w:rPr>
          <w:color w:val="050505"/>
          <w:sz w:val="28"/>
          <w:szCs w:val="28"/>
        </w:rPr>
        <w:t>, 2-Б</w:t>
      </w:r>
      <w:r w:rsidR="001536E2">
        <w:rPr>
          <w:color w:val="050505"/>
          <w:sz w:val="28"/>
          <w:szCs w:val="28"/>
        </w:rPr>
        <w:t>,</w:t>
      </w:r>
      <w:r w:rsidRPr="00CF71EC">
        <w:rPr>
          <w:color w:val="000000"/>
          <w:sz w:val="28"/>
          <w:szCs w:val="28"/>
        </w:rPr>
        <w:t xml:space="preserve"> </w:t>
      </w:r>
      <w:r w:rsidR="001536E2">
        <w:rPr>
          <w:color w:val="000000"/>
          <w:sz w:val="28"/>
          <w:szCs w:val="28"/>
        </w:rPr>
        <w:t>з метою розміщення</w:t>
      </w:r>
      <w:r w:rsidRPr="00CF71EC">
        <w:rPr>
          <w:color w:val="000000"/>
          <w:sz w:val="28"/>
          <w:szCs w:val="28"/>
        </w:rPr>
        <w:t xml:space="preserve"> поліцейськи</w:t>
      </w:r>
      <w:r w:rsidR="001536E2">
        <w:rPr>
          <w:color w:val="000000"/>
          <w:sz w:val="28"/>
          <w:szCs w:val="28"/>
        </w:rPr>
        <w:t>х</w:t>
      </w:r>
      <w:r w:rsidRPr="00CF71EC">
        <w:rPr>
          <w:color w:val="000000"/>
          <w:sz w:val="28"/>
          <w:szCs w:val="28"/>
        </w:rPr>
        <w:t xml:space="preserve"> офіцер</w:t>
      </w:r>
      <w:r w:rsidR="001536E2">
        <w:rPr>
          <w:color w:val="000000"/>
          <w:sz w:val="28"/>
          <w:szCs w:val="28"/>
        </w:rPr>
        <w:t>ів</w:t>
      </w:r>
      <w:r w:rsidRPr="00CF71EC">
        <w:rPr>
          <w:color w:val="000000"/>
          <w:sz w:val="28"/>
          <w:szCs w:val="28"/>
        </w:rPr>
        <w:t xml:space="preserve"> громади сектору взаємодії з громадами відділення превенції Фастівського РУП ГУНП в Київській області та відділенню поліції № 1 Фастівського РУП ГУПН в Київській області, </w:t>
      </w:r>
      <w:r w:rsidRPr="00CF71EC">
        <w:rPr>
          <w:color w:val="050505"/>
          <w:sz w:val="28"/>
          <w:szCs w:val="28"/>
        </w:rPr>
        <w:t>строк</w:t>
      </w:r>
      <w:r w:rsidR="001536E2">
        <w:rPr>
          <w:color w:val="050505"/>
          <w:sz w:val="28"/>
          <w:szCs w:val="28"/>
        </w:rPr>
        <w:t>ом</w:t>
      </w:r>
      <w:r w:rsidRPr="00CF71EC">
        <w:rPr>
          <w:color w:val="050505"/>
          <w:sz w:val="28"/>
          <w:szCs w:val="28"/>
        </w:rPr>
        <w:t xml:space="preserve"> оренди – 2</w:t>
      </w:r>
      <w:r w:rsidRPr="00CF71EC">
        <w:rPr>
          <w:b/>
          <w:bCs/>
          <w:color w:val="000000"/>
          <w:sz w:val="28"/>
          <w:szCs w:val="28"/>
        </w:rPr>
        <w:t xml:space="preserve"> </w:t>
      </w:r>
      <w:r w:rsidRPr="00CF71EC">
        <w:rPr>
          <w:color w:val="000000"/>
          <w:sz w:val="28"/>
          <w:szCs w:val="28"/>
        </w:rPr>
        <w:t>роки</w:t>
      </w:r>
      <w:r w:rsidR="001536E2" w:rsidRPr="001536E2">
        <w:t xml:space="preserve"> </w:t>
      </w:r>
      <w:r w:rsidR="001536E2" w:rsidRPr="001536E2">
        <w:rPr>
          <w:color w:val="050505"/>
          <w:sz w:val="28"/>
          <w:szCs w:val="28"/>
        </w:rPr>
        <w:t xml:space="preserve">без проведення аукціону, орендна плата яких становить 1 гривню в рік, згідно Методики розрахунку орендної плати </w:t>
      </w:r>
      <w:r w:rsidR="001536E2" w:rsidRPr="001536E2">
        <w:rPr>
          <w:color w:val="050505"/>
          <w:sz w:val="28"/>
          <w:szCs w:val="28"/>
        </w:rPr>
        <w:lastRenderedPageBreak/>
        <w:t>за майно комунальної власності Боярської міської територіальної громади від 23.12.2021 року № 20/1293</w:t>
      </w:r>
      <w:r w:rsidRPr="00CF71EC">
        <w:rPr>
          <w:color w:val="000000"/>
          <w:sz w:val="28"/>
          <w:szCs w:val="28"/>
        </w:rPr>
        <w:t> </w:t>
      </w:r>
      <w:r w:rsidRPr="00CF71EC">
        <w:rPr>
          <w:color w:val="050505"/>
          <w:sz w:val="28"/>
          <w:szCs w:val="28"/>
        </w:rPr>
        <w:t>та включити в Перелік другого типу.</w:t>
      </w:r>
    </w:p>
    <w:p w14:paraId="607EA87A" w14:textId="3BC94C76" w:rsidR="00CF71EC" w:rsidRPr="00CF71EC" w:rsidRDefault="00CF71EC" w:rsidP="00CF71E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F71EC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Доручити </w:t>
      </w:r>
      <w:r w:rsidRPr="00CF71EC">
        <w:rPr>
          <w:rFonts w:ascii="Times New Roman" w:hAnsi="Times New Roman"/>
          <w:color w:val="000000"/>
          <w:sz w:val="28"/>
          <w:szCs w:val="28"/>
          <w:lang w:val="uk-UA"/>
        </w:rPr>
        <w:t>виконавчому комітету Боярської міської ради</w:t>
      </w:r>
      <w:r w:rsidRPr="00CF71EC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14:paraId="76124B46" w14:textId="7B169CBE" w:rsidR="00CF71EC" w:rsidRPr="00CF71EC" w:rsidRDefault="00CF71EC" w:rsidP="00CF71E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16"/>
          <w:lang w:val="uk-UA"/>
        </w:rPr>
      </w:pPr>
      <w:r w:rsidRPr="00CF71EC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36DEBF68" w14:textId="77777777" w:rsidR="00CF71EC" w:rsidRDefault="00CF71EC" w:rsidP="00CF71EC">
      <w:pPr>
        <w:spacing w:after="0"/>
        <w:rPr>
          <w:sz w:val="32"/>
          <w:szCs w:val="16"/>
          <w:lang w:val="uk-UA"/>
        </w:rPr>
      </w:pPr>
    </w:p>
    <w:p w14:paraId="1A61BFBE" w14:textId="77777777" w:rsidR="00CF71EC" w:rsidRDefault="00CF71EC" w:rsidP="00CF71E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33059006" w14:textId="77777777" w:rsidR="00CF71EC" w:rsidRDefault="00CF71EC" w:rsidP="00CF71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7731243" w14:textId="77777777" w:rsidR="00CF71EC" w:rsidRDefault="00CF71EC" w:rsidP="00CF71EC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14909D9D" w14:textId="77777777" w:rsidR="00CF71EC" w:rsidRDefault="00CF71EC" w:rsidP="00CF71EC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2"/>
    <w:p w14:paraId="0AFB3A86" w14:textId="77777777" w:rsidR="00CF71EC" w:rsidRDefault="00CF71EC" w:rsidP="00CF71EC">
      <w:pPr>
        <w:rPr>
          <w:lang w:val="uk-UA"/>
        </w:rPr>
      </w:pPr>
    </w:p>
    <w:p w14:paraId="6300D9C7" w14:textId="77777777" w:rsidR="00CF71EC" w:rsidRDefault="00CF71EC" w:rsidP="00CF71EC">
      <w:pPr>
        <w:rPr>
          <w:lang w:val="uk-UA"/>
        </w:rPr>
      </w:pPr>
    </w:p>
    <w:p w14:paraId="32AFA2DA" w14:textId="77777777" w:rsidR="00CF71EC" w:rsidRDefault="00CF71EC" w:rsidP="00CF71EC">
      <w:pPr>
        <w:rPr>
          <w:lang w:val="uk-UA"/>
        </w:rPr>
      </w:pPr>
    </w:p>
    <w:p w14:paraId="17074CD4" w14:textId="77777777" w:rsidR="00CF71EC" w:rsidRDefault="00CF71EC" w:rsidP="00CF71EC">
      <w:pPr>
        <w:rPr>
          <w:lang w:val="uk-UA"/>
        </w:rPr>
      </w:pPr>
    </w:p>
    <w:p w14:paraId="0E1B2D5F" w14:textId="77777777" w:rsidR="00CF71EC" w:rsidRDefault="00CF71EC" w:rsidP="00CF71EC">
      <w:pPr>
        <w:rPr>
          <w:lang w:val="uk-UA"/>
        </w:rPr>
      </w:pPr>
    </w:p>
    <w:p w14:paraId="43A84C82" w14:textId="77777777" w:rsidR="00CF71EC" w:rsidRDefault="00CF71EC" w:rsidP="00CF71EC">
      <w:pPr>
        <w:rPr>
          <w:lang w:val="uk-UA"/>
        </w:rPr>
      </w:pPr>
    </w:p>
    <w:p w14:paraId="2A8BFD81" w14:textId="77777777" w:rsidR="00CF71EC" w:rsidRDefault="00CF71EC" w:rsidP="00CF71EC">
      <w:pPr>
        <w:rPr>
          <w:lang w:val="uk-UA"/>
        </w:rPr>
      </w:pPr>
    </w:p>
    <w:p w14:paraId="57891561" w14:textId="77777777" w:rsidR="00CF71EC" w:rsidRDefault="00CF71EC" w:rsidP="00CF71EC">
      <w:pPr>
        <w:rPr>
          <w:lang w:val="uk-UA"/>
        </w:rPr>
      </w:pPr>
    </w:p>
    <w:p w14:paraId="41060A12" w14:textId="77777777" w:rsidR="00CF71EC" w:rsidRDefault="00CF71EC" w:rsidP="00CF71EC">
      <w:pPr>
        <w:rPr>
          <w:lang w:val="uk-UA"/>
        </w:rPr>
      </w:pPr>
    </w:p>
    <w:p w14:paraId="1FBD3A98" w14:textId="45D62131" w:rsidR="00CF71EC" w:rsidRDefault="00CF71EC" w:rsidP="00CF71EC">
      <w:pPr>
        <w:rPr>
          <w:lang w:val="uk-UA"/>
        </w:rPr>
      </w:pPr>
    </w:p>
    <w:p w14:paraId="42C44040" w14:textId="7DE19CDB" w:rsidR="00673B75" w:rsidRDefault="00673B75" w:rsidP="00CF71EC">
      <w:pPr>
        <w:rPr>
          <w:lang w:val="uk-UA"/>
        </w:rPr>
      </w:pPr>
    </w:p>
    <w:p w14:paraId="534B73F2" w14:textId="10ABE475" w:rsidR="00673B75" w:rsidRDefault="00673B75" w:rsidP="00CF71EC">
      <w:pPr>
        <w:rPr>
          <w:lang w:val="uk-UA"/>
        </w:rPr>
      </w:pPr>
    </w:p>
    <w:p w14:paraId="2D68124E" w14:textId="0C92FDDA" w:rsidR="00673B75" w:rsidRDefault="00673B75" w:rsidP="00CF71EC">
      <w:pPr>
        <w:rPr>
          <w:lang w:val="uk-UA"/>
        </w:rPr>
      </w:pPr>
    </w:p>
    <w:p w14:paraId="7E213A8E" w14:textId="5BD059C9" w:rsidR="00673B75" w:rsidRDefault="00673B75" w:rsidP="00CF71EC">
      <w:pPr>
        <w:rPr>
          <w:lang w:val="uk-UA"/>
        </w:rPr>
      </w:pPr>
    </w:p>
    <w:p w14:paraId="63116C21" w14:textId="2E6E0E59" w:rsidR="00673B75" w:rsidRDefault="00673B75" w:rsidP="00CF71EC">
      <w:pPr>
        <w:rPr>
          <w:lang w:val="uk-UA"/>
        </w:rPr>
      </w:pPr>
    </w:p>
    <w:p w14:paraId="4F29366F" w14:textId="7B1A32D0" w:rsidR="00673B75" w:rsidRDefault="00673B75" w:rsidP="00CF71EC">
      <w:pPr>
        <w:rPr>
          <w:lang w:val="uk-UA"/>
        </w:rPr>
      </w:pPr>
    </w:p>
    <w:p w14:paraId="371C4462" w14:textId="52782FF4" w:rsidR="00673B75" w:rsidRDefault="00673B75" w:rsidP="00CF71EC">
      <w:pPr>
        <w:rPr>
          <w:lang w:val="uk-UA"/>
        </w:rPr>
      </w:pPr>
    </w:p>
    <w:p w14:paraId="67D48100" w14:textId="5E65C347" w:rsidR="00673B75" w:rsidRDefault="00673B75" w:rsidP="00CF71EC">
      <w:pPr>
        <w:rPr>
          <w:lang w:val="uk-UA"/>
        </w:rPr>
      </w:pPr>
    </w:p>
    <w:p w14:paraId="01015250" w14:textId="2ABF8089" w:rsidR="00673B75" w:rsidRDefault="00673B75" w:rsidP="00CF71EC">
      <w:pPr>
        <w:rPr>
          <w:lang w:val="uk-UA"/>
        </w:rPr>
      </w:pPr>
    </w:p>
    <w:p w14:paraId="0FB2C777" w14:textId="589AC7FB" w:rsidR="00673B75" w:rsidRDefault="00673B75" w:rsidP="00CF71EC">
      <w:pPr>
        <w:rPr>
          <w:lang w:val="uk-UA"/>
        </w:rPr>
      </w:pPr>
    </w:p>
    <w:p w14:paraId="40B1106E" w14:textId="77777777" w:rsidR="00673B75" w:rsidRPr="00F83B1B" w:rsidRDefault="00673B75" w:rsidP="00673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F83B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14:paraId="63D011F1" w14:textId="7FEC5BAA" w:rsidR="00673B75" w:rsidRPr="00F83B1B" w:rsidRDefault="00673B75" w:rsidP="00153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F83B1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  <w:t xml:space="preserve"> Керуючись </w:t>
      </w:r>
      <w:r w:rsidRPr="00F83B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="001536E2" w:rsidRPr="001536E2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на підставі листа начальника відділення № 1 Фастівського районного управління поліції Головного управління національної поліції в Київській області, полковника поліції Олександра Кононенка від 19.09.2024 року за </w:t>
      </w:r>
      <w:proofErr w:type="spellStart"/>
      <w:r w:rsidR="001536E2" w:rsidRPr="001536E2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вих</w:t>
      </w:r>
      <w:proofErr w:type="spellEnd"/>
      <w:r w:rsidR="001536E2" w:rsidRPr="001536E2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. № 8636</w:t>
      </w:r>
      <w:r w:rsidRPr="00673B75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 (</w:t>
      </w:r>
      <w:proofErr w:type="spellStart"/>
      <w:r w:rsidRPr="00673B75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вх</w:t>
      </w:r>
      <w:proofErr w:type="spellEnd"/>
      <w:r w:rsidRPr="00673B75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. № 02-09/6472/0-24 від 20.09.2024</w:t>
      </w:r>
      <w:r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 року</w:t>
      </w:r>
      <w:r w:rsidRPr="00673B75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)</w:t>
      </w:r>
      <w:r w:rsidRPr="00F83B1B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</w:t>
      </w:r>
      <w:r w:rsidRPr="004E1739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 щодо погодження передачі майна комунальної власності Боярської міської територіальної громади в оренду без проведення аукціону</w:t>
      </w:r>
      <w:r w:rsidRPr="00F83B1B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83B1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F83B1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 w:rsidRPr="00F83B1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рішення «</w:t>
      </w:r>
      <w:r w:rsidR="001536E2" w:rsidRPr="001536E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типу, з метою розміщення поліцейських офіцерів громади</w:t>
      </w:r>
      <w:r w:rsidRPr="00F83B1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».</w:t>
      </w:r>
    </w:p>
    <w:p w14:paraId="404D3D6B" w14:textId="77777777" w:rsidR="00673B75" w:rsidRPr="00F83B1B" w:rsidRDefault="00673B75" w:rsidP="00673B75">
      <w:pPr>
        <w:rPr>
          <w:color w:val="000000" w:themeColor="text1"/>
          <w:lang w:val="uk-UA"/>
        </w:rPr>
      </w:pPr>
    </w:p>
    <w:p w14:paraId="6E39F6CD" w14:textId="77777777" w:rsidR="00673B75" w:rsidRPr="004E1739" w:rsidRDefault="00673B75" w:rsidP="00673B75">
      <w:pPr>
        <w:rPr>
          <w:color w:val="000000" w:themeColor="text1"/>
          <w:lang w:val="uk-UA"/>
        </w:rPr>
      </w:pPr>
    </w:p>
    <w:p w14:paraId="7B544C34" w14:textId="77777777" w:rsidR="00673B75" w:rsidRDefault="00673B75" w:rsidP="00CF71EC">
      <w:pPr>
        <w:rPr>
          <w:lang w:val="uk-UA"/>
        </w:rPr>
      </w:pPr>
    </w:p>
    <w:p w14:paraId="397D9BD5" w14:textId="77777777" w:rsidR="00CF71EC" w:rsidRDefault="00CF71EC" w:rsidP="00CF71EC">
      <w:pPr>
        <w:rPr>
          <w:lang w:val="uk-UA"/>
        </w:rPr>
      </w:pPr>
    </w:p>
    <w:p w14:paraId="22D00037" w14:textId="77777777" w:rsidR="00CF71EC" w:rsidRDefault="00CF71EC" w:rsidP="00CF71EC">
      <w:pPr>
        <w:rPr>
          <w:lang w:val="uk-UA"/>
        </w:rPr>
      </w:pPr>
    </w:p>
    <w:p w14:paraId="20A4FC8C" w14:textId="77777777" w:rsidR="00CF71EC" w:rsidRDefault="00CF71EC" w:rsidP="00CF71EC">
      <w:pPr>
        <w:rPr>
          <w:lang w:val="uk-UA"/>
        </w:rPr>
      </w:pPr>
    </w:p>
    <w:p w14:paraId="74795408" w14:textId="77777777" w:rsidR="00CF71EC" w:rsidRDefault="00CF71EC" w:rsidP="00CF71EC">
      <w:pPr>
        <w:rPr>
          <w:lang w:val="uk-UA"/>
        </w:rPr>
      </w:pPr>
    </w:p>
    <w:p w14:paraId="6D99BA8E" w14:textId="77777777" w:rsidR="00CF71EC" w:rsidRDefault="00CF71EC" w:rsidP="00CF71EC">
      <w:pPr>
        <w:rPr>
          <w:lang w:val="uk-UA"/>
        </w:rPr>
      </w:pPr>
    </w:p>
    <w:p w14:paraId="3D96B8F8" w14:textId="77777777" w:rsidR="00CF71EC" w:rsidRDefault="00CF71EC" w:rsidP="00CF71EC">
      <w:pPr>
        <w:rPr>
          <w:lang w:val="uk-UA"/>
        </w:rPr>
      </w:pPr>
    </w:p>
    <w:p w14:paraId="5A42E4C6" w14:textId="77777777" w:rsidR="00CF71EC" w:rsidRDefault="00CF71EC" w:rsidP="00CF71EC">
      <w:pPr>
        <w:rPr>
          <w:lang w:val="uk-UA"/>
        </w:rPr>
      </w:pPr>
    </w:p>
    <w:p w14:paraId="534F623C" w14:textId="77777777" w:rsidR="00CF71EC" w:rsidRDefault="00CF71EC" w:rsidP="00CF71EC">
      <w:pPr>
        <w:rPr>
          <w:lang w:val="uk-UA"/>
        </w:rPr>
      </w:pPr>
    </w:p>
    <w:p w14:paraId="27787DA0" w14:textId="77777777" w:rsidR="00CF71EC" w:rsidRDefault="00CF71EC" w:rsidP="00CF71EC">
      <w:pPr>
        <w:rPr>
          <w:lang w:val="uk-UA"/>
        </w:rPr>
      </w:pPr>
    </w:p>
    <w:p w14:paraId="54783732" w14:textId="77777777" w:rsidR="00CF71EC" w:rsidRDefault="00CF71EC" w:rsidP="00CF71EC">
      <w:pPr>
        <w:rPr>
          <w:lang w:val="uk-UA"/>
        </w:rPr>
      </w:pPr>
    </w:p>
    <w:p w14:paraId="22EA4B5D" w14:textId="77777777" w:rsidR="00CF71EC" w:rsidRDefault="00CF71EC" w:rsidP="00CF71EC">
      <w:pPr>
        <w:rPr>
          <w:lang w:val="uk-UA"/>
        </w:rPr>
      </w:pPr>
    </w:p>
    <w:p w14:paraId="1159EC3B" w14:textId="77777777" w:rsidR="00CF71EC" w:rsidRDefault="00CF71EC" w:rsidP="00CF71EC">
      <w:pPr>
        <w:rPr>
          <w:lang w:val="uk-UA"/>
        </w:rPr>
      </w:pPr>
    </w:p>
    <w:p w14:paraId="6FDF4BE8" w14:textId="77777777" w:rsidR="003D338F" w:rsidRPr="004E1739" w:rsidRDefault="003D338F">
      <w:pPr>
        <w:rPr>
          <w:lang w:val="uk-UA"/>
        </w:rPr>
      </w:pPr>
    </w:p>
    <w:sectPr w:rsidR="003D338F" w:rsidRPr="004E17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FE4"/>
    <w:multiLevelType w:val="hybridMultilevel"/>
    <w:tmpl w:val="D97625DE"/>
    <w:lvl w:ilvl="0" w:tplc="FCC49E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56"/>
    <w:rsid w:val="001536E2"/>
    <w:rsid w:val="002E1A93"/>
    <w:rsid w:val="003D338F"/>
    <w:rsid w:val="004E1739"/>
    <w:rsid w:val="00537041"/>
    <w:rsid w:val="00643978"/>
    <w:rsid w:val="00673B75"/>
    <w:rsid w:val="006F3856"/>
    <w:rsid w:val="00A158E7"/>
    <w:rsid w:val="00CF71EC"/>
    <w:rsid w:val="00E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EF22"/>
  <w15:chartTrackingRefBased/>
  <w15:docId w15:val="{99182890-4E9F-4EED-91B7-55C66FA1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E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CF71E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F7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CF71EC"/>
  </w:style>
  <w:style w:type="character" w:styleId="a5">
    <w:name w:val="Strong"/>
    <w:basedOn w:val="a0"/>
    <w:uiPriority w:val="22"/>
    <w:qFormat/>
    <w:rsid w:val="00CF71EC"/>
    <w:rPr>
      <w:b/>
      <w:bCs/>
    </w:rPr>
  </w:style>
  <w:style w:type="paragraph" w:styleId="a6">
    <w:name w:val="List Paragraph"/>
    <w:basedOn w:val="a"/>
    <w:uiPriority w:val="34"/>
    <w:qFormat/>
    <w:rsid w:val="00CF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2467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3</cp:revision>
  <dcterms:created xsi:type="dcterms:W3CDTF">2024-10-17T11:53:00Z</dcterms:created>
  <dcterms:modified xsi:type="dcterms:W3CDTF">2024-10-17T11:55:00Z</dcterms:modified>
</cp:coreProperties>
</file>