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5D" w:rsidRPr="00A34A5D" w:rsidRDefault="00A34A5D" w:rsidP="00A34A5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4A5D">
        <w:rPr>
          <w:rFonts w:ascii="Times New Roman" w:hAnsi="Times New Roman" w:cs="Times New Roman"/>
          <w:sz w:val="28"/>
          <w:szCs w:val="28"/>
        </w:rPr>
        <w:t>Додаток 1</w:t>
      </w:r>
    </w:p>
    <w:p w:rsidR="00761821" w:rsidRPr="00A34A5D" w:rsidRDefault="0003510A" w:rsidP="000351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4A5D">
        <w:rPr>
          <w:rFonts w:ascii="Times New Roman" w:hAnsi="Times New Roman" w:cs="Times New Roman"/>
          <w:b/>
          <w:sz w:val="36"/>
          <w:szCs w:val="36"/>
        </w:rPr>
        <w:t>АНАЛІТИЧНИЙ ЗВІТ ГРОМАДИ</w:t>
      </w:r>
      <w:r w:rsidR="00F76891">
        <w:rPr>
          <w:rFonts w:ascii="Times New Roman" w:hAnsi="Times New Roman" w:cs="Times New Roman"/>
          <w:b/>
          <w:sz w:val="36"/>
          <w:szCs w:val="36"/>
        </w:rPr>
        <w:t xml:space="preserve"> (за 9 місяців 2024 року)</w:t>
      </w:r>
    </w:p>
    <w:p w:rsidR="00897A58" w:rsidRDefault="0003510A" w:rsidP="00897A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34A5D">
        <w:rPr>
          <w:rFonts w:ascii="Times New Roman" w:hAnsi="Times New Roman" w:cs="Times New Roman"/>
          <w:b/>
          <w:sz w:val="36"/>
          <w:szCs w:val="36"/>
        </w:rPr>
        <w:t>Загальний стан продовольчої безпеки:</w:t>
      </w:r>
    </w:p>
    <w:p w:rsidR="0003510A" w:rsidRPr="00897A58" w:rsidRDefault="0003510A" w:rsidP="00897A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897A58">
        <w:rPr>
          <w:rFonts w:ascii="Times New Roman" w:hAnsi="Times New Roman" w:cs="Times New Roman"/>
          <w:b/>
          <w:i/>
          <w:sz w:val="36"/>
          <w:szCs w:val="36"/>
        </w:rPr>
        <w:t>Оцінка</w:t>
      </w:r>
      <w:r w:rsidR="00BE4FD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570A66" w:rsidRPr="00897A58">
        <w:rPr>
          <w:rFonts w:ascii="Times New Roman" w:hAnsi="Times New Roman" w:cs="Times New Roman"/>
          <w:b/>
          <w:i/>
          <w:sz w:val="36"/>
          <w:szCs w:val="36"/>
        </w:rPr>
        <w:t>7</w:t>
      </w:r>
      <w:r w:rsidR="00DE7A7D" w:rsidRPr="00897A58">
        <w:rPr>
          <w:rFonts w:ascii="Times New Roman" w:hAnsi="Times New Roman" w:cs="Times New Roman"/>
          <w:b/>
          <w:i/>
          <w:sz w:val="36"/>
          <w:szCs w:val="36"/>
        </w:rPr>
        <w:t>7</w:t>
      </w:r>
      <w:r w:rsidRPr="00897A58">
        <w:rPr>
          <w:rFonts w:ascii="Times New Roman" w:hAnsi="Times New Roman" w:cs="Times New Roman"/>
          <w:b/>
          <w:i/>
          <w:sz w:val="36"/>
          <w:szCs w:val="36"/>
        </w:rPr>
        <w:t>%</w:t>
      </w:r>
    </w:p>
    <w:p w:rsidR="0003510A" w:rsidRPr="00A34A5D" w:rsidRDefault="0003510A" w:rsidP="00A34A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34A5D">
        <w:rPr>
          <w:rFonts w:ascii="Times New Roman" w:hAnsi="Times New Roman" w:cs="Times New Roman"/>
          <w:b/>
          <w:sz w:val="36"/>
          <w:szCs w:val="36"/>
        </w:rPr>
        <w:t>Внутрішньо переміщені особи:</w:t>
      </w:r>
    </w:p>
    <w:p w:rsidR="0003510A" w:rsidRPr="00A34A5D" w:rsidRDefault="0003510A" w:rsidP="00A34A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A34A5D">
        <w:rPr>
          <w:rFonts w:ascii="Times New Roman" w:hAnsi="Times New Roman" w:cs="Times New Roman"/>
          <w:b/>
          <w:i/>
          <w:sz w:val="36"/>
          <w:szCs w:val="36"/>
        </w:rPr>
        <w:t>Кількість</w:t>
      </w:r>
      <w:r w:rsidR="009E631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B4022F" w:rsidRPr="000A6954">
        <w:rPr>
          <w:rFonts w:ascii="Times New Roman" w:hAnsi="Times New Roman" w:cs="Times New Roman"/>
          <w:b/>
          <w:i/>
          <w:sz w:val="36"/>
          <w:szCs w:val="36"/>
        </w:rPr>
        <w:t>6522</w:t>
      </w:r>
      <w:r w:rsidR="009E631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B4022F">
        <w:rPr>
          <w:rFonts w:ascii="Times New Roman" w:hAnsi="Times New Roman" w:cs="Times New Roman"/>
          <w:b/>
          <w:i/>
          <w:sz w:val="36"/>
          <w:szCs w:val="36"/>
        </w:rPr>
        <w:t>осо</w:t>
      </w:r>
      <w:r w:rsidRPr="00A34A5D">
        <w:rPr>
          <w:rFonts w:ascii="Times New Roman" w:hAnsi="Times New Roman" w:cs="Times New Roman"/>
          <w:b/>
          <w:i/>
          <w:sz w:val="36"/>
          <w:szCs w:val="36"/>
        </w:rPr>
        <w:t>б</w:t>
      </w:r>
      <w:r w:rsidR="00B4022F">
        <w:rPr>
          <w:rFonts w:ascii="Times New Roman" w:hAnsi="Times New Roman" w:cs="Times New Roman"/>
          <w:b/>
          <w:i/>
          <w:sz w:val="36"/>
          <w:szCs w:val="36"/>
        </w:rPr>
        <w:t>и</w:t>
      </w:r>
      <w:r w:rsidRPr="00A34A5D">
        <w:rPr>
          <w:rFonts w:ascii="Times New Roman" w:hAnsi="Times New Roman" w:cs="Times New Roman"/>
          <w:b/>
          <w:i/>
          <w:sz w:val="36"/>
          <w:szCs w:val="36"/>
        </w:rPr>
        <w:t>, оцінка забезпечення</w:t>
      </w:r>
      <w:r w:rsidR="009E631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4549C5" w:rsidRPr="00006305">
        <w:rPr>
          <w:rFonts w:ascii="Times New Roman" w:hAnsi="Times New Roman" w:cs="Times New Roman"/>
          <w:b/>
          <w:i/>
          <w:sz w:val="36"/>
          <w:szCs w:val="36"/>
        </w:rPr>
        <w:t>100</w:t>
      </w:r>
      <w:r w:rsidRPr="00006305">
        <w:rPr>
          <w:rFonts w:ascii="Times New Roman" w:hAnsi="Times New Roman" w:cs="Times New Roman"/>
          <w:b/>
          <w:i/>
          <w:sz w:val="36"/>
          <w:szCs w:val="36"/>
        </w:rPr>
        <w:t>%</w:t>
      </w:r>
    </w:p>
    <w:p w:rsidR="00897A58" w:rsidRPr="007820B8" w:rsidRDefault="0003510A" w:rsidP="00897A58">
      <w:pPr>
        <w:pStyle w:val="a3"/>
        <w:numPr>
          <w:ilvl w:val="0"/>
          <w:numId w:val="1"/>
        </w:numPr>
        <w:ind w:left="426" w:hanging="6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820B8">
        <w:rPr>
          <w:rFonts w:ascii="Times New Roman" w:hAnsi="Times New Roman" w:cs="Times New Roman"/>
          <w:b/>
          <w:sz w:val="36"/>
          <w:szCs w:val="36"/>
        </w:rPr>
        <w:t>Робота підприємств та торгових точок (магазин</w:t>
      </w:r>
      <w:r w:rsidR="0016359F" w:rsidRPr="007820B8">
        <w:rPr>
          <w:rFonts w:ascii="Times New Roman" w:hAnsi="Times New Roman" w:cs="Times New Roman"/>
          <w:b/>
          <w:sz w:val="36"/>
          <w:szCs w:val="36"/>
        </w:rPr>
        <w:t xml:space="preserve">и, </w:t>
      </w:r>
      <w:r w:rsidR="00B4022F" w:rsidRPr="007820B8">
        <w:rPr>
          <w:rFonts w:ascii="Times New Roman" w:hAnsi="Times New Roman" w:cs="Times New Roman"/>
          <w:b/>
          <w:sz w:val="36"/>
          <w:szCs w:val="36"/>
        </w:rPr>
        <w:t>ринки</w:t>
      </w:r>
      <w:r w:rsidR="0016359F" w:rsidRPr="007820B8">
        <w:rPr>
          <w:rFonts w:ascii="Times New Roman" w:hAnsi="Times New Roman" w:cs="Times New Roman"/>
          <w:b/>
          <w:sz w:val="36"/>
          <w:szCs w:val="36"/>
        </w:rPr>
        <w:t>,</w:t>
      </w:r>
      <w:r w:rsidR="000A6954" w:rsidRPr="007820B8">
        <w:rPr>
          <w:rFonts w:ascii="Times New Roman" w:hAnsi="Times New Roman" w:cs="Times New Roman"/>
          <w:b/>
          <w:sz w:val="36"/>
          <w:szCs w:val="36"/>
        </w:rPr>
        <w:t xml:space="preserve"> тощо</w:t>
      </w:r>
      <w:r w:rsidRPr="007820B8">
        <w:rPr>
          <w:rFonts w:ascii="Times New Roman" w:hAnsi="Times New Roman" w:cs="Times New Roman"/>
          <w:b/>
          <w:sz w:val="36"/>
          <w:szCs w:val="36"/>
        </w:rPr>
        <w:t>):</w:t>
      </w:r>
    </w:p>
    <w:p w:rsidR="0003510A" w:rsidRPr="00897A58" w:rsidRDefault="00B4022F" w:rsidP="00897A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897A58">
        <w:rPr>
          <w:rFonts w:ascii="Times New Roman" w:hAnsi="Times New Roman" w:cs="Times New Roman"/>
          <w:b/>
          <w:i/>
          <w:sz w:val="36"/>
          <w:szCs w:val="36"/>
        </w:rPr>
        <w:t>Ринки – 7, продуктові магазини та торгові</w:t>
      </w:r>
      <w:r w:rsidR="0003510A" w:rsidRPr="00897A58">
        <w:rPr>
          <w:rFonts w:ascii="Times New Roman" w:hAnsi="Times New Roman" w:cs="Times New Roman"/>
          <w:b/>
          <w:i/>
          <w:sz w:val="36"/>
          <w:szCs w:val="36"/>
        </w:rPr>
        <w:t xml:space="preserve"> точк</w:t>
      </w:r>
      <w:r w:rsidRPr="00897A58">
        <w:rPr>
          <w:rFonts w:ascii="Times New Roman" w:hAnsi="Times New Roman" w:cs="Times New Roman"/>
          <w:b/>
          <w:i/>
          <w:sz w:val="36"/>
          <w:szCs w:val="36"/>
        </w:rPr>
        <w:t>и</w:t>
      </w:r>
      <w:r w:rsidR="00897A58" w:rsidRPr="00897A5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E958FF" w:rsidRPr="000A6954">
        <w:rPr>
          <w:rFonts w:ascii="Times New Roman" w:hAnsi="Times New Roman" w:cs="Times New Roman"/>
          <w:b/>
          <w:i/>
          <w:sz w:val="36"/>
          <w:szCs w:val="36"/>
          <w:lang w:val="ru-RU"/>
        </w:rPr>
        <w:t>2</w:t>
      </w:r>
      <w:r w:rsidR="000A6954">
        <w:rPr>
          <w:rFonts w:ascii="Times New Roman" w:hAnsi="Times New Roman" w:cs="Times New Roman"/>
          <w:b/>
          <w:i/>
          <w:sz w:val="36"/>
          <w:szCs w:val="36"/>
          <w:lang w:val="ru-RU"/>
        </w:rPr>
        <w:t>642</w:t>
      </w:r>
      <w:r w:rsidR="0016359F" w:rsidRPr="00897A58">
        <w:rPr>
          <w:rFonts w:ascii="Times New Roman" w:hAnsi="Times New Roman" w:cs="Times New Roman"/>
          <w:b/>
          <w:i/>
          <w:sz w:val="36"/>
          <w:szCs w:val="36"/>
        </w:rPr>
        <w:t>, працюють</w:t>
      </w:r>
      <w:r w:rsidR="00E958FF" w:rsidRPr="00897A58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згідно робочого графіка</w:t>
      </w:r>
      <w:r w:rsidR="00D7213C" w:rsidRPr="00897A58">
        <w:rPr>
          <w:rFonts w:ascii="Times New Roman" w:hAnsi="Times New Roman" w:cs="Times New Roman"/>
          <w:b/>
          <w:i/>
          <w:sz w:val="36"/>
          <w:szCs w:val="36"/>
        </w:rPr>
        <w:t>, зміна забезпеченості –</w:t>
      </w:r>
      <w:r w:rsidR="00283D4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9E631B" w:rsidRPr="00897A58">
        <w:rPr>
          <w:rFonts w:ascii="Times New Roman" w:hAnsi="Times New Roman" w:cs="Times New Roman"/>
          <w:b/>
          <w:i/>
          <w:sz w:val="36"/>
          <w:szCs w:val="36"/>
        </w:rPr>
        <w:t>підвищення цін в середньому на 30%</w:t>
      </w:r>
    </w:p>
    <w:p w:rsidR="00897A58" w:rsidRDefault="0003510A" w:rsidP="00897A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F634C">
        <w:rPr>
          <w:rFonts w:ascii="Times New Roman" w:hAnsi="Times New Roman" w:cs="Times New Roman"/>
          <w:b/>
          <w:sz w:val="36"/>
          <w:szCs w:val="36"/>
        </w:rPr>
        <w:t>Соціально незахищені та малозабезпечені особи:</w:t>
      </w:r>
    </w:p>
    <w:p w:rsidR="00897A58" w:rsidRPr="00897A58" w:rsidRDefault="0003510A" w:rsidP="00897A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897A58">
        <w:rPr>
          <w:rFonts w:ascii="Times New Roman" w:hAnsi="Times New Roman" w:cs="Times New Roman"/>
          <w:b/>
          <w:i/>
          <w:sz w:val="36"/>
          <w:szCs w:val="36"/>
        </w:rPr>
        <w:t>Кількість</w:t>
      </w:r>
      <w:r w:rsidR="00897A58" w:rsidRPr="00897A5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0F5161" w:rsidRPr="00897A58">
        <w:rPr>
          <w:rFonts w:ascii="Times New Roman" w:hAnsi="Times New Roman" w:cs="Times New Roman"/>
          <w:b/>
          <w:i/>
          <w:sz w:val="36"/>
          <w:szCs w:val="36"/>
        </w:rPr>
        <w:t>14752</w:t>
      </w:r>
      <w:r w:rsidR="009E631B" w:rsidRPr="00897A58">
        <w:rPr>
          <w:rFonts w:ascii="Times New Roman" w:hAnsi="Times New Roman" w:cs="Times New Roman"/>
          <w:sz w:val="28"/>
          <w:szCs w:val="28"/>
        </w:rPr>
        <w:t xml:space="preserve"> </w:t>
      </w:r>
      <w:r w:rsidR="00187513">
        <w:rPr>
          <w:rFonts w:ascii="Times New Roman" w:hAnsi="Times New Roman" w:cs="Times New Roman"/>
          <w:b/>
          <w:i/>
          <w:sz w:val="36"/>
          <w:szCs w:val="36"/>
        </w:rPr>
        <w:t>осіб</w:t>
      </w:r>
      <w:r w:rsidRPr="00897A58">
        <w:rPr>
          <w:rFonts w:ascii="Times New Roman" w:hAnsi="Times New Roman" w:cs="Times New Roman"/>
          <w:b/>
          <w:i/>
          <w:sz w:val="36"/>
          <w:szCs w:val="36"/>
        </w:rPr>
        <w:t>, забезпечення</w:t>
      </w:r>
      <w:r w:rsidR="009E631B" w:rsidRPr="00897A5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897A58" w:rsidRPr="00897A58">
        <w:rPr>
          <w:rFonts w:ascii="Times New Roman" w:hAnsi="Times New Roman" w:cs="Times New Roman"/>
          <w:b/>
          <w:i/>
          <w:sz w:val="36"/>
          <w:szCs w:val="36"/>
        </w:rPr>
        <w:t xml:space="preserve">– звернулося </w:t>
      </w:r>
      <w:r w:rsidR="00760A68" w:rsidRPr="00897A58">
        <w:rPr>
          <w:rFonts w:ascii="Times New Roman" w:hAnsi="Times New Roman" w:cs="Times New Roman"/>
          <w:b/>
          <w:i/>
          <w:sz w:val="36"/>
          <w:szCs w:val="36"/>
        </w:rPr>
        <w:t xml:space="preserve">за допомогою в продуктах харчування </w:t>
      </w:r>
      <w:r w:rsidR="00897A58" w:rsidRPr="00897A58">
        <w:rPr>
          <w:rFonts w:ascii="Times New Roman" w:hAnsi="Times New Roman" w:cs="Times New Roman"/>
          <w:b/>
          <w:i/>
          <w:sz w:val="36"/>
          <w:szCs w:val="36"/>
        </w:rPr>
        <w:t>1395 чоловік</w:t>
      </w:r>
      <w:r w:rsidR="00187513">
        <w:rPr>
          <w:rFonts w:ascii="Times New Roman" w:hAnsi="Times New Roman" w:cs="Times New Roman"/>
          <w:b/>
          <w:i/>
          <w:sz w:val="36"/>
          <w:szCs w:val="36"/>
        </w:rPr>
        <w:t xml:space="preserve"> з числа ВПО</w:t>
      </w:r>
      <w:r w:rsidR="00760A68" w:rsidRPr="00897A58">
        <w:rPr>
          <w:rFonts w:ascii="Times New Roman" w:hAnsi="Times New Roman" w:cs="Times New Roman"/>
          <w:b/>
          <w:i/>
          <w:sz w:val="36"/>
          <w:szCs w:val="36"/>
        </w:rPr>
        <w:t>,</w:t>
      </w:r>
      <w:r w:rsidR="00897A58" w:rsidRPr="00897A58">
        <w:rPr>
          <w:rFonts w:ascii="Times New Roman" w:hAnsi="Times New Roman" w:cs="Times New Roman"/>
          <w:b/>
          <w:i/>
          <w:sz w:val="36"/>
          <w:szCs w:val="36"/>
        </w:rPr>
        <w:t xml:space="preserve"> фактично отримали продуктові набори 1304 особи.</w:t>
      </w:r>
      <w:r w:rsidR="00760A68" w:rsidRPr="00897A5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897A58" w:rsidRDefault="0003510A" w:rsidP="00897A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897A58">
        <w:rPr>
          <w:rFonts w:ascii="Times New Roman" w:hAnsi="Times New Roman" w:cs="Times New Roman"/>
          <w:b/>
          <w:sz w:val="36"/>
          <w:szCs w:val="36"/>
        </w:rPr>
        <w:t>Забезпечення продуктами харчування домогосподарств:</w:t>
      </w:r>
    </w:p>
    <w:p w:rsidR="00A178E6" w:rsidRPr="00897A58" w:rsidRDefault="004549C5" w:rsidP="00897A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897A58">
        <w:rPr>
          <w:rFonts w:ascii="Times New Roman" w:hAnsi="Times New Roman" w:cs="Times New Roman"/>
          <w:b/>
          <w:i/>
          <w:sz w:val="36"/>
          <w:szCs w:val="36"/>
        </w:rPr>
        <w:t>7</w:t>
      </w:r>
      <w:r w:rsidR="000F5161" w:rsidRPr="00897A58">
        <w:rPr>
          <w:rFonts w:ascii="Times New Roman" w:hAnsi="Times New Roman" w:cs="Times New Roman"/>
          <w:b/>
          <w:i/>
          <w:sz w:val="36"/>
          <w:szCs w:val="36"/>
        </w:rPr>
        <w:t>7</w:t>
      </w:r>
      <w:r w:rsidR="0003510A" w:rsidRPr="00897A58">
        <w:rPr>
          <w:rFonts w:ascii="Times New Roman" w:hAnsi="Times New Roman" w:cs="Times New Roman"/>
          <w:b/>
          <w:i/>
          <w:sz w:val="36"/>
          <w:szCs w:val="36"/>
        </w:rPr>
        <w:t>%</w:t>
      </w:r>
      <w:r w:rsidR="000F634C" w:rsidRPr="00897A5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0F634C" w:rsidRPr="007820B8">
        <w:rPr>
          <w:rFonts w:ascii="Times New Roman" w:hAnsi="Times New Roman" w:cs="Times New Roman"/>
          <w:b/>
          <w:i/>
          <w:sz w:val="36"/>
          <w:szCs w:val="36"/>
        </w:rPr>
        <w:t>на</w:t>
      </w:r>
      <w:r w:rsidR="000F634C" w:rsidRPr="00897A58">
        <w:rPr>
          <w:rFonts w:ascii="Times New Roman" w:hAnsi="Times New Roman" w:cs="Times New Roman"/>
          <w:b/>
          <w:i/>
          <w:sz w:val="36"/>
          <w:szCs w:val="36"/>
        </w:rPr>
        <w:t>селення має оптимальну ситуацію забезпечення продуктами харчування</w:t>
      </w:r>
      <w:r w:rsidR="0003510A" w:rsidRPr="00897A58">
        <w:rPr>
          <w:rFonts w:ascii="Times New Roman" w:hAnsi="Times New Roman" w:cs="Times New Roman"/>
          <w:b/>
          <w:i/>
          <w:sz w:val="36"/>
          <w:szCs w:val="36"/>
        </w:rPr>
        <w:t>,</w:t>
      </w:r>
      <w:r w:rsidR="00897A58" w:rsidRPr="00897A58">
        <w:rPr>
          <w:rFonts w:ascii="Times New Roman" w:hAnsi="Times New Roman" w:cs="Times New Roman"/>
          <w:b/>
          <w:i/>
          <w:sz w:val="36"/>
          <w:szCs w:val="36"/>
        </w:rPr>
        <w:t xml:space="preserve"> протягом </w:t>
      </w:r>
      <w:r w:rsidR="00E03E63" w:rsidRPr="00897A58">
        <w:rPr>
          <w:rFonts w:ascii="Times New Roman" w:hAnsi="Times New Roman" w:cs="Times New Roman"/>
          <w:b/>
          <w:i/>
          <w:sz w:val="36"/>
          <w:szCs w:val="36"/>
        </w:rPr>
        <w:t>202</w:t>
      </w:r>
      <w:r w:rsidR="00B4022F" w:rsidRPr="00897A58">
        <w:rPr>
          <w:rFonts w:ascii="Times New Roman" w:hAnsi="Times New Roman" w:cs="Times New Roman"/>
          <w:b/>
          <w:i/>
          <w:sz w:val="36"/>
          <w:szCs w:val="36"/>
        </w:rPr>
        <w:t>4</w:t>
      </w:r>
      <w:r w:rsidR="00E03E63" w:rsidRPr="00897A58">
        <w:rPr>
          <w:rFonts w:ascii="Times New Roman" w:hAnsi="Times New Roman" w:cs="Times New Roman"/>
          <w:b/>
          <w:i/>
          <w:sz w:val="36"/>
          <w:szCs w:val="36"/>
        </w:rPr>
        <w:t xml:space="preserve"> рок</w:t>
      </w:r>
      <w:r w:rsidR="00897A58" w:rsidRPr="00897A58">
        <w:rPr>
          <w:rFonts w:ascii="Times New Roman" w:hAnsi="Times New Roman" w:cs="Times New Roman"/>
          <w:b/>
          <w:i/>
          <w:sz w:val="36"/>
          <w:szCs w:val="36"/>
        </w:rPr>
        <w:t>у</w:t>
      </w:r>
      <w:r w:rsidR="00CD5FA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B4022F" w:rsidRPr="00CD5FAD">
        <w:rPr>
          <w:rFonts w:ascii="Times New Roman" w:hAnsi="Times New Roman" w:cs="Times New Roman"/>
          <w:b/>
          <w:i/>
          <w:sz w:val="36"/>
          <w:szCs w:val="36"/>
        </w:rPr>
        <w:t>жителі громади, що мають власні домогосподарства</w:t>
      </w:r>
      <w:r w:rsidR="00897A58" w:rsidRPr="00CD5FA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B4022F" w:rsidRPr="00CD5FAD">
        <w:rPr>
          <w:rFonts w:ascii="Times New Roman" w:hAnsi="Times New Roman" w:cs="Times New Roman"/>
          <w:b/>
          <w:i/>
          <w:sz w:val="36"/>
          <w:szCs w:val="36"/>
        </w:rPr>
        <w:t>продовжують розведення</w:t>
      </w:r>
      <w:r w:rsidR="00897A58" w:rsidRPr="00CD5FAD">
        <w:rPr>
          <w:rFonts w:ascii="Times New Roman" w:hAnsi="Times New Roman" w:cs="Times New Roman"/>
          <w:b/>
          <w:i/>
          <w:sz w:val="36"/>
          <w:szCs w:val="36"/>
        </w:rPr>
        <w:t xml:space="preserve"> домашньої худоби</w:t>
      </w:r>
      <w:r w:rsidR="00B4022F" w:rsidRPr="00CD5FAD">
        <w:rPr>
          <w:rFonts w:ascii="Times New Roman" w:hAnsi="Times New Roman" w:cs="Times New Roman"/>
          <w:b/>
          <w:i/>
          <w:sz w:val="36"/>
          <w:szCs w:val="36"/>
        </w:rPr>
        <w:t>, а також засіюють</w:t>
      </w:r>
      <w:r w:rsidR="00E03E63" w:rsidRPr="00CD5FAD">
        <w:rPr>
          <w:rFonts w:ascii="Times New Roman" w:hAnsi="Times New Roman" w:cs="Times New Roman"/>
          <w:b/>
          <w:i/>
          <w:sz w:val="36"/>
          <w:szCs w:val="36"/>
        </w:rPr>
        <w:t xml:space="preserve"> та за</w:t>
      </w:r>
      <w:r w:rsidR="00B4022F" w:rsidRPr="00CD5FAD">
        <w:rPr>
          <w:rFonts w:ascii="Times New Roman" w:hAnsi="Times New Roman" w:cs="Times New Roman"/>
          <w:b/>
          <w:i/>
          <w:sz w:val="36"/>
          <w:szCs w:val="36"/>
        </w:rPr>
        <w:t>саджують</w:t>
      </w:r>
      <w:r w:rsidR="00897A58" w:rsidRPr="00CD5FA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A34A5D" w:rsidRPr="00CD5FAD">
        <w:rPr>
          <w:rFonts w:ascii="Times New Roman" w:hAnsi="Times New Roman" w:cs="Times New Roman"/>
          <w:b/>
          <w:i/>
          <w:sz w:val="36"/>
          <w:szCs w:val="36"/>
        </w:rPr>
        <w:t>городи</w:t>
      </w:r>
      <w:r w:rsidR="00A34A5D" w:rsidRPr="00897A58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A34A5D" w:rsidRPr="007820B8" w:rsidRDefault="00170B1F" w:rsidP="00A34A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820B8">
        <w:rPr>
          <w:rFonts w:ascii="Times New Roman" w:hAnsi="Times New Roman" w:cs="Times New Roman"/>
          <w:b/>
          <w:sz w:val="36"/>
          <w:szCs w:val="36"/>
        </w:rPr>
        <w:t>Забезпечення водою:</w:t>
      </w:r>
    </w:p>
    <w:p w:rsidR="00A34A5D" w:rsidRPr="00535D35" w:rsidRDefault="00170B1F" w:rsidP="00A34A5D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7820B8">
        <w:rPr>
          <w:rFonts w:ascii="Times New Roman" w:hAnsi="Times New Roman" w:cs="Times New Roman"/>
          <w:b/>
          <w:i/>
          <w:sz w:val="36"/>
          <w:szCs w:val="36"/>
        </w:rPr>
        <w:t>Забезпечені</w:t>
      </w:r>
      <w:r w:rsidR="00897A58" w:rsidRPr="007820B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4549C5" w:rsidRPr="007820B8">
        <w:rPr>
          <w:rFonts w:ascii="Times New Roman" w:hAnsi="Times New Roman" w:cs="Times New Roman"/>
          <w:b/>
          <w:i/>
          <w:sz w:val="36"/>
          <w:szCs w:val="36"/>
        </w:rPr>
        <w:t>8</w:t>
      </w:r>
      <w:r w:rsidR="00F50A37">
        <w:rPr>
          <w:rFonts w:ascii="Times New Roman" w:hAnsi="Times New Roman" w:cs="Times New Roman"/>
          <w:b/>
          <w:i/>
          <w:sz w:val="36"/>
          <w:szCs w:val="36"/>
        </w:rPr>
        <w:t>0</w:t>
      </w:r>
      <w:r w:rsidRPr="007820B8">
        <w:rPr>
          <w:rFonts w:ascii="Times New Roman" w:hAnsi="Times New Roman" w:cs="Times New Roman"/>
          <w:b/>
          <w:i/>
          <w:sz w:val="36"/>
          <w:szCs w:val="36"/>
        </w:rPr>
        <w:t>%,</w:t>
      </w:r>
      <w:r w:rsidR="00897A58" w:rsidRPr="007820B8">
        <w:rPr>
          <w:rFonts w:ascii="Times New Roman" w:hAnsi="Times New Roman" w:cs="Times New Roman"/>
          <w:b/>
          <w:i/>
          <w:sz w:val="36"/>
          <w:szCs w:val="36"/>
        </w:rPr>
        <w:t xml:space="preserve"> переваги:КП «Боярка – Водоканал»</w:t>
      </w:r>
      <w:r w:rsidR="007820B8">
        <w:rPr>
          <w:rFonts w:ascii="Times New Roman" w:hAnsi="Times New Roman" w:cs="Times New Roman"/>
          <w:b/>
          <w:i/>
          <w:sz w:val="36"/>
          <w:szCs w:val="36"/>
        </w:rPr>
        <w:t xml:space="preserve"> придбана</w:t>
      </w:r>
      <w:r w:rsidR="00897A58" w:rsidRPr="007820B8">
        <w:rPr>
          <w:rFonts w:ascii="Times New Roman" w:hAnsi="Times New Roman" w:cs="Times New Roman"/>
          <w:b/>
          <w:i/>
          <w:sz w:val="36"/>
          <w:szCs w:val="36"/>
        </w:rPr>
        <w:t xml:space="preserve"> 3-х кубов</w:t>
      </w:r>
      <w:r w:rsidR="007820B8">
        <w:rPr>
          <w:rFonts w:ascii="Times New Roman" w:hAnsi="Times New Roman" w:cs="Times New Roman"/>
          <w:b/>
          <w:i/>
          <w:sz w:val="36"/>
          <w:szCs w:val="36"/>
        </w:rPr>
        <w:t>а</w:t>
      </w:r>
      <w:r w:rsidR="00897A58" w:rsidRPr="007820B8">
        <w:rPr>
          <w:rFonts w:ascii="Times New Roman" w:hAnsi="Times New Roman" w:cs="Times New Roman"/>
          <w:b/>
          <w:i/>
          <w:sz w:val="36"/>
          <w:szCs w:val="36"/>
        </w:rPr>
        <w:t xml:space="preserve"> бочка на </w:t>
      </w:r>
      <w:r w:rsidR="00897A58" w:rsidRPr="00535D35">
        <w:rPr>
          <w:rFonts w:ascii="Times New Roman" w:hAnsi="Times New Roman" w:cs="Times New Roman"/>
          <w:b/>
          <w:i/>
          <w:sz w:val="36"/>
          <w:szCs w:val="36"/>
        </w:rPr>
        <w:t xml:space="preserve">випадок відсутності електроенергії, </w:t>
      </w:r>
      <w:r w:rsidR="00535D35" w:rsidRPr="00535D35">
        <w:rPr>
          <w:rFonts w:ascii="Times New Roman" w:hAnsi="Times New Roman" w:cs="Times New Roman"/>
          <w:b/>
          <w:i/>
          <w:sz w:val="36"/>
          <w:szCs w:val="36"/>
        </w:rPr>
        <w:t>функціонують</w:t>
      </w:r>
      <w:r w:rsidR="00187513" w:rsidRPr="00535D3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535D35" w:rsidRPr="00535D35">
        <w:rPr>
          <w:rFonts w:ascii="Times New Roman" w:hAnsi="Times New Roman" w:cs="Times New Roman"/>
          <w:b/>
          <w:i/>
          <w:sz w:val="36"/>
          <w:szCs w:val="36"/>
        </w:rPr>
        <w:t>4</w:t>
      </w:r>
      <w:r w:rsidR="00187513" w:rsidRPr="00535D35">
        <w:rPr>
          <w:rFonts w:ascii="Times New Roman" w:hAnsi="Times New Roman" w:cs="Times New Roman"/>
          <w:b/>
          <w:i/>
          <w:sz w:val="36"/>
          <w:szCs w:val="36"/>
        </w:rPr>
        <w:t xml:space="preserve"> водонапірні вежі,</w:t>
      </w:r>
      <w:r w:rsidRPr="00535D35">
        <w:rPr>
          <w:rFonts w:ascii="Times New Roman" w:hAnsi="Times New Roman" w:cs="Times New Roman"/>
          <w:b/>
          <w:i/>
          <w:sz w:val="36"/>
          <w:szCs w:val="36"/>
        </w:rPr>
        <w:t xml:space="preserve"> проблеми</w:t>
      </w:r>
      <w:r w:rsidR="00535D35" w:rsidRPr="00535D35">
        <w:rPr>
          <w:rFonts w:ascii="Times New Roman" w:hAnsi="Times New Roman" w:cs="Times New Roman"/>
          <w:b/>
          <w:i/>
          <w:sz w:val="36"/>
          <w:szCs w:val="36"/>
        </w:rPr>
        <w:t>:</w:t>
      </w:r>
      <w:r w:rsidR="009740E2" w:rsidRPr="00535D35">
        <w:rPr>
          <w:rFonts w:ascii="Times New Roman" w:hAnsi="Times New Roman" w:cs="Times New Roman"/>
          <w:b/>
          <w:i/>
          <w:sz w:val="36"/>
          <w:szCs w:val="36"/>
        </w:rPr>
        <w:t xml:space="preserve"> зниження рівня води,</w:t>
      </w:r>
      <w:r w:rsidR="00897A58" w:rsidRPr="00535D3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185CCF" w:rsidRPr="00535D35">
        <w:rPr>
          <w:rFonts w:ascii="Times New Roman" w:hAnsi="Times New Roman" w:cs="Times New Roman"/>
          <w:b/>
          <w:i/>
          <w:sz w:val="36"/>
          <w:szCs w:val="36"/>
        </w:rPr>
        <w:t>підвищений вміст заліза та інших домішок</w:t>
      </w:r>
      <w:r w:rsidR="00535D35" w:rsidRPr="00535D35">
        <w:rPr>
          <w:rFonts w:ascii="Times New Roman" w:hAnsi="Times New Roman" w:cs="Times New Roman"/>
          <w:b/>
          <w:i/>
          <w:sz w:val="36"/>
          <w:szCs w:val="36"/>
        </w:rPr>
        <w:t xml:space="preserve"> – встановлено станцію очистки води </w:t>
      </w:r>
      <w:r w:rsidR="00535D35" w:rsidRPr="00535D35">
        <w:rPr>
          <w:rFonts w:ascii="Times New Roman" w:hAnsi="Times New Roman" w:cs="Times New Roman"/>
          <w:b/>
          <w:i/>
          <w:sz w:val="36"/>
          <w:szCs w:val="36"/>
        </w:rPr>
        <w:lastRenderedPageBreak/>
        <w:t>ВНС-4 в с.Забір’я</w:t>
      </w:r>
      <w:r w:rsidR="00185CCF" w:rsidRPr="00535D35">
        <w:rPr>
          <w:rFonts w:ascii="Times New Roman" w:hAnsi="Times New Roman" w:cs="Times New Roman"/>
          <w:b/>
          <w:i/>
          <w:sz w:val="36"/>
          <w:szCs w:val="36"/>
        </w:rPr>
        <w:t>, заміна</w:t>
      </w:r>
      <w:r w:rsidR="004549C5" w:rsidRPr="00535D35">
        <w:rPr>
          <w:rFonts w:ascii="Times New Roman" w:hAnsi="Times New Roman" w:cs="Times New Roman"/>
          <w:b/>
          <w:i/>
          <w:sz w:val="36"/>
          <w:szCs w:val="36"/>
        </w:rPr>
        <w:t xml:space="preserve"> труб в місцях централізованого водопостачання, наявність </w:t>
      </w:r>
      <w:r w:rsidR="006F3624" w:rsidRPr="00535D35">
        <w:rPr>
          <w:rFonts w:ascii="Times New Roman" w:hAnsi="Times New Roman" w:cs="Times New Roman"/>
          <w:b/>
          <w:i/>
          <w:sz w:val="36"/>
          <w:szCs w:val="36"/>
        </w:rPr>
        <w:t>водорозбірних колонок (питний гідрант)</w:t>
      </w:r>
      <w:r w:rsidR="009740E2" w:rsidRPr="00535D35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535D35" w:rsidRDefault="00170B1F" w:rsidP="00535D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34A5D">
        <w:rPr>
          <w:rFonts w:ascii="Times New Roman" w:hAnsi="Times New Roman" w:cs="Times New Roman"/>
          <w:b/>
          <w:sz w:val="36"/>
          <w:szCs w:val="36"/>
        </w:rPr>
        <w:t>Рівень безпечності води та продуктів харчування:</w:t>
      </w:r>
    </w:p>
    <w:p w:rsidR="00170B1F" w:rsidRPr="00535D35" w:rsidRDefault="00FA6DAB" w:rsidP="00535D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535D35">
        <w:rPr>
          <w:rFonts w:ascii="Times New Roman" w:hAnsi="Times New Roman" w:cs="Times New Roman"/>
          <w:b/>
          <w:i/>
          <w:sz w:val="36"/>
          <w:szCs w:val="36"/>
        </w:rPr>
        <w:t xml:space="preserve">Стан: вода – задовільний, продукти харчування – </w:t>
      </w:r>
      <w:r w:rsidR="00B4022F" w:rsidRPr="00535D35">
        <w:rPr>
          <w:rFonts w:ascii="Times New Roman" w:hAnsi="Times New Roman" w:cs="Times New Roman"/>
          <w:b/>
          <w:i/>
          <w:sz w:val="36"/>
          <w:szCs w:val="36"/>
        </w:rPr>
        <w:t>задовільний</w:t>
      </w:r>
      <w:r w:rsidRPr="00535D35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51065A" w:rsidRPr="00A34A5D" w:rsidRDefault="0051065A" w:rsidP="00A34A5D">
      <w:pPr>
        <w:pStyle w:val="a3"/>
        <w:ind w:left="10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27C2B" w:rsidRPr="00A34A5D" w:rsidRDefault="00A27C2B" w:rsidP="00A34A5D">
      <w:pPr>
        <w:pStyle w:val="a3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4A5D">
        <w:rPr>
          <w:rFonts w:ascii="Times New Roman" w:hAnsi="Times New Roman" w:cs="Times New Roman"/>
          <w:b/>
          <w:sz w:val="36"/>
          <w:szCs w:val="36"/>
        </w:rPr>
        <w:t>ОЦІНКА ПРОДОВОЛЬЧОЇ БЕЗПЕКИ БОЯРСЬКОЇ МІСЬКОЇ ТЕРИТОРІАЛЬНОЇ ГРОМАДИ</w:t>
      </w:r>
    </w:p>
    <w:p w:rsidR="0051065A" w:rsidRPr="00A34A5D" w:rsidRDefault="0051065A" w:rsidP="00A34A5D">
      <w:pPr>
        <w:pStyle w:val="a3"/>
        <w:ind w:left="10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1065A" w:rsidRPr="00524226" w:rsidRDefault="0051065A" w:rsidP="00A34A5D">
      <w:pPr>
        <w:pStyle w:val="a3"/>
        <w:ind w:left="108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34A5D">
        <w:rPr>
          <w:rFonts w:ascii="Times New Roman" w:hAnsi="Times New Roman" w:cs="Times New Roman"/>
          <w:b/>
          <w:sz w:val="36"/>
          <w:szCs w:val="36"/>
        </w:rPr>
        <w:t xml:space="preserve">1.Критична ситуація менше </w:t>
      </w:r>
      <w:r w:rsidR="00311C23" w:rsidRPr="00524226">
        <w:rPr>
          <w:rFonts w:ascii="Times New Roman" w:hAnsi="Times New Roman" w:cs="Times New Roman"/>
          <w:b/>
          <w:sz w:val="36"/>
          <w:szCs w:val="36"/>
        </w:rPr>
        <w:t>7</w:t>
      </w:r>
      <w:r w:rsidRPr="00524226">
        <w:rPr>
          <w:rFonts w:ascii="Times New Roman" w:hAnsi="Times New Roman" w:cs="Times New Roman"/>
          <w:b/>
          <w:sz w:val="36"/>
          <w:szCs w:val="36"/>
        </w:rPr>
        <w:t>%</w:t>
      </w:r>
    </w:p>
    <w:p w:rsidR="0051065A" w:rsidRPr="00524226" w:rsidRDefault="0051065A" w:rsidP="00A34A5D">
      <w:pPr>
        <w:pStyle w:val="a3"/>
        <w:ind w:left="108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24226">
        <w:rPr>
          <w:rFonts w:ascii="Times New Roman" w:hAnsi="Times New Roman" w:cs="Times New Roman"/>
          <w:b/>
          <w:sz w:val="36"/>
          <w:szCs w:val="36"/>
        </w:rPr>
        <w:t xml:space="preserve">2.Ризикована ситуація від </w:t>
      </w:r>
      <w:r w:rsidR="00524226" w:rsidRPr="00524226">
        <w:rPr>
          <w:rFonts w:ascii="Times New Roman" w:hAnsi="Times New Roman" w:cs="Times New Roman"/>
          <w:b/>
          <w:sz w:val="36"/>
          <w:szCs w:val="36"/>
        </w:rPr>
        <w:t>1</w:t>
      </w:r>
      <w:r w:rsidR="00166F61" w:rsidRPr="00524226">
        <w:rPr>
          <w:rFonts w:ascii="Times New Roman" w:hAnsi="Times New Roman" w:cs="Times New Roman"/>
          <w:b/>
          <w:sz w:val="36"/>
          <w:szCs w:val="36"/>
        </w:rPr>
        <w:t>3</w:t>
      </w:r>
      <w:r w:rsidRPr="00524226">
        <w:rPr>
          <w:rFonts w:ascii="Times New Roman" w:hAnsi="Times New Roman" w:cs="Times New Roman"/>
          <w:b/>
          <w:sz w:val="36"/>
          <w:szCs w:val="36"/>
        </w:rPr>
        <w:t>%</w:t>
      </w:r>
    </w:p>
    <w:p w:rsidR="0051065A" w:rsidRPr="00A34A5D" w:rsidRDefault="0051065A" w:rsidP="00A34A5D">
      <w:pPr>
        <w:pStyle w:val="a3"/>
        <w:ind w:left="108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24226">
        <w:rPr>
          <w:rFonts w:ascii="Times New Roman" w:hAnsi="Times New Roman" w:cs="Times New Roman"/>
          <w:b/>
          <w:sz w:val="36"/>
          <w:szCs w:val="36"/>
        </w:rPr>
        <w:t xml:space="preserve">3.Оптимальна ситуація від </w:t>
      </w:r>
      <w:r w:rsidR="000F5161" w:rsidRPr="00524226">
        <w:rPr>
          <w:rFonts w:ascii="Times New Roman" w:hAnsi="Times New Roman" w:cs="Times New Roman"/>
          <w:b/>
          <w:sz w:val="36"/>
          <w:szCs w:val="36"/>
        </w:rPr>
        <w:t>77</w:t>
      </w:r>
      <w:r w:rsidRPr="00524226">
        <w:rPr>
          <w:rFonts w:ascii="Times New Roman" w:hAnsi="Times New Roman" w:cs="Times New Roman"/>
          <w:b/>
          <w:sz w:val="36"/>
          <w:szCs w:val="36"/>
        </w:rPr>
        <w:t>%</w:t>
      </w:r>
    </w:p>
    <w:p w:rsidR="0051065A" w:rsidRPr="00A34A5D" w:rsidRDefault="0051065A" w:rsidP="00A34A5D">
      <w:pPr>
        <w:pStyle w:val="a3"/>
        <w:ind w:left="1080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34A5D">
        <w:rPr>
          <w:rFonts w:ascii="Times New Roman" w:hAnsi="Times New Roman" w:cs="Times New Roman"/>
          <w:b/>
          <w:sz w:val="36"/>
          <w:szCs w:val="36"/>
        </w:rPr>
        <w:t xml:space="preserve">4.Відмінна ситуація </w:t>
      </w:r>
      <w:r w:rsidR="00524226">
        <w:rPr>
          <w:rFonts w:ascii="Times New Roman" w:hAnsi="Times New Roman" w:cs="Times New Roman"/>
          <w:b/>
          <w:sz w:val="36"/>
          <w:szCs w:val="36"/>
        </w:rPr>
        <w:t>3</w:t>
      </w:r>
      <w:r w:rsidRPr="00524226">
        <w:rPr>
          <w:rFonts w:ascii="Times New Roman" w:hAnsi="Times New Roman" w:cs="Times New Roman"/>
          <w:b/>
          <w:sz w:val="36"/>
          <w:szCs w:val="36"/>
        </w:rPr>
        <w:t>%</w:t>
      </w:r>
    </w:p>
    <w:sectPr w:rsidR="0051065A" w:rsidRPr="00A34A5D" w:rsidSect="00A34A5D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F22" w:rsidRDefault="00C75F22" w:rsidP="005D4346">
      <w:pPr>
        <w:spacing w:after="0" w:line="240" w:lineRule="auto"/>
      </w:pPr>
      <w:r>
        <w:separator/>
      </w:r>
    </w:p>
  </w:endnote>
  <w:endnote w:type="continuationSeparator" w:id="0">
    <w:p w:rsidR="00C75F22" w:rsidRDefault="00C75F22" w:rsidP="005D4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F22" w:rsidRDefault="00C75F22" w:rsidP="005D4346">
      <w:pPr>
        <w:spacing w:after="0" w:line="240" w:lineRule="auto"/>
      </w:pPr>
      <w:r>
        <w:separator/>
      </w:r>
    </w:p>
  </w:footnote>
  <w:footnote w:type="continuationSeparator" w:id="0">
    <w:p w:rsidR="00C75F22" w:rsidRDefault="00C75F22" w:rsidP="005D4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67E"/>
    <w:multiLevelType w:val="hybridMultilevel"/>
    <w:tmpl w:val="CE96F524"/>
    <w:lvl w:ilvl="0" w:tplc="8D9631BE">
      <w:start w:val="1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6C23717"/>
    <w:multiLevelType w:val="hybridMultilevel"/>
    <w:tmpl w:val="EF3C8032"/>
    <w:lvl w:ilvl="0" w:tplc="0A70DE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8F3331"/>
    <w:multiLevelType w:val="hybridMultilevel"/>
    <w:tmpl w:val="18806AF6"/>
    <w:lvl w:ilvl="0" w:tplc="B37C1D94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4205CD6"/>
    <w:multiLevelType w:val="hybridMultilevel"/>
    <w:tmpl w:val="B5DE7D96"/>
    <w:lvl w:ilvl="0" w:tplc="43A8D0E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0264B"/>
    <w:multiLevelType w:val="hybridMultilevel"/>
    <w:tmpl w:val="34EA4C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A"/>
    <w:rsid w:val="00006305"/>
    <w:rsid w:val="0003510A"/>
    <w:rsid w:val="000803D2"/>
    <w:rsid w:val="00093D8B"/>
    <w:rsid w:val="00096202"/>
    <w:rsid w:val="000A6954"/>
    <w:rsid w:val="000B2A8D"/>
    <w:rsid w:val="000E3AAE"/>
    <w:rsid w:val="000F3F91"/>
    <w:rsid w:val="000F5161"/>
    <w:rsid w:val="000F634C"/>
    <w:rsid w:val="0011751E"/>
    <w:rsid w:val="0016359F"/>
    <w:rsid w:val="00166F61"/>
    <w:rsid w:val="00170B1F"/>
    <w:rsid w:val="00182FE5"/>
    <w:rsid w:val="00185CCF"/>
    <w:rsid w:val="00187513"/>
    <w:rsid w:val="00195B56"/>
    <w:rsid w:val="001A25DF"/>
    <w:rsid w:val="001B7C6E"/>
    <w:rsid w:val="00283D44"/>
    <w:rsid w:val="002A63A0"/>
    <w:rsid w:val="00311C23"/>
    <w:rsid w:val="00317395"/>
    <w:rsid w:val="003D7DE3"/>
    <w:rsid w:val="003E4FF5"/>
    <w:rsid w:val="0042585A"/>
    <w:rsid w:val="0043740A"/>
    <w:rsid w:val="004549C5"/>
    <w:rsid w:val="0051065A"/>
    <w:rsid w:val="00524226"/>
    <w:rsid w:val="00535D35"/>
    <w:rsid w:val="0055435F"/>
    <w:rsid w:val="0056626C"/>
    <w:rsid w:val="00570A66"/>
    <w:rsid w:val="005D4346"/>
    <w:rsid w:val="0060599D"/>
    <w:rsid w:val="00653A22"/>
    <w:rsid w:val="00667CF6"/>
    <w:rsid w:val="006C34CA"/>
    <w:rsid w:val="006D1526"/>
    <w:rsid w:val="006E0CDB"/>
    <w:rsid w:val="006F3624"/>
    <w:rsid w:val="007038FC"/>
    <w:rsid w:val="007232A5"/>
    <w:rsid w:val="00737A94"/>
    <w:rsid w:val="00760A68"/>
    <w:rsid w:val="00761821"/>
    <w:rsid w:val="007820B8"/>
    <w:rsid w:val="007F010A"/>
    <w:rsid w:val="00876DB8"/>
    <w:rsid w:val="00897A58"/>
    <w:rsid w:val="008D06BE"/>
    <w:rsid w:val="008D45D0"/>
    <w:rsid w:val="008F1DE4"/>
    <w:rsid w:val="009740E2"/>
    <w:rsid w:val="009E56C5"/>
    <w:rsid w:val="009E631B"/>
    <w:rsid w:val="009E7553"/>
    <w:rsid w:val="00A178E6"/>
    <w:rsid w:val="00A23DF7"/>
    <w:rsid w:val="00A27C2B"/>
    <w:rsid w:val="00A34A5D"/>
    <w:rsid w:val="00A66774"/>
    <w:rsid w:val="00A76703"/>
    <w:rsid w:val="00A86228"/>
    <w:rsid w:val="00AF3CE5"/>
    <w:rsid w:val="00B15CB1"/>
    <w:rsid w:val="00B4022F"/>
    <w:rsid w:val="00B93091"/>
    <w:rsid w:val="00BB753D"/>
    <w:rsid w:val="00BE4FD5"/>
    <w:rsid w:val="00C34A85"/>
    <w:rsid w:val="00C42431"/>
    <w:rsid w:val="00C5132C"/>
    <w:rsid w:val="00C75F22"/>
    <w:rsid w:val="00C91DE4"/>
    <w:rsid w:val="00CD5FAD"/>
    <w:rsid w:val="00D0707E"/>
    <w:rsid w:val="00D41F34"/>
    <w:rsid w:val="00D7213C"/>
    <w:rsid w:val="00DE1AB5"/>
    <w:rsid w:val="00DE7A7D"/>
    <w:rsid w:val="00E03E63"/>
    <w:rsid w:val="00E36CFD"/>
    <w:rsid w:val="00E86626"/>
    <w:rsid w:val="00E958FF"/>
    <w:rsid w:val="00EC061E"/>
    <w:rsid w:val="00EC4B16"/>
    <w:rsid w:val="00F16F7A"/>
    <w:rsid w:val="00F50A37"/>
    <w:rsid w:val="00F76891"/>
    <w:rsid w:val="00F90218"/>
    <w:rsid w:val="00FA6DAB"/>
    <w:rsid w:val="00FC2CAA"/>
    <w:rsid w:val="00FD1670"/>
    <w:rsid w:val="00FE081A"/>
    <w:rsid w:val="00FE2F9A"/>
    <w:rsid w:val="00FF4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4898B-3599-47CA-A30F-FDF6D3F7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10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D43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4346"/>
  </w:style>
  <w:style w:type="paragraph" w:styleId="a6">
    <w:name w:val="footer"/>
    <w:basedOn w:val="a"/>
    <w:link w:val="a7"/>
    <w:uiPriority w:val="99"/>
    <w:semiHidden/>
    <w:unhideWhenUsed/>
    <w:rsid w:val="005D43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4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Марина Кляпка</cp:lastModifiedBy>
  <cp:revision>2</cp:revision>
  <dcterms:created xsi:type="dcterms:W3CDTF">2024-12-11T14:47:00Z</dcterms:created>
  <dcterms:modified xsi:type="dcterms:W3CDTF">2024-12-11T14:47:00Z</dcterms:modified>
</cp:coreProperties>
</file>