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C4" w:rsidRDefault="001563C4" w:rsidP="001563C4">
      <w:pPr>
        <w:jc w:val="center"/>
        <w:rPr>
          <w:lang w:val="uk-UA"/>
        </w:rPr>
      </w:pPr>
    </w:p>
    <w:p w:rsidR="001563C4" w:rsidRPr="00D71D7D" w:rsidRDefault="00A854FB" w:rsidP="001563C4">
      <w:pPr>
        <w:jc w:val="center"/>
        <w:rPr>
          <w:lang w:val="uk-UA"/>
        </w:rPr>
      </w:pPr>
      <w:r>
        <w:rPr>
          <w:rFonts w:ascii="Calibri" w:hAnsi="Calibri" w:cs="Calibri"/>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4663440</wp:posOffset>
                </wp:positionH>
                <wp:positionV relativeFrom="paragraph">
                  <wp:posOffset>-187325</wp:posOffset>
                </wp:positionV>
                <wp:extent cx="1038225" cy="914400"/>
                <wp:effectExtent l="0" t="0" r="2857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914400"/>
                        </a:xfrm>
                        <a:prstGeom prst="rect">
                          <a:avLst/>
                        </a:prstGeom>
                      </wps:spPr>
                      <wps:style>
                        <a:lnRef idx="2">
                          <a:schemeClr val="dk1"/>
                        </a:lnRef>
                        <a:fillRef idx="1">
                          <a:schemeClr val="lt1"/>
                        </a:fillRef>
                        <a:effectRef idx="0">
                          <a:schemeClr val="dk1"/>
                        </a:effectRef>
                        <a:fontRef idx="minor">
                          <a:schemeClr val="dk1"/>
                        </a:fontRef>
                      </wps:style>
                      <wps:txbx>
                        <w:txbxContent>
                          <w:p w:rsidR="00C14716" w:rsidRDefault="00C14716" w:rsidP="00C14716">
                            <w:pPr>
                              <w:spacing w:after="0"/>
                              <w:jc w:val="center"/>
                              <w:rPr>
                                <w:rFonts w:ascii="Times New Roman" w:hAnsi="Times New Roman" w:cs="Times New Roman"/>
                                <w:sz w:val="24"/>
                                <w:szCs w:val="24"/>
                              </w:rPr>
                            </w:pPr>
                            <w:r>
                              <w:rPr>
                                <w:rFonts w:ascii="Times New Roman" w:hAnsi="Times New Roman" w:cs="Times New Roman"/>
                                <w:sz w:val="24"/>
                                <w:szCs w:val="24"/>
                              </w:rPr>
                              <w:t>Проєкт</w:t>
                            </w:r>
                          </w:p>
                          <w:p w:rsidR="00C14716" w:rsidRDefault="00C14716" w:rsidP="00C1471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№01-03/347</w:t>
                            </w:r>
                            <w:bookmarkStart w:id="0" w:name="_GoBack"/>
                            <w:bookmarkEnd w:id="0"/>
                          </w:p>
                          <w:p w:rsidR="00C14716" w:rsidRDefault="00C14716" w:rsidP="00C14716">
                            <w:pPr>
                              <w:spacing w:after="0"/>
                              <w:jc w:val="center"/>
                              <w:rPr>
                                <w:rFonts w:ascii="Times New Roman" w:hAnsi="Times New Roman" w:cs="Times New Roman"/>
                                <w:sz w:val="24"/>
                                <w:szCs w:val="24"/>
                              </w:rPr>
                            </w:pPr>
                            <w:r>
                              <w:rPr>
                                <w:rFonts w:ascii="Times New Roman" w:hAnsi="Times New Roman" w:cs="Times New Roman"/>
                                <w:sz w:val="24"/>
                                <w:szCs w:val="24"/>
                                <w:lang w:val="uk-UA"/>
                              </w:rPr>
                              <w:t>09.12.</w:t>
                            </w:r>
                            <w:r>
                              <w:rPr>
                                <w:rFonts w:ascii="Times New Roman" w:hAnsi="Times New Roman" w:cs="Times New Roman"/>
                                <w:sz w:val="24"/>
                                <w:szCs w:val="24"/>
                              </w:rPr>
                              <w:t>202</w:t>
                            </w:r>
                            <w:r>
                              <w:rPr>
                                <w:rFonts w:ascii="Times New Roman" w:hAnsi="Times New Roman" w:cs="Times New Roman"/>
                                <w:sz w:val="24"/>
                                <w:szCs w:val="24"/>
                                <w:lang w:val="uk-UA"/>
                              </w:rPr>
                              <w:t>4</w:t>
                            </w:r>
                            <w:r>
                              <w:rPr>
                                <w:rFonts w:ascii="Times New Roman" w:hAnsi="Times New Roman" w:cs="Times New Roman"/>
                                <w:sz w:val="24"/>
                                <w:szCs w:val="24"/>
                              </w:rPr>
                              <w:t xml:space="preserve"> р.</w:t>
                            </w:r>
                          </w:p>
                          <w:p w:rsidR="00F92770" w:rsidRPr="00326B12" w:rsidRDefault="00F92770" w:rsidP="001563C4">
                            <w:pPr>
                              <w:spacing w:after="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2" o:spid="_x0000_s1026" style="position:absolute;left:0;text-align:left;margin-left:367.2pt;margin-top:-14.75pt;width:81.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" fillcolor="white [3201]" strokecolor="black [3200]" strokeweight="1pt">
                <v:path arrowok="t"/>
                <v:textbox>
                  <w:txbxContent>
                    <w:p w:rsidR="00C14716" w:rsidRDefault="00C14716" w:rsidP="00C14716">
                      <w:pPr>
                        <w:spacing w:after="0"/>
                        <w:jc w:val="center"/>
                        <w:rPr>
                          <w:rFonts w:ascii="Times New Roman" w:hAnsi="Times New Roman" w:cs="Times New Roman"/>
                          <w:sz w:val="24"/>
                          <w:szCs w:val="24"/>
                        </w:rPr>
                      </w:pPr>
                      <w:r>
                        <w:rPr>
                          <w:rFonts w:ascii="Times New Roman" w:hAnsi="Times New Roman" w:cs="Times New Roman"/>
                          <w:sz w:val="24"/>
                          <w:szCs w:val="24"/>
                        </w:rPr>
                        <w:t>Проєкт</w:t>
                      </w:r>
                    </w:p>
                    <w:p w:rsidR="00C14716" w:rsidRDefault="00C14716" w:rsidP="00C1471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№01-03/347</w:t>
                      </w:r>
                      <w:bookmarkStart w:id="1" w:name="_GoBack"/>
                      <w:bookmarkEnd w:id="1"/>
                    </w:p>
                    <w:p w:rsidR="00C14716" w:rsidRDefault="00C14716" w:rsidP="00C14716">
                      <w:pPr>
                        <w:spacing w:after="0"/>
                        <w:jc w:val="center"/>
                        <w:rPr>
                          <w:rFonts w:ascii="Times New Roman" w:hAnsi="Times New Roman" w:cs="Times New Roman"/>
                          <w:sz w:val="24"/>
                          <w:szCs w:val="24"/>
                        </w:rPr>
                      </w:pPr>
                      <w:r>
                        <w:rPr>
                          <w:rFonts w:ascii="Times New Roman" w:hAnsi="Times New Roman" w:cs="Times New Roman"/>
                          <w:sz w:val="24"/>
                          <w:szCs w:val="24"/>
                          <w:lang w:val="uk-UA"/>
                        </w:rPr>
                        <w:t>09.12.</w:t>
                      </w:r>
                      <w:r>
                        <w:rPr>
                          <w:rFonts w:ascii="Times New Roman" w:hAnsi="Times New Roman" w:cs="Times New Roman"/>
                          <w:sz w:val="24"/>
                          <w:szCs w:val="24"/>
                        </w:rPr>
                        <w:t>202</w:t>
                      </w:r>
                      <w:r>
                        <w:rPr>
                          <w:rFonts w:ascii="Times New Roman" w:hAnsi="Times New Roman" w:cs="Times New Roman"/>
                          <w:sz w:val="24"/>
                          <w:szCs w:val="24"/>
                          <w:lang w:val="uk-UA"/>
                        </w:rPr>
                        <w:t>4</w:t>
                      </w:r>
                      <w:r>
                        <w:rPr>
                          <w:rFonts w:ascii="Times New Roman" w:hAnsi="Times New Roman" w:cs="Times New Roman"/>
                          <w:sz w:val="24"/>
                          <w:szCs w:val="24"/>
                        </w:rPr>
                        <w:t xml:space="preserve"> р.</w:t>
                      </w:r>
                    </w:p>
                    <w:p w:rsidR="00F92770" w:rsidRPr="00326B12" w:rsidRDefault="00F92770" w:rsidP="001563C4">
                      <w:pPr>
                        <w:spacing w:after="0"/>
                        <w:jc w:val="center"/>
                        <w:rPr>
                          <w:rFonts w:ascii="Times New Roman" w:hAnsi="Times New Roman" w:cs="Times New Roman"/>
                          <w:sz w:val="24"/>
                          <w:szCs w:val="24"/>
                        </w:rPr>
                      </w:pPr>
                    </w:p>
                  </w:txbxContent>
                </v:textbox>
              </v:rect>
            </w:pict>
          </mc:Fallback>
        </mc:AlternateContent>
      </w:r>
      <w:r w:rsidR="001563C4" w:rsidRPr="00D71D7D">
        <w:rPr>
          <w:rFonts w:ascii="Calibri" w:hAnsi="Calibri" w:cs="Calibri"/>
          <w:noProof/>
          <w:lang w:val="uk-UA" w:eastAsia="uk-UA"/>
        </w:rPr>
        <w:drawing>
          <wp:inline distT="0" distB="0" distL="0" distR="0">
            <wp:extent cx="4286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p w:rsidR="001563C4" w:rsidRPr="00D71D7D" w:rsidRDefault="001563C4" w:rsidP="001563C4">
      <w:pPr>
        <w:spacing w:after="0" w:line="240" w:lineRule="auto"/>
        <w:jc w:val="center"/>
        <w:rPr>
          <w:rFonts w:ascii="Times New Roman" w:eastAsia="Times New Roman" w:hAnsi="Times New Roman" w:cs="Times New Roman"/>
          <w:b/>
          <w:color w:val="000000"/>
          <w:sz w:val="28"/>
          <w:szCs w:val="28"/>
          <w:lang w:val="uk-UA" w:eastAsia="ru-RU"/>
        </w:rPr>
      </w:pPr>
      <w:r w:rsidRPr="00D71D7D">
        <w:rPr>
          <w:rFonts w:ascii="Times New Roman" w:eastAsia="Times New Roman" w:hAnsi="Times New Roman" w:cs="Times New Roman"/>
          <w:b/>
          <w:color w:val="000000"/>
          <w:sz w:val="28"/>
          <w:szCs w:val="28"/>
          <w:lang w:val="uk-UA" w:eastAsia="ru-RU"/>
        </w:rPr>
        <w:t>БОЯРСЬКА МІСЬКА РАДА</w:t>
      </w:r>
    </w:p>
    <w:p w:rsidR="001563C4" w:rsidRPr="00D71D7D" w:rsidRDefault="001563C4" w:rsidP="001563C4">
      <w:pPr>
        <w:spacing w:after="0" w:line="240" w:lineRule="auto"/>
        <w:jc w:val="center"/>
        <w:rPr>
          <w:rFonts w:ascii="Times New Roman" w:eastAsia="Times New Roman" w:hAnsi="Times New Roman" w:cs="Times New Roman"/>
          <w:b/>
          <w:color w:val="000000"/>
          <w:sz w:val="28"/>
          <w:szCs w:val="28"/>
          <w:lang w:val="uk-UA" w:eastAsia="ru-RU"/>
        </w:rPr>
      </w:pPr>
      <w:r w:rsidRPr="00D71D7D">
        <w:rPr>
          <w:rFonts w:ascii="Times New Roman" w:eastAsia="Times New Roman" w:hAnsi="Times New Roman" w:cs="Times New Roman"/>
          <w:b/>
          <w:color w:val="000000"/>
          <w:sz w:val="28"/>
          <w:szCs w:val="28"/>
          <w:lang w:val="uk-UA" w:eastAsia="ru-RU"/>
        </w:rPr>
        <w:t>VIІ</w:t>
      </w:r>
      <w:r>
        <w:rPr>
          <w:rFonts w:ascii="Times New Roman" w:eastAsia="Times New Roman" w:hAnsi="Times New Roman" w:cs="Times New Roman"/>
          <w:b/>
          <w:color w:val="000000"/>
          <w:sz w:val="28"/>
          <w:szCs w:val="28"/>
          <w:lang w:eastAsia="ru-RU"/>
        </w:rPr>
        <w:t>I</w:t>
      </w:r>
      <w:r w:rsidRPr="00D71D7D">
        <w:rPr>
          <w:rFonts w:ascii="Times New Roman" w:eastAsia="Times New Roman" w:hAnsi="Times New Roman" w:cs="Times New Roman"/>
          <w:b/>
          <w:color w:val="000000"/>
          <w:sz w:val="28"/>
          <w:szCs w:val="28"/>
          <w:lang w:val="uk-UA" w:eastAsia="ru-RU"/>
        </w:rPr>
        <w:t xml:space="preserve"> СКЛИКАННЯ</w:t>
      </w:r>
    </w:p>
    <w:p w:rsidR="001563C4" w:rsidRPr="00D71D7D" w:rsidRDefault="001563C4" w:rsidP="001563C4">
      <w:pPr>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ч</w:t>
      </w:r>
      <w:r w:rsidRPr="00D71D7D">
        <w:rPr>
          <w:rFonts w:ascii="Times New Roman" w:eastAsia="Times New Roman" w:hAnsi="Times New Roman" w:cs="Times New Roman"/>
          <w:b/>
          <w:color w:val="000000"/>
          <w:sz w:val="28"/>
          <w:szCs w:val="28"/>
          <w:lang w:val="uk-UA" w:eastAsia="ru-RU"/>
        </w:rPr>
        <w:t>ергова _____ сесія</w:t>
      </w:r>
    </w:p>
    <w:p w:rsidR="001563C4" w:rsidRPr="00D71D7D" w:rsidRDefault="001563C4" w:rsidP="001563C4">
      <w:pPr>
        <w:spacing w:after="0" w:line="240" w:lineRule="auto"/>
        <w:jc w:val="center"/>
        <w:rPr>
          <w:rFonts w:ascii="Times New Roman" w:eastAsia="Times New Roman" w:hAnsi="Times New Roman" w:cs="Times New Roman"/>
          <w:b/>
          <w:color w:val="000000"/>
          <w:sz w:val="28"/>
          <w:szCs w:val="28"/>
          <w:lang w:val="uk-UA" w:eastAsia="ru-RU"/>
        </w:rPr>
      </w:pPr>
    </w:p>
    <w:p w:rsidR="001563C4" w:rsidRPr="00D71D7D" w:rsidRDefault="001563C4" w:rsidP="001563C4">
      <w:pPr>
        <w:spacing w:after="0" w:line="360" w:lineRule="auto"/>
        <w:jc w:val="center"/>
        <w:rPr>
          <w:rFonts w:ascii="Times New Roman" w:eastAsia="Arial Unicode MS" w:hAnsi="Times New Roman" w:cs="Times New Roman"/>
          <w:b/>
          <w:sz w:val="28"/>
          <w:szCs w:val="28"/>
          <w:lang w:val="uk-UA" w:eastAsia="ru-RU"/>
        </w:rPr>
      </w:pPr>
      <w:r>
        <w:rPr>
          <w:rFonts w:ascii="Times New Roman" w:eastAsia="Arial Unicode MS" w:hAnsi="Times New Roman" w:cs="Times New Roman"/>
          <w:b/>
          <w:sz w:val="28"/>
          <w:szCs w:val="28"/>
          <w:lang w:val="uk-UA" w:eastAsia="ru-RU"/>
        </w:rPr>
        <w:t>РІШЕННЯ № __</w:t>
      </w:r>
      <w:r w:rsidRPr="00D71D7D">
        <w:rPr>
          <w:rFonts w:ascii="Times New Roman" w:eastAsia="Arial Unicode MS" w:hAnsi="Times New Roman" w:cs="Times New Roman"/>
          <w:b/>
          <w:sz w:val="28"/>
          <w:szCs w:val="28"/>
          <w:lang w:val="uk-UA" w:eastAsia="ru-RU"/>
        </w:rPr>
        <w:t>__/_____</w:t>
      </w:r>
    </w:p>
    <w:p w:rsidR="001563C4" w:rsidRPr="00D71D7D" w:rsidRDefault="001563C4" w:rsidP="001563C4">
      <w:pPr>
        <w:spacing w:after="0" w:line="240" w:lineRule="auto"/>
        <w:jc w:val="center"/>
        <w:rPr>
          <w:rFonts w:ascii="Times New Roman" w:eastAsia="Times New Roman" w:hAnsi="Times New Roman" w:cs="Times New Roman"/>
          <w:color w:val="000000"/>
          <w:lang w:val="uk-UA" w:eastAsia="ru-RU"/>
        </w:rPr>
      </w:pPr>
    </w:p>
    <w:p w:rsidR="001563C4" w:rsidRPr="00D71D7D" w:rsidRDefault="001563C4" w:rsidP="001563C4">
      <w:pPr>
        <w:rPr>
          <w:rFonts w:ascii="Times New Roman" w:eastAsia="Arial Unicode MS" w:hAnsi="Times New Roman" w:cs="Times New Roman"/>
          <w:b/>
          <w:sz w:val="28"/>
          <w:szCs w:val="28"/>
          <w:lang w:val="uk-UA"/>
        </w:rPr>
      </w:pPr>
      <w:r w:rsidRPr="00D71D7D">
        <w:rPr>
          <w:rFonts w:ascii="Times New Roman" w:eastAsia="Arial Unicode MS" w:hAnsi="Times New Roman" w:cs="Times New Roman"/>
          <w:b/>
          <w:sz w:val="28"/>
          <w:szCs w:val="28"/>
          <w:lang w:val="uk-UA"/>
        </w:rPr>
        <w:t xml:space="preserve">від </w:t>
      </w:r>
      <w:r w:rsidR="00434EAD">
        <w:rPr>
          <w:rFonts w:ascii="Times New Roman" w:eastAsia="Arial Unicode MS" w:hAnsi="Times New Roman" w:cs="Times New Roman"/>
          <w:b/>
          <w:sz w:val="28"/>
          <w:szCs w:val="28"/>
          <w:lang w:val="uk-UA"/>
        </w:rPr>
        <w:t xml:space="preserve">___ </w:t>
      </w:r>
      <w:r w:rsidR="00501DFF">
        <w:rPr>
          <w:rFonts w:ascii="Times New Roman" w:eastAsia="Arial Unicode MS" w:hAnsi="Times New Roman" w:cs="Times New Roman"/>
          <w:b/>
          <w:sz w:val="28"/>
          <w:szCs w:val="28"/>
          <w:lang w:val="uk-UA"/>
        </w:rPr>
        <w:t>грудня</w:t>
      </w:r>
      <w:r w:rsidRPr="00D71D7D">
        <w:rPr>
          <w:rFonts w:ascii="Times New Roman" w:eastAsia="Arial Unicode MS" w:hAnsi="Times New Roman" w:cs="Times New Roman"/>
          <w:b/>
          <w:sz w:val="28"/>
          <w:szCs w:val="28"/>
          <w:lang w:val="uk-UA"/>
        </w:rPr>
        <w:t xml:space="preserve"> 20</w:t>
      </w:r>
      <w:r w:rsidRPr="004E6FE0">
        <w:rPr>
          <w:rFonts w:ascii="Times New Roman" w:eastAsia="Arial Unicode MS" w:hAnsi="Times New Roman" w:cs="Times New Roman"/>
          <w:b/>
          <w:sz w:val="28"/>
          <w:szCs w:val="28"/>
          <w:lang w:val="uk-UA"/>
        </w:rPr>
        <w:t>2</w:t>
      </w:r>
      <w:r w:rsidR="00C0630A">
        <w:rPr>
          <w:rFonts w:ascii="Times New Roman" w:eastAsia="Arial Unicode MS" w:hAnsi="Times New Roman" w:cs="Times New Roman"/>
          <w:b/>
          <w:sz w:val="28"/>
          <w:szCs w:val="28"/>
          <w:lang w:val="uk-UA"/>
        </w:rPr>
        <w:t>4</w:t>
      </w:r>
      <w:r w:rsidRPr="00D71D7D">
        <w:rPr>
          <w:rFonts w:ascii="Times New Roman" w:eastAsia="Arial Unicode MS" w:hAnsi="Times New Roman" w:cs="Times New Roman"/>
          <w:b/>
          <w:sz w:val="28"/>
          <w:szCs w:val="28"/>
          <w:lang w:val="uk-UA"/>
        </w:rPr>
        <w:t xml:space="preserve"> року                                         </w:t>
      </w:r>
      <w:r w:rsidR="00501DFF">
        <w:rPr>
          <w:rFonts w:ascii="Times New Roman" w:eastAsia="Arial Unicode MS" w:hAnsi="Times New Roman" w:cs="Times New Roman"/>
          <w:b/>
          <w:sz w:val="28"/>
          <w:szCs w:val="28"/>
          <w:lang w:val="uk-UA"/>
        </w:rPr>
        <w:t xml:space="preserve">                                   </w:t>
      </w:r>
      <w:r w:rsidRPr="00D71D7D">
        <w:rPr>
          <w:rFonts w:ascii="Times New Roman" w:eastAsia="Arial Unicode MS" w:hAnsi="Times New Roman" w:cs="Times New Roman"/>
          <w:b/>
          <w:sz w:val="28"/>
          <w:szCs w:val="28"/>
          <w:lang w:val="uk-UA"/>
        </w:rPr>
        <w:t xml:space="preserve"> м. Боярка</w:t>
      </w:r>
    </w:p>
    <w:p w:rsidR="001563C4" w:rsidRDefault="001563C4" w:rsidP="001563C4">
      <w:pPr>
        <w:spacing w:after="0"/>
        <w:rPr>
          <w:rFonts w:ascii="Times New Roman" w:hAnsi="Times New Roman" w:cs="Times New Roman"/>
          <w:b/>
          <w:sz w:val="28"/>
          <w:szCs w:val="28"/>
          <w:lang w:val="uk-UA"/>
        </w:rPr>
      </w:pPr>
    </w:p>
    <w:p w:rsidR="00843051" w:rsidRDefault="00843051" w:rsidP="003F6CE5">
      <w:pPr>
        <w:spacing w:after="0"/>
        <w:rPr>
          <w:rFonts w:ascii="Times New Roman" w:hAnsi="Times New Roman" w:cs="Times New Roman"/>
          <w:b/>
          <w:sz w:val="28"/>
          <w:szCs w:val="28"/>
          <w:lang w:val="uk-UA"/>
        </w:rPr>
      </w:pPr>
      <w:r w:rsidRPr="00843051">
        <w:rPr>
          <w:rFonts w:ascii="Times New Roman" w:hAnsi="Times New Roman" w:cs="Times New Roman"/>
          <w:b/>
          <w:sz w:val="28"/>
          <w:szCs w:val="28"/>
          <w:lang w:val="uk-UA"/>
        </w:rPr>
        <w:t>Про внесення змін до структури</w:t>
      </w:r>
    </w:p>
    <w:p w:rsidR="003F6CE5" w:rsidRDefault="003F6CE5" w:rsidP="003F6CE5">
      <w:pPr>
        <w:spacing w:after="0"/>
        <w:rPr>
          <w:rFonts w:ascii="Times New Roman" w:hAnsi="Times New Roman" w:cs="Times New Roman"/>
          <w:b/>
          <w:sz w:val="28"/>
          <w:szCs w:val="28"/>
          <w:lang w:val="uk-UA"/>
        </w:rPr>
      </w:pPr>
      <w:r w:rsidRPr="003F6CE5">
        <w:rPr>
          <w:rFonts w:ascii="Times New Roman" w:hAnsi="Times New Roman" w:cs="Times New Roman"/>
          <w:b/>
          <w:sz w:val="28"/>
          <w:szCs w:val="28"/>
          <w:lang w:val="uk-UA"/>
        </w:rPr>
        <w:t>комунального некомерційного підприємства</w:t>
      </w:r>
    </w:p>
    <w:p w:rsidR="003F6CE5" w:rsidRDefault="003F6CE5" w:rsidP="003F6CE5">
      <w:pPr>
        <w:spacing w:after="0"/>
        <w:rPr>
          <w:rFonts w:ascii="Times New Roman" w:hAnsi="Times New Roman" w:cs="Times New Roman"/>
          <w:b/>
          <w:sz w:val="28"/>
          <w:szCs w:val="28"/>
          <w:lang w:val="uk-UA"/>
        </w:rPr>
      </w:pPr>
      <w:r w:rsidRPr="003F6CE5">
        <w:rPr>
          <w:rFonts w:ascii="Times New Roman" w:hAnsi="Times New Roman" w:cs="Times New Roman"/>
          <w:b/>
          <w:sz w:val="28"/>
          <w:szCs w:val="28"/>
          <w:lang w:val="uk-UA"/>
        </w:rPr>
        <w:t xml:space="preserve">«Центр соціальних служб» </w:t>
      </w:r>
      <w:r w:rsidR="00843051">
        <w:rPr>
          <w:rFonts w:ascii="Times New Roman" w:hAnsi="Times New Roman" w:cs="Times New Roman"/>
          <w:b/>
          <w:sz w:val="28"/>
          <w:szCs w:val="28"/>
          <w:lang w:val="uk-UA"/>
        </w:rPr>
        <w:t>Боярської міської ради</w:t>
      </w:r>
    </w:p>
    <w:p w:rsidR="003F6CE5" w:rsidRDefault="003F6CE5" w:rsidP="003F6CE5">
      <w:pPr>
        <w:spacing w:after="0"/>
        <w:rPr>
          <w:rFonts w:ascii="Times New Roman" w:hAnsi="Times New Roman" w:cs="Times New Roman"/>
          <w:b/>
          <w:sz w:val="28"/>
          <w:szCs w:val="28"/>
          <w:lang w:val="uk-UA"/>
        </w:rPr>
      </w:pPr>
    </w:p>
    <w:p w:rsidR="001563C4" w:rsidRDefault="001563C4" w:rsidP="0097728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Відповідності до ст. 26, ст. 54 Закону України «Про місцеве самоврядування в Україні», з метою впорядкування структури</w:t>
      </w:r>
      <w:r w:rsidR="00AE5209">
        <w:rPr>
          <w:rFonts w:ascii="Times New Roman" w:hAnsi="Times New Roman" w:cs="Times New Roman"/>
          <w:sz w:val="28"/>
          <w:szCs w:val="28"/>
          <w:lang w:val="uk-UA"/>
        </w:rPr>
        <w:t xml:space="preserve"> </w:t>
      </w:r>
      <w:r w:rsidR="007A0F6A" w:rsidRPr="007A0F6A">
        <w:rPr>
          <w:rFonts w:ascii="Times New Roman" w:hAnsi="Times New Roman" w:cs="Times New Roman"/>
          <w:sz w:val="28"/>
          <w:szCs w:val="28"/>
          <w:lang w:val="uk-UA"/>
        </w:rPr>
        <w:t xml:space="preserve">комунального некомерційного </w:t>
      </w:r>
      <w:r w:rsidR="00AE5209" w:rsidRPr="007A0F6A">
        <w:rPr>
          <w:rFonts w:ascii="Times New Roman" w:hAnsi="Times New Roman" w:cs="Times New Roman"/>
          <w:sz w:val="28"/>
          <w:szCs w:val="28"/>
          <w:lang w:val="uk-UA"/>
        </w:rPr>
        <w:t>підприємства «Центр соціальних служб»</w:t>
      </w:r>
      <w:r w:rsidR="00AE5209">
        <w:rPr>
          <w:rFonts w:ascii="Times New Roman" w:hAnsi="Times New Roman" w:cs="Times New Roman"/>
          <w:sz w:val="28"/>
          <w:szCs w:val="28"/>
          <w:lang w:val="uk-UA"/>
        </w:rPr>
        <w:t xml:space="preserve"> Боярської міської ради</w:t>
      </w:r>
      <w:r w:rsidR="00501DFF">
        <w:rPr>
          <w:rFonts w:ascii="Times New Roman" w:hAnsi="Times New Roman" w:cs="Times New Roman"/>
          <w:sz w:val="28"/>
          <w:szCs w:val="28"/>
          <w:lang w:val="uk-UA"/>
        </w:rPr>
        <w:t>,</w:t>
      </w:r>
    </w:p>
    <w:p w:rsidR="001563C4" w:rsidRDefault="001563C4" w:rsidP="001563C4">
      <w:pPr>
        <w:spacing w:after="0"/>
        <w:rPr>
          <w:rFonts w:ascii="Times New Roman" w:hAnsi="Times New Roman" w:cs="Times New Roman"/>
          <w:sz w:val="28"/>
          <w:szCs w:val="28"/>
          <w:lang w:val="uk-UA"/>
        </w:rPr>
      </w:pPr>
    </w:p>
    <w:p w:rsidR="001563C4" w:rsidRDefault="001563C4" w:rsidP="001563C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БОЯРСЬКА МІСЬКА РАДА </w:t>
      </w:r>
    </w:p>
    <w:p w:rsidR="001563C4" w:rsidRDefault="001563C4" w:rsidP="001563C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B67DCE" w:rsidRDefault="00501DFF" w:rsidP="00631A7D">
      <w:pPr>
        <w:spacing w:after="0" w:line="276" w:lineRule="auto"/>
        <w:jc w:val="both"/>
        <w:rPr>
          <w:rFonts w:ascii="Times New Roman" w:hAnsi="Times New Roman" w:cs="Times New Roman"/>
          <w:sz w:val="28"/>
          <w:szCs w:val="28"/>
          <w:lang w:val="uk-UA"/>
        </w:rPr>
      </w:pPr>
      <w:r w:rsidRPr="00501DFF">
        <w:rPr>
          <w:rFonts w:ascii="Times New Roman" w:hAnsi="Times New Roman" w:cs="Times New Roman"/>
          <w:sz w:val="28"/>
          <w:szCs w:val="28"/>
          <w:lang w:val="uk-UA"/>
        </w:rPr>
        <w:tab/>
        <w:t>1</w:t>
      </w:r>
      <w:r>
        <w:rPr>
          <w:rFonts w:ascii="Times New Roman" w:hAnsi="Times New Roman" w:cs="Times New Roman"/>
          <w:sz w:val="28"/>
          <w:szCs w:val="28"/>
          <w:lang w:val="uk-UA"/>
        </w:rPr>
        <w:t xml:space="preserve">. </w:t>
      </w:r>
      <w:r w:rsidR="00B67DCE" w:rsidRPr="00B67DCE">
        <w:rPr>
          <w:rFonts w:ascii="Times New Roman" w:hAnsi="Times New Roman" w:cs="Times New Roman"/>
          <w:sz w:val="28"/>
          <w:szCs w:val="28"/>
          <w:lang w:val="uk-UA"/>
        </w:rPr>
        <w:t xml:space="preserve">Внести зміни до структури </w:t>
      </w:r>
      <w:r w:rsidR="00B67DCE" w:rsidRPr="00501DFF">
        <w:rPr>
          <w:rFonts w:ascii="Times New Roman" w:hAnsi="Times New Roman" w:cs="Times New Roman"/>
          <w:sz w:val="28"/>
          <w:szCs w:val="28"/>
          <w:lang w:val="uk-UA"/>
        </w:rPr>
        <w:t>комунального некомерційного підприємства «Центр соціальних служб» Боярської міської ради</w:t>
      </w:r>
      <w:r w:rsidR="00B67DCE">
        <w:rPr>
          <w:rFonts w:ascii="Times New Roman" w:hAnsi="Times New Roman" w:cs="Times New Roman"/>
          <w:sz w:val="28"/>
          <w:szCs w:val="28"/>
          <w:lang w:val="uk-UA"/>
        </w:rPr>
        <w:t>,</w:t>
      </w:r>
      <w:r w:rsidR="00B67DCE" w:rsidRPr="00B67DCE">
        <w:rPr>
          <w:rFonts w:ascii="Times New Roman" w:hAnsi="Times New Roman" w:cs="Times New Roman"/>
          <w:sz w:val="28"/>
          <w:szCs w:val="28"/>
          <w:lang w:val="uk-UA"/>
        </w:rPr>
        <w:t xml:space="preserve"> затвердженої рішенням чергової 52 сесії Боярської міської ради VIII скликання від</w:t>
      </w:r>
      <w:r w:rsidR="00B67DCE">
        <w:rPr>
          <w:rFonts w:ascii="Times New Roman" w:hAnsi="Times New Roman" w:cs="Times New Roman"/>
          <w:sz w:val="28"/>
          <w:szCs w:val="28"/>
          <w:lang w:val="uk-UA"/>
        </w:rPr>
        <w:t xml:space="preserve"> </w:t>
      </w:r>
      <w:r w:rsidR="00B67DCE" w:rsidRPr="00501DFF">
        <w:rPr>
          <w:rFonts w:ascii="Times New Roman" w:hAnsi="Times New Roman" w:cs="Times New Roman"/>
          <w:sz w:val="28"/>
          <w:szCs w:val="28"/>
          <w:lang w:val="uk-UA"/>
        </w:rPr>
        <w:t>16.05.2024</w:t>
      </w:r>
      <w:r w:rsidR="00B67DCE">
        <w:rPr>
          <w:rFonts w:ascii="Times New Roman" w:hAnsi="Times New Roman" w:cs="Times New Roman"/>
          <w:sz w:val="28"/>
          <w:szCs w:val="28"/>
          <w:lang w:val="uk-UA"/>
        </w:rPr>
        <w:t xml:space="preserve"> </w:t>
      </w:r>
      <w:r w:rsidR="00B67DCE" w:rsidRPr="00501DFF">
        <w:rPr>
          <w:rFonts w:ascii="Times New Roman" w:hAnsi="Times New Roman" w:cs="Times New Roman"/>
          <w:sz w:val="28"/>
          <w:szCs w:val="28"/>
          <w:lang w:val="uk-UA"/>
        </w:rPr>
        <w:t>№ 52/2860</w:t>
      </w:r>
      <w:r w:rsidR="00B67DCE">
        <w:rPr>
          <w:rFonts w:ascii="Times New Roman" w:hAnsi="Times New Roman" w:cs="Times New Roman"/>
          <w:sz w:val="28"/>
          <w:szCs w:val="28"/>
          <w:lang w:val="uk-UA"/>
        </w:rPr>
        <w:t>,</w:t>
      </w:r>
      <w:r w:rsidR="00B67DCE" w:rsidRPr="00B67DCE">
        <w:rPr>
          <w:rFonts w:ascii="Times New Roman" w:hAnsi="Times New Roman" w:cs="Times New Roman"/>
          <w:sz w:val="28"/>
          <w:szCs w:val="28"/>
          <w:lang w:val="uk-UA"/>
        </w:rPr>
        <w:t xml:space="preserve"> виклавши її в новій редакції (Додається)</w:t>
      </w:r>
      <w:r w:rsidR="00B67DCE">
        <w:rPr>
          <w:rFonts w:ascii="Times New Roman" w:hAnsi="Times New Roman" w:cs="Times New Roman"/>
          <w:sz w:val="28"/>
          <w:szCs w:val="28"/>
          <w:lang w:val="uk-UA"/>
        </w:rPr>
        <w:t>.</w:t>
      </w:r>
    </w:p>
    <w:p w:rsidR="00501DFF" w:rsidRDefault="00B67DCE" w:rsidP="00631A7D">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2. </w:t>
      </w:r>
      <w:r w:rsidR="00501DFF">
        <w:rPr>
          <w:rFonts w:ascii="Times New Roman" w:hAnsi="Times New Roman" w:cs="Times New Roman"/>
          <w:sz w:val="28"/>
          <w:szCs w:val="28"/>
          <w:lang w:val="uk-UA"/>
        </w:rPr>
        <w:t xml:space="preserve">Директору </w:t>
      </w:r>
      <w:r w:rsidR="00501DFF" w:rsidRPr="00501DFF">
        <w:rPr>
          <w:rFonts w:ascii="Times New Roman" w:hAnsi="Times New Roman" w:cs="Times New Roman"/>
          <w:sz w:val="28"/>
          <w:szCs w:val="28"/>
          <w:lang w:val="uk-UA"/>
        </w:rPr>
        <w:t>комунального некомерційного підприємства «Центр соціальних служб» Боярської міської ради</w:t>
      </w:r>
      <w:r w:rsidR="00501DFF">
        <w:rPr>
          <w:rFonts w:ascii="Times New Roman" w:hAnsi="Times New Roman" w:cs="Times New Roman"/>
          <w:sz w:val="28"/>
          <w:szCs w:val="28"/>
          <w:lang w:val="uk-UA"/>
        </w:rPr>
        <w:t xml:space="preserve"> підготувати зміни до штатного розпису та посадових інструкцій працівників</w:t>
      </w:r>
      <w:r>
        <w:rPr>
          <w:rFonts w:ascii="Times New Roman" w:hAnsi="Times New Roman" w:cs="Times New Roman"/>
          <w:sz w:val="28"/>
          <w:szCs w:val="28"/>
          <w:lang w:val="uk-UA"/>
        </w:rPr>
        <w:t>,</w:t>
      </w:r>
      <w:r w:rsidR="00501DFF">
        <w:rPr>
          <w:rFonts w:ascii="Times New Roman" w:hAnsi="Times New Roman" w:cs="Times New Roman"/>
          <w:sz w:val="28"/>
          <w:szCs w:val="28"/>
          <w:lang w:val="uk-UA"/>
        </w:rPr>
        <w:t xml:space="preserve"> відповідно до затвердженої структури.</w:t>
      </w:r>
    </w:p>
    <w:p w:rsidR="001563C4" w:rsidRDefault="001563C4" w:rsidP="00631A7D">
      <w:pPr>
        <w:spacing w:after="0" w:line="276" w:lineRule="auto"/>
        <w:jc w:val="both"/>
        <w:rPr>
          <w:rFonts w:ascii="Times New Roman" w:hAnsi="Times New Roman" w:cs="Times New Roman"/>
          <w:sz w:val="28"/>
          <w:szCs w:val="28"/>
          <w:lang w:val="uk-UA"/>
        </w:rPr>
      </w:pPr>
      <w:r w:rsidRPr="00501DFF">
        <w:rPr>
          <w:rFonts w:ascii="Times New Roman" w:hAnsi="Times New Roman" w:cs="Times New Roman"/>
          <w:sz w:val="28"/>
          <w:szCs w:val="28"/>
          <w:lang w:val="uk-UA"/>
        </w:rPr>
        <w:tab/>
      </w:r>
      <w:r w:rsidR="00501DFF">
        <w:rPr>
          <w:rFonts w:ascii="Times New Roman" w:hAnsi="Times New Roman" w:cs="Times New Roman"/>
          <w:sz w:val="28"/>
          <w:szCs w:val="28"/>
          <w:lang w:val="uk-UA"/>
        </w:rPr>
        <w:t>3</w:t>
      </w:r>
      <w:r w:rsidRPr="00501DFF">
        <w:rPr>
          <w:rFonts w:ascii="Times New Roman" w:hAnsi="Times New Roman" w:cs="Times New Roman"/>
          <w:sz w:val="28"/>
          <w:szCs w:val="28"/>
          <w:lang w:val="uk-UA"/>
        </w:rPr>
        <w:t>. Контроль за виконання</w:t>
      </w:r>
      <w:r w:rsidR="00C0630A" w:rsidRPr="00501DFF">
        <w:rPr>
          <w:rFonts w:ascii="Times New Roman" w:hAnsi="Times New Roman" w:cs="Times New Roman"/>
          <w:sz w:val="28"/>
          <w:szCs w:val="28"/>
          <w:lang w:val="uk-UA"/>
        </w:rPr>
        <w:t>м</w:t>
      </w:r>
      <w:r w:rsidR="00AE5209" w:rsidRPr="00501DFF">
        <w:rPr>
          <w:rFonts w:ascii="Times New Roman" w:hAnsi="Times New Roman" w:cs="Times New Roman"/>
          <w:sz w:val="28"/>
          <w:szCs w:val="28"/>
          <w:lang w:val="uk-UA"/>
        </w:rPr>
        <w:t xml:space="preserve"> </w:t>
      </w:r>
      <w:r w:rsidR="00C0630A" w:rsidRPr="00501DFF">
        <w:rPr>
          <w:rFonts w:ascii="Times New Roman" w:hAnsi="Times New Roman" w:cs="Times New Roman"/>
          <w:sz w:val="28"/>
          <w:szCs w:val="28"/>
          <w:lang w:val="uk-UA"/>
        </w:rPr>
        <w:t>цього</w:t>
      </w:r>
      <w:r w:rsidRPr="00501DFF">
        <w:rPr>
          <w:rFonts w:ascii="Times New Roman" w:hAnsi="Times New Roman" w:cs="Times New Roman"/>
          <w:sz w:val="28"/>
          <w:szCs w:val="28"/>
          <w:lang w:val="uk-UA"/>
        </w:rPr>
        <w:t xml:space="preserve"> рішення покласти на </w:t>
      </w:r>
      <w:r w:rsidR="00C0630A" w:rsidRPr="00501DFF">
        <w:rPr>
          <w:rFonts w:ascii="Times New Roman" w:hAnsi="Times New Roman" w:cs="Times New Roman"/>
          <w:sz w:val="28"/>
          <w:szCs w:val="28"/>
          <w:lang w:val="uk-UA"/>
        </w:rPr>
        <w:t>постійну</w:t>
      </w:r>
      <w:r w:rsidR="00BF3F67" w:rsidRPr="00501DFF">
        <w:rPr>
          <w:rFonts w:ascii="Times New Roman" w:hAnsi="Times New Roman" w:cs="Times New Roman"/>
          <w:sz w:val="28"/>
          <w:szCs w:val="28"/>
          <w:lang w:val="uk-UA"/>
        </w:rPr>
        <w:t xml:space="preserve"> депутатську</w:t>
      </w:r>
      <w:r w:rsidR="00C0630A" w:rsidRPr="00501DFF">
        <w:rPr>
          <w:rFonts w:ascii="Times New Roman" w:hAnsi="Times New Roman" w:cs="Times New Roman"/>
          <w:sz w:val="28"/>
          <w:szCs w:val="28"/>
          <w:lang w:val="uk-UA"/>
        </w:rPr>
        <w:t xml:space="preserve"> комісію з питань соціального захисту населення, охорони здоров’я, учасни</w:t>
      </w:r>
      <w:r w:rsidR="007D6FC1" w:rsidRPr="00501DFF">
        <w:rPr>
          <w:rFonts w:ascii="Times New Roman" w:hAnsi="Times New Roman" w:cs="Times New Roman"/>
          <w:sz w:val="28"/>
          <w:szCs w:val="28"/>
          <w:lang w:val="uk-UA"/>
        </w:rPr>
        <w:t>ків бойових</w:t>
      </w:r>
      <w:r w:rsidR="007D6FC1">
        <w:rPr>
          <w:rFonts w:ascii="Times New Roman" w:hAnsi="Times New Roman" w:cs="Times New Roman"/>
          <w:sz w:val="28"/>
          <w:szCs w:val="28"/>
          <w:lang w:val="uk-UA"/>
        </w:rPr>
        <w:t xml:space="preserve"> дій, наслідків аварії на ЧА</w:t>
      </w:r>
      <w:r w:rsidR="00BF3F67">
        <w:rPr>
          <w:rFonts w:ascii="Times New Roman" w:hAnsi="Times New Roman" w:cs="Times New Roman"/>
          <w:sz w:val="28"/>
          <w:szCs w:val="28"/>
          <w:lang w:val="uk-UA"/>
        </w:rPr>
        <w:t>Е</w:t>
      </w:r>
      <w:r w:rsidR="007D6FC1">
        <w:rPr>
          <w:rFonts w:ascii="Times New Roman" w:hAnsi="Times New Roman" w:cs="Times New Roman"/>
          <w:sz w:val="28"/>
          <w:szCs w:val="28"/>
          <w:lang w:val="uk-UA"/>
        </w:rPr>
        <w:t>С</w:t>
      </w:r>
      <w:r>
        <w:rPr>
          <w:rFonts w:ascii="Times New Roman" w:hAnsi="Times New Roman" w:cs="Times New Roman"/>
          <w:sz w:val="28"/>
          <w:szCs w:val="28"/>
          <w:lang w:val="uk-UA"/>
        </w:rPr>
        <w:t>.</w:t>
      </w:r>
    </w:p>
    <w:p w:rsidR="001563C4" w:rsidRDefault="001563C4" w:rsidP="00501DFF">
      <w:pPr>
        <w:spacing w:after="0" w:line="240" w:lineRule="auto"/>
        <w:jc w:val="both"/>
        <w:rPr>
          <w:rFonts w:ascii="Times New Roman" w:hAnsi="Times New Roman" w:cs="Times New Roman"/>
          <w:sz w:val="28"/>
          <w:szCs w:val="28"/>
          <w:lang w:val="uk-UA"/>
        </w:rPr>
      </w:pPr>
    </w:p>
    <w:p w:rsidR="001563C4" w:rsidRDefault="001563C4" w:rsidP="00501DFF">
      <w:pPr>
        <w:spacing w:after="0" w:line="240" w:lineRule="auto"/>
        <w:jc w:val="both"/>
        <w:rPr>
          <w:rFonts w:ascii="Times New Roman" w:hAnsi="Times New Roman" w:cs="Times New Roman"/>
          <w:sz w:val="28"/>
          <w:szCs w:val="28"/>
          <w:lang w:val="uk-UA"/>
        </w:rPr>
      </w:pPr>
    </w:p>
    <w:p w:rsidR="001563C4" w:rsidRDefault="001563C4" w:rsidP="001563C4">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9E52F0">
        <w:rPr>
          <w:rFonts w:ascii="Times New Roman" w:hAnsi="Times New Roman" w:cs="Times New Roman"/>
          <w:b/>
          <w:sz w:val="28"/>
          <w:szCs w:val="28"/>
          <w:lang w:val="uk-UA"/>
        </w:rPr>
        <w:t xml:space="preserve">           </w:t>
      </w:r>
      <w:r w:rsidRPr="0047135C">
        <w:rPr>
          <w:rFonts w:ascii="Times New Roman" w:hAnsi="Times New Roman" w:cs="Times New Roman"/>
          <w:b/>
          <w:sz w:val="28"/>
          <w:szCs w:val="28"/>
          <w:lang w:val="uk-UA"/>
        </w:rPr>
        <w:t>Олександр ЗАРУБІН</w:t>
      </w:r>
    </w:p>
    <w:p w:rsidR="00BF3F67" w:rsidRDefault="00BF3F67" w:rsidP="001563C4">
      <w:pPr>
        <w:spacing w:after="0"/>
        <w:jc w:val="both"/>
        <w:rPr>
          <w:rFonts w:ascii="Times New Roman" w:hAnsi="Times New Roman" w:cs="Times New Roman"/>
          <w:b/>
          <w:sz w:val="28"/>
          <w:szCs w:val="28"/>
          <w:lang w:val="uk-UA"/>
        </w:rPr>
      </w:pPr>
    </w:p>
    <w:p w:rsidR="00BF3F67" w:rsidRDefault="00BF3F67" w:rsidP="001563C4">
      <w:pPr>
        <w:spacing w:after="0"/>
        <w:jc w:val="both"/>
        <w:rPr>
          <w:rFonts w:ascii="Times New Roman" w:hAnsi="Times New Roman" w:cs="Times New Roman"/>
          <w:b/>
          <w:sz w:val="28"/>
          <w:szCs w:val="28"/>
          <w:lang w:val="uk-UA"/>
        </w:rPr>
      </w:pPr>
    </w:p>
    <w:p w:rsidR="00BF3F67" w:rsidRDefault="00BF3F67" w:rsidP="001563C4">
      <w:pPr>
        <w:spacing w:after="0"/>
        <w:jc w:val="both"/>
        <w:rPr>
          <w:rFonts w:ascii="Times New Roman" w:hAnsi="Times New Roman" w:cs="Times New Roman"/>
          <w:b/>
          <w:sz w:val="28"/>
          <w:szCs w:val="28"/>
          <w:lang w:val="uk-UA"/>
        </w:rPr>
      </w:pPr>
    </w:p>
    <w:p w:rsidR="00BF3F67" w:rsidRDefault="00BF3F67" w:rsidP="001563C4">
      <w:pPr>
        <w:spacing w:after="0"/>
        <w:jc w:val="both"/>
        <w:rPr>
          <w:rFonts w:ascii="Times New Roman" w:hAnsi="Times New Roman" w:cs="Times New Roman"/>
          <w:b/>
          <w:sz w:val="28"/>
          <w:szCs w:val="28"/>
          <w:lang w:val="uk-UA"/>
        </w:rPr>
      </w:pPr>
    </w:p>
    <w:p w:rsidR="00BF3F67" w:rsidRDefault="00BF3F67" w:rsidP="001563C4">
      <w:pPr>
        <w:spacing w:after="0"/>
        <w:jc w:val="both"/>
        <w:rPr>
          <w:rFonts w:ascii="Times New Roman" w:hAnsi="Times New Roman" w:cs="Times New Roman"/>
          <w:b/>
          <w:sz w:val="28"/>
          <w:szCs w:val="28"/>
          <w:lang w:val="uk-UA"/>
        </w:rPr>
      </w:pPr>
    </w:p>
    <w:p w:rsidR="003F6CE5" w:rsidRDefault="003F6CE5" w:rsidP="001563C4">
      <w:pPr>
        <w:spacing w:after="0"/>
        <w:jc w:val="both"/>
        <w:rPr>
          <w:rFonts w:ascii="Times New Roman" w:hAnsi="Times New Roman" w:cs="Times New Roman"/>
          <w:b/>
          <w:sz w:val="28"/>
          <w:szCs w:val="28"/>
          <w:lang w:val="uk-UA"/>
        </w:rPr>
      </w:pPr>
    </w:p>
    <w:p w:rsidR="00536FC4" w:rsidRDefault="00536FC4" w:rsidP="001563C4">
      <w:pPr>
        <w:spacing w:after="0"/>
        <w:jc w:val="both"/>
        <w:rPr>
          <w:rFonts w:ascii="Times New Roman" w:hAnsi="Times New Roman" w:cs="Times New Roman"/>
          <w:b/>
          <w:sz w:val="28"/>
          <w:szCs w:val="28"/>
          <w:lang w:val="uk-UA"/>
        </w:rPr>
      </w:pPr>
    </w:p>
    <w:p w:rsidR="00536FC4" w:rsidRDefault="00536FC4" w:rsidP="001563C4">
      <w:pPr>
        <w:spacing w:after="0"/>
        <w:jc w:val="both"/>
        <w:rPr>
          <w:rFonts w:ascii="Times New Roman" w:hAnsi="Times New Roman" w:cs="Times New Roman"/>
          <w:b/>
          <w:sz w:val="28"/>
          <w:szCs w:val="28"/>
          <w:lang w:val="uk-UA"/>
        </w:rPr>
      </w:pPr>
    </w:p>
    <w:p w:rsidR="00536FC4" w:rsidRDefault="00536FC4" w:rsidP="001563C4">
      <w:pPr>
        <w:spacing w:after="0"/>
        <w:jc w:val="both"/>
        <w:rPr>
          <w:rFonts w:ascii="Times New Roman" w:hAnsi="Times New Roman" w:cs="Times New Roman"/>
          <w:b/>
          <w:sz w:val="28"/>
          <w:szCs w:val="28"/>
          <w:lang w:val="uk-UA"/>
        </w:rPr>
      </w:pPr>
    </w:p>
    <w:p w:rsidR="003F6CE5" w:rsidRDefault="003F6CE5" w:rsidP="001563C4">
      <w:pPr>
        <w:spacing w:after="0"/>
        <w:jc w:val="both"/>
        <w:rPr>
          <w:rFonts w:ascii="Times New Roman" w:hAnsi="Times New Roman" w:cs="Times New Roman"/>
          <w:b/>
          <w:sz w:val="28"/>
          <w:szCs w:val="28"/>
          <w:lang w:val="uk-UA"/>
        </w:rPr>
      </w:pPr>
    </w:p>
    <w:p w:rsidR="003F6CE5" w:rsidRDefault="003F6CE5" w:rsidP="001563C4">
      <w:pPr>
        <w:spacing w:after="0"/>
        <w:jc w:val="both"/>
        <w:rPr>
          <w:rFonts w:ascii="Times New Roman" w:hAnsi="Times New Roman" w:cs="Times New Roman"/>
          <w:b/>
          <w:sz w:val="28"/>
          <w:szCs w:val="28"/>
          <w:lang w:val="uk-UA"/>
        </w:rPr>
      </w:pPr>
    </w:p>
    <w:p w:rsidR="003F6CE5" w:rsidRDefault="003F6CE5" w:rsidP="001563C4">
      <w:pPr>
        <w:spacing w:after="0"/>
        <w:jc w:val="both"/>
        <w:rPr>
          <w:rFonts w:ascii="Times New Roman" w:hAnsi="Times New Roman" w:cs="Times New Roman"/>
          <w:b/>
          <w:sz w:val="28"/>
          <w:szCs w:val="28"/>
          <w:lang w:val="uk-UA"/>
        </w:rPr>
      </w:pPr>
    </w:p>
    <w:p w:rsidR="00BF3F67" w:rsidRPr="00D55A19" w:rsidRDefault="00BF3F67" w:rsidP="00BF3F67">
      <w:pPr>
        <w:spacing w:after="0" w:line="240" w:lineRule="auto"/>
        <w:rPr>
          <w:rFonts w:ascii="Times New Roman" w:hAnsi="Times New Roman" w:cs="Times New Roman"/>
          <w:sz w:val="28"/>
          <w:szCs w:val="28"/>
          <w:lang w:val="uk-UA"/>
        </w:rPr>
      </w:pPr>
      <w:r w:rsidRPr="00D55A19">
        <w:rPr>
          <w:rFonts w:ascii="Times New Roman" w:hAnsi="Times New Roman" w:cs="Times New Roman"/>
          <w:sz w:val="28"/>
          <w:szCs w:val="28"/>
          <w:lang w:val="uk-UA"/>
        </w:rPr>
        <w:t>ПІДГОТУВАЛА:</w:t>
      </w:r>
    </w:p>
    <w:p w:rsidR="00BF3F67" w:rsidRDefault="00BF3F67" w:rsidP="00BF3F67">
      <w:pPr>
        <w:tabs>
          <w:tab w:val="left" w:pos="1335"/>
        </w:tabs>
        <w:spacing w:after="0" w:line="240" w:lineRule="auto"/>
        <w:rPr>
          <w:rFonts w:ascii="Times New Roman" w:hAnsi="Times New Roman" w:cs="Times New Roman"/>
          <w:sz w:val="28"/>
          <w:szCs w:val="28"/>
          <w:lang w:val="uk-UA"/>
        </w:rPr>
      </w:pPr>
    </w:p>
    <w:p w:rsidR="00BF3F67" w:rsidRPr="00D55A19" w:rsidRDefault="00BF3F67" w:rsidP="00BF3F67">
      <w:pPr>
        <w:tabs>
          <w:tab w:val="left" w:pos="1335"/>
        </w:tabs>
        <w:spacing w:after="0" w:line="240" w:lineRule="auto"/>
        <w:rPr>
          <w:rFonts w:ascii="Times New Roman" w:hAnsi="Times New Roman" w:cs="Times New Roman"/>
          <w:sz w:val="28"/>
          <w:szCs w:val="28"/>
          <w:lang w:val="uk-UA"/>
        </w:rPr>
      </w:pPr>
      <w:r w:rsidRPr="00D55A19">
        <w:rPr>
          <w:rFonts w:ascii="Times New Roman" w:hAnsi="Times New Roman" w:cs="Times New Roman"/>
          <w:sz w:val="28"/>
          <w:szCs w:val="28"/>
          <w:lang w:val="uk-UA"/>
        </w:rPr>
        <w:tab/>
      </w:r>
    </w:p>
    <w:p w:rsidR="00BF3F67" w:rsidRPr="00D55A19" w:rsidRDefault="00BF3F67" w:rsidP="00BF3F67">
      <w:pPr>
        <w:spacing w:after="0" w:line="240" w:lineRule="auto"/>
        <w:rPr>
          <w:rFonts w:ascii="Times New Roman" w:eastAsia="Times New Roman" w:hAnsi="Times New Roman" w:cs="Times New Roman"/>
          <w:sz w:val="28"/>
          <w:szCs w:val="28"/>
          <w:lang w:val="uk-UA" w:eastAsia="zh-CN"/>
        </w:rPr>
      </w:pPr>
      <w:r w:rsidRPr="00D55A19">
        <w:rPr>
          <w:rFonts w:ascii="Times New Roman" w:eastAsia="Times New Roman" w:hAnsi="Times New Roman" w:cs="Times New Roman"/>
          <w:sz w:val="28"/>
          <w:szCs w:val="28"/>
          <w:lang w:val="uk-UA" w:eastAsia="zh-CN"/>
        </w:rPr>
        <w:t xml:space="preserve">Директор </w:t>
      </w:r>
    </w:p>
    <w:p w:rsidR="00BF3F67" w:rsidRPr="00D55A19" w:rsidRDefault="00993E39" w:rsidP="00BF3F67">
      <w:pPr>
        <w:spacing w:after="0" w:line="240" w:lineRule="auto"/>
        <w:rPr>
          <w:rFonts w:ascii="Times New Roman" w:eastAsia="Times New Roman" w:hAnsi="Times New Roman" w:cs="Times New Roman"/>
          <w:sz w:val="28"/>
          <w:szCs w:val="28"/>
          <w:lang w:val="uk-UA" w:eastAsia="zh-CN"/>
        </w:rPr>
      </w:pPr>
      <w:r w:rsidRPr="00D55A19">
        <w:rPr>
          <w:rFonts w:ascii="Times New Roman" w:eastAsia="Times New Roman" w:hAnsi="Times New Roman" w:cs="Times New Roman"/>
          <w:sz w:val="28"/>
          <w:szCs w:val="28"/>
          <w:lang w:val="uk-UA" w:eastAsia="zh-CN"/>
        </w:rPr>
        <w:t>К</w:t>
      </w:r>
      <w:r w:rsidR="00BF3F67" w:rsidRPr="00D55A19">
        <w:rPr>
          <w:rFonts w:ascii="Times New Roman" w:eastAsia="Times New Roman" w:hAnsi="Times New Roman" w:cs="Times New Roman"/>
          <w:sz w:val="28"/>
          <w:szCs w:val="28"/>
          <w:lang w:val="uk-UA" w:eastAsia="zh-CN"/>
        </w:rPr>
        <w:t>омунально</w:t>
      </w:r>
      <w:r>
        <w:rPr>
          <w:rFonts w:ascii="Times New Roman" w:eastAsia="Times New Roman" w:hAnsi="Times New Roman" w:cs="Times New Roman"/>
          <w:sz w:val="28"/>
          <w:szCs w:val="28"/>
          <w:lang w:val="uk-UA" w:eastAsia="zh-CN"/>
        </w:rPr>
        <w:t xml:space="preserve">го некомерційного підприємства </w:t>
      </w:r>
    </w:p>
    <w:p w:rsidR="00BF3F67" w:rsidRPr="00D55A19" w:rsidRDefault="00BF3F67" w:rsidP="00BF3F67">
      <w:pPr>
        <w:spacing w:after="0" w:line="240" w:lineRule="auto"/>
        <w:rPr>
          <w:rFonts w:ascii="Times New Roman" w:eastAsia="Times New Roman" w:hAnsi="Times New Roman" w:cs="Times New Roman"/>
          <w:sz w:val="28"/>
          <w:szCs w:val="28"/>
          <w:lang w:val="uk-UA" w:eastAsia="zh-CN"/>
        </w:rPr>
      </w:pPr>
      <w:r w:rsidRPr="00D55A19">
        <w:rPr>
          <w:rFonts w:ascii="Times New Roman" w:eastAsia="Times New Roman" w:hAnsi="Times New Roman" w:cs="Times New Roman"/>
          <w:sz w:val="28"/>
          <w:szCs w:val="28"/>
          <w:lang w:val="uk-UA" w:eastAsia="zh-CN"/>
        </w:rPr>
        <w:t xml:space="preserve">«Центр соціальних </w:t>
      </w:r>
      <w:r w:rsidR="00993E39">
        <w:rPr>
          <w:rFonts w:ascii="Times New Roman" w:eastAsia="Times New Roman" w:hAnsi="Times New Roman" w:cs="Times New Roman"/>
          <w:sz w:val="28"/>
          <w:szCs w:val="28"/>
          <w:lang w:val="uk-UA" w:eastAsia="zh-CN"/>
        </w:rPr>
        <w:t>служб</w:t>
      </w:r>
      <w:r w:rsidRPr="00D55A19">
        <w:rPr>
          <w:rFonts w:ascii="Times New Roman" w:eastAsia="Times New Roman" w:hAnsi="Times New Roman" w:cs="Times New Roman"/>
          <w:sz w:val="28"/>
          <w:szCs w:val="28"/>
          <w:lang w:val="uk-UA" w:eastAsia="zh-CN"/>
        </w:rPr>
        <w:t>»</w:t>
      </w:r>
    </w:p>
    <w:p w:rsidR="00BF3F67" w:rsidRPr="00D55A19" w:rsidRDefault="00BF3F67" w:rsidP="00BF3F67">
      <w:pPr>
        <w:spacing w:after="0" w:line="240" w:lineRule="auto"/>
        <w:rPr>
          <w:rFonts w:ascii="Times New Roman" w:eastAsia="Times New Roman" w:hAnsi="Times New Roman" w:cs="Times New Roman"/>
          <w:sz w:val="28"/>
          <w:szCs w:val="28"/>
          <w:lang w:val="uk-UA" w:eastAsia="zh-CN"/>
        </w:rPr>
      </w:pPr>
      <w:r w:rsidRPr="00D55A19">
        <w:rPr>
          <w:rFonts w:ascii="Times New Roman" w:eastAsia="Times New Roman" w:hAnsi="Times New Roman" w:cs="Times New Roman"/>
          <w:sz w:val="28"/>
          <w:szCs w:val="28"/>
          <w:lang w:val="uk-UA" w:eastAsia="zh-CN"/>
        </w:rPr>
        <w:t xml:space="preserve">Боярської міської ради                           </w:t>
      </w:r>
      <w:r w:rsidR="0010312E">
        <w:rPr>
          <w:rFonts w:ascii="Times New Roman" w:eastAsia="Times New Roman" w:hAnsi="Times New Roman" w:cs="Times New Roman"/>
          <w:sz w:val="28"/>
          <w:szCs w:val="28"/>
          <w:lang w:val="uk-UA" w:eastAsia="zh-CN"/>
        </w:rPr>
        <w:tab/>
      </w:r>
      <w:r w:rsidR="0010312E">
        <w:rPr>
          <w:rFonts w:ascii="Times New Roman" w:eastAsia="Times New Roman" w:hAnsi="Times New Roman" w:cs="Times New Roman"/>
          <w:sz w:val="28"/>
          <w:szCs w:val="28"/>
          <w:lang w:val="uk-UA" w:eastAsia="zh-CN"/>
        </w:rPr>
        <w:tab/>
      </w:r>
      <w:r w:rsidR="00AE5209">
        <w:rPr>
          <w:rFonts w:ascii="Times New Roman" w:eastAsia="Times New Roman" w:hAnsi="Times New Roman" w:cs="Times New Roman"/>
          <w:sz w:val="28"/>
          <w:szCs w:val="28"/>
          <w:lang w:val="uk-UA" w:eastAsia="zh-CN"/>
        </w:rPr>
        <w:t xml:space="preserve">                      </w:t>
      </w:r>
      <w:r w:rsidR="00B82852">
        <w:rPr>
          <w:rFonts w:ascii="Times New Roman" w:eastAsia="Times New Roman" w:hAnsi="Times New Roman" w:cs="Times New Roman"/>
          <w:sz w:val="28"/>
          <w:szCs w:val="28"/>
          <w:lang w:val="uk-UA" w:eastAsia="zh-CN"/>
        </w:rPr>
        <w:t xml:space="preserve">  </w:t>
      </w:r>
      <w:r w:rsidR="00993E39">
        <w:rPr>
          <w:rFonts w:ascii="Times New Roman" w:eastAsia="Times New Roman" w:hAnsi="Times New Roman" w:cs="Times New Roman"/>
          <w:sz w:val="28"/>
          <w:szCs w:val="28"/>
          <w:lang w:val="uk-UA" w:eastAsia="zh-CN"/>
        </w:rPr>
        <w:t>Ж</w:t>
      </w:r>
      <w:r w:rsidRPr="00D55A19">
        <w:rPr>
          <w:rFonts w:ascii="Times New Roman" w:eastAsia="Times New Roman" w:hAnsi="Times New Roman" w:cs="Times New Roman"/>
          <w:sz w:val="28"/>
          <w:szCs w:val="28"/>
          <w:lang w:val="uk-UA" w:eastAsia="zh-CN"/>
        </w:rPr>
        <w:t xml:space="preserve">. </w:t>
      </w:r>
      <w:r w:rsidR="00993E39">
        <w:rPr>
          <w:rFonts w:ascii="Times New Roman" w:eastAsia="Times New Roman" w:hAnsi="Times New Roman" w:cs="Times New Roman"/>
          <w:sz w:val="28"/>
          <w:szCs w:val="28"/>
          <w:lang w:val="uk-UA" w:eastAsia="zh-CN"/>
        </w:rPr>
        <w:t>ПІЛЬГАНЧУК</w:t>
      </w:r>
    </w:p>
    <w:p w:rsidR="00BF3F67" w:rsidRPr="00D55A19" w:rsidRDefault="00BF3F67" w:rsidP="00BF3F67">
      <w:pPr>
        <w:spacing w:after="0" w:line="240" w:lineRule="auto"/>
        <w:rPr>
          <w:rFonts w:ascii="Times New Roman" w:hAnsi="Times New Roman" w:cs="Times New Roman"/>
          <w:sz w:val="28"/>
          <w:szCs w:val="28"/>
          <w:lang w:val="uk-UA"/>
        </w:rPr>
      </w:pPr>
    </w:p>
    <w:p w:rsidR="00BF3F67" w:rsidRDefault="00BF3F67" w:rsidP="00BF3F67">
      <w:pPr>
        <w:spacing w:after="0" w:line="240" w:lineRule="auto"/>
        <w:rPr>
          <w:rFonts w:ascii="Times New Roman" w:hAnsi="Times New Roman" w:cs="Times New Roman"/>
          <w:sz w:val="28"/>
          <w:szCs w:val="28"/>
          <w:lang w:val="uk-UA"/>
        </w:rPr>
      </w:pPr>
    </w:p>
    <w:p w:rsidR="00BF3F67" w:rsidRPr="00D55A19" w:rsidRDefault="00BF3F67" w:rsidP="00BF3F67">
      <w:pPr>
        <w:spacing w:after="0" w:line="240" w:lineRule="auto"/>
        <w:rPr>
          <w:rFonts w:ascii="Times New Roman" w:hAnsi="Times New Roman" w:cs="Times New Roman"/>
          <w:sz w:val="28"/>
          <w:szCs w:val="28"/>
          <w:lang w:val="uk-UA"/>
        </w:rPr>
      </w:pPr>
    </w:p>
    <w:p w:rsidR="00BF3F67" w:rsidRPr="00D55A19" w:rsidRDefault="00BF3F67" w:rsidP="00BF3F67">
      <w:pPr>
        <w:spacing w:after="0" w:line="240" w:lineRule="auto"/>
        <w:rPr>
          <w:rFonts w:ascii="Times New Roman" w:hAnsi="Times New Roman" w:cs="Times New Roman"/>
          <w:sz w:val="28"/>
          <w:szCs w:val="28"/>
          <w:lang w:val="uk-UA"/>
        </w:rPr>
      </w:pPr>
      <w:r w:rsidRPr="00D55A19">
        <w:rPr>
          <w:rFonts w:ascii="Times New Roman" w:hAnsi="Times New Roman" w:cs="Times New Roman"/>
          <w:sz w:val="28"/>
          <w:szCs w:val="28"/>
          <w:lang w:val="uk-UA"/>
        </w:rPr>
        <w:t>ПОГОДЖЕНО:</w:t>
      </w:r>
    </w:p>
    <w:p w:rsidR="00BF3F67" w:rsidRDefault="00BF3F67" w:rsidP="00BF3F67">
      <w:pPr>
        <w:spacing w:after="0" w:line="240" w:lineRule="auto"/>
        <w:rPr>
          <w:rFonts w:ascii="Times New Roman" w:hAnsi="Times New Roman" w:cs="Times New Roman"/>
          <w:sz w:val="28"/>
          <w:szCs w:val="28"/>
          <w:lang w:val="uk-UA"/>
        </w:rPr>
      </w:pPr>
    </w:p>
    <w:p w:rsidR="00BF3F67" w:rsidRPr="00D55A19" w:rsidRDefault="00BF3F67" w:rsidP="00BF3F67">
      <w:pPr>
        <w:spacing w:after="0" w:line="240" w:lineRule="auto"/>
        <w:rPr>
          <w:rFonts w:ascii="Times New Roman" w:hAnsi="Times New Roman" w:cs="Times New Roman"/>
          <w:sz w:val="28"/>
          <w:szCs w:val="28"/>
          <w:lang w:val="uk-UA"/>
        </w:rPr>
      </w:pPr>
    </w:p>
    <w:p w:rsidR="00BF3F67" w:rsidRPr="00D55A19" w:rsidRDefault="00BF3F67" w:rsidP="00BF3F6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Керуючий справами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Г. САЛАМАТІНА</w:t>
      </w:r>
    </w:p>
    <w:p w:rsidR="00BF3F67" w:rsidRDefault="00BF3F67" w:rsidP="00BF3F67">
      <w:pPr>
        <w:spacing w:after="0" w:line="240" w:lineRule="auto"/>
        <w:rPr>
          <w:rFonts w:ascii="Times New Roman" w:hAnsi="Times New Roman" w:cs="Times New Roman"/>
          <w:sz w:val="28"/>
          <w:szCs w:val="28"/>
          <w:lang w:val="uk-UA"/>
        </w:rPr>
      </w:pPr>
    </w:p>
    <w:p w:rsidR="00BF3F67" w:rsidRPr="00D55A19" w:rsidRDefault="00BF3F67" w:rsidP="00BF3F67">
      <w:pPr>
        <w:spacing w:after="0" w:line="240" w:lineRule="auto"/>
        <w:rPr>
          <w:rFonts w:ascii="Times New Roman" w:hAnsi="Times New Roman" w:cs="Times New Roman"/>
          <w:sz w:val="28"/>
          <w:szCs w:val="28"/>
          <w:lang w:val="uk-UA"/>
        </w:rPr>
      </w:pPr>
    </w:p>
    <w:p w:rsidR="00BF3F67" w:rsidRPr="00D55A19" w:rsidRDefault="00BF3F67" w:rsidP="00BF3F67">
      <w:pPr>
        <w:pStyle w:val="31"/>
        <w:tabs>
          <w:tab w:val="left" w:pos="284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w:t>
      </w:r>
      <w:r w:rsidRPr="00D55A19">
        <w:rPr>
          <w:rFonts w:ascii="Times New Roman" w:hAnsi="Times New Roman" w:cs="Times New Roman"/>
          <w:sz w:val="28"/>
          <w:szCs w:val="28"/>
        </w:rPr>
        <w:t xml:space="preserve">ачальник Управління </w:t>
      </w:r>
    </w:p>
    <w:p w:rsidR="00BF3F67" w:rsidRPr="00D55A19" w:rsidRDefault="00BF3F67" w:rsidP="00BF3F67">
      <w:pPr>
        <w:pStyle w:val="31"/>
        <w:tabs>
          <w:tab w:val="left" w:pos="2847"/>
        </w:tabs>
        <w:spacing w:after="0" w:line="240" w:lineRule="auto"/>
        <w:ind w:left="0"/>
        <w:jc w:val="both"/>
        <w:rPr>
          <w:rFonts w:ascii="Times New Roman" w:hAnsi="Times New Roman" w:cs="Times New Roman"/>
          <w:sz w:val="28"/>
          <w:szCs w:val="28"/>
        </w:rPr>
      </w:pPr>
      <w:r w:rsidRPr="00D55A19">
        <w:rPr>
          <w:rFonts w:ascii="Times New Roman" w:hAnsi="Times New Roman" w:cs="Times New Roman"/>
          <w:sz w:val="28"/>
          <w:szCs w:val="28"/>
        </w:rPr>
        <w:t xml:space="preserve">соціального захисту населення </w:t>
      </w:r>
    </w:p>
    <w:p w:rsidR="00BF3F67" w:rsidRPr="00D55A19" w:rsidRDefault="00BF3F67" w:rsidP="00BF3F67">
      <w:pPr>
        <w:pStyle w:val="31"/>
        <w:tabs>
          <w:tab w:val="left" w:pos="2847"/>
        </w:tabs>
        <w:spacing w:after="0" w:line="240" w:lineRule="auto"/>
        <w:ind w:left="0"/>
        <w:jc w:val="both"/>
        <w:rPr>
          <w:rFonts w:ascii="Times New Roman" w:hAnsi="Times New Roman" w:cs="Times New Roman"/>
          <w:sz w:val="28"/>
          <w:szCs w:val="28"/>
        </w:rPr>
      </w:pPr>
      <w:r w:rsidRPr="00D55A19">
        <w:rPr>
          <w:rFonts w:ascii="Times New Roman" w:hAnsi="Times New Roman" w:cs="Times New Roman"/>
          <w:sz w:val="28"/>
          <w:szCs w:val="28"/>
        </w:rPr>
        <w:t>Боярської міської ради</w:t>
      </w:r>
      <w:r w:rsidR="004E2C9A">
        <w:rPr>
          <w:rFonts w:ascii="Times New Roman" w:hAnsi="Times New Roman" w:cs="Times New Roman"/>
          <w:sz w:val="28"/>
          <w:szCs w:val="28"/>
        </w:rPr>
        <w:tab/>
      </w:r>
      <w:r w:rsidR="004E2C9A">
        <w:rPr>
          <w:rFonts w:ascii="Times New Roman" w:hAnsi="Times New Roman" w:cs="Times New Roman"/>
          <w:sz w:val="28"/>
          <w:szCs w:val="28"/>
        </w:rPr>
        <w:tab/>
      </w:r>
      <w:r w:rsidR="004E2C9A">
        <w:rPr>
          <w:rFonts w:ascii="Times New Roman" w:hAnsi="Times New Roman" w:cs="Times New Roman"/>
          <w:sz w:val="28"/>
          <w:szCs w:val="28"/>
        </w:rPr>
        <w:tab/>
      </w:r>
      <w:r w:rsidR="004E2C9A">
        <w:rPr>
          <w:rFonts w:ascii="Times New Roman" w:hAnsi="Times New Roman" w:cs="Times New Roman"/>
          <w:sz w:val="28"/>
          <w:szCs w:val="28"/>
        </w:rPr>
        <w:tab/>
      </w:r>
      <w:r w:rsidR="004E2C9A">
        <w:rPr>
          <w:rFonts w:ascii="Times New Roman" w:hAnsi="Times New Roman" w:cs="Times New Roman"/>
          <w:sz w:val="28"/>
          <w:szCs w:val="28"/>
        </w:rPr>
        <w:tab/>
      </w:r>
      <w:r w:rsidR="004E2C9A">
        <w:rPr>
          <w:rFonts w:ascii="Times New Roman" w:hAnsi="Times New Roman" w:cs="Times New Roman"/>
          <w:sz w:val="28"/>
          <w:szCs w:val="28"/>
        </w:rPr>
        <w:tab/>
      </w:r>
      <w:r w:rsidR="004E2C9A">
        <w:rPr>
          <w:rFonts w:ascii="Times New Roman" w:hAnsi="Times New Roman" w:cs="Times New Roman"/>
          <w:sz w:val="28"/>
          <w:szCs w:val="28"/>
        </w:rPr>
        <w:tab/>
      </w:r>
      <w:r w:rsidR="00AE5209">
        <w:rPr>
          <w:rFonts w:ascii="Times New Roman" w:hAnsi="Times New Roman" w:cs="Times New Roman"/>
          <w:sz w:val="28"/>
          <w:szCs w:val="28"/>
        </w:rPr>
        <w:t xml:space="preserve">        </w:t>
      </w:r>
      <w:r>
        <w:rPr>
          <w:rFonts w:ascii="Times New Roman" w:hAnsi="Times New Roman" w:cs="Times New Roman"/>
          <w:sz w:val="28"/>
          <w:szCs w:val="28"/>
        </w:rPr>
        <w:t>О. ПАПОЯН</w:t>
      </w:r>
    </w:p>
    <w:p w:rsidR="00BF3F67" w:rsidRDefault="00BF3F67" w:rsidP="00BF3F67">
      <w:pPr>
        <w:pStyle w:val="31"/>
        <w:tabs>
          <w:tab w:val="left" w:pos="2847"/>
        </w:tabs>
        <w:spacing w:after="0" w:line="240" w:lineRule="auto"/>
        <w:ind w:left="0"/>
        <w:jc w:val="both"/>
        <w:rPr>
          <w:rFonts w:ascii="Times New Roman" w:hAnsi="Times New Roman" w:cs="Times New Roman"/>
          <w:sz w:val="28"/>
          <w:szCs w:val="28"/>
        </w:rPr>
      </w:pPr>
    </w:p>
    <w:p w:rsidR="00BF3F67" w:rsidRPr="00D55A19" w:rsidRDefault="00BF3F67" w:rsidP="00BF3F67">
      <w:pPr>
        <w:pStyle w:val="31"/>
        <w:tabs>
          <w:tab w:val="left" w:pos="2847"/>
        </w:tabs>
        <w:spacing w:after="0" w:line="240" w:lineRule="auto"/>
        <w:ind w:left="0"/>
        <w:jc w:val="both"/>
        <w:rPr>
          <w:rFonts w:ascii="Times New Roman" w:hAnsi="Times New Roman" w:cs="Times New Roman"/>
          <w:sz w:val="28"/>
          <w:szCs w:val="28"/>
        </w:rPr>
      </w:pPr>
    </w:p>
    <w:p w:rsidR="00BF3F67" w:rsidRPr="00D55A19" w:rsidRDefault="0010312E" w:rsidP="00BF3F67">
      <w:pPr>
        <w:pStyle w:val="31"/>
        <w:tabs>
          <w:tab w:val="left" w:pos="284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w:t>
      </w:r>
      <w:r w:rsidR="00BF3F67" w:rsidRPr="00D55A19">
        <w:rPr>
          <w:rFonts w:ascii="Times New Roman" w:hAnsi="Times New Roman" w:cs="Times New Roman"/>
          <w:sz w:val="28"/>
          <w:szCs w:val="28"/>
        </w:rPr>
        <w:t>ачальник Управління фінансів</w:t>
      </w:r>
    </w:p>
    <w:p w:rsidR="00BF3F67" w:rsidRPr="00D55A19" w:rsidRDefault="00BF3F67" w:rsidP="00BF3F67">
      <w:pPr>
        <w:pStyle w:val="31"/>
        <w:tabs>
          <w:tab w:val="left" w:pos="2847"/>
        </w:tabs>
        <w:spacing w:after="0" w:line="240" w:lineRule="auto"/>
        <w:ind w:left="0"/>
        <w:jc w:val="both"/>
        <w:rPr>
          <w:rFonts w:ascii="Times New Roman" w:hAnsi="Times New Roman" w:cs="Times New Roman"/>
          <w:sz w:val="28"/>
          <w:szCs w:val="28"/>
        </w:rPr>
      </w:pPr>
      <w:r w:rsidRPr="00D55A19">
        <w:rPr>
          <w:rFonts w:ascii="Times New Roman" w:hAnsi="Times New Roman" w:cs="Times New Roman"/>
          <w:sz w:val="28"/>
          <w:szCs w:val="28"/>
        </w:rPr>
        <w:t>Боярської міської ради</w:t>
      </w:r>
      <w:r w:rsidR="004E2C9A">
        <w:rPr>
          <w:rFonts w:ascii="Times New Roman" w:hAnsi="Times New Roman" w:cs="Times New Roman"/>
          <w:sz w:val="28"/>
          <w:szCs w:val="28"/>
        </w:rPr>
        <w:tab/>
      </w:r>
      <w:r w:rsidR="004E2C9A">
        <w:rPr>
          <w:rFonts w:ascii="Times New Roman" w:hAnsi="Times New Roman" w:cs="Times New Roman"/>
          <w:sz w:val="28"/>
          <w:szCs w:val="28"/>
        </w:rPr>
        <w:tab/>
      </w:r>
      <w:r w:rsidR="004E2C9A">
        <w:rPr>
          <w:rFonts w:ascii="Times New Roman" w:hAnsi="Times New Roman" w:cs="Times New Roman"/>
          <w:sz w:val="28"/>
          <w:szCs w:val="28"/>
        </w:rPr>
        <w:tab/>
      </w:r>
      <w:r w:rsidR="004E2C9A">
        <w:rPr>
          <w:rFonts w:ascii="Times New Roman" w:hAnsi="Times New Roman" w:cs="Times New Roman"/>
          <w:sz w:val="28"/>
          <w:szCs w:val="28"/>
        </w:rPr>
        <w:tab/>
      </w:r>
      <w:r w:rsidR="004E2C9A">
        <w:rPr>
          <w:rFonts w:ascii="Times New Roman" w:hAnsi="Times New Roman" w:cs="Times New Roman"/>
          <w:sz w:val="28"/>
          <w:szCs w:val="28"/>
        </w:rPr>
        <w:tab/>
      </w:r>
      <w:r w:rsidR="004E2C9A">
        <w:rPr>
          <w:rFonts w:ascii="Times New Roman" w:hAnsi="Times New Roman" w:cs="Times New Roman"/>
          <w:sz w:val="28"/>
          <w:szCs w:val="28"/>
        </w:rPr>
        <w:tab/>
      </w:r>
      <w:r w:rsidR="004E2C9A">
        <w:rPr>
          <w:rFonts w:ascii="Times New Roman" w:hAnsi="Times New Roman" w:cs="Times New Roman"/>
          <w:sz w:val="28"/>
          <w:szCs w:val="28"/>
        </w:rPr>
        <w:tab/>
      </w:r>
      <w:r w:rsidR="00AE5209">
        <w:rPr>
          <w:rFonts w:ascii="Times New Roman" w:hAnsi="Times New Roman" w:cs="Times New Roman"/>
          <w:sz w:val="28"/>
          <w:szCs w:val="28"/>
        </w:rPr>
        <w:t xml:space="preserve">        </w:t>
      </w:r>
      <w:r w:rsidRPr="00D55A19">
        <w:rPr>
          <w:rFonts w:ascii="Times New Roman" w:hAnsi="Times New Roman" w:cs="Times New Roman"/>
          <w:sz w:val="28"/>
          <w:szCs w:val="28"/>
        </w:rPr>
        <w:t>Т.</w:t>
      </w:r>
      <w:r w:rsidR="0010312E">
        <w:rPr>
          <w:rFonts w:ascii="Times New Roman" w:hAnsi="Times New Roman" w:cs="Times New Roman"/>
          <w:sz w:val="28"/>
          <w:szCs w:val="28"/>
        </w:rPr>
        <w:t xml:space="preserve"> ПЕТРЕНКО</w:t>
      </w:r>
    </w:p>
    <w:p w:rsidR="00BF3F67" w:rsidRDefault="00BF3F67" w:rsidP="00BF3F67">
      <w:pPr>
        <w:spacing w:after="0" w:line="240" w:lineRule="auto"/>
        <w:rPr>
          <w:rFonts w:ascii="Times New Roman" w:hAnsi="Times New Roman" w:cs="Times New Roman"/>
          <w:sz w:val="28"/>
          <w:szCs w:val="28"/>
          <w:lang w:val="uk-UA"/>
        </w:rPr>
      </w:pPr>
    </w:p>
    <w:p w:rsidR="00BF3F67" w:rsidRDefault="00BF3F67" w:rsidP="00BF3F67">
      <w:pPr>
        <w:spacing w:after="0" w:line="240" w:lineRule="auto"/>
        <w:rPr>
          <w:rFonts w:ascii="Times New Roman" w:hAnsi="Times New Roman" w:cs="Times New Roman"/>
          <w:sz w:val="28"/>
          <w:szCs w:val="28"/>
          <w:lang w:val="uk-UA"/>
        </w:rPr>
      </w:pPr>
    </w:p>
    <w:p w:rsidR="00BF3F67" w:rsidRDefault="00BF3F67" w:rsidP="00BF3F6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w:t>
      </w:r>
      <w:r w:rsidRPr="00D55A19">
        <w:rPr>
          <w:rFonts w:ascii="Times New Roman" w:hAnsi="Times New Roman" w:cs="Times New Roman"/>
          <w:sz w:val="28"/>
          <w:szCs w:val="28"/>
          <w:lang w:val="uk-UA"/>
        </w:rPr>
        <w:t>ачальник юридичного відділу</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Л. МАРУЖЕНКО</w:t>
      </w:r>
    </w:p>
    <w:p w:rsidR="00BF3F67" w:rsidRDefault="00BF3F67" w:rsidP="00BF3F67">
      <w:pPr>
        <w:spacing w:after="0" w:line="240" w:lineRule="auto"/>
        <w:rPr>
          <w:rFonts w:ascii="Times New Roman" w:hAnsi="Times New Roman" w:cs="Times New Roman"/>
          <w:sz w:val="28"/>
          <w:szCs w:val="28"/>
          <w:lang w:val="uk-UA"/>
        </w:rPr>
      </w:pPr>
    </w:p>
    <w:p w:rsidR="00BF3F67" w:rsidRDefault="00BF3F67" w:rsidP="00BF3F67">
      <w:pPr>
        <w:spacing w:after="0" w:line="240" w:lineRule="auto"/>
        <w:rPr>
          <w:rFonts w:ascii="Times New Roman" w:hAnsi="Times New Roman" w:cs="Times New Roman"/>
          <w:sz w:val="28"/>
          <w:szCs w:val="28"/>
          <w:lang w:val="uk-UA"/>
        </w:rPr>
      </w:pPr>
    </w:p>
    <w:p w:rsidR="00BF3F67" w:rsidRDefault="00BF3F67" w:rsidP="00BF3F6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Головний спеціаліст з питань запобігання</w:t>
      </w:r>
    </w:p>
    <w:p w:rsidR="00BF3F67" w:rsidRPr="00D55A19" w:rsidRDefault="00BF3F67" w:rsidP="00BF3F6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та виявлення корупції</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О. НАРДЕКОВА</w:t>
      </w:r>
    </w:p>
    <w:p w:rsidR="00BF3F67" w:rsidRPr="00D55A19" w:rsidRDefault="00BF3F67" w:rsidP="00BF3F67">
      <w:pPr>
        <w:rPr>
          <w:rFonts w:ascii="Times New Roman" w:hAnsi="Times New Roman" w:cs="Times New Roman"/>
          <w:sz w:val="28"/>
          <w:szCs w:val="28"/>
          <w:lang w:val="uk-UA"/>
        </w:rPr>
      </w:pPr>
    </w:p>
    <w:p w:rsidR="00BF3F67" w:rsidRPr="0011291E" w:rsidRDefault="00BF3F67" w:rsidP="001563C4">
      <w:pPr>
        <w:spacing w:after="0"/>
        <w:jc w:val="both"/>
        <w:rPr>
          <w:rFonts w:ascii="Times New Roman" w:hAnsi="Times New Roman" w:cs="Times New Roman"/>
          <w:b/>
          <w:sz w:val="28"/>
          <w:szCs w:val="28"/>
          <w:lang w:val="uk-UA"/>
        </w:rPr>
      </w:pPr>
    </w:p>
    <w:p w:rsidR="001563C4" w:rsidRPr="008F318A" w:rsidRDefault="001563C4" w:rsidP="001563C4">
      <w:pPr>
        <w:rPr>
          <w:lang w:val="ru-RU"/>
        </w:rPr>
      </w:pPr>
    </w:p>
    <w:p w:rsidR="001563C4" w:rsidRDefault="001563C4" w:rsidP="001563C4">
      <w:pPr>
        <w:spacing w:after="0"/>
        <w:rPr>
          <w:rFonts w:ascii="Times New Roman" w:hAnsi="Times New Roman" w:cs="Times New Roman"/>
          <w:b/>
          <w:sz w:val="28"/>
          <w:szCs w:val="28"/>
          <w:lang w:val="uk-UA"/>
        </w:rPr>
      </w:pPr>
    </w:p>
    <w:p w:rsidR="00993E39" w:rsidRDefault="00993E39" w:rsidP="00902B54">
      <w:pPr>
        <w:pStyle w:val="a6"/>
        <w:spacing w:before="0" w:beforeAutospacing="0" w:after="0" w:afterAutospacing="0"/>
        <w:ind w:left="5386" w:firstLine="1843"/>
        <w:jc w:val="right"/>
        <w:rPr>
          <w:i/>
          <w:iCs/>
          <w:color w:val="000000"/>
          <w:sz w:val="28"/>
          <w:szCs w:val="28"/>
        </w:rPr>
      </w:pPr>
    </w:p>
    <w:p w:rsidR="00993E39" w:rsidRDefault="00993E39" w:rsidP="00902B54">
      <w:pPr>
        <w:pStyle w:val="a6"/>
        <w:spacing w:before="0" w:beforeAutospacing="0" w:after="0" w:afterAutospacing="0"/>
        <w:ind w:left="5386" w:firstLine="1843"/>
        <w:jc w:val="right"/>
        <w:rPr>
          <w:i/>
          <w:iCs/>
          <w:color w:val="000000"/>
          <w:sz w:val="28"/>
          <w:szCs w:val="28"/>
        </w:rPr>
      </w:pPr>
    </w:p>
    <w:p w:rsidR="009E0201" w:rsidRPr="009E0201" w:rsidRDefault="009E0201" w:rsidP="009E0201">
      <w:pPr>
        <w:spacing w:after="0" w:line="240" w:lineRule="auto"/>
        <w:contextualSpacing/>
        <w:jc w:val="right"/>
        <w:rPr>
          <w:rFonts w:ascii="Times New Roman" w:hAnsi="Times New Roman" w:cs="Times New Roman"/>
          <w:i/>
          <w:sz w:val="28"/>
          <w:szCs w:val="28"/>
          <w:lang w:val="ru-RU"/>
        </w:rPr>
      </w:pPr>
      <w:r w:rsidRPr="009E0201">
        <w:rPr>
          <w:rFonts w:ascii="Times New Roman" w:hAnsi="Times New Roman" w:cs="Times New Roman"/>
          <w:i/>
          <w:sz w:val="28"/>
          <w:szCs w:val="28"/>
          <w:lang w:val="ru-RU"/>
        </w:rPr>
        <w:t>Додаток</w:t>
      </w:r>
    </w:p>
    <w:p w:rsidR="009E0201" w:rsidRPr="009E0201" w:rsidRDefault="009E0201" w:rsidP="009E0201">
      <w:pPr>
        <w:spacing w:after="0" w:line="240" w:lineRule="auto"/>
        <w:contextualSpacing/>
        <w:jc w:val="right"/>
        <w:rPr>
          <w:rFonts w:ascii="Times New Roman" w:hAnsi="Times New Roman" w:cs="Times New Roman"/>
          <w:i/>
          <w:sz w:val="28"/>
          <w:szCs w:val="28"/>
          <w:lang w:val="ru-RU"/>
        </w:rPr>
      </w:pPr>
      <w:r w:rsidRPr="009E0201">
        <w:rPr>
          <w:rFonts w:ascii="Times New Roman" w:hAnsi="Times New Roman" w:cs="Times New Roman"/>
          <w:i/>
          <w:sz w:val="28"/>
          <w:szCs w:val="28"/>
          <w:lang w:val="ru-RU"/>
        </w:rPr>
        <w:t>ЗАТВЕРДЖЕНО</w:t>
      </w:r>
    </w:p>
    <w:p w:rsidR="00B82852" w:rsidRDefault="009E0201" w:rsidP="009E0201">
      <w:pPr>
        <w:spacing w:after="0" w:line="240" w:lineRule="auto"/>
        <w:contextualSpacing/>
        <w:jc w:val="right"/>
        <w:rPr>
          <w:rFonts w:ascii="Times New Roman" w:hAnsi="Times New Roman" w:cs="Times New Roman"/>
          <w:i/>
          <w:sz w:val="28"/>
          <w:szCs w:val="28"/>
          <w:lang w:val="ru-RU"/>
        </w:rPr>
      </w:pPr>
      <w:r w:rsidRPr="009E0201">
        <w:rPr>
          <w:rFonts w:ascii="Times New Roman" w:hAnsi="Times New Roman" w:cs="Times New Roman"/>
          <w:i/>
          <w:sz w:val="28"/>
          <w:szCs w:val="28"/>
          <w:lang w:val="ru-RU"/>
        </w:rPr>
        <w:t>Рішенням Боярської міської ради</w:t>
      </w:r>
    </w:p>
    <w:p w:rsidR="009E0201" w:rsidRPr="009E0201" w:rsidRDefault="009E0201" w:rsidP="009E0201">
      <w:pPr>
        <w:spacing w:after="0" w:line="240" w:lineRule="auto"/>
        <w:contextualSpacing/>
        <w:jc w:val="right"/>
        <w:rPr>
          <w:rFonts w:ascii="Times New Roman" w:hAnsi="Times New Roman" w:cs="Times New Roman"/>
          <w:i/>
          <w:sz w:val="28"/>
          <w:szCs w:val="28"/>
          <w:lang w:val="ru-RU"/>
        </w:rPr>
      </w:pPr>
      <w:r w:rsidRPr="009E0201">
        <w:rPr>
          <w:rFonts w:ascii="Times New Roman" w:hAnsi="Times New Roman" w:cs="Times New Roman"/>
          <w:i/>
          <w:sz w:val="28"/>
          <w:szCs w:val="28"/>
          <w:lang w:val="ru-RU"/>
        </w:rPr>
        <w:t>від             №</w:t>
      </w:r>
    </w:p>
    <w:p w:rsidR="009E0201" w:rsidRPr="009E0201" w:rsidRDefault="009E0201" w:rsidP="009E0201">
      <w:pPr>
        <w:jc w:val="right"/>
        <w:rPr>
          <w:rFonts w:ascii="Times New Roman" w:hAnsi="Times New Roman" w:cs="Times New Roman"/>
          <w:i/>
          <w:sz w:val="28"/>
          <w:szCs w:val="28"/>
          <w:lang w:val="ru-RU"/>
        </w:rPr>
      </w:pPr>
    </w:p>
    <w:p w:rsidR="009E0201" w:rsidRPr="009E0201" w:rsidRDefault="009E0201" w:rsidP="009E0201">
      <w:pPr>
        <w:spacing w:after="0" w:line="240" w:lineRule="auto"/>
        <w:jc w:val="center"/>
        <w:rPr>
          <w:rFonts w:ascii="Times New Roman" w:hAnsi="Times New Roman" w:cs="Times New Roman"/>
          <w:b/>
          <w:sz w:val="28"/>
          <w:szCs w:val="28"/>
          <w:lang w:val="ru-RU"/>
        </w:rPr>
      </w:pPr>
      <w:r w:rsidRPr="009E0201">
        <w:rPr>
          <w:rFonts w:ascii="Times New Roman" w:hAnsi="Times New Roman" w:cs="Times New Roman"/>
          <w:b/>
          <w:sz w:val="28"/>
          <w:szCs w:val="28"/>
          <w:lang w:val="ru-RU"/>
        </w:rPr>
        <w:t>СТРУКТУРА ТА ЗАГАЛЬНА ЧИСЕЛЬНІСТЬ</w:t>
      </w:r>
    </w:p>
    <w:p w:rsidR="009E0201" w:rsidRPr="009E0201" w:rsidRDefault="009E0201" w:rsidP="009E0201">
      <w:pPr>
        <w:spacing w:after="0" w:line="240" w:lineRule="auto"/>
        <w:jc w:val="center"/>
        <w:rPr>
          <w:rFonts w:ascii="Times New Roman" w:hAnsi="Times New Roman" w:cs="Times New Roman"/>
          <w:b/>
          <w:sz w:val="28"/>
          <w:szCs w:val="28"/>
          <w:lang w:val="ru-RU"/>
        </w:rPr>
      </w:pPr>
      <w:r w:rsidRPr="009E0201">
        <w:rPr>
          <w:rFonts w:ascii="Times New Roman" w:hAnsi="Times New Roman" w:cs="Times New Roman"/>
          <w:b/>
          <w:sz w:val="28"/>
          <w:szCs w:val="28"/>
          <w:lang w:val="ru-RU"/>
        </w:rPr>
        <w:t>КОМУНАЛЬНОГО НЕКОМЕРЦІЙНОГО ПІДПРИЄМСТВА</w:t>
      </w:r>
    </w:p>
    <w:p w:rsidR="009E0201" w:rsidRPr="009E0201" w:rsidRDefault="009E0201" w:rsidP="009E0201">
      <w:pPr>
        <w:spacing w:after="0" w:line="240" w:lineRule="auto"/>
        <w:jc w:val="center"/>
        <w:rPr>
          <w:rFonts w:ascii="Times New Roman" w:hAnsi="Times New Roman" w:cs="Times New Roman"/>
          <w:b/>
          <w:sz w:val="28"/>
          <w:szCs w:val="28"/>
          <w:lang w:val="ru-RU"/>
        </w:rPr>
      </w:pPr>
      <w:r w:rsidRPr="009E0201">
        <w:rPr>
          <w:rFonts w:ascii="Times New Roman" w:hAnsi="Times New Roman" w:cs="Times New Roman"/>
          <w:b/>
          <w:sz w:val="28"/>
          <w:szCs w:val="28"/>
          <w:lang w:val="ru-RU"/>
        </w:rPr>
        <w:t>«ЦЕНТР СОЦІАЛЬНИХ СЛУЖБ»</w:t>
      </w:r>
    </w:p>
    <w:p w:rsidR="009E0201" w:rsidRPr="009E0201" w:rsidRDefault="009E0201" w:rsidP="009E0201">
      <w:pPr>
        <w:spacing w:after="0" w:line="240" w:lineRule="auto"/>
        <w:jc w:val="center"/>
        <w:rPr>
          <w:rFonts w:ascii="Times New Roman" w:hAnsi="Times New Roman" w:cs="Times New Roman"/>
          <w:b/>
          <w:sz w:val="28"/>
          <w:szCs w:val="28"/>
          <w:lang w:val="ru-RU"/>
        </w:rPr>
      </w:pPr>
      <w:r w:rsidRPr="009E0201">
        <w:rPr>
          <w:rFonts w:ascii="Times New Roman" w:hAnsi="Times New Roman" w:cs="Times New Roman"/>
          <w:b/>
          <w:sz w:val="28"/>
          <w:szCs w:val="28"/>
          <w:lang w:val="ru-RU"/>
        </w:rPr>
        <w:t>БОЯРСЬКОЇ МІСЬКОЇ РАДИ</w:t>
      </w:r>
    </w:p>
    <w:p w:rsidR="009E0201" w:rsidRPr="009E0201" w:rsidRDefault="009E0201" w:rsidP="009E0201">
      <w:pPr>
        <w:jc w:val="both"/>
        <w:rPr>
          <w:rFonts w:ascii="Times New Roman" w:hAnsi="Times New Roman" w:cs="Times New Roman"/>
          <w:sz w:val="28"/>
          <w:szCs w:val="28"/>
          <w:lang w:val="ru-RU"/>
        </w:rPr>
      </w:pPr>
    </w:p>
    <w:tbl>
      <w:tblPr>
        <w:tblStyle w:val="a3"/>
        <w:tblW w:w="0" w:type="auto"/>
        <w:tblLook w:val="04A0" w:firstRow="1" w:lastRow="0" w:firstColumn="1" w:lastColumn="0" w:noHBand="0" w:noVBand="1"/>
      </w:tblPr>
      <w:tblGrid>
        <w:gridCol w:w="846"/>
        <w:gridCol w:w="6662"/>
        <w:gridCol w:w="1837"/>
      </w:tblGrid>
      <w:tr w:rsidR="009E0201" w:rsidTr="00D926EB">
        <w:tc>
          <w:tcPr>
            <w:tcW w:w="846" w:type="dxa"/>
          </w:tcPr>
          <w:p w:rsidR="009E0201" w:rsidRPr="009E0201" w:rsidRDefault="009E0201" w:rsidP="00D926EB">
            <w:pPr>
              <w:jc w:val="both"/>
              <w:rPr>
                <w:rFonts w:ascii="Times New Roman" w:hAnsi="Times New Roman" w:cs="Times New Roman"/>
                <w:sz w:val="28"/>
                <w:szCs w:val="28"/>
                <w:lang w:val="ru-RU"/>
              </w:rPr>
            </w:pPr>
          </w:p>
          <w:p w:rsidR="009E0201" w:rsidRDefault="009E0201" w:rsidP="00D926EB">
            <w:pPr>
              <w:jc w:val="center"/>
              <w:rPr>
                <w:rFonts w:ascii="Times New Roman" w:hAnsi="Times New Roman" w:cs="Times New Roman"/>
                <w:sz w:val="28"/>
                <w:szCs w:val="28"/>
              </w:rPr>
            </w:pPr>
            <w:r>
              <w:rPr>
                <w:rFonts w:ascii="Times New Roman" w:hAnsi="Times New Roman" w:cs="Times New Roman"/>
                <w:sz w:val="28"/>
                <w:szCs w:val="28"/>
              </w:rPr>
              <w:t>№</w:t>
            </w:r>
          </w:p>
        </w:tc>
        <w:tc>
          <w:tcPr>
            <w:tcW w:w="6662" w:type="dxa"/>
          </w:tcPr>
          <w:p w:rsidR="009E0201" w:rsidRPr="009E0201" w:rsidRDefault="009E0201" w:rsidP="00D926EB">
            <w:pPr>
              <w:jc w:val="center"/>
              <w:rPr>
                <w:rFonts w:ascii="Times New Roman" w:hAnsi="Times New Roman" w:cs="Times New Roman"/>
                <w:sz w:val="28"/>
                <w:szCs w:val="28"/>
                <w:lang w:val="ru-RU"/>
              </w:rPr>
            </w:pPr>
          </w:p>
          <w:p w:rsidR="009E0201" w:rsidRPr="009E0201" w:rsidRDefault="009E0201" w:rsidP="00D926EB">
            <w:pPr>
              <w:jc w:val="center"/>
              <w:rPr>
                <w:rFonts w:ascii="Times New Roman" w:hAnsi="Times New Roman" w:cs="Times New Roman"/>
                <w:sz w:val="28"/>
                <w:szCs w:val="28"/>
                <w:lang w:val="ru-RU"/>
              </w:rPr>
            </w:pPr>
            <w:r w:rsidRPr="009E0201">
              <w:rPr>
                <w:rFonts w:ascii="Times New Roman" w:hAnsi="Times New Roman" w:cs="Times New Roman"/>
                <w:sz w:val="28"/>
                <w:szCs w:val="28"/>
                <w:lang w:val="ru-RU"/>
              </w:rPr>
              <w:t>Назва структурного підрозділу і посади</w:t>
            </w:r>
          </w:p>
        </w:tc>
        <w:tc>
          <w:tcPr>
            <w:tcW w:w="1837" w:type="dxa"/>
          </w:tcPr>
          <w:p w:rsidR="009E0201" w:rsidRDefault="009E0201" w:rsidP="00D926EB">
            <w:pPr>
              <w:jc w:val="center"/>
              <w:rPr>
                <w:rFonts w:ascii="Times New Roman" w:hAnsi="Times New Roman" w:cs="Times New Roman"/>
                <w:sz w:val="28"/>
                <w:szCs w:val="28"/>
              </w:rPr>
            </w:pPr>
            <w:r>
              <w:rPr>
                <w:rFonts w:ascii="Times New Roman" w:hAnsi="Times New Roman" w:cs="Times New Roman"/>
                <w:sz w:val="28"/>
                <w:szCs w:val="28"/>
              </w:rPr>
              <w:t>Кількість</w:t>
            </w:r>
          </w:p>
          <w:p w:rsidR="009E0201" w:rsidRDefault="009E0201" w:rsidP="00D926EB">
            <w:pPr>
              <w:jc w:val="center"/>
              <w:rPr>
                <w:rFonts w:ascii="Times New Roman" w:hAnsi="Times New Roman" w:cs="Times New Roman"/>
                <w:sz w:val="28"/>
                <w:szCs w:val="28"/>
              </w:rPr>
            </w:pPr>
            <w:r>
              <w:rPr>
                <w:rFonts w:ascii="Times New Roman" w:hAnsi="Times New Roman" w:cs="Times New Roman"/>
                <w:sz w:val="28"/>
                <w:szCs w:val="28"/>
              </w:rPr>
              <w:t>штатних</w:t>
            </w:r>
          </w:p>
          <w:p w:rsidR="009E0201" w:rsidRDefault="009E0201" w:rsidP="00D926EB">
            <w:pPr>
              <w:jc w:val="center"/>
              <w:rPr>
                <w:rFonts w:ascii="Times New Roman" w:hAnsi="Times New Roman" w:cs="Times New Roman"/>
                <w:sz w:val="28"/>
                <w:szCs w:val="28"/>
              </w:rPr>
            </w:pPr>
            <w:r>
              <w:rPr>
                <w:rFonts w:ascii="Times New Roman" w:hAnsi="Times New Roman" w:cs="Times New Roman"/>
                <w:sz w:val="28"/>
                <w:szCs w:val="28"/>
              </w:rPr>
              <w:t>посад</w:t>
            </w:r>
          </w:p>
        </w:tc>
      </w:tr>
      <w:tr w:rsidR="009E0201" w:rsidTr="00D926EB">
        <w:tc>
          <w:tcPr>
            <w:tcW w:w="846" w:type="dxa"/>
          </w:tcPr>
          <w:p w:rsidR="009E0201" w:rsidRDefault="009E0201" w:rsidP="00D926EB">
            <w:pPr>
              <w:jc w:val="center"/>
              <w:rPr>
                <w:rFonts w:ascii="Times New Roman" w:hAnsi="Times New Roman" w:cs="Times New Roman"/>
                <w:sz w:val="28"/>
                <w:szCs w:val="28"/>
              </w:rPr>
            </w:pPr>
            <w:r>
              <w:rPr>
                <w:rFonts w:ascii="Times New Roman" w:hAnsi="Times New Roman" w:cs="Times New Roman"/>
                <w:sz w:val="28"/>
                <w:szCs w:val="28"/>
              </w:rPr>
              <w:t>1</w:t>
            </w:r>
          </w:p>
        </w:tc>
        <w:tc>
          <w:tcPr>
            <w:tcW w:w="6662" w:type="dxa"/>
          </w:tcPr>
          <w:p w:rsidR="009E0201" w:rsidRDefault="009E0201" w:rsidP="00D926EB">
            <w:pPr>
              <w:jc w:val="center"/>
              <w:rPr>
                <w:rFonts w:ascii="Times New Roman" w:hAnsi="Times New Roman" w:cs="Times New Roman"/>
                <w:sz w:val="28"/>
                <w:szCs w:val="28"/>
              </w:rPr>
            </w:pPr>
            <w:r>
              <w:rPr>
                <w:rFonts w:ascii="Times New Roman" w:hAnsi="Times New Roman" w:cs="Times New Roman"/>
                <w:sz w:val="28"/>
                <w:szCs w:val="28"/>
              </w:rPr>
              <w:t>2</w:t>
            </w:r>
          </w:p>
        </w:tc>
        <w:tc>
          <w:tcPr>
            <w:tcW w:w="1837" w:type="dxa"/>
          </w:tcPr>
          <w:p w:rsidR="009E0201" w:rsidRDefault="009E0201" w:rsidP="00D926EB">
            <w:pPr>
              <w:jc w:val="center"/>
              <w:rPr>
                <w:rFonts w:ascii="Times New Roman" w:hAnsi="Times New Roman" w:cs="Times New Roman"/>
                <w:sz w:val="28"/>
                <w:szCs w:val="28"/>
              </w:rPr>
            </w:pPr>
            <w:r>
              <w:rPr>
                <w:rFonts w:ascii="Times New Roman" w:hAnsi="Times New Roman" w:cs="Times New Roman"/>
                <w:sz w:val="28"/>
                <w:szCs w:val="28"/>
              </w:rPr>
              <w:t>3</w:t>
            </w:r>
          </w:p>
        </w:tc>
      </w:tr>
      <w:tr w:rsidR="009E0201" w:rsidTr="00D926EB">
        <w:tc>
          <w:tcPr>
            <w:tcW w:w="846" w:type="dxa"/>
          </w:tcPr>
          <w:p w:rsidR="009E0201" w:rsidRDefault="009E0201" w:rsidP="00D926EB">
            <w:pPr>
              <w:jc w:val="center"/>
              <w:rPr>
                <w:rFonts w:ascii="Times New Roman" w:hAnsi="Times New Roman" w:cs="Times New Roman"/>
                <w:sz w:val="28"/>
                <w:szCs w:val="28"/>
              </w:rPr>
            </w:pPr>
            <w:r>
              <w:rPr>
                <w:rFonts w:ascii="Times New Roman" w:hAnsi="Times New Roman" w:cs="Times New Roman"/>
                <w:sz w:val="28"/>
                <w:szCs w:val="28"/>
              </w:rPr>
              <w:t>1</w:t>
            </w:r>
          </w:p>
        </w:tc>
        <w:tc>
          <w:tcPr>
            <w:tcW w:w="6662" w:type="dxa"/>
          </w:tcPr>
          <w:p w:rsidR="009E0201" w:rsidRPr="0027791F" w:rsidRDefault="009E0201" w:rsidP="00D926EB">
            <w:pPr>
              <w:jc w:val="both"/>
              <w:rPr>
                <w:rFonts w:ascii="Times New Roman" w:hAnsi="Times New Roman" w:cs="Times New Roman"/>
                <w:b/>
                <w:sz w:val="28"/>
                <w:szCs w:val="28"/>
              </w:rPr>
            </w:pPr>
            <w:r w:rsidRPr="0027791F">
              <w:rPr>
                <w:rFonts w:ascii="Times New Roman" w:hAnsi="Times New Roman" w:cs="Times New Roman"/>
                <w:b/>
                <w:sz w:val="28"/>
                <w:szCs w:val="28"/>
              </w:rPr>
              <w:t>Адміністративно-господарський відділ</w:t>
            </w:r>
          </w:p>
        </w:tc>
        <w:tc>
          <w:tcPr>
            <w:tcW w:w="1837" w:type="dxa"/>
          </w:tcPr>
          <w:p w:rsidR="009E0201" w:rsidRDefault="009E0201" w:rsidP="00D926EB">
            <w:pPr>
              <w:jc w:val="center"/>
              <w:rPr>
                <w:rFonts w:ascii="Times New Roman" w:hAnsi="Times New Roman" w:cs="Times New Roman"/>
                <w:sz w:val="28"/>
                <w:szCs w:val="28"/>
              </w:rPr>
            </w:pPr>
          </w:p>
        </w:tc>
      </w:tr>
      <w:tr w:rsidR="009E0201" w:rsidTr="00D926EB">
        <w:tc>
          <w:tcPr>
            <w:tcW w:w="846" w:type="dxa"/>
          </w:tcPr>
          <w:p w:rsidR="009E0201" w:rsidRDefault="009E0201" w:rsidP="00D926EB">
            <w:pPr>
              <w:jc w:val="center"/>
              <w:rPr>
                <w:rFonts w:ascii="Times New Roman" w:hAnsi="Times New Roman" w:cs="Times New Roman"/>
                <w:sz w:val="28"/>
                <w:szCs w:val="28"/>
              </w:rPr>
            </w:pPr>
          </w:p>
        </w:tc>
        <w:tc>
          <w:tcPr>
            <w:tcW w:w="6662" w:type="dxa"/>
          </w:tcPr>
          <w:p w:rsidR="009E0201" w:rsidRDefault="009E0201" w:rsidP="00D926EB">
            <w:pPr>
              <w:jc w:val="both"/>
              <w:rPr>
                <w:rFonts w:ascii="Times New Roman" w:hAnsi="Times New Roman" w:cs="Times New Roman"/>
                <w:sz w:val="28"/>
                <w:szCs w:val="28"/>
              </w:rPr>
            </w:pPr>
            <w:r>
              <w:rPr>
                <w:rFonts w:ascii="Times New Roman" w:hAnsi="Times New Roman" w:cs="Times New Roman"/>
                <w:sz w:val="28"/>
                <w:szCs w:val="28"/>
              </w:rPr>
              <w:t>Директор</w:t>
            </w:r>
          </w:p>
        </w:tc>
        <w:tc>
          <w:tcPr>
            <w:tcW w:w="1837" w:type="dxa"/>
          </w:tcPr>
          <w:p w:rsidR="009E0201" w:rsidRDefault="009E0201" w:rsidP="00D926EB">
            <w:pPr>
              <w:jc w:val="center"/>
              <w:rPr>
                <w:rFonts w:ascii="Times New Roman" w:hAnsi="Times New Roman" w:cs="Times New Roman"/>
                <w:sz w:val="28"/>
                <w:szCs w:val="28"/>
              </w:rPr>
            </w:pPr>
            <w:r>
              <w:rPr>
                <w:rFonts w:ascii="Times New Roman" w:hAnsi="Times New Roman" w:cs="Times New Roman"/>
                <w:sz w:val="28"/>
                <w:szCs w:val="28"/>
              </w:rPr>
              <w:t>1</w:t>
            </w:r>
          </w:p>
        </w:tc>
      </w:tr>
      <w:tr w:rsidR="009E0201" w:rsidTr="00D926EB">
        <w:tc>
          <w:tcPr>
            <w:tcW w:w="846" w:type="dxa"/>
          </w:tcPr>
          <w:p w:rsidR="009E0201" w:rsidRDefault="009E0201" w:rsidP="00D926EB">
            <w:pPr>
              <w:jc w:val="center"/>
              <w:rPr>
                <w:rFonts w:ascii="Times New Roman" w:hAnsi="Times New Roman" w:cs="Times New Roman"/>
                <w:sz w:val="28"/>
                <w:szCs w:val="28"/>
              </w:rPr>
            </w:pPr>
          </w:p>
        </w:tc>
        <w:tc>
          <w:tcPr>
            <w:tcW w:w="6662" w:type="dxa"/>
          </w:tcPr>
          <w:p w:rsidR="009E0201" w:rsidRDefault="009E0201" w:rsidP="00D926EB">
            <w:pPr>
              <w:jc w:val="both"/>
              <w:rPr>
                <w:rFonts w:ascii="Times New Roman" w:hAnsi="Times New Roman" w:cs="Times New Roman"/>
                <w:sz w:val="28"/>
                <w:szCs w:val="28"/>
              </w:rPr>
            </w:pPr>
            <w:r>
              <w:rPr>
                <w:rFonts w:ascii="Times New Roman" w:hAnsi="Times New Roman" w:cs="Times New Roman"/>
                <w:sz w:val="28"/>
                <w:szCs w:val="28"/>
              </w:rPr>
              <w:t>Головний бухгалтер</w:t>
            </w:r>
          </w:p>
        </w:tc>
        <w:tc>
          <w:tcPr>
            <w:tcW w:w="1837" w:type="dxa"/>
          </w:tcPr>
          <w:p w:rsidR="009E0201" w:rsidRDefault="009E0201" w:rsidP="00D926EB">
            <w:pPr>
              <w:jc w:val="center"/>
              <w:rPr>
                <w:rFonts w:ascii="Times New Roman" w:hAnsi="Times New Roman" w:cs="Times New Roman"/>
                <w:sz w:val="28"/>
                <w:szCs w:val="28"/>
              </w:rPr>
            </w:pPr>
            <w:r>
              <w:rPr>
                <w:rFonts w:ascii="Times New Roman" w:hAnsi="Times New Roman" w:cs="Times New Roman"/>
                <w:sz w:val="28"/>
                <w:szCs w:val="28"/>
              </w:rPr>
              <w:t>1</w:t>
            </w:r>
          </w:p>
        </w:tc>
      </w:tr>
      <w:tr w:rsidR="003F6CE5" w:rsidTr="00D926EB">
        <w:tc>
          <w:tcPr>
            <w:tcW w:w="846" w:type="dxa"/>
          </w:tcPr>
          <w:p w:rsidR="003F6CE5" w:rsidRDefault="003F6CE5" w:rsidP="00D926EB">
            <w:pPr>
              <w:jc w:val="center"/>
              <w:rPr>
                <w:rFonts w:ascii="Times New Roman" w:hAnsi="Times New Roman" w:cs="Times New Roman"/>
                <w:sz w:val="28"/>
                <w:szCs w:val="28"/>
              </w:rPr>
            </w:pPr>
          </w:p>
        </w:tc>
        <w:tc>
          <w:tcPr>
            <w:tcW w:w="6662" w:type="dxa"/>
          </w:tcPr>
          <w:p w:rsidR="003F6CE5" w:rsidRPr="003F6CE5" w:rsidRDefault="003F6CE5" w:rsidP="00D926EB">
            <w:pPr>
              <w:jc w:val="both"/>
              <w:rPr>
                <w:rFonts w:ascii="Times New Roman" w:hAnsi="Times New Roman" w:cs="Times New Roman"/>
                <w:sz w:val="28"/>
                <w:szCs w:val="28"/>
                <w:lang w:val="uk-UA"/>
              </w:rPr>
            </w:pPr>
            <w:r>
              <w:rPr>
                <w:rFonts w:ascii="Times New Roman" w:hAnsi="Times New Roman" w:cs="Times New Roman"/>
                <w:sz w:val="28"/>
                <w:szCs w:val="28"/>
                <w:lang w:val="uk-UA"/>
              </w:rPr>
              <w:t>Бухгалтер</w:t>
            </w:r>
          </w:p>
        </w:tc>
        <w:tc>
          <w:tcPr>
            <w:tcW w:w="1837" w:type="dxa"/>
          </w:tcPr>
          <w:p w:rsidR="003F6CE5" w:rsidRPr="003F6CE5" w:rsidRDefault="003F6CE5" w:rsidP="00D926E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9E0201" w:rsidTr="00D926EB">
        <w:tc>
          <w:tcPr>
            <w:tcW w:w="846" w:type="dxa"/>
          </w:tcPr>
          <w:p w:rsidR="009E0201" w:rsidRDefault="009E0201" w:rsidP="00D926EB">
            <w:pPr>
              <w:jc w:val="center"/>
              <w:rPr>
                <w:rFonts w:ascii="Times New Roman" w:hAnsi="Times New Roman" w:cs="Times New Roman"/>
                <w:sz w:val="28"/>
                <w:szCs w:val="28"/>
              </w:rPr>
            </w:pPr>
          </w:p>
        </w:tc>
        <w:tc>
          <w:tcPr>
            <w:tcW w:w="6662" w:type="dxa"/>
          </w:tcPr>
          <w:p w:rsidR="009E0201" w:rsidRDefault="009E0201" w:rsidP="00D926EB">
            <w:pPr>
              <w:jc w:val="both"/>
              <w:rPr>
                <w:rFonts w:ascii="Times New Roman" w:hAnsi="Times New Roman" w:cs="Times New Roman"/>
                <w:sz w:val="28"/>
                <w:szCs w:val="28"/>
              </w:rPr>
            </w:pPr>
            <w:r>
              <w:rPr>
                <w:rFonts w:ascii="Times New Roman" w:hAnsi="Times New Roman" w:cs="Times New Roman"/>
                <w:sz w:val="28"/>
                <w:szCs w:val="28"/>
              </w:rPr>
              <w:t>Юрист</w:t>
            </w:r>
          </w:p>
        </w:tc>
        <w:tc>
          <w:tcPr>
            <w:tcW w:w="1837" w:type="dxa"/>
          </w:tcPr>
          <w:p w:rsidR="009E0201" w:rsidRDefault="009E0201" w:rsidP="00D926EB">
            <w:pPr>
              <w:jc w:val="center"/>
              <w:rPr>
                <w:rFonts w:ascii="Times New Roman" w:hAnsi="Times New Roman" w:cs="Times New Roman"/>
                <w:sz w:val="28"/>
                <w:szCs w:val="28"/>
              </w:rPr>
            </w:pPr>
            <w:r>
              <w:rPr>
                <w:rFonts w:ascii="Times New Roman" w:hAnsi="Times New Roman" w:cs="Times New Roman"/>
                <w:sz w:val="28"/>
                <w:szCs w:val="28"/>
              </w:rPr>
              <w:t>1</w:t>
            </w:r>
          </w:p>
        </w:tc>
      </w:tr>
      <w:tr w:rsidR="009E0201" w:rsidTr="00D926EB">
        <w:tc>
          <w:tcPr>
            <w:tcW w:w="846" w:type="dxa"/>
          </w:tcPr>
          <w:p w:rsidR="009E0201" w:rsidRDefault="009E0201" w:rsidP="00D926EB">
            <w:pPr>
              <w:jc w:val="center"/>
              <w:rPr>
                <w:rFonts w:ascii="Times New Roman" w:hAnsi="Times New Roman" w:cs="Times New Roman"/>
                <w:sz w:val="28"/>
                <w:szCs w:val="28"/>
              </w:rPr>
            </w:pPr>
          </w:p>
        </w:tc>
        <w:tc>
          <w:tcPr>
            <w:tcW w:w="6662" w:type="dxa"/>
          </w:tcPr>
          <w:p w:rsidR="009E0201" w:rsidRPr="00AE5209" w:rsidRDefault="009E0201" w:rsidP="00D926EB">
            <w:pPr>
              <w:jc w:val="both"/>
              <w:rPr>
                <w:rFonts w:ascii="Times New Roman" w:hAnsi="Times New Roman" w:cs="Times New Roman"/>
                <w:sz w:val="28"/>
                <w:szCs w:val="28"/>
                <w:lang w:val="uk-UA"/>
              </w:rPr>
            </w:pPr>
            <w:r>
              <w:rPr>
                <w:rFonts w:ascii="Times New Roman" w:hAnsi="Times New Roman" w:cs="Times New Roman"/>
                <w:sz w:val="28"/>
                <w:szCs w:val="28"/>
              </w:rPr>
              <w:t>Прибиральни</w:t>
            </w:r>
            <w:r w:rsidR="00AE5209">
              <w:rPr>
                <w:rFonts w:ascii="Times New Roman" w:hAnsi="Times New Roman" w:cs="Times New Roman"/>
                <w:sz w:val="28"/>
                <w:szCs w:val="28"/>
                <w:lang w:val="uk-UA"/>
              </w:rPr>
              <w:t>к</w:t>
            </w:r>
          </w:p>
        </w:tc>
        <w:tc>
          <w:tcPr>
            <w:tcW w:w="1837" w:type="dxa"/>
          </w:tcPr>
          <w:p w:rsidR="009E0201" w:rsidRDefault="009E0201" w:rsidP="00D926EB">
            <w:pPr>
              <w:jc w:val="center"/>
              <w:rPr>
                <w:rFonts w:ascii="Times New Roman" w:hAnsi="Times New Roman" w:cs="Times New Roman"/>
                <w:sz w:val="28"/>
                <w:szCs w:val="28"/>
              </w:rPr>
            </w:pPr>
            <w:r>
              <w:rPr>
                <w:rFonts w:ascii="Times New Roman" w:hAnsi="Times New Roman" w:cs="Times New Roman"/>
                <w:sz w:val="28"/>
                <w:szCs w:val="28"/>
              </w:rPr>
              <w:t>1</w:t>
            </w:r>
          </w:p>
        </w:tc>
      </w:tr>
      <w:tr w:rsidR="009E0201" w:rsidTr="00D926EB">
        <w:tc>
          <w:tcPr>
            <w:tcW w:w="846" w:type="dxa"/>
          </w:tcPr>
          <w:p w:rsidR="009E0201" w:rsidRDefault="009E0201" w:rsidP="00D926EB">
            <w:pPr>
              <w:jc w:val="center"/>
              <w:rPr>
                <w:rFonts w:ascii="Times New Roman" w:hAnsi="Times New Roman" w:cs="Times New Roman"/>
                <w:sz w:val="28"/>
                <w:szCs w:val="28"/>
              </w:rPr>
            </w:pPr>
          </w:p>
        </w:tc>
        <w:tc>
          <w:tcPr>
            <w:tcW w:w="6662" w:type="dxa"/>
          </w:tcPr>
          <w:p w:rsidR="009E0201" w:rsidRDefault="009E0201" w:rsidP="00D926EB">
            <w:pPr>
              <w:jc w:val="both"/>
              <w:rPr>
                <w:rFonts w:ascii="Times New Roman" w:hAnsi="Times New Roman" w:cs="Times New Roman"/>
                <w:sz w:val="28"/>
                <w:szCs w:val="28"/>
              </w:rPr>
            </w:pPr>
            <w:r>
              <w:rPr>
                <w:rFonts w:ascii="Times New Roman" w:hAnsi="Times New Roman" w:cs="Times New Roman"/>
                <w:sz w:val="28"/>
                <w:szCs w:val="28"/>
              </w:rPr>
              <w:t>Водій</w:t>
            </w:r>
          </w:p>
        </w:tc>
        <w:tc>
          <w:tcPr>
            <w:tcW w:w="1837" w:type="dxa"/>
          </w:tcPr>
          <w:p w:rsidR="009E0201" w:rsidRDefault="009E0201" w:rsidP="00D926EB">
            <w:pPr>
              <w:jc w:val="center"/>
              <w:rPr>
                <w:rFonts w:ascii="Times New Roman" w:hAnsi="Times New Roman" w:cs="Times New Roman"/>
                <w:sz w:val="28"/>
                <w:szCs w:val="28"/>
              </w:rPr>
            </w:pPr>
            <w:r>
              <w:rPr>
                <w:rFonts w:ascii="Times New Roman" w:hAnsi="Times New Roman" w:cs="Times New Roman"/>
                <w:sz w:val="28"/>
                <w:szCs w:val="28"/>
              </w:rPr>
              <w:t>1</w:t>
            </w:r>
          </w:p>
        </w:tc>
      </w:tr>
      <w:tr w:rsidR="009E0201" w:rsidTr="00D926EB">
        <w:tc>
          <w:tcPr>
            <w:tcW w:w="846" w:type="dxa"/>
          </w:tcPr>
          <w:p w:rsidR="009E0201" w:rsidRDefault="009E0201" w:rsidP="00D926EB">
            <w:pPr>
              <w:jc w:val="center"/>
              <w:rPr>
                <w:rFonts w:ascii="Times New Roman" w:hAnsi="Times New Roman" w:cs="Times New Roman"/>
                <w:sz w:val="28"/>
                <w:szCs w:val="28"/>
              </w:rPr>
            </w:pPr>
          </w:p>
        </w:tc>
        <w:tc>
          <w:tcPr>
            <w:tcW w:w="6662" w:type="dxa"/>
          </w:tcPr>
          <w:p w:rsidR="009E0201" w:rsidRPr="00161770" w:rsidRDefault="009E0201" w:rsidP="00D926EB">
            <w:pPr>
              <w:jc w:val="both"/>
              <w:rPr>
                <w:rFonts w:ascii="Times New Roman" w:hAnsi="Times New Roman" w:cs="Times New Roman"/>
                <w:b/>
                <w:sz w:val="28"/>
                <w:szCs w:val="28"/>
              </w:rPr>
            </w:pPr>
            <w:r w:rsidRPr="00161770">
              <w:rPr>
                <w:rFonts w:ascii="Times New Roman" w:hAnsi="Times New Roman" w:cs="Times New Roman"/>
                <w:b/>
                <w:sz w:val="28"/>
                <w:szCs w:val="28"/>
              </w:rPr>
              <w:t>ВСЬОГО</w:t>
            </w:r>
          </w:p>
        </w:tc>
        <w:tc>
          <w:tcPr>
            <w:tcW w:w="1837" w:type="dxa"/>
          </w:tcPr>
          <w:p w:rsidR="009E0201" w:rsidRPr="003935C1" w:rsidRDefault="003F6CE5" w:rsidP="00D926EB">
            <w:pPr>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p>
        </w:tc>
      </w:tr>
      <w:tr w:rsidR="009E0201" w:rsidRPr="001D25CD" w:rsidTr="00D926EB">
        <w:tc>
          <w:tcPr>
            <w:tcW w:w="846" w:type="dxa"/>
          </w:tcPr>
          <w:p w:rsidR="009E0201" w:rsidRPr="007A27C6" w:rsidRDefault="007A27C6" w:rsidP="00D926EB">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662" w:type="dxa"/>
          </w:tcPr>
          <w:p w:rsidR="009E0201" w:rsidRPr="009E0201" w:rsidRDefault="009E0201" w:rsidP="00D926EB">
            <w:pPr>
              <w:jc w:val="both"/>
              <w:rPr>
                <w:rFonts w:ascii="Times New Roman" w:hAnsi="Times New Roman" w:cs="Times New Roman"/>
                <w:b/>
                <w:sz w:val="28"/>
                <w:szCs w:val="28"/>
                <w:lang w:val="ru-RU"/>
              </w:rPr>
            </w:pPr>
            <w:r w:rsidRPr="009E0201">
              <w:rPr>
                <w:rFonts w:ascii="Times New Roman" w:hAnsi="Times New Roman" w:cs="Times New Roman"/>
                <w:b/>
                <w:sz w:val="28"/>
                <w:szCs w:val="28"/>
                <w:lang w:val="ru-RU"/>
              </w:rPr>
              <w:t xml:space="preserve"> </w:t>
            </w:r>
            <w:r w:rsidR="007A27C6">
              <w:rPr>
                <w:rFonts w:ascii="Times New Roman" w:hAnsi="Times New Roman" w:cs="Times New Roman"/>
                <w:b/>
                <w:sz w:val="28"/>
                <w:szCs w:val="28"/>
                <w:lang w:val="ru-RU"/>
              </w:rPr>
              <w:t xml:space="preserve">Відділення </w:t>
            </w:r>
            <w:r w:rsidRPr="009E0201">
              <w:rPr>
                <w:rFonts w:ascii="Times New Roman" w:hAnsi="Times New Roman" w:cs="Times New Roman"/>
                <w:b/>
                <w:sz w:val="28"/>
                <w:szCs w:val="28"/>
                <w:lang w:val="ru-RU"/>
              </w:rPr>
              <w:t xml:space="preserve">соціальної роботи </w:t>
            </w:r>
          </w:p>
        </w:tc>
        <w:tc>
          <w:tcPr>
            <w:tcW w:w="1837" w:type="dxa"/>
          </w:tcPr>
          <w:p w:rsidR="009E0201" w:rsidRPr="009E0201" w:rsidRDefault="009E0201" w:rsidP="00D926EB">
            <w:pPr>
              <w:jc w:val="center"/>
              <w:rPr>
                <w:rFonts w:ascii="Times New Roman" w:hAnsi="Times New Roman" w:cs="Times New Roman"/>
                <w:sz w:val="28"/>
                <w:szCs w:val="28"/>
                <w:lang w:val="ru-RU"/>
              </w:rPr>
            </w:pPr>
          </w:p>
        </w:tc>
      </w:tr>
      <w:tr w:rsidR="009E0201" w:rsidTr="00D926EB">
        <w:tc>
          <w:tcPr>
            <w:tcW w:w="846" w:type="dxa"/>
          </w:tcPr>
          <w:p w:rsidR="009E0201" w:rsidRPr="009E0201" w:rsidRDefault="009E0201" w:rsidP="00D926EB">
            <w:pPr>
              <w:jc w:val="center"/>
              <w:rPr>
                <w:rFonts w:ascii="Times New Roman" w:hAnsi="Times New Roman" w:cs="Times New Roman"/>
                <w:sz w:val="28"/>
                <w:szCs w:val="28"/>
                <w:lang w:val="ru-RU"/>
              </w:rPr>
            </w:pPr>
          </w:p>
        </w:tc>
        <w:tc>
          <w:tcPr>
            <w:tcW w:w="6662" w:type="dxa"/>
          </w:tcPr>
          <w:p w:rsidR="009E0201" w:rsidRPr="003935C1" w:rsidRDefault="001D25CD" w:rsidP="00D926EB">
            <w:pPr>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відділення -Заступник директора</w:t>
            </w:r>
          </w:p>
        </w:tc>
        <w:tc>
          <w:tcPr>
            <w:tcW w:w="1837" w:type="dxa"/>
          </w:tcPr>
          <w:p w:rsidR="009E0201" w:rsidRDefault="009E0201" w:rsidP="00D926EB">
            <w:pPr>
              <w:jc w:val="center"/>
              <w:rPr>
                <w:rFonts w:ascii="Times New Roman" w:hAnsi="Times New Roman" w:cs="Times New Roman"/>
                <w:sz w:val="28"/>
                <w:szCs w:val="28"/>
              </w:rPr>
            </w:pPr>
            <w:r>
              <w:rPr>
                <w:rFonts w:ascii="Times New Roman" w:hAnsi="Times New Roman" w:cs="Times New Roman"/>
                <w:sz w:val="28"/>
                <w:szCs w:val="28"/>
              </w:rPr>
              <w:t>1</w:t>
            </w:r>
          </w:p>
        </w:tc>
      </w:tr>
      <w:tr w:rsidR="009E0201" w:rsidTr="00D926EB">
        <w:tc>
          <w:tcPr>
            <w:tcW w:w="846" w:type="dxa"/>
          </w:tcPr>
          <w:p w:rsidR="009E0201" w:rsidRDefault="009E0201" w:rsidP="00D926EB">
            <w:pPr>
              <w:jc w:val="center"/>
              <w:rPr>
                <w:rFonts w:ascii="Times New Roman" w:hAnsi="Times New Roman" w:cs="Times New Roman"/>
                <w:sz w:val="28"/>
                <w:szCs w:val="28"/>
              </w:rPr>
            </w:pPr>
          </w:p>
        </w:tc>
        <w:tc>
          <w:tcPr>
            <w:tcW w:w="6662" w:type="dxa"/>
          </w:tcPr>
          <w:p w:rsidR="009E0201" w:rsidRDefault="009E0201" w:rsidP="00D926EB">
            <w:pPr>
              <w:jc w:val="both"/>
              <w:rPr>
                <w:rFonts w:ascii="Times New Roman" w:hAnsi="Times New Roman" w:cs="Times New Roman"/>
                <w:sz w:val="28"/>
                <w:szCs w:val="28"/>
              </w:rPr>
            </w:pPr>
            <w:r>
              <w:rPr>
                <w:rFonts w:ascii="Times New Roman" w:hAnsi="Times New Roman" w:cs="Times New Roman"/>
                <w:sz w:val="28"/>
                <w:szCs w:val="28"/>
              </w:rPr>
              <w:t>Психолог</w:t>
            </w:r>
          </w:p>
        </w:tc>
        <w:tc>
          <w:tcPr>
            <w:tcW w:w="1837" w:type="dxa"/>
          </w:tcPr>
          <w:p w:rsidR="009E0201" w:rsidRDefault="009E0201" w:rsidP="00D926EB">
            <w:pPr>
              <w:jc w:val="center"/>
              <w:rPr>
                <w:rFonts w:ascii="Times New Roman" w:hAnsi="Times New Roman" w:cs="Times New Roman"/>
                <w:sz w:val="28"/>
                <w:szCs w:val="28"/>
              </w:rPr>
            </w:pPr>
            <w:r>
              <w:rPr>
                <w:rFonts w:ascii="Times New Roman" w:hAnsi="Times New Roman" w:cs="Times New Roman"/>
                <w:sz w:val="28"/>
                <w:szCs w:val="28"/>
              </w:rPr>
              <w:t>2</w:t>
            </w:r>
          </w:p>
        </w:tc>
      </w:tr>
      <w:tr w:rsidR="009E0201" w:rsidTr="00D926EB">
        <w:tc>
          <w:tcPr>
            <w:tcW w:w="846" w:type="dxa"/>
          </w:tcPr>
          <w:p w:rsidR="009E0201" w:rsidRDefault="009E0201" w:rsidP="00D926EB">
            <w:pPr>
              <w:jc w:val="center"/>
              <w:rPr>
                <w:rFonts w:ascii="Times New Roman" w:hAnsi="Times New Roman" w:cs="Times New Roman"/>
                <w:sz w:val="28"/>
                <w:szCs w:val="28"/>
              </w:rPr>
            </w:pPr>
          </w:p>
        </w:tc>
        <w:tc>
          <w:tcPr>
            <w:tcW w:w="6662" w:type="dxa"/>
          </w:tcPr>
          <w:p w:rsidR="009E0201" w:rsidRDefault="009E0201" w:rsidP="00D926EB">
            <w:pPr>
              <w:jc w:val="both"/>
              <w:rPr>
                <w:rFonts w:ascii="Times New Roman" w:hAnsi="Times New Roman" w:cs="Times New Roman"/>
                <w:sz w:val="28"/>
                <w:szCs w:val="28"/>
              </w:rPr>
            </w:pPr>
            <w:r>
              <w:rPr>
                <w:rFonts w:ascii="Times New Roman" w:hAnsi="Times New Roman" w:cs="Times New Roman"/>
                <w:sz w:val="28"/>
                <w:szCs w:val="28"/>
              </w:rPr>
              <w:t>Фахівець із соціальної роботи</w:t>
            </w:r>
          </w:p>
        </w:tc>
        <w:tc>
          <w:tcPr>
            <w:tcW w:w="1837" w:type="dxa"/>
          </w:tcPr>
          <w:p w:rsidR="009E0201" w:rsidRPr="003935C1" w:rsidRDefault="003F6CE5" w:rsidP="00D926EB">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9E0201" w:rsidTr="00D926EB">
        <w:tc>
          <w:tcPr>
            <w:tcW w:w="846" w:type="dxa"/>
          </w:tcPr>
          <w:p w:rsidR="009E0201" w:rsidRDefault="009E0201" w:rsidP="00D926EB">
            <w:pPr>
              <w:jc w:val="center"/>
              <w:rPr>
                <w:rFonts w:ascii="Times New Roman" w:hAnsi="Times New Roman" w:cs="Times New Roman"/>
                <w:sz w:val="28"/>
                <w:szCs w:val="28"/>
              </w:rPr>
            </w:pPr>
          </w:p>
        </w:tc>
        <w:tc>
          <w:tcPr>
            <w:tcW w:w="6662" w:type="dxa"/>
          </w:tcPr>
          <w:p w:rsidR="009E0201" w:rsidRPr="004704B6" w:rsidRDefault="009E0201" w:rsidP="00D926EB">
            <w:pPr>
              <w:jc w:val="both"/>
              <w:rPr>
                <w:rFonts w:ascii="Times New Roman" w:hAnsi="Times New Roman" w:cs="Times New Roman"/>
                <w:b/>
                <w:sz w:val="28"/>
                <w:szCs w:val="28"/>
              </w:rPr>
            </w:pPr>
            <w:r w:rsidRPr="004704B6">
              <w:rPr>
                <w:rFonts w:ascii="Times New Roman" w:hAnsi="Times New Roman" w:cs="Times New Roman"/>
                <w:b/>
                <w:sz w:val="28"/>
                <w:szCs w:val="28"/>
              </w:rPr>
              <w:t>ВСЬОГО</w:t>
            </w:r>
          </w:p>
        </w:tc>
        <w:tc>
          <w:tcPr>
            <w:tcW w:w="1837" w:type="dxa"/>
          </w:tcPr>
          <w:p w:rsidR="009E0201" w:rsidRPr="003935C1" w:rsidRDefault="003935C1" w:rsidP="00D926EB">
            <w:pPr>
              <w:jc w:val="center"/>
              <w:rPr>
                <w:rFonts w:ascii="Times New Roman" w:hAnsi="Times New Roman" w:cs="Times New Roman"/>
                <w:b/>
                <w:sz w:val="28"/>
                <w:szCs w:val="28"/>
                <w:lang w:val="uk-UA"/>
              </w:rPr>
            </w:pPr>
            <w:r>
              <w:rPr>
                <w:rFonts w:ascii="Times New Roman" w:hAnsi="Times New Roman" w:cs="Times New Roman"/>
                <w:b/>
                <w:sz w:val="28"/>
                <w:szCs w:val="28"/>
                <w:lang w:val="uk-UA"/>
              </w:rPr>
              <w:t>8</w:t>
            </w:r>
          </w:p>
        </w:tc>
      </w:tr>
      <w:tr w:rsidR="009E0201" w:rsidRPr="00C14716" w:rsidTr="00D926EB">
        <w:tc>
          <w:tcPr>
            <w:tcW w:w="846" w:type="dxa"/>
          </w:tcPr>
          <w:p w:rsidR="009E0201" w:rsidRPr="007A27C6" w:rsidRDefault="00FC4C1E" w:rsidP="00D926EB">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662" w:type="dxa"/>
          </w:tcPr>
          <w:p w:rsidR="009E0201" w:rsidRPr="009E0201" w:rsidRDefault="007A27C6" w:rsidP="00D926EB">
            <w:pPr>
              <w:jc w:val="both"/>
              <w:rPr>
                <w:rFonts w:ascii="Times New Roman" w:hAnsi="Times New Roman" w:cs="Times New Roman"/>
                <w:b/>
                <w:sz w:val="28"/>
                <w:szCs w:val="28"/>
                <w:lang w:val="ru-RU"/>
              </w:rPr>
            </w:pPr>
            <w:r>
              <w:rPr>
                <w:rFonts w:ascii="Times New Roman" w:hAnsi="Times New Roman" w:cs="Times New Roman"/>
                <w:b/>
                <w:sz w:val="28"/>
                <w:szCs w:val="28"/>
                <w:lang w:val="uk-UA"/>
              </w:rPr>
              <w:t>В</w:t>
            </w:r>
            <w:r>
              <w:rPr>
                <w:rFonts w:ascii="Times New Roman" w:hAnsi="Times New Roman" w:cs="Times New Roman"/>
                <w:b/>
                <w:sz w:val="28"/>
                <w:szCs w:val="28"/>
                <w:lang w:val="ru-RU"/>
              </w:rPr>
              <w:t>ідділення</w:t>
            </w:r>
            <w:r w:rsidR="009E0201" w:rsidRPr="009E0201">
              <w:rPr>
                <w:rFonts w:ascii="Times New Roman" w:hAnsi="Times New Roman" w:cs="Times New Roman"/>
                <w:b/>
                <w:sz w:val="28"/>
                <w:szCs w:val="28"/>
                <w:lang w:val="ru-RU"/>
              </w:rPr>
              <w:t xml:space="preserve"> надання соціальних послуг за місцем проживання/перебування</w:t>
            </w:r>
          </w:p>
        </w:tc>
        <w:tc>
          <w:tcPr>
            <w:tcW w:w="1837" w:type="dxa"/>
          </w:tcPr>
          <w:p w:rsidR="009E0201" w:rsidRPr="009E0201" w:rsidRDefault="009E0201" w:rsidP="00D926EB">
            <w:pPr>
              <w:jc w:val="center"/>
              <w:rPr>
                <w:rFonts w:ascii="Times New Roman" w:hAnsi="Times New Roman" w:cs="Times New Roman"/>
                <w:sz w:val="28"/>
                <w:szCs w:val="28"/>
                <w:lang w:val="ru-RU"/>
              </w:rPr>
            </w:pPr>
          </w:p>
        </w:tc>
      </w:tr>
      <w:tr w:rsidR="009E0201" w:rsidTr="00D926EB">
        <w:tc>
          <w:tcPr>
            <w:tcW w:w="846" w:type="dxa"/>
          </w:tcPr>
          <w:p w:rsidR="009E0201" w:rsidRPr="009E0201" w:rsidRDefault="009E0201" w:rsidP="00D926EB">
            <w:pPr>
              <w:jc w:val="center"/>
              <w:rPr>
                <w:rFonts w:ascii="Times New Roman" w:hAnsi="Times New Roman" w:cs="Times New Roman"/>
                <w:sz w:val="28"/>
                <w:szCs w:val="28"/>
                <w:lang w:val="ru-RU"/>
              </w:rPr>
            </w:pPr>
          </w:p>
        </w:tc>
        <w:tc>
          <w:tcPr>
            <w:tcW w:w="6662" w:type="dxa"/>
          </w:tcPr>
          <w:p w:rsidR="009E0201" w:rsidRPr="00AE5209" w:rsidRDefault="00AE5209" w:rsidP="00D926EB">
            <w:pPr>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відділення</w:t>
            </w:r>
          </w:p>
        </w:tc>
        <w:tc>
          <w:tcPr>
            <w:tcW w:w="1837" w:type="dxa"/>
          </w:tcPr>
          <w:p w:rsidR="009E0201" w:rsidRDefault="009E0201" w:rsidP="00D926EB">
            <w:pPr>
              <w:jc w:val="center"/>
              <w:rPr>
                <w:rFonts w:ascii="Times New Roman" w:hAnsi="Times New Roman" w:cs="Times New Roman"/>
                <w:sz w:val="28"/>
                <w:szCs w:val="28"/>
              </w:rPr>
            </w:pPr>
            <w:r>
              <w:rPr>
                <w:rFonts w:ascii="Times New Roman" w:hAnsi="Times New Roman" w:cs="Times New Roman"/>
                <w:sz w:val="28"/>
                <w:szCs w:val="28"/>
              </w:rPr>
              <w:t>1</w:t>
            </w:r>
          </w:p>
        </w:tc>
      </w:tr>
      <w:tr w:rsidR="009E0201" w:rsidTr="00D926EB">
        <w:tc>
          <w:tcPr>
            <w:tcW w:w="846" w:type="dxa"/>
          </w:tcPr>
          <w:p w:rsidR="009E0201" w:rsidRDefault="009E0201" w:rsidP="00D926EB">
            <w:pPr>
              <w:jc w:val="center"/>
              <w:rPr>
                <w:rFonts w:ascii="Times New Roman" w:hAnsi="Times New Roman" w:cs="Times New Roman"/>
                <w:sz w:val="28"/>
                <w:szCs w:val="28"/>
              </w:rPr>
            </w:pPr>
          </w:p>
        </w:tc>
        <w:tc>
          <w:tcPr>
            <w:tcW w:w="6662" w:type="dxa"/>
          </w:tcPr>
          <w:p w:rsidR="009E0201" w:rsidRDefault="009E0201" w:rsidP="00D926EB">
            <w:pPr>
              <w:jc w:val="both"/>
              <w:rPr>
                <w:rFonts w:ascii="Times New Roman" w:hAnsi="Times New Roman" w:cs="Times New Roman"/>
                <w:sz w:val="28"/>
                <w:szCs w:val="28"/>
              </w:rPr>
            </w:pPr>
            <w:r>
              <w:rPr>
                <w:rFonts w:ascii="Times New Roman" w:hAnsi="Times New Roman" w:cs="Times New Roman"/>
                <w:sz w:val="28"/>
                <w:szCs w:val="28"/>
              </w:rPr>
              <w:t>Соціальний робітник</w:t>
            </w:r>
          </w:p>
        </w:tc>
        <w:tc>
          <w:tcPr>
            <w:tcW w:w="1837" w:type="dxa"/>
          </w:tcPr>
          <w:p w:rsidR="009E0201" w:rsidRDefault="009E0201" w:rsidP="00D926EB">
            <w:pPr>
              <w:jc w:val="center"/>
              <w:rPr>
                <w:rFonts w:ascii="Times New Roman" w:hAnsi="Times New Roman" w:cs="Times New Roman"/>
                <w:sz w:val="28"/>
                <w:szCs w:val="28"/>
              </w:rPr>
            </w:pPr>
            <w:r>
              <w:rPr>
                <w:rFonts w:ascii="Times New Roman" w:hAnsi="Times New Roman" w:cs="Times New Roman"/>
                <w:sz w:val="28"/>
                <w:szCs w:val="28"/>
              </w:rPr>
              <w:t>3</w:t>
            </w:r>
          </w:p>
        </w:tc>
      </w:tr>
      <w:tr w:rsidR="009E0201" w:rsidRPr="00827D6B" w:rsidTr="00D926EB">
        <w:tc>
          <w:tcPr>
            <w:tcW w:w="846" w:type="dxa"/>
          </w:tcPr>
          <w:p w:rsidR="009E0201" w:rsidRPr="00827D6B" w:rsidRDefault="009E0201" w:rsidP="00D926EB">
            <w:pPr>
              <w:jc w:val="center"/>
              <w:rPr>
                <w:rFonts w:ascii="Times New Roman" w:hAnsi="Times New Roman" w:cs="Times New Roman"/>
                <w:b/>
                <w:sz w:val="28"/>
                <w:szCs w:val="28"/>
              </w:rPr>
            </w:pPr>
          </w:p>
        </w:tc>
        <w:tc>
          <w:tcPr>
            <w:tcW w:w="6662" w:type="dxa"/>
          </w:tcPr>
          <w:p w:rsidR="009E0201" w:rsidRPr="00827D6B" w:rsidRDefault="009E0201" w:rsidP="00D926EB">
            <w:pPr>
              <w:jc w:val="both"/>
              <w:rPr>
                <w:rFonts w:ascii="Times New Roman" w:hAnsi="Times New Roman" w:cs="Times New Roman"/>
                <w:b/>
                <w:sz w:val="28"/>
                <w:szCs w:val="28"/>
              </w:rPr>
            </w:pPr>
            <w:r w:rsidRPr="00827D6B">
              <w:rPr>
                <w:rFonts w:ascii="Times New Roman" w:hAnsi="Times New Roman" w:cs="Times New Roman"/>
                <w:b/>
                <w:sz w:val="28"/>
                <w:szCs w:val="28"/>
              </w:rPr>
              <w:t>ВСЬОГО</w:t>
            </w:r>
          </w:p>
        </w:tc>
        <w:tc>
          <w:tcPr>
            <w:tcW w:w="1837" w:type="dxa"/>
          </w:tcPr>
          <w:p w:rsidR="009E0201" w:rsidRPr="003F6CE5" w:rsidRDefault="003F6CE5" w:rsidP="00D926EB">
            <w:pPr>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r>
      <w:tr w:rsidR="009E0201" w:rsidRPr="00827D6B" w:rsidTr="00D926EB">
        <w:tc>
          <w:tcPr>
            <w:tcW w:w="846" w:type="dxa"/>
          </w:tcPr>
          <w:p w:rsidR="009E0201" w:rsidRPr="00827D6B" w:rsidRDefault="009E0201" w:rsidP="00D926EB">
            <w:pPr>
              <w:jc w:val="center"/>
              <w:rPr>
                <w:rFonts w:ascii="Times New Roman" w:hAnsi="Times New Roman" w:cs="Times New Roman"/>
                <w:b/>
                <w:sz w:val="28"/>
                <w:szCs w:val="28"/>
              </w:rPr>
            </w:pPr>
          </w:p>
        </w:tc>
        <w:tc>
          <w:tcPr>
            <w:tcW w:w="6662" w:type="dxa"/>
          </w:tcPr>
          <w:p w:rsidR="009E0201" w:rsidRPr="00827D6B" w:rsidRDefault="009E0201" w:rsidP="00D926EB">
            <w:pPr>
              <w:jc w:val="both"/>
              <w:rPr>
                <w:rFonts w:ascii="Times New Roman" w:hAnsi="Times New Roman" w:cs="Times New Roman"/>
                <w:b/>
                <w:sz w:val="28"/>
                <w:szCs w:val="28"/>
              </w:rPr>
            </w:pPr>
            <w:r w:rsidRPr="00827D6B">
              <w:rPr>
                <w:rFonts w:ascii="Times New Roman" w:hAnsi="Times New Roman" w:cs="Times New Roman"/>
                <w:b/>
                <w:sz w:val="28"/>
                <w:szCs w:val="28"/>
              </w:rPr>
              <w:t>РАЗОМ</w:t>
            </w:r>
          </w:p>
        </w:tc>
        <w:tc>
          <w:tcPr>
            <w:tcW w:w="1837" w:type="dxa"/>
          </w:tcPr>
          <w:p w:rsidR="009E0201" w:rsidRPr="003F6CE5" w:rsidRDefault="003F6CE5" w:rsidP="00D926EB">
            <w:pPr>
              <w:jc w:val="center"/>
              <w:rPr>
                <w:rFonts w:ascii="Times New Roman" w:hAnsi="Times New Roman" w:cs="Times New Roman"/>
                <w:b/>
                <w:sz w:val="28"/>
                <w:szCs w:val="28"/>
                <w:lang w:val="uk-UA"/>
              </w:rPr>
            </w:pPr>
            <w:r>
              <w:rPr>
                <w:rFonts w:ascii="Times New Roman" w:hAnsi="Times New Roman" w:cs="Times New Roman"/>
                <w:b/>
                <w:sz w:val="28"/>
                <w:szCs w:val="28"/>
                <w:lang w:val="uk-UA"/>
              </w:rPr>
              <w:t>18</w:t>
            </w:r>
          </w:p>
        </w:tc>
      </w:tr>
    </w:tbl>
    <w:p w:rsidR="009E0201" w:rsidRDefault="009E0201" w:rsidP="009E0201">
      <w:pPr>
        <w:jc w:val="both"/>
        <w:rPr>
          <w:rFonts w:ascii="Times New Roman" w:hAnsi="Times New Roman" w:cs="Times New Roman"/>
          <w:b/>
          <w:sz w:val="28"/>
          <w:szCs w:val="28"/>
          <w:lang w:val="uk-UA"/>
        </w:rPr>
      </w:pPr>
    </w:p>
    <w:p w:rsidR="00902B54" w:rsidRPr="003935C1" w:rsidRDefault="00704B88" w:rsidP="003935C1">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МІСЬКОГО ГОЛОВИ </w:t>
      </w:r>
      <w:r w:rsidR="003935C1">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3935C1">
        <w:rPr>
          <w:rFonts w:ascii="Times New Roman" w:hAnsi="Times New Roman" w:cs="Times New Roman"/>
          <w:b/>
          <w:sz w:val="28"/>
          <w:szCs w:val="28"/>
          <w:lang w:val="uk-UA"/>
        </w:rPr>
        <w:t>Наталія УЛЬЯНОВА</w:t>
      </w:r>
    </w:p>
    <w:p w:rsidR="00FC4C1E" w:rsidRDefault="00FC4C1E" w:rsidP="007D510B">
      <w:pPr>
        <w:spacing w:after="0" w:line="240" w:lineRule="auto"/>
        <w:jc w:val="center"/>
        <w:rPr>
          <w:rFonts w:ascii="Times New Roman" w:eastAsia="Times New Roman" w:hAnsi="Times New Roman" w:cs="Times New Roman"/>
          <w:b/>
          <w:sz w:val="28"/>
          <w:szCs w:val="28"/>
          <w:lang w:val="uk-UA"/>
        </w:rPr>
      </w:pPr>
    </w:p>
    <w:p w:rsidR="00FC4C1E" w:rsidRDefault="00FC4C1E" w:rsidP="007D510B">
      <w:pPr>
        <w:spacing w:after="0" w:line="240" w:lineRule="auto"/>
        <w:jc w:val="center"/>
        <w:rPr>
          <w:rFonts w:ascii="Times New Roman" w:eastAsia="Times New Roman" w:hAnsi="Times New Roman" w:cs="Times New Roman"/>
          <w:b/>
          <w:sz w:val="28"/>
          <w:szCs w:val="28"/>
          <w:lang w:val="uk-UA"/>
        </w:rPr>
      </w:pPr>
    </w:p>
    <w:p w:rsidR="00FC4C1E" w:rsidRDefault="00FC4C1E" w:rsidP="007D510B">
      <w:pPr>
        <w:spacing w:after="0" w:line="240" w:lineRule="auto"/>
        <w:jc w:val="center"/>
        <w:rPr>
          <w:rFonts w:ascii="Times New Roman" w:eastAsia="Times New Roman" w:hAnsi="Times New Roman" w:cs="Times New Roman"/>
          <w:b/>
          <w:sz w:val="28"/>
          <w:szCs w:val="28"/>
          <w:lang w:val="uk-UA"/>
        </w:rPr>
      </w:pPr>
    </w:p>
    <w:p w:rsidR="009E52F0" w:rsidRPr="009E52F0" w:rsidRDefault="009E52F0" w:rsidP="009E52F0">
      <w:pPr>
        <w:jc w:val="center"/>
        <w:rPr>
          <w:rFonts w:ascii="Times New Roman" w:eastAsia="Calibri" w:hAnsi="Times New Roman" w:cs="Times New Roman"/>
          <w:b/>
          <w:sz w:val="28"/>
          <w:szCs w:val="28"/>
          <w:lang w:val="uk-UA"/>
        </w:rPr>
      </w:pPr>
      <w:r w:rsidRPr="009E52F0">
        <w:rPr>
          <w:rFonts w:ascii="Times New Roman" w:eastAsia="Calibri" w:hAnsi="Times New Roman" w:cs="Times New Roman"/>
          <w:b/>
          <w:sz w:val="28"/>
          <w:szCs w:val="28"/>
          <w:lang w:val="uk-UA"/>
        </w:rPr>
        <w:t>ПОЯСНЮВАЛЬНА ЗАПИСКА</w:t>
      </w:r>
    </w:p>
    <w:p w:rsidR="009E52F0" w:rsidRPr="009E52F0" w:rsidRDefault="009E52F0" w:rsidP="009E52F0">
      <w:pPr>
        <w:jc w:val="center"/>
        <w:rPr>
          <w:rFonts w:ascii="Times New Roman" w:eastAsia="Calibri" w:hAnsi="Times New Roman" w:cs="Times New Roman"/>
          <w:b/>
          <w:sz w:val="28"/>
          <w:szCs w:val="28"/>
          <w:lang w:val="uk-UA"/>
        </w:rPr>
      </w:pPr>
      <w:r w:rsidRPr="009E52F0">
        <w:rPr>
          <w:rFonts w:ascii="Times New Roman" w:eastAsia="Calibri" w:hAnsi="Times New Roman" w:cs="Times New Roman"/>
          <w:b/>
          <w:sz w:val="28"/>
          <w:szCs w:val="28"/>
          <w:lang w:val="uk-UA"/>
        </w:rPr>
        <w:t>до проєкту рішення ____ сесії восьмого скликання</w:t>
      </w:r>
    </w:p>
    <w:p w:rsidR="009E52F0" w:rsidRPr="009E52F0" w:rsidRDefault="009E52F0" w:rsidP="009E52F0">
      <w:pPr>
        <w:jc w:val="both"/>
        <w:rPr>
          <w:rFonts w:ascii="Times New Roman" w:eastAsia="Calibri" w:hAnsi="Times New Roman" w:cs="Times New Roman"/>
          <w:sz w:val="28"/>
          <w:szCs w:val="28"/>
          <w:lang w:val="uk-UA"/>
        </w:rPr>
      </w:pPr>
    </w:p>
    <w:p w:rsidR="009E52F0" w:rsidRPr="009E52F0" w:rsidRDefault="009E52F0" w:rsidP="009E52F0">
      <w:pPr>
        <w:jc w:val="center"/>
        <w:rPr>
          <w:rFonts w:ascii="Times New Roman" w:eastAsia="Calibri" w:hAnsi="Times New Roman" w:cs="Times New Roman"/>
          <w:b/>
          <w:sz w:val="28"/>
          <w:szCs w:val="28"/>
          <w:lang w:val="uk-UA"/>
        </w:rPr>
      </w:pPr>
      <w:r w:rsidRPr="009E52F0">
        <w:rPr>
          <w:rFonts w:ascii="Times New Roman" w:eastAsia="Calibri" w:hAnsi="Times New Roman" w:cs="Times New Roman"/>
          <w:b/>
          <w:sz w:val="28"/>
          <w:szCs w:val="28"/>
          <w:lang w:val="uk-UA"/>
        </w:rPr>
        <w:t>Про внесення змін до структури комунального некомерційного підприємства «Центр соціальних служб» Боярської міської ради</w:t>
      </w:r>
    </w:p>
    <w:p w:rsidR="009E52F0" w:rsidRPr="009E52F0" w:rsidRDefault="009E52F0" w:rsidP="009E52F0">
      <w:pPr>
        <w:jc w:val="both"/>
        <w:rPr>
          <w:rFonts w:ascii="Times New Roman" w:eastAsia="Calibri" w:hAnsi="Times New Roman" w:cs="Times New Roman"/>
          <w:sz w:val="28"/>
          <w:szCs w:val="28"/>
          <w:lang w:val="uk-UA"/>
        </w:rPr>
      </w:pPr>
    </w:p>
    <w:p w:rsidR="009E52F0" w:rsidRPr="009E52F0" w:rsidRDefault="009E52F0" w:rsidP="009E52F0">
      <w:pPr>
        <w:jc w:val="both"/>
        <w:rPr>
          <w:rFonts w:ascii="Times New Roman" w:eastAsia="Calibri" w:hAnsi="Times New Roman" w:cs="Times New Roman"/>
          <w:b/>
          <w:sz w:val="28"/>
          <w:szCs w:val="28"/>
          <w:lang w:val="uk-UA"/>
        </w:rPr>
      </w:pPr>
      <w:r w:rsidRPr="009E52F0">
        <w:rPr>
          <w:rFonts w:ascii="Times New Roman" w:eastAsia="Calibri" w:hAnsi="Times New Roman" w:cs="Times New Roman"/>
          <w:sz w:val="28"/>
          <w:szCs w:val="28"/>
          <w:lang w:val="uk-UA"/>
        </w:rPr>
        <w:t>1.</w:t>
      </w:r>
      <w:r w:rsidRPr="009E52F0">
        <w:rPr>
          <w:rFonts w:ascii="Times New Roman" w:eastAsia="Calibri" w:hAnsi="Times New Roman" w:cs="Times New Roman"/>
          <w:sz w:val="28"/>
          <w:szCs w:val="28"/>
          <w:lang w:val="uk-UA"/>
        </w:rPr>
        <w:tab/>
      </w:r>
      <w:r w:rsidRPr="009E52F0">
        <w:rPr>
          <w:rFonts w:ascii="Times New Roman" w:eastAsia="Calibri" w:hAnsi="Times New Roman" w:cs="Times New Roman"/>
          <w:b/>
          <w:sz w:val="28"/>
          <w:szCs w:val="28"/>
          <w:lang w:val="uk-UA"/>
        </w:rPr>
        <w:t>Обґрунтування необхідності прийняття рішення:</w:t>
      </w:r>
    </w:p>
    <w:p w:rsidR="009E52F0" w:rsidRPr="009E52F0" w:rsidRDefault="009E52F0" w:rsidP="009E52F0">
      <w:pPr>
        <w:jc w:val="both"/>
        <w:rPr>
          <w:rFonts w:ascii="Times New Roman" w:eastAsia="Calibri" w:hAnsi="Times New Roman" w:cs="Times New Roman"/>
          <w:sz w:val="28"/>
          <w:szCs w:val="28"/>
          <w:lang w:val="uk-UA"/>
        </w:rPr>
      </w:pPr>
      <w:r w:rsidRPr="009E52F0">
        <w:rPr>
          <w:rFonts w:ascii="Times New Roman" w:eastAsia="Calibri" w:hAnsi="Times New Roman" w:cs="Times New Roman"/>
          <w:sz w:val="28"/>
          <w:szCs w:val="28"/>
          <w:lang w:val="uk-UA"/>
        </w:rPr>
        <w:tab/>
        <w:t>Комунальне некомерційне підприємство «Центр соціальних служб» Боярської міської ради (далі-Центр, КНП «ЦСС» БМР) в умовах воєнного стану забезпечує соціальними послугами з метою мінімізації та/або подолання складних життєвих обставин найбільш вразливі категорії населення, а саме: сімей з дітьми, осіб, які перебувають у складних життєвих обставинах, дітей-сиріт та дітей позбавлених батьківського піклування, осіб з їх числа, прийомних сімей, дитячих будинків сімейного типу, опікунів, піклувальників та патронатних сімей, дітей з інвалідністю, осіб у тому числі неповнолітніх, які звільнені з установ виконання покарань, засуджені без позбавлення волі, та  перебувають під слідством чи на обліку, як правопорушники. Також учасники бойових дій та члени їх сімей, члени сімей загиблих учасників бойових дій, ветерани війни та члени їх сімей, в тому числі члени сімей загиблих (померлих) ветеранів війни, внутрішньо переміщені особи.</w:t>
      </w:r>
    </w:p>
    <w:p w:rsidR="009E52F0" w:rsidRPr="009E52F0" w:rsidRDefault="009E52F0" w:rsidP="009E52F0">
      <w:pPr>
        <w:jc w:val="both"/>
        <w:rPr>
          <w:rFonts w:ascii="Times New Roman" w:eastAsia="Calibri" w:hAnsi="Times New Roman" w:cs="Times New Roman"/>
          <w:sz w:val="28"/>
          <w:szCs w:val="28"/>
          <w:lang w:val="uk-UA"/>
        </w:rPr>
      </w:pPr>
      <w:r w:rsidRPr="009E52F0">
        <w:rPr>
          <w:rFonts w:ascii="Times New Roman" w:eastAsia="Calibri" w:hAnsi="Times New Roman" w:cs="Times New Roman"/>
          <w:sz w:val="28"/>
          <w:szCs w:val="28"/>
          <w:lang w:val="uk-UA"/>
        </w:rPr>
        <w:tab/>
        <w:t xml:space="preserve">Відповідно до Статуту Центру у новій редакції, який був затверджений рішенням Боярської міської ради від 10 липня 2024 року № 53/2981, збільшилась штатна чисельність працівників КНП «ЦСС» БМР, які надають 14 соціальних послуг відповідно до державних стандартів. </w:t>
      </w:r>
    </w:p>
    <w:p w:rsidR="009E52F0" w:rsidRPr="009E52F0" w:rsidRDefault="009E52F0" w:rsidP="009E52F0">
      <w:pPr>
        <w:jc w:val="both"/>
        <w:rPr>
          <w:rFonts w:ascii="Times New Roman" w:eastAsia="Calibri" w:hAnsi="Times New Roman" w:cs="Times New Roman"/>
          <w:sz w:val="28"/>
          <w:szCs w:val="28"/>
          <w:lang w:val="uk-UA"/>
        </w:rPr>
      </w:pPr>
      <w:r w:rsidRPr="009E52F0">
        <w:rPr>
          <w:rFonts w:ascii="Times New Roman" w:eastAsia="Calibri" w:hAnsi="Times New Roman" w:cs="Times New Roman"/>
          <w:sz w:val="28"/>
          <w:szCs w:val="28"/>
          <w:lang w:val="uk-UA"/>
        </w:rPr>
        <w:tab/>
        <w:t>Наразі Центр приймає участь у реалізації експериментального проекту із запровадження комплексної соціальної послуги з формування життєстійкості та  провадить роботу щодо створення та облаштування «Зеленої кімнати» для забезпечення правосуддя дружнього до дитини та проведення процесуальних дій. Це у свою чергу значно збільшило обсяг роботи, навантаження на головного бухгалтера  КНП «ЦСС» БМР.</w:t>
      </w:r>
    </w:p>
    <w:p w:rsidR="009E52F0" w:rsidRPr="009E52F0" w:rsidRDefault="009E52F0" w:rsidP="009E52F0">
      <w:pPr>
        <w:jc w:val="both"/>
        <w:rPr>
          <w:rFonts w:ascii="Times New Roman" w:eastAsia="Calibri" w:hAnsi="Times New Roman" w:cs="Times New Roman"/>
          <w:sz w:val="28"/>
          <w:szCs w:val="28"/>
          <w:lang w:val="uk-UA"/>
        </w:rPr>
      </w:pPr>
      <w:r w:rsidRPr="009E52F0">
        <w:rPr>
          <w:rFonts w:ascii="Times New Roman" w:eastAsia="Calibri" w:hAnsi="Times New Roman" w:cs="Times New Roman"/>
          <w:sz w:val="28"/>
          <w:szCs w:val="28"/>
          <w:lang w:val="uk-UA"/>
        </w:rPr>
        <w:tab/>
        <w:t xml:space="preserve">Кваліфікаційною характеристикою посади «Головний бухгалтер», яка міститься у розділі 1 «Професії керівників, професіоналів, фахівців та технічних службовців, що є загальними для всіх видів економічної діяльності» Випуску 1 «Професії працівників, що є загальними для всіх видів економічної діяльності» Довідника кваліфікаційних характеристик професій працівників, затвердженого наказом Мінпраці від 29.12.2004 р. №336, головний бухгалтер, зокрема, здійснює </w:t>
      </w:r>
      <w:r w:rsidRPr="009E52F0">
        <w:rPr>
          <w:rFonts w:ascii="Times New Roman" w:eastAsia="Calibri" w:hAnsi="Times New Roman" w:cs="Times New Roman"/>
          <w:sz w:val="28"/>
          <w:szCs w:val="28"/>
          <w:lang w:val="uk-UA"/>
        </w:rPr>
        <w:lastRenderedPageBreak/>
        <w:t>керівництво працівниками бухгалтерського обліку підприємства та розподіляє між ними посадові завдання та обов'язки, знайомить цих працівників із нормативно-методичними документами та інформаційними матеріалами, які стосуються їх діяльності, а також зі змінами в чинному законодавстві. Тобто посада «Головний бухгалтер» передбачає наявність підлеглих працівників.</w:t>
      </w:r>
    </w:p>
    <w:p w:rsidR="009E52F0" w:rsidRPr="009E52F0" w:rsidRDefault="009E52F0" w:rsidP="009E52F0">
      <w:pPr>
        <w:jc w:val="both"/>
        <w:rPr>
          <w:rFonts w:ascii="Times New Roman" w:eastAsia="Calibri" w:hAnsi="Times New Roman" w:cs="Times New Roman"/>
          <w:b/>
          <w:sz w:val="28"/>
          <w:szCs w:val="28"/>
          <w:lang w:val="uk-UA"/>
        </w:rPr>
      </w:pPr>
      <w:r w:rsidRPr="009E52F0">
        <w:rPr>
          <w:rFonts w:ascii="Times New Roman" w:eastAsia="Calibri" w:hAnsi="Times New Roman" w:cs="Times New Roman"/>
          <w:sz w:val="28"/>
          <w:szCs w:val="28"/>
          <w:lang w:val="uk-UA"/>
        </w:rPr>
        <w:tab/>
      </w:r>
      <w:r w:rsidRPr="009E52F0">
        <w:rPr>
          <w:rFonts w:ascii="Times New Roman" w:eastAsia="Calibri" w:hAnsi="Times New Roman" w:cs="Times New Roman"/>
          <w:b/>
          <w:sz w:val="28"/>
          <w:szCs w:val="28"/>
          <w:lang w:val="uk-UA"/>
        </w:rPr>
        <w:t>Мета і шляхи її досягнення:</w:t>
      </w:r>
    </w:p>
    <w:p w:rsidR="009E52F0" w:rsidRPr="009E52F0" w:rsidRDefault="009E52F0" w:rsidP="009E52F0">
      <w:pPr>
        <w:jc w:val="both"/>
        <w:rPr>
          <w:rFonts w:ascii="Times New Roman" w:eastAsia="Calibri" w:hAnsi="Times New Roman" w:cs="Times New Roman"/>
          <w:sz w:val="28"/>
          <w:szCs w:val="28"/>
          <w:lang w:val="uk-UA"/>
        </w:rPr>
      </w:pPr>
      <w:r w:rsidRPr="009E52F0">
        <w:rPr>
          <w:rFonts w:ascii="Times New Roman" w:eastAsia="Calibri" w:hAnsi="Times New Roman" w:cs="Times New Roman"/>
          <w:sz w:val="28"/>
          <w:szCs w:val="28"/>
          <w:lang w:val="uk-UA"/>
        </w:rPr>
        <w:t>Збільшення ефективності бухгалтерської діяльності</w:t>
      </w:r>
    </w:p>
    <w:p w:rsidR="009E52F0" w:rsidRPr="009E52F0" w:rsidRDefault="009E52F0" w:rsidP="009E52F0">
      <w:pPr>
        <w:jc w:val="both"/>
        <w:rPr>
          <w:rFonts w:ascii="Times New Roman" w:eastAsia="Calibri" w:hAnsi="Times New Roman" w:cs="Times New Roman"/>
          <w:b/>
          <w:sz w:val="28"/>
          <w:szCs w:val="28"/>
          <w:lang w:val="uk-UA"/>
        </w:rPr>
      </w:pPr>
      <w:r w:rsidRPr="009E52F0">
        <w:rPr>
          <w:rFonts w:ascii="Times New Roman" w:eastAsia="Calibri" w:hAnsi="Times New Roman" w:cs="Times New Roman"/>
          <w:b/>
          <w:sz w:val="28"/>
          <w:szCs w:val="28"/>
          <w:lang w:val="uk-UA"/>
        </w:rPr>
        <w:t>2.</w:t>
      </w:r>
      <w:r w:rsidRPr="009E52F0">
        <w:rPr>
          <w:rFonts w:ascii="Times New Roman" w:eastAsia="Calibri" w:hAnsi="Times New Roman" w:cs="Times New Roman"/>
          <w:b/>
          <w:sz w:val="28"/>
          <w:szCs w:val="28"/>
          <w:lang w:val="uk-UA"/>
        </w:rPr>
        <w:tab/>
        <w:t xml:space="preserve">Правові аспекти: </w:t>
      </w:r>
    </w:p>
    <w:p w:rsidR="009E52F0" w:rsidRPr="009E52F0" w:rsidRDefault="009E52F0" w:rsidP="009E52F0">
      <w:pPr>
        <w:jc w:val="both"/>
        <w:rPr>
          <w:rFonts w:ascii="Times New Roman" w:eastAsia="Calibri" w:hAnsi="Times New Roman" w:cs="Times New Roman"/>
          <w:sz w:val="28"/>
          <w:szCs w:val="28"/>
          <w:lang w:val="uk-UA"/>
        </w:rPr>
      </w:pPr>
      <w:r w:rsidRPr="009E52F0">
        <w:rPr>
          <w:rFonts w:ascii="Times New Roman" w:eastAsia="Calibri" w:hAnsi="Times New Roman" w:cs="Times New Roman"/>
          <w:sz w:val="28"/>
          <w:szCs w:val="28"/>
          <w:lang w:val="uk-UA"/>
        </w:rPr>
        <w:tab/>
        <w:t xml:space="preserve">Нормативно-правовими актами, що регулюють зазначені питання: Закон України «Про соціальні послуги»; постанова Кабінету Міністрів України від 27.10.2023 № 1124 «Деякі питання надання соціальних послуг»;  </w:t>
      </w:r>
    </w:p>
    <w:p w:rsidR="009E52F0" w:rsidRPr="009E52F0" w:rsidRDefault="009E52F0" w:rsidP="009E52F0">
      <w:pPr>
        <w:jc w:val="both"/>
        <w:rPr>
          <w:rFonts w:ascii="Times New Roman" w:eastAsia="Calibri" w:hAnsi="Times New Roman" w:cs="Times New Roman"/>
          <w:sz w:val="28"/>
          <w:szCs w:val="28"/>
          <w:lang w:val="uk-UA"/>
        </w:rPr>
      </w:pPr>
      <w:r w:rsidRPr="009E52F0">
        <w:rPr>
          <w:rFonts w:ascii="Times New Roman" w:eastAsia="Calibri" w:hAnsi="Times New Roman" w:cs="Times New Roman"/>
          <w:sz w:val="28"/>
          <w:szCs w:val="28"/>
          <w:lang w:val="uk-UA"/>
        </w:rPr>
        <w:tab/>
        <w:t>Закон України «Про бухгалтерський облік та фінансову звітність в Україні»;</w:t>
      </w:r>
    </w:p>
    <w:p w:rsidR="009E52F0" w:rsidRPr="009E52F0" w:rsidRDefault="009E52F0" w:rsidP="009E52F0">
      <w:pPr>
        <w:jc w:val="both"/>
        <w:rPr>
          <w:rFonts w:ascii="Times New Roman" w:eastAsia="Calibri" w:hAnsi="Times New Roman" w:cs="Times New Roman"/>
          <w:sz w:val="28"/>
          <w:szCs w:val="28"/>
          <w:lang w:val="uk-UA"/>
        </w:rPr>
      </w:pPr>
      <w:r w:rsidRPr="009E52F0">
        <w:rPr>
          <w:rFonts w:ascii="Times New Roman" w:eastAsia="Calibri" w:hAnsi="Times New Roman" w:cs="Times New Roman"/>
          <w:sz w:val="28"/>
          <w:szCs w:val="28"/>
          <w:lang w:val="uk-UA"/>
        </w:rPr>
        <w:tab/>
        <w:t xml:space="preserve">Постанова Кабінету Міністрів України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w:t>
      </w:r>
    </w:p>
    <w:p w:rsidR="009E52F0" w:rsidRPr="009E52F0" w:rsidRDefault="009E52F0" w:rsidP="009E52F0">
      <w:pPr>
        <w:jc w:val="both"/>
        <w:rPr>
          <w:rFonts w:ascii="Times New Roman" w:eastAsia="Calibri" w:hAnsi="Times New Roman" w:cs="Times New Roman"/>
          <w:sz w:val="28"/>
          <w:szCs w:val="28"/>
          <w:lang w:val="uk-UA"/>
        </w:rPr>
      </w:pPr>
      <w:r w:rsidRPr="009E52F0">
        <w:rPr>
          <w:rFonts w:ascii="Times New Roman" w:eastAsia="Calibri" w:hAnsi="Times New Roman" w:cs="Times New Roman"/>
          <w:sz w:val="28"/>
          <w:szCs w:val="28"/>
          <w:lang w:val="uk-UA"/>
        </w:rPr>
        <w:tab/>
        <w:t>Наказ Міністерства праці та соціальної політики України від 29.12.2004  № 336 «Про затвердження Випуску 1 "Професії працівників, що є загальними для всіх видів економічної діяльності" Довідника кваліфікаційних характеристик професій працівників» (зі змінами);</w:t>
      </w:r>
    </w:p>
    <w:p w:rsidR="009E52F0" w:rsidRPr="009E52F0" w:rsidRDefault="009E52F0" w:rsidP="009E52F0">
      <w:pPr>
        <w:jc w:val="both"/>
        <w:rPr>
          <w:rFonts w:ascii="Times New Roman" w:eastAsia="Calibri" w:hAnsi="Times New Roman" w:cs="Times New Roman"/>
          <w:sz w:val="28"/>
          <w:szCs w:val="28"/>
          <w:lang w:val="uk-UA"/>
        </w:rPr>
      </w:pPr>
      <w:r w:rsidRPr="009E52F0">
        <w:rPr>
          <w:rFonts w:ascii="Times New Roman" w:eastAsia="Calibri" w:hAnsi="Times New Roman" w:cs="Times New Roman"/>
          <w:sz w:val="28"/>
          <w:szCs w:val="28"/>
          <w:lang w:val="uk-UA"/>
        </w:rPr>
        <w:tab/>
        <w:t>Наказ Міністерства праці та соціальної політики України, МОЗ України від 05.10.2005 року №308/519 «Про  впорядкування умов оплати праці працівників закладів охорони здоров’я та установ соціального захисту населення» (зі змінами).</w:t>
      </w:r>
    </w:p>
    <w:p w:rsidR="009E52F0" w:rsidRPr="009E52F0" w:rsidRDefault="009E52F0" w:rsidP="009E52F0">
      <w:pPr>
        <w:jc w:val="both"/>
        <w:rPr>
          <w:rFonts w:ascii="Times New Roman" w:eastAsia="Calibri" w:hAnsi="Times New Roman" w:cs="Times New Roman"/>
          <w:b/>
          <w:sz w:val="28"/>
          <w:szCs w:val="28"/>
          <w:lang w:val="uk-UA"/>
        </w:rPr>
      </w:pPr>
      <w:r w:rsidRPr="009E52F0">
        <w:rPr>
          <w:rFonts w:ascii="Times New Roman" w:eastAsia="Calibri" w:hAnsi="Times New Roman" w:cs="Times New Roman"/>
          <w:b/>
          <w:sz w:val="28"/>
          <w:szCs w:val="28"/>
          <w:lang w:val="uk-UA"/>
        </w:rPr>
        <w:t>3.</w:t>
      </w:r>
      <w:r w:rsidRPr="009E52F0">
        <w:rPr>
          <w:rFonts w:ascii="Times New Roman" w:eastAsia="Calibri" w:hAnsi="Times New Roman" w:cs="Times New Roman"/>
          <w:b/>
          <w:sz w:val="28"/>
          <w:szCs w:val="28"/>
          <w:lang w:val="uk-UA"/>
        </w:rPr>
        <w:tab/>
        <w:t>Фінансово-економічне обґрунтування:</w:t>
      </w:r>
    </w:p>
    <w:p w:rsidR="009E52F0" w:rsidRPr="009E52F0" w:rsidRDefault="009E52F0" w:rsidP="009E52F0">
      <w:pPr>
        <w:jc w:val="both"/>
        <w:rPr>
          <w:rFonts w:ascii="Times New Roman" w:eastAsia="Calibri" w:hAnsi="Times New Roman" w:cs="Times New Roman"/>
          <w:sz w:val="28"/>
          <w:szCs w:val="28"/>
          <w:lang w:val="uk-UA"/>
        </w:rPr>
      </w:pPr>
      <w:r w:rsidRPr="009E52F0">
        <w:rPr>
          <w:rFonts w:ascii="Times New Roman" w:eastAsia="Calibri" w:hAnsi="Times New Roman" w:cs="Times New Roman"/>
          <w:sz w:val="28"/>
          <w:szCs w:val="28"/>
          <w:lang w:val="uk-UA"/>
        </w:rPr>
        <w:tab/>
        <w:t>Розмір оплати праці працівників комунального некомерційного підприємства «Центр соціальних служб» Боярської міської ради регламентується постановою КМУ №1298 від 02.08.2002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згідно якої встановлено тарифні  розряди: бухгалтер –  9-розряд.</w:t>
      </w:r>
    </w:p>
    <w:p w:rsidR="009E52F0" w:rsidRPr="009E52F0" w:rsidRDefault="009E52F0" w:rsidP="009E52F0">
      <w:pPr>
        <w:jc w:val="both"/>
        <w:rPr>
          <w:rFonts w:ascii="Times New Roman" w:eastAsia="Calibri" w:hAnsi="Times New Roman" w:cs="Times New Roman"/>
          <w:b/>
          <w:sz w:val="28"/>
          <w:szCs w:val="28"/>
          <w:lang w:val="uk-UA"/>
        </w:rPr>
      </w:pPr>
      <w:r w:rsidRPr="009E52F0">
        <w:rPr>
          <w:rFonts w:ascii="Times New Roman" w:eastAsia="Calibri" w:hAnsi="Times New Roman" w:cs="Times New Roman"/>
          <w:b/>
          <w:sz w:val="28"/>
          <w:szCs w:val="28"/>
          <w:lang w:val="uk-UA"/>
        </w:rPr>
        <w:t>4.</w:t>
      </w:r>
      <w:r w:rsidRPr="009E52F0">
        <w:rPr>
          <w:rFonts w:ascii="Times New Roman" w:eastAsia="Calibri" w:hAnsi="Times New Roman" w:cs="Times New Roman"/>
          <w:b/>
          <w:sz w:val="28"/>
          <w:szCs w:val="28"/>
          <w:lang w:val="uk-UA"/>
        </w:rPr>
        <w:tab/>
        <w:t>Позиція зацікавлених органів:</w:t>
      </w:r>
    </w:p>
    <w:p w:rsidR="009E52F0" w:rsidRPr="009E52F0" w:rsidRDefault="009E52F0" w:rsidP="009E52F0">
      <w:pPr>
        <w:jc w:val="both"/>
        <w:rPr>
          <w:rFonts w:ascii="Times New Roman" w:eastAsia="Calibri" w:hAnsi="Times New Roman" w:cs="Times New Roman"/>
          <w:sz w:val="28"/>
          <w:szCs w:val="28"/>
          <w:lang w:val="uk-UA"/>
        </w:rPr>
      </w:pPr>
      <w:r w:rsidRPr="009E52F0">
        <w:rPr>
          <w:rFonts w:ascii="Times New Roman" w:eastAsia="Calibri" w:hAnsi="Times New Roman" w:cs="Times New Roman"/>
          <w:sz w:val="28"/>
          <w:szCs w:val="28"/>
          <w:lang w:val="uk-UA"/>
        </w:rPr>
        <w:tab/>
        <w:t>Проект рішення не порушує інтересів інших органів.</w:t>
      </w:r>
    </w:p>
    <w:p w:rsidR="009E52F0" w:rsidRPr="009E52F0" w:rsidRDefault="009E52F0" w:rsidP="009E52F0">
      <w:pPr>
        <w:jc w:val="both"/>
        <w:rPr>
          <w:rFonts w:ascii="Times New Roman" w:eastAsia="Calibri" w:hAnsi="Times New Roman" w:cs="Times New Roman"/>
          <w:sz w:val="28"/>
          <w:szCs w:val="28"/>
          <w:lang w:val="uk-UA"/>
        </w:rPr>
      </w:pPr>
    </w:p>
    <w:p w:rsidR="009E52F0" w:rsidRPr="009E52F0" w:rsidRDefault="009E52F0" w:rsidP="009E52F0">
      <w:pPr>
        <w:jc w:val="both"/>
        <w:rPr>
          <w:rFonts w:ascii="Times New Roman" w:eastAsia="Calibri" w:hAnsi="Times New Roman" w:cs="Times New Roman"/>
          <w:b/>
          <w:sz w:val="28"/>
          <w:szCs w:val="28"/>
          <w:lang w:val="uk-UA"/>
        </w:rPr>
      </w:pPr>
      <w:r w:rsidRPr="009E52F0">
        <w:rPr>
          <w:rFonts w:ascii="Times New Roman" w:eastAsia="Calibri" w:hAnsi="Times New Roman" w:cs="Times New Roman"/>
          <w:b/>
          <w:sz w:val="28"/>
          <w:szCs w:val="28"/>
          <w:lang w:val="uk-UA"/>
        </w:rPr>
        <w:t>5.</w:t>
      </w:r>
      <w:r w:rsidRPr="009E52F0">
        <w:rPr>
          <w:rFonts w:ascii="Times New Roman" w:eastAsia="Calibri" w:hAnsi="Times New Roman" w:cs="Times New Roman"/>
          <w:b/>
          <w:sz w:val="28"/>
          <w:szCs w:val="28"/>
          <w:lang w:val="uk-UA"/>
        </w:rPr>
        <w:tab/>
        <w:t>Регіональний аспект:</w:t>
      </w:r>
    </w:p>
    <w:p w:rsidR="009E52F0" w:rsidRPr="009E52F0" w:rsidRDefault="009E52F0" w:rsidP="009E52F0">
      <w:pPr>
        <w:jc w:val="both"/>
        <w:rPr>
          <w:rFonts w:ascii="Times New Roman" w:eastAsia="Calibri" w:hAnsi="Times New Roman" w:cs="Times New Roman"/>
          <w:sz w:val="28"/>
          <w:szCs w:val="28"/>
          <w:lang w:val="uk-UA"/>
        </w:rPr>
      </w:pPr>
      <w:r w:rsidRPr="009E52F0">
        <w:rPr>
          <w:rFonts w:ascii="Times New Roman" w:eastAsia="Calibri" w:hAnsi="Times New Roman" w:cs="Times New Roman"/>
          <w:sz w:val="28"/>
          <w:szCs w:val="28"/>
          <w:lang w:val="uk-UA"/>
        </w:rPr>
        <w:tab/>
        <w:t>Не відноситься до регіонального аспекту.</w:t>
      </w:r>
    </w:p>
    <w:p w:rsidR="009E52F0" w:rsidRPr="009E52F0" w:rsidRDefault="009E52F0" w:rsidP="009E52F0">
      <w:pPr>
        <w:jc w:val="both"/>
        <w:rPr>
          <w:rFonts w:ascii="Times New Roman" w:eastAsia="Calibri" w:hAnsi="Times New Roman" w:cs="Times New Roman"/>
          <w:b/>
          <w:sz w:val="28"/>
          <w:szCs w:val="28"/>
          <w:lang w:val="uk-UA"/>
        </w:rPr>
      </w:pPr>
    </w:p>
    <w:p w:rsidR="009E52F0" w:rsidRPr="009E52F0" w:rsidRDefault="009E52F0" w:rsidP="009E52F0">
      <w:pPr>
        <w:jc w:val="both"/>
        <w:rPr>
          <w:rFonts w:ascii="Times New Roman" w:eastAsia="Calibri" w:hAnsi="Times New Roman" w:cs="Times New Roman"/>
          <w:b/>
          <w:sz w:val="28"/>
          <w:szCs w:val="28"/>
          <w:lang w:val="uk-UA"/>
        </w:rPr>
      </w:pPr>
      <w:r w:rsidRPr="009E52F0">
        <w:rPr>
          <w:rFonts w:ascii="Times New Roman" w:eastAsia="Calibri" w:hAnsi="Times New Roman" w:cs="Times New Roman"/>
          <w:b/>
          <w:sz w:val="28"/>
          <w:szCs w:val="28"/>
          <w:lang w:val="uk-UA"/>
        </w:rPr>
        <w:t>6.</w:t>
      </w:r>
      <w:r w:rsidRPr="009E52F0">
        <w:rPr>
          <w:rFonts w:ascii="Times New Roman" w:eastAsia="Calibri" w:hAnsi="Times New Roman" w:cs="Times New Roman"/>
          <w:b/>
          <w:sz w:val="28"/>
          <w:szCs w:val="28"/>
          <w:lang w:val="uk-UA"/>
        </w:rPr>
        <w:tab/>
        <w:t xml:space="preserve">Громадське обговорення: </w:t>
      </w:r>
    </w:p>
    <w:p w:rsidR="009E52F0" w:rsidRPr="009E52F0" w:rsidRDefault="009E52F0" w:rsidP="009E52F0">
      <w:pPr>
        <w:jc w:val="both"/>
        <w:rPr>
          <w:rFonts w:ascii="Times New Roman" w:eastAsia="Calibri" w:hAnsi="Times New Roman" w:cs="Times New Roman"/>
          <w:sz w:val="28"/>
          <w:szCs w:val="28"/>
          <w:lang w:val="uk-UA"/>
        </w:rPr>
      </w:pPr>
      <w:r w:rsidRPr="009E52F0">
        <w:rPr>
          <w:rFonts w:ascii="Times New Roman" w:eastAsia="Calibri" w:hAnsi="Times New Roman" w:cs="Times New Roman"/>
          <w:sz w:val="28"/>
          <w:szCs w:val="28"/>
          <w:lang w:val="uk-UA"/>
        </w:rPr>
        <w:tab/>
        <w:t>Не підлягає громадському обговоренню.</w:t>
      </w:r>
    </w:p>
    <w:p w:rsidR="009E52F0" w:rsidRPr="009E52F0" w:rsidRDefault="009E52F0" w:rsidP="009E52F0">
      <w:pPr>
        <w:jc w:val="both"/>
        <w:rPr>
          <w:rFonts w:ascii="Times New Roman" w:eastAsia="Calibri" w:hAnsi="Times New Roman" w:cs="Times New Roman"/>
          <w:sz w:val="28"/>
          <w:szCs w:val="28"/>
          <w:lang w:val="uk-UA"/>
        </w:rPr>
      </w:pPr>
    </w:p>
    <w:p w:rsidR="009E52F0" w:rsidRPr="009E52F0" w:rsidRDefault="009E52F0" w:rsidP="009E52F0">
      <w:pPr>
        <w:jc w:val="both"/>
        <w:rPr>
          <w:rFonts w:ascii="Times New Roman" w:eastAsia="Calibri" w:hAnsi="Times New Roman" w:cs="Times New Roman"/>
          <w:b/>
          <w:sz w:val="28"/>
          <w:szCs w:val="28"/>
          <w:lang w:val="uk-UA"/>
        </w:rPr>
      </w:pPr>
      <w:r w:rsidRPr="009E52F0">
        <w:rPr>
          <w:rFonts w:ascii="Times New Roman" w:eastAsia="Calibri" w:hAnsi="Times New Roman" w:cs="Times New Roman"/>
          <w:b/>
          <w:sz w:val="28"/>
          <w:szCs w:val="28"/>
          <w:lang w:val="uk-UA"/>
        </w:rPr>
        <w:t>7.</w:t>
      </w:r>
      <w:r w:rsidRPr="009E52F0">
        <w:rPr>
          <w:rFonts w:ascii="Times New Roman" w:eastAsia="Calibri" w:hAnsi="Times New Roman" w:cs="Times New Roman"/>
          <w:b/>
          <w:sz w:val="28"/>
          <w:szCs w:val="28"/>
          <w:lang w:val="uk-UA"/>
        </w:rPr>
        <w:tab/>
        <w:t>Прогноз результатів:</w:t>
      </w:r>
    </w:p>
    <w:p w:rsidR="009E52F0" w:rsidRPr="009E52F0" w:rsidRDefault="009E52F0" w:rsidP="009E52F0">
      <w:pPr>
        <w:jc w:val="both"/>
        <w:rPr>
          <w:rFonts w:ascii="Times New Roman" w:eastAsia="Calibri" w:hAnsi="Times New Roman" w:cs="Times New Roman"/>
          <w:sz w:val="28"/>
          <w:szCs w:val="28"/>
          <w:lang w:val="uk-UA"/>
        </w:rPr>
      </w:pPr>
      <w:r w:rsidRPr="009E52F0">
        <w:rPr>
          <w:rFonts w:ascii="Times New Roman" w:eastAsia="Calibri" w:hAnsi="Times New Roman" w:cs="Times New Roman"/>
          <w:sz w:val="28"/>
          <w:szCs w:val="28"/>
          <w:lang w:val="uk-UA"/>
        </w:rPr>
        <w:t xml:space="preserve">- </w:t>
      </w:r>
      <w:r w:rsidRPr="009E52F0">
        <w:rPr>
          <w:rFonts w:ascii="Times New Roman" w:eastAsia="Calibri" w:hAnsi="Times New Roman" w:cs="Times New Roman"/>
          <w:sz w:val="28"/>
          <w:szCs w:val="28"/>
          <w:lang w:val="uk-UA"/>
        </w:rPr>
        <w:tab/>
        <w:t xml:space="preserve">збільшення ефективності бухгалтерської діяльності, </w:t>
      </w:r>
    </w:p>
    <w:p w:rsidR="009E52F0" w:rsidRPr="009E52F0" w:rsidRDefault="009E52F0" w:rsidP="009E52F0">
      <w:pPr>
        <w:spacing w:after="0" w:line="240" w:lineRule="auto"/>
        <w:jc w:val="both"/>
        <w:rPr>
          <w:rFonts w:ascii="Times New Roman" w:eastAsia="Calibri" w:hAnsi="Times New Roman" w:cs="Times New Roman"/>
          <w:sz w:val="28"/>
          <w:szCs w:val="28"/>
          <w:lang w:val="uk-UA"/>
        </w:rPr>
      </w:pPr>
      <w:r w:rsidRPr="009E52F0">
        <w:rPr>
          <w:rFonts w:ascii="Times New Roman" w:eastAsia="Calibri" w:hAnsi="Times New Roman" w:cs="Times New Roman"/>
          <w:sz w:val="28"/>
          <w:szCs w:val="28"/>
          <w:lang w:val="uk-UA"/>
        </w:rPr>
        <w:t>-</w:t>
      </w:r>
      <w:r w:rsidRPr="009E52F0">
        <w:rPr>
          <w:rFonts w:ascii="Times New Roman" w:eastAsia="Calibri" w:hAnsi="Times New Roman" w:cs="Times New Roman"/>
          <w:sz w:val="28"/>
          <w:szCs w:val="28"/>
          <w:lang w:val="uk-UA"/>
        </w:rPr>
        <w:tab/>
        <w:t>ведення бухгалтерського обліку, відповідно до вимог чинного законодавства, складання і подання у встановлені строки фінансової звітності.</w:t>
      </w:r>
    </w:p>
    <w:p w:rsidR="009E52F0" w:rsidRPr="009E52F0" w:rsidRDefault="009E52F0" w:rsidP="009E52F0">
      <w:pPr>
        <w:spacing w:after="0" w:line="240" w:lineRule="auto"/>
        <w:jc w:val="both"/>
        <w:rPr>
          <w:rFonts w:ascii="Times New Roman" w:eastAsia="Calibri" w:hAnsi="Times New Roman" w:cs="Times New Roman"/>
          <w:sz w:val="28"/>
          <w:szCs w:val="28"/>
          <w:lang w:val="uk-UA"/>
        </w:rPr>
      </w:pPr>
    </w:p>
    <w:p w:rsidR="009E52F0" w:rsidRPr="009E52F0" w:rsidRDefault="009E52F0" w:rsidP="009E52F0">
      <w:pPr>
        <w:jc w:val="both"/>
        <w:rPr>
          <w:rFonts w:ascii="Times New Roman" w:eastAsia="Calibri" w:hAnsi="Times New Roman" w:cs="Times New Roman"/>
          <w:sz w:val="28"/>
          <w:szCs w:val="28"/>
          <w:lang w:val="uk-UA"/>
        </w:rPr>
      </w:pPr>
    </w:p>
    <w:p w:rsidR="009E52F0" w:rsidRPr="009E52F0" w:rsidRDefault="009E52F0" w:rsidP="009E52F0">
      <w:pPr>
        <w:jc w:val="both"/>
        <w:rPr>
          <w:rFonts w:ascii="Times New Roman" w:eastAsia="Calibri" w:hAnsi="Times New Roman" w:cs="Times New Roman"/>
          <w:b/>
          <w:sz w:val="28"/>
          <w:szCs w:val="28"/>
          <w:lang w:val="uk-UA"/>
        </w:rPr>
      </w:pPr>
      <w:r w:rsidRPr="009E52F0">
        <w:rPr>
          <w:rFonts w:ascii="Times New Roman" w:eastAsia="Calibri" w:hAnsi="Times New Roman" w:cs="Times New Roman"/>
          <w:b/>
          <w:sz w:val="28"/>
          <w:szCs w:val="28"/>
          <w:lang w:val="uk-UA"/>
        </w:rPr>
        <w:t>ДИРЕКТОР ЦЕНТРУ                                                        Жанна ПІЛЬГАНЧУК</w:t>
      </w:r>
    </w:p>
    <w:p w:rsidR="009E52F0" w:rsidRDefault="009E52F0" w:rsidP="007D510B">
      <w:pPr>
        <w:spacing w:after="0" w:line="240" w:lineRule="auto"/>
        <w:jc w:val="center"/>
        <w:rPr>
          <w:rFonts w:ascii="Times New Roman" w:eastAsia="Times New Roman" w:hAnsi="Times New Roman" w:cs="Times New Roman"/>
          <w:b/>
          <w:sz w:val="28"/>
          <w:szCs w:val="28"/>
          <w:lang w:val="uk-UA"/>
        </w:rPr>
      </w:pPr>
    </w:p>
    <w:sectPr w:rsidR="009E52F0" w:rsidSect="003B5A63">
      <w:pgSz w:w="12240" w:h="15840"/>
      <w:pgMar w:top="851"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7612"/>
    <w:multiLevelType w:val="multilevel"/>
    <w:tmpl w:val="E28A8D4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EF551B"/>
    <w:multiLevelType w:val="multilevel"/>
    <w:tmpl w:val="87E858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F167D8"/>
    <w:multiLevelType w:val="hybridMultilevel"/>
    <w:tmpl w:val="AA4CA6A0"/>
    <w:lvl w:ilvl="0" w:tplc="9AC4D8D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49C553C4"/>
    <w:multiLevelType w:val="hybridMultilevel"/>
    <w:tmpl w:val="1BFE57EC"/>
    <w:lvl w:ilvl="0" w:tplc="A184CF1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2A"/>
    <w:rsid w:val="000019E5"/>
    <w:rsid w:val="00006250"/>
    <w:rsid w:val="00023FD3"/>
    <w:rsid w:val="00082F89"/>
    <w:rsid w:val="00094BFB"/>
    <w:rsid w:val="000955DC"/>
    <w:rsid w:val="00097A3F"/>
    <w:rsid w:val="000C25E1"/>
    <w:rsid w:val="000C46A0"/>
    <w:rsid w:val="000C4DF1"/>
    <w:rsid w:val="000C7474"/>
    <w:rsid w:val="000D1F29"/>
    <w:rsid w:val="0010312E"/>
    <w:rsid w:val="001159C2"/>
    <w:rsid w:val="0012681C"/>
    <w:rsid w:val="00136DCA"/>
    <w:rsid w:val="001563C4"/>
    <w:rsid w:val="00167527"/>
    <w:rsid w:val="00177F76"/>
    <w:rsid w:val="00187630"/>
    <w:rsid w:val="001910EC"/>
    <w:rsid w:val="001B6859"/>
    <w:rsid w:val="001D25CD"/>
    <w:rsid w:val="00217293"/>
    <w:rsid w:val="00226403"/>
    <w:rsid w:val="002619B5"/>
    <w:rsid w:val="002812F8"/>
    <w:rsid w:val="00282C41"/>
    <w:rsid w:val="00287403"/>
    <w:rsid w:val="002A558E"/>
    <w:rsid w:val="002A5B53"/>
    <w:rsid w:val="002E3B21"/>
    <w:rsid w:val="002F0E61"/>
    <w:rsid w:val="003028B3"/>
    <w:rsid w:val="00302B61"/>
    <w:rsid w:val="00303B30"/>
    <w:rsid w:val="00326E67"/>
    <w:rsid w:val="00345979"/>
    <w:rsid w:val="003547AD"/>
    <w:rsid w:val="00365ADD"/>
    <w:rsid w:val="00382BEE"/>
    <w:rsid w:val="00392BA4"/>
    <w:rsid w:val="003935C1"/>
    <w:rsid w:val="003A7DAA"/>
    <w:rsid w:val="003B19AC"/>
    <w:rsid w:val="003B5A63"/>
    <w:rsid w:val="003E570C"/>
    <w:rsid w:val="003F6CE5"/>
    <w:rsid w:val="004008A8"/>
    <w:rsid w:val="00430035"/>
    <w:rsid w:val="004302A3"/>
    <w:rsid w:val="00434EAD"/>
    <w:rsid w:val="00465C7B"/>
    <w:rsid w:val="00477C81"/>
    <w:rsid w:val="004A3B96"/>
    <w:rsid w:val="004C4E20"/>
    <w:rsid w:val="004E2C9A"/>
    <w:rsid w:val="004F3DBF"/>
    <w:rsid w:val="00501DFF"/>
    <w:rsid w:val="00536FC4"/>
    <w:rsid w:val="00544FF3"/>
    <w:rsid w:val="00553921"/>
    <w:rsid w:val="00590694"/>
    <w:rsid w:val="005931BE"/>
    <w:rsid w:val="00595E47"/>
    <w:rsid w:val="005C341A"/>
    <w:rsid w:val="005C52E4"/>
    <w:rsid w:val="005E38AC"/>
    <w:rsid w:val="00631A7D"/>
    <w:rsid w:val="00633ED1"/>
    <w:rsid w:val="00641D3D"/>
    <w:rsid w:val="00661C7D"/>
    <w:rsid w:val="006E02A0"/>
    <w:rsid w:val="006F0DEB"/>
    <w:rsid w:val="006F1660"/>
    <w:rsid w:val="00704B88"/>
    <w:rsid w:val="00706B18"/>
    <w:rsid w:val="00723AE7"/>
    <w:rsid w:val="00731AC3"/>
    <w:rsid w:val="00735220"/>
    <w:rsid w:val="00735A02"/>
    <w:rsid w:val="0073605F"/>
    <w:rsid w:val="00782884"/>
    <w:rsid w:val="00787A0C"/>
    <w:rsid w:val="00791A7C"/>
    <w:rsid w:val="007923E1"/>
    <w:rsid w:val="007A0F6A"/>
    <w:rsid w:val="007A27C6"/>
    <w:rsid w:val="007B2A78"/>
    <w:rsid w:val="007B65DC"/>
    <w:rsid w:val="007D510B"/>
    <w:rsid w:val="007D6FC1"/>
    <w:rsid w:val="007E21A3"/>
    <w:rsid w:val="0083541B"/>
    <w:rsid w:val="00836605"/>
    <w:rsid w:val="00843051"/>
    <w:rsid w:val="00861326"/>
    <w:rsid w:val="0086520D"/>
    <w:rsid w:val="00890544"/>
    <w:rsid w:val="008929CE"/>
    <w:rsid w:val="00895B1A"/>
    <w:rsid w:val="008C5F0B"/>
    <w:rsid w:val="008C7C40"/>
    <w:rsid w:val="008D2B3D"/>
    <w:rsid w:val="008D3484"/>
    <w:rsid w:val="008D6A96"/>
    <w:rsid w:val="008D7615"/>
    <w:rsid w:val="008F01D5"/>
    <w:rsid w:val="00902B54"/>
    <w:rsid w:val="009364F2"/>
    <w:rsid w:val="0097728A"/>
    <w:rsid w:val="00977707"/>
    <w:rsid w:val="00993E39"/>
    <w:rsid w:val="009975B0"/>
    <w:rsid w:val="009A0FD9"/>
    <w:rsid w:val="009B6A2C"/>
    <w:rsid w:val="009C5297"/>
    <w:rsid w:val="009E0201"/>
    <w:rsid w:val="009E2ADA"/>
    <w:rsid w:val="009E52F0"/>
    <w:rsid w:val="009E6127"/>
    <w:rsid w:val="00A07365"/>
    <w:rsid w:val="00A168B1"/>
    <w:rsid w:val="00A26216"/>
    <w:rsid w:val="00A323D2"/>
    <w:rsid w:val="00A365CD"/>
    <w:rsid w:val="00A4298F"/>
    <w:rsid w:val="00A507B8"/>
    <w:rsid w:val="00A52D6D"/>
    <w:rsid w:val="00A56FED"/>
    <w:rsid w:val="00A802A7"/>
    <w:rsid w:val="00A854FB"/>
    <w:rsid w:val="00A934CA"/>
    <w:rsid w:val="00AB1450"/>
    <w:rsid w:val="00AE5209"/>
    <w:rsid w:val="00AE5561"/>
    <w:rsid w:val="00AF57F4"/>
    <w:rsid w:val="00B44A73"/>
    <w:rsid w:val="00B506C6"/>
    <w:rsid w:val="00B50EDB"/>
    <w:rsid w:val="00B6585F"/>
    <w:rsid w:val="00B67DCE"/>
    <w:rsid w:val="00B74A61"/>
    <w:rsid w:val="00B82852"/>
    <w:rsid w:val="00B830B2"/>
    <w:rsid w:val="00BA7D16"/>
    <w:rsid w:val="00BC73FA"/>
    <w:rsid w:val="00BF3F67"/>
    <w:rsid w:val="00BF7695"/>
    <w:rsid w:val="00C03212"/>
    <w:rsid w:val="00C033D9"/>
    <w:rsid w:val="00C0630A"/>
    <w:rsid w:val="00C14716"/>
    <w:rsid w:val="00C60978"/>
    <w:rsid w:val="00CA3B11"/>
    <w:rsid w:val="00CA3F34"/>
    <w:rsid w:val="00CA6762"/>
    <w:rsid w:val="00CB5D2B"/>
    <w:rsid w:val="00CB61A1"/>
    <w:rsid w:val="00CB7012"/>
    <w:rsid w:val="00CC3737"/>
    <w:rsid w:val="00CD000B"/>
    <w:rsid w:val="00CE27A4"/>
    <w:rsid w:val="00CF66AF"/>
    <w:rsid w:val="00D22834"/>
    <w:rsid w:val="00D50A1E"/>
    <w:rsid w:val="00D55A19"/>
    <w:rsid w:val="00D675FD"/>
    <w:rsid w:val="00D80636"/>
    <w:rsid w:val="00D86385"/>
    <w:rsid w:val="00E4325F"/>
    <w:rsid w:val="00E51A2A"/>
    <w:rsid w:val="00E646B6"/>
    <w:rsid w:val="00E668EC"/>
    <w:rsid w:val="00E767A8"/>
    <w:rsid w:val="00E91F86"/>
    <w:rsid w:val="00E9234E"/>
    <w:rsid w:val="00E96580"/>
    <w:rsid w:val="00EA5B74"/>
    <w:rsid w:val="00EA693C"/>
    <w:rsid w:val="00EC3240"/>
    <w:rsid w:val="00EF13FF"/>
    <w:rsid w:val="00F101B3"/>
    <w:rsid w:val="00F71B2F"/>
    <w:rsid w:val="00F71E12"/>
    <w:rsid w:val="00F87FE6"/>
    <w:rsid w:val="00F92770"/>
    <w:rsid w:val="00F93EC8"/>
    <w:rsid w:val="00FB4885"/>
    <w:rsid w:val="00FC4C1E"/>
    <w:rsid w:val="00FF79D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B737"/>
  <w15:docId w15:val="{8B810917-4D15-4B58-8BCB-B74EF7DB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716"/>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3C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4A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44A73"/>
    <w:rPr>
      <w:rFonts w:ascii="Segoe UI" w:hAnsi="Segoe UI" w:cs="Segoe UI"/>
      <w:sz w:val="18"/>
      <w:szCs w:val="18"/>
      <w:lang w:val="en-US"/>
    </w:rPr>
  </w:style>
  <w:style w:type="paragraph" w:customStyle="1" w:styleId="31">
    <w:name w:val="Основной текст с отступом 31"/>
    <w:basedOn w:val="a"/>
    <w:rsid w:val="00D55A19"/>
    <w:pPr>
      <w:suppressAutoHyphens/>
      <w:spacing w:after="120" w:line="276" w:lineRule="auto"/>
      <w:ind w:left="283"/>
    </w:pPr>
    <w:rPr>
      <w:rFonts w:ascii="Calibri" w:eastAsia="Times New Roman" w:hAnsi="Calibri" w:cs="Antiqua"/>
      <w:sz w:val="16"/>
      <w:szCs w:val="16"/>
      <w:lang w:val="uk-UA" w:eastAsia="zh-CN"/>
    </w:rPr>
  </w:style>
  <w:style w:type="paragraph" w:styleId="a6">
    <w:name w:val="Normal (Web)"/>
    <w:basedOn w:val="a"/>
    <w:uiPriority w:val="99"/>
    <w:semiHidden/>
    <w:unhideWhenUsed/>
    <w:rsid w:val="00BF3F6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7">
    <w:name w:val="Hyperlink"/>
    <w:basedOn w:val="a0"/>
    <w:uiPriority w:val="99"/>
    <w:semiHidden/>
    <w:unhideWhenUsed/>
    <w:rsid w:val="003B19AC"/>
    <w:rPr>
      <w:color w:val="0000FF"/>
      <w:u w:val="single"/>
    </w:rPr>
  </w:style>
  <w:style w:type="paragraph" w:styleId="a8">
    <w:name w:val="List Paragraph"/>
    <w:basedOn w:val="a"/>
    <w:uiPriority w:val="34"/>
    <w:qFormat/>
    <w:rsid w:val="00501DFF"/>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10028">
      <w:bodyDiv w:val="1"/>
      <w:marLeft w:val="0"/>
      <w:marRight w:val="0"/>
      <w:marTop w:val="0"/>
      <w:marBottom w:val="0"/>
      <w:divBdr>
        <w:top w:val="none" w:sz="0" w:space="0" w:color="auto"/>
        <w:left w:val="none" w:sz="0" w:space="0" w:color="auto"/>
        <w:bottom w:val="none" w:sz="0" w:space="0" w:color="auto"/>
        <w:right w:val="none" w:sz="0" w:space="0" w:color="auto"/>
      </w:divBdr>
    </w:div>
    <w:div w:id="141166825">
      <w:bodyDiv w:val="1"/>
      <w:marLeft w:val="0"/>
      <w:marRight w:val="0"/>
      <w:marTop w:val="0"/>
      <w:marBottom w:val="0"/>
      <w:divBdr>
        <w:top w:val="none" w:sz="0" w:space="0" w:color="auto"/>
        <w:left w:val="none" w:sz="0" w:space="0" w:color="auto"/>
        <w:bottom w:val="none" w:sz="0" w:space="0" w:color="auto"/>
        <w:right w:val="none" w:sz="0" w:space="0" w:color="auto"/>
      </w:divBdr>
    </w:div>
    <w:div w:id="370304142">
      <w:bodyDiv w:val="1"/>
      <w:marLeft w:val="0"/>
      <w:marRight w:val="0"/>
      <w:marTop w:val="0"/>
      <w:marBottom w:val="0"/>
      <w:divBdr>
        <w:top w:val="none" w:sz="0" w:space="0" w:color="auto"/>
        <w:left w:val="none" w:sz="0" w:space="0" w:color="auto"/>
        <w:bottom w:val="none" w:sz="0" w:space="0" w:color="auto"/>
        <w:right w:val="none" w:sz="0" w:space="0" w:color="auto"/>
      </w:divBdr>
    </w:div>
    <w:div w:id="711080192">
      <w:bodyDiv w:val="1"/>
      <w:marLeft w:val="0"/>
      <w:marRight w:val="0"/>
      <w:marTop w:val="0"/>
      <w:marBottom w:val="0"/>
      <w:divBdr>
        <w:top w:val="none" w:sz="0" w:space="0" w:color="auto"/>
        <w:left w:val="none" w:sz="0" w:space="0" w:color="auto"/>
        <w:bottom w:val="none" w:sz="0" w:space="0" w:color="auto"/>
        <w:right w:val="none" w:sz="0" w:space="0" w:color="auto"/>
      </w:divBdr>
    </w:div>
    <w:div w:id="827136534">
      <w:bodyDiv w:val="1"/>
      <w:marLeft w:val="0"/>
      <w:marRight w:val="0"/>
      <w:marTop w:val="0"/>
      <w:marBottom w:val="0"/>
      <w:divBdr>
        <w:top w:val="none" w:sz="0" w:space="0" w:color="auto"/>
        <w:left w:val="none" w:sz="0" w:space="0" w:color="auto"/>
        <w:bottom w:val="none" w:sz="0" w:space="0" w:color="auto"/>
        <w:right w:val="none" w:sz="0" w:space="0" w:color="auto"/>
      </w:divBdr>
    </w:div>
    <w:div w:id="850491621">
      <w:bodyDiv w:val="1"/>
      <w:marLeft w:val="0"/>
      <w:marRight w:val="0"/>
      <w:marTop w:val="0"/>
      <w:marBottom w:val="0"/>
      <w:divBdr>
        <w:top w:val="none" w:sz="0" w:space="0" w:color="auto"/>
        <w:left w:val="none" w:sz="0" w:space="0" w:color="auto"/>
        <w:bottom w:val="none" w:sz="0" w:space="0" w:color="auto"/>
        <w:right w:val="none" w:sz="0" w:space="0" w:color="auto"/>
      </w:divBdr>
    </w:div>
    <w:div w:id="1866366345">
      <w:bodyDiv w:val="1"/>
      <w:marLeft w:val="0"/>
      <w:marRight w:val="0"/>
      <w:marTop w:val="0"/>
      <w:marBottom w:val="0"/>
      <w:divBdr>
        <w:top w:val="none" w:sz="0" w:space="0" w:color="auto"/>
        <w:left w:val="none" w:sz="0" w:space="0" w:color="auto"/>
        <w:bottom w:val="none" w:sz="0" w:space="0" w:color="auto"/>
        <w:right w:val="none" w:sz="0" w:space="0" w:color="auto"/>
      </w:divBdr>
    </w:div>
    <w:div w:id="2000842699">
      <w:bodyDiv w:val="1"/>
      <w:marLeft w:val="0"/>
      <w:marRight w:val="0"/>
      <w:marTop w:val="0"/>
      <w:marBottom w:val="0"/>
      <w:divBdr>
        <w:top w:val="none" w:sz="0" w:space="0" w:color="auto"/>
        <w:left w:val="none" w:sz="0" w:space="0" w:color="auto"/>
        <w:bottom w:val="none" w:sz="0" w:space="0" w:color="auto"/>
        <w:right w:val="none" w:sz="0" w:space="0" w:color="auto"/>
      </w:divBdr>
      <w:divsChild>
        <w:div w:id="580331827">
          <w:marLeft w:val="0"/>
          <w:marRight w:val="0"/>
          <w:marTop w:val="0"/>
          <w:marBottom w:val="0"/>
          <w:divBdr>
            <w:top w:val="none" w:sz="0" w:space="0" w:color="auto"/>
            <w:left w:val="none" w:sz="0" w:space="0" w:color="auto"/>
            <w:bottom w:val="none" w:sz="0" w:space="0" w:color="auto"/>
            <w:right w:val="none" w:sz="0" w:space="0" w:color="auto"/>
          </w:divBdr>
        </w:div>
        <w:div w:id="192571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F3926-B420-41E3-84EA-3960CB52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4703</Words>
  <Characters>2682</Characters>
  <Application>Microsoft Office Word</Application>
  <DocSecurity>0</DocSecurity>
  <Lines>22</Lines>
  <Paragraphs>14</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Tetyana Trofimenko</dc:creator>
  <cp:lastModifiedBy>Марина Кляпка</cp:lastModifiedBy>
  <cp:revision>3</cp:revision>
  <cp:lastPrinted>2024-02-29T10:43:00Z</cp:lastPrinted>
  <dcterms:created xsi:type="dcterms:W3CDTF">2024-12-09T07:21:00Z</dcterms:created>
  <dcterms:modified xsi:type="dcterms:W3CDTF">2024-12-11T09:30:00Z</dcterms:modified>
</cp:coreProperties>
</file>