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450D" w14:textId="77777777" w:rsidR="008A1157" w:rsidRDefault="008A1157">
      <w:pPr>
        <w:widowControl/>
        <w:jc w:val="center"/>
        <w:rPr>
          <w:b/>
          <w:sz w:val="28"/>
          <w:szCs w:val="28"/>
        </w:rPr>
      </w:pPr>
    </w:p>
    <w:p w14:paraId="4B68F743" w14:textId="77777777" w:rsidR="008A1157" w:rsidRDefault="00913C49">
      <w:pPr>
        <w:widowControl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76B165F" wp14:editId="52460EBB">
            <wp:simplePos x="0" y="0"/>
            <wp:positionH relativeFrom="column">
              <wp:posOffset>2780828</wp:posOffset>
            </wp:positionH>
            <wp:positionV relativeFrom="paragraph">
              <wp:posOffset>91492</wp:posOffset>
            </wp:positionV>
            <wp:extent cx="470100" cy="63817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1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E2A2C7" w14:textId="77777777" w:rsidR="008A1157" w:rsidRDefault="008A1157">
      <w:pPr>
        <w:widowControl/>
        <w:jc w:val="center"/>
        <w:rPr>
          <w:b/>
          <w:sz w:val="28"/>
          <w:szCs w:val="28"/>
        </w:rPr>
      </w:pPr>
    </w:p>
    <w:p w14:paraId="558B732D" w14:textId="77777777" w:rsidR="008A1157" w:rsidRDefault="008A1157">
      <w:pPr>
        <w:widowControl/>
        <w:jc w:val="center"/>
        <w:rPr>
          <w:b/>
          <w:sz w:val="28"/>
          <w:szCs w:val="28"/>
        </w:rPr>
      </w:pPr>
    </w:p>
    <w:p w14:paraId="61CE58BE" w14:textId="77777777" w:rsidR="008A1157" w:rsidRDefault="008A1157">
      <w:pPr>
        <w:widowControl/>
        <w:jc w:val="center"/>
        <w:rPr>
          <w:b/>
          <w:sz w:val="28"/>
          <w:szCs w:val="28"/>
        </w:rPr>
      </w:pPr>
    </w:p>
    <w:p w14:paraId="442F513B" w14:textId="77777777" w:rsidR="008A1157" w:rsidRDefault="00913C49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14:paraId="664C26F6" w14:textId="77777777" w:rsidR="008A1157" w:rsidRDefault="00913C49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VIІI СКЛИКАННЯ</w:t>
      </w:r>
    </w:p>
    <w:p w14:paraId="127FA61A" w14:textId="3BB29353" w:rsidR="008A1157" w:rsidRDefault="00913C49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Чергова</w:t>
      </w:r>
      <w:r>
        <w:rPr>
          <w:b/>
          <w:color w:val="FF0000"/>
          <w:sz w:val="28"/>
          <w:szCs w:val="28"/>
        </w:rPr>
        <w:t xml:space="preserve"> </w:t>
      </w:r>
      <w:r w:rsidR="0028603B">
        <w:rPr>
          <w:b/>
          <w:sz w:val="28"/>
          <w:szCs w:val="28"/>
        </w:rPr>
        <w:t>61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</w:t>
      </w:r>
    </w:p>
    <w:p w14:paraId="4613FB27" w14:textId="77777777" w:rsidR="008A1157" w:rsidRDefault="008A1157">
      <w:pPr>
        <w:widowControl/>
        <w:jc w:val="center"/>
        <w:rPr>
          <w:b/>
          <w:sz w:val="28"/>
          <w:szCs w:val="28"/>
        </w:rPr>
      </w:pPr>
    </w:p>
    <w:p w14:paraId="0796DA7E" w14:textId="6503E9EC" w:rsidR="008A1157" w:rsidRDefault="00913C49">
      <w:pPr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№ </w:t>
      </w:r>
      <w:r w:rsidR="0028603B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>/</w:t>
      </w:r>
      <w:r w:rsidR="0028603B">
        <w:rPr>
          <w:b/>
          <w:sz w:val="28"/>
          <w:szCs w:val="28"/>
        </w:rPr>
        <w:t>3442</w:t>
      </w:r>
    </w:p>
    <w:p w14:paraId="4148C6A6" w14:textId="77777777" w:rsidR="008A1157" w:rsidRDefault="008A1157">
      <w:pPr>
        <w:widowControl/>
        <w:jc w:val="center"/>
      </w:pPr>
    </w:p>
    <w:p w14:paraId="1FF9B4F5" w14:textId="2C07442D" w:rsidR="008A1157" w:rsidRDefault="00913C49">
      <w:pPr>
        <w:widowControl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28603B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грудня 2024 року                                                                        м. Боярка</w:t>
      </w:r>
    </w:p>
    <w:p w14:paraId="499FEF00" w14:textId="77777777" w:rsidR="008A1157" w:rsidRDefault="008A1157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p w14:paraId="17A09E3B" w14:textId="77777777" w:rsidR="008A1157" w:rsidRDefault="00913C4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Програми супроводу </w:t>
      </w:r>
    </w:p>
    <w:p w14:paraId="07E2FF00" w14:textId="77777777" w:rsidR="008A1157" w:rsidRDefault="00913C4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 взаємодії з ветеранами та </w:t>
      </w:r>
    </w:p>
    <w:p w14:paraId="2A5D5401" w14:textId="77777777" w:rsidR="008A1157" w:rsidRDefault="00913C4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членами їхніх родин на 2025-2027 рік</w:t>
      </w:r>
    </w:p>
    <w:p w14:paraId="596C7C42" w14:textId="77777777" w:rsidR="008A1157" w:rsidRDefault="008A1157">
      <w:pPr>
        <w:jc w:val="both"/>
        <w:rPr>
          <w:sz w:val="28"/>
          <w:szCs w:val="28"/>
        </w:rPr>
      </w:pPr>
    </w:p>
    <w:p w14:paraId="31E7DE46" w14:textId="77777777" w:rsidR="008A1157" w:rsidRDefault="00913C49">
      <w:pPr>
        <w:ind w:firstLine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Керуючись п. 22 ч. 1 ст. 26 Закону України «Про місцеве самоврядування в Україні», враховуючи Закон України «Про статус ветеранів війни, гарантії їх соціального захисту», </w:t>
      </w:r>
      <w:r>
        <w:rPr>
          <w:sz w:val="27"/>
          <w:szCs w:val="27"/>
          <w:highlight w:val="white"/>
        </w:rPr>
        <w:t>Стратегією ветеранської політики на період до 2</w:t>
      </w:r>
      <w:r>
        <w:rPr>
          <w:sz w:val="27"/>
          <w:szCs w:val="27"/>
          <w:highlight w:val="white"/>
        </w:rPr>
        <w:t>030 року та затвердженим операційним  планом заходів з її реалізації у 2024 - 2027 роках,-</w:t>
      </w:r>
    </w:p>
    <w:p w14:paraId="2746E54B" w14:textId="77777777" w:rsidR="008A1157" w:rsidRDefault="008A1157">
      <w:pPr>
        <w:ind w:firstLine="851"/>
        <w:jc w:val="both"/>
        <w:rPr>
          <w:sz w:val="28"/>
          <w:szCs w:val="28"/>
        </w:rPr>
      </w:pPr>
    </w:p>
    <w:p w14:paraId="65D73B1F" w14:textId="77777777" w:rsidR="008A1157" w:rsidRDefault="00913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14:paraId="0D03FC0A" w14:textId="77777777" w:rsidR="008A1157" w:rsidRDefault="00913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6CE8D50F" w14:textId="77777777" w:rsidR="008A1157" w:rsidRDefault="008A1157">
      <w:pPr>
        <w:widowControl/>
        <w:jc w:val="both"/>
        <w:rPr>
          <w:sz w:val="28"/>
          <w:szCs w:val="28"/>
        </w:rPr>
      </w:pPr>
    </w:p>
    <w:p w14:paraId="3B42A0F4" w14:textId="77777777" w:rsidR="008A1157" w:rsidRDefault="00913C4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1.Затвердити Програму </w:t>
      </w:r>
      <w:r>
        <w:rPr>
          <w:sz w:val="28"/>
          <w:szCs w:val="28"/>
        </w:rPr>
        <w:t xml:space="preserve">супроводу та  взаємодії з ветеранами та членами їхніх родин на 2025-2027 рік </w:t>
      </w:r>
      <w:r>
        <w:rPr>
          <w:color w:val="000000"/>
          <w:sz w:val="28"/>
          <w:szCs w:val="28"/>
        </w:rPr>
        <w:t>(додається).</w:t>
      </w:r>
    </w:p>
    <w:p w14:paraId="062577E7" w14:textId="77777777" w:rsidR="008A1157" w:rsidRDefault="00913C49">
      <w:pPr>
        <w:widowControl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</w:t>
      </w:r>
      <w:r>
        <w:rPr>
          <w:sz w:val="28"/>
          <w:szCs w:val="28"/>
        </w:rPr>
        <w:t>виконанням даного рішення покласти на постійну комісію міської ради з питань соціального захисту населення, охорони здоров’я, учасників бойових дій, наслідків аварії ЧАЕС.</w:t>
      </w:r>
    </w:p>
    <w:p w14:paraId="6675826D" w14:textId="77777777" w:rsidR="008A1157" w:rsidRDefault="008A1157">
      <w:pPr>
        <w:widowControl/>
        <w:ind w:firstLine="709"/>
        <w:jc w:val="both"/>
        <w:rPr>
          <w:sz w:val="28"/>
          <w:szCs w:val="28"/>
        </w:rPr>
      </w:pPr>
    </w:p>
    <w:p w14:paraId="45198190" w14:textId="77777777" w:rsidR="008A1157" w:rsidRDefault="008A1157">
      <w:pPr>
        <w:widowControl/>
        <w:jc w:val="both"/>
        <w:rPr>
          <w:sz w:val="28"/>
          <w:szCs w:val="28"/>
        </w:rPr>
      </w:pPr>
    </w:p>
    <w:p w14:paraId="7E8C55B7" w14:textId="77777777" w:rsidR="008A1157" w:rsidRDefault="008A1157">
      <w:pPr>
        <w:widowControl/>
        <w:ind w:firstLine="709"/>
        <w:jc w:val="both"/>
        <w:rPr>
          <w:sz w:val="28"/>
          <w:szCs w:val="28"/>
        </w:rPr>
      </w:pPr>
    </w:p>
    <w:p w14:paraId="68C1369A" w14:textId="77777777" w:rsidR="008A1157" w:rsidRDefault="00913C49">
      <w:pPr>
        <w:widowControl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Олександ</w:t>
      </w:r>
      <w:r>
        <w:rPr>
          <w:b/>
          <w:sz w:val="28"/>
          <w:szCs w:val="28"/>
        </w:rPr>
        <w:t xml:space="preserve">р ЗАРУБІН </w:t>
      </w:r>
    </w:p>
    <w:p w14:paraId="5758AC27" w14:textId="77777777" w:rsidR="008A1157" w:rsidRDefault="00913C49">
      <w:pPr>
        <w:widowControl/>
        <w:spacing w:line="276" w:lineRule="auto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Згідно з оригіналом:</w:t>
      </w:r>
    </w:p>
    <w:p w14:paraId="7FD137D2" w14:textId="77777777" w:rsidR="008A1157" w:rsidRDefault="00913C49">
      <w:pPr>
        <w:widowControl/>
        <w:spacing w:line="276" w:lineRule="auto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Секретар ради                                                                                         В. С</w:t>
      </w:r>
    </w:p>
    <w:p w14:paraId="18576376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bCs/>
          <w:sz w:val="28"/>
          <w:szCs w:val="28"/>
        </w:rPr>
      </w:pPr>
    </w:p>
    <w:p w14:paraId="5791988D" w14:textId="77777777" w:rsidR="00A723C8" w:rsidRDefault="00A723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bCs/>
          <w:sz w:val="28"/>
          <w:szCs w:val="28"/>
        </w:rPr>
      </w:pPr>
    </w:p>
    <w:p w14:paraId="2A6AE4E1" w14:textId="77777777" w:rsidR="00A723C8" w:rsidRDefault="00A723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6B8F5632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74EA9C12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67724B8F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26C991E1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1DEE31EB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5FDBB4B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02070B8F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14:paraId="63532239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0754C42C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9F67FD5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609302E4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02E2CFFB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25179EB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1ABF0CE2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2E5E02C9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679D93D6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233D6923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05F728E1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75E7E5F3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C6D8D8B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71DBE77B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C4C5FA8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38FE812E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16AE90B0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F174A6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6714CD6F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2419FFF4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2E29E21A" w14:textId="77777777" w:rsidR="0028603B" w:rsidRDefault="002860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327D9723" w14:textId="77777777" w:rsidR="0028603B" w:rsidRDefault="002860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147D0B4F" w14:textId="77777777" w:rsidR="008A1157" w:rsidRDefault="008A1157">
      <w:pPr>
        <w:widowControl/>
        <w:ind w:left="1" w:hanging="3"/>
        <w:rPr>
          <w:sz w:val="28"/>
          <w:szCs w:val="28"/>
        </w:rPr>
      </w:pPr>
    </w:p>
    <w:p w14:paraId="5F80676A" w14:textId="77777777" w:rsidR="008A1157" w:rsidRDefault="008A1157" w:rsidP="001739EF">
      <w:pPr>
        <w:widowControl/>
        <w:rPr>
          <w:sz w:val="28"/>
          <w:szCs w:val="28"/>
        </w:rPr>
      </w:pPr>
    </w:p>
    <w:p w14:paraId="025EEDEC" w14:textId="77777777" w:rsidR="0028603B" w:rsidRDefault="0028603B">
      <w:pPr>
        <w:widowControl/>
        <w:ind w:left="1" w:hanging="3"/>
        <w:rPr>
          <w:sz w:val="28"/>
          <w:szCs w:val="28"/>
        </w:rPr>
      </w:pPr>
    </w:p>
    <w:p w14:paraId="5C0C2FBD" w14:textId="77777777" w:rsidR="008A1157" w:rsidRDefault="00913C49">
      <w:pPr>
        <w:widowControl/>
        <w:ind w:left="1" w:hanging="3"/>
        <w:rPr>
          <w:sz w:val="28"/>
          <w:szCs w:val="28"/>
        </w:rPr>
      </w:pPr>
      <w:r>
        <w:rPr>
          <w:sz w:val="28"/>
          <w:szCs w:val="28"/>
        </w:rPr>
        <w:t>Підготував:</w:t>
      </w:r>
    </w:p>
    <w:p w14:paraId="5A904485" w14:textId="77777777" w:rsidR="008A1157" w:rsidRDefault="008A1157">
      <w:pPr>
        <w:widowControl/>
        <w:ind w:left="1" w:hanging="3"/>
        <w:jc w:val="both"/>
        <w:rPr>
          <w:sz w:val="28"/>
          <w:szCs w:val="28"/>
        </w:rPr>
      </w:pPr>
    </w:p>
    <w:p w14:paraId="6BA17A81" w14:textId="77777777" w:rsidR="008A1157" w:rsidRDefault="00913C49">
      <w:pPr>
        <w:widowControl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14:paraId="2CE59F0D" w14:textId="200A6D59" w:rsidR="008A1157" w:rsidRDefault="00913C49">
      <w:pPr>
        <w:widowControl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соціального захисту населення                  </w:t>
      </w:r>
      <w:r>
        <w:rPr>
          <w:sz w:val="28"/>
          <w:szCs w:val="28"/>
        </w:rPr>
        <w:t xml:space="preserve">                                        О. ПАПОЯН</w:t>
      </w:r>
    </w:p>
    <w:p w14:paraId="001376B1" w14:textId="77777777" w:rsidR="008A1157" w:rsidRDefault="008A1157">
      <w:pPr>
        <w:widowControl/>
        <w:rPr>
          <w:sz w:val="28"/>
          <w:szCs w:val="28"/>
        </w:rPr>
      </w:pPr>
    </w:p>
    <w:p w14:paraId="05BD03ED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14:paraId="3F4C413D" w14:textId="77777777" w:rsidR="008A1157" w:rsidRDefault="008A1157">
      <w:pPr>
        <w:widowControl/>
        <w:ind w:left="1" w:hanging="3"/>
        <w:rPr>
          <w:sz w:val="28"/>
          <w:szCs w:val="28"/>
        </w:rPr>
      </w:pPr>
    </w:p>
    <w:p w14:paraId="6B6F93BF" w14:textId="666A9367" w:rsidR="008A1157" w:rsidRDefault="00913C49">
      <w:pPr>
        <w:widowControl/>
        <w:ind w:left="1" w:right="140" w:hanging="3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 Н. УЛЬЯНОВА</w:t>
      </w:r>
    </w:p>
    <w:p w14:paraId="3284052B" w14:textId="77777777" w:rsidR="008A1157" w:rsidRDefault="008A1157">
      <w:pPr>
        <w:widowControl/>
        <w:ind w:right="140"/>
        <w:rPr>
          <w:sz w:val="28"/>
          <w:szCs w:val="28"/>
        </w:rPr>
      </w:pPr>
    </w:p>
    <w:p w14:paraId="0DC702FD" w14:textId="77777777" w:rsidR="008A1157" w:rsidRDefault="008A1157">
      <w:pPr>
        <w:widowControl/>
        <w:ind w:left="1" w:right="140" w:hanging="3"/>
        <w:rPr>
          <w:sz w:val="28"/>
          <w:szCs w:val="28"/>
        </w:rPr>
      </w:pPr>
    </w:p>
    <w:p w14:paraId="26CA5883" w14:textId="21A5BAAD" w:rsidR="008A1157" w:rsidRDefault="00913C49">
      <w:pPr>
        <w:widowControl/>
        <w:ind w:left="1" w:right="140" w:hanging="3"/>
        <w:rPr>
          <w:sz w:val="28"/>
          <w:szCs w:val="28"/>
        </w:rPr>
      </w:pPr>
      <w:r>
        <w:rPr>
          <w:sz w:val="28"/>
          <w:szCs w:val="28"/>
        </w:rPr>
        <w:t>Начальник управління фінансів                                                      Т. ПЕТРЕНКО</w:t>
      </w:r>
    </w:p>
    <w:p w14:paraId="3BB260B3" w14:textId="77777777" w:rsidR="008A1157" w:rsidRDefault="008A1157">
      <w:pPr>
        <w:widowControl/>
        <w:ind w:left="1" w:right="140" w:hanging="3"/>
        <w:rPr>
          <w:sz w:val="28"/>
          <w:szCs w:val="28"/>
        </w:rPr>
      </w:pPr>
    </w:p>
    <w:p w14:paraId="453474F7" w14:textId="77777777" w:rsidR="008A1157" w:rsidRDefault="008A1157">
      <w:pPr>
        <w:widowControl/>
        <w:ind w:left="1" w:right="140" w:hanging="3"/>
        <w:rPr>
          <w:sz w:val="28"/>
          <w:szCs w:val="28"/>
        </w:rPr>
      </w:pPr>
    </w:p>
    <w:p w14:paraId="0877FB94" w14:textId="77777777" w:rsidR="008A1157" w:rsidRDefault="00913C49">
      <w:pPr>
        <w:widowControl/>
        <w:ind w:left="1" w:right="140" w:hanging="3"/>
        <w:rPr>
          <w:color w:val="FFFFFF"/>
          <w:sz w:val="28"/>
          <w:szCs w:val="28"/>
        </w:rPr>
      </w:pPr>
      <w:r>
        <w:rPr>
          <w:sz w:val="28"/>
          <w:szCs w:val="28"/>
        </w:rPr>
        <w:t>Начальник юридичного відділу                                                 Л. МАРУЖЕНКО</w:t>
      </w:r>
    </w:p>
    <w:p w14:paraId="7DFB1A0E" w14:textId="77777777" w:rsidR="008A1157" w:rsidRDefault="008A1157">
      <w:pPr>
        <w:widowControl/>
        <w:ind w:left="1" w:right="140" w:hanging="3"/>
        <w:rPr>
          <w:color w:val="FFFFFF"/>
          <w:sz w:val="28"/>
          <w:szCs w:val="28"/>
        </w:rPr>
      </w:pPr>
    </w:p>
    <w:p w14:paraId="25237B41" w14:textId="77777777" w:rsidR="008A1157" w:rsidRDefault="008A1157">
      <w:pPr>
        <w:widowControl/>
        <w:ind w:left="1" w:right="140" w:hanging="3"/>
        <w:rPr>
          <w:color w:val="FFFFFF"/>
          <w:sz w:val="28"/>
          <w:szCs w:val="28"/>
        </w:rPr>
      </w:pPr>
    </w:p>
    <w:p w14:paraId="5D3C434E" w14:textId="77777777" w:rsidR="008A1157" w:rsidRDefault="00913C49">
      <w:pPr>
        <w:widowControl/>
        <w:ind w:right="140"/>
        <w:rPr>
          <w:sz w:val="28"/>
          <w:szCs w:val="28"/>
        </w:rPr>
      </w:pPr>
      <w:r>
        <w:rPr>
          <w:sz w:val="28"/>
          <w:szCs w:val="28"/>
        </w:rPr>
        <w:t>Головний спеціаліст з питань запобігання</w:t>
      </w:r>
    </w:p>
    <w:p w14:paraId="6BEEE73E" w14:textId="6DF733AB" w:rsidR="008A1157" w:rsidRDefault="00913C49">
      <w:pPr>
        <w:widowControl/>
        <w:ind w:right="140"/>
        <w:rPr>
          <w:color w:val="FFFFFF"/>
          <w:sz w:val="28"/>
          <w:szCs w:val="28"/>
        </w:rPr>
      </w:pPr>
      <w:r>
        <w:rPr>
          <w:sz w:val="28"/>
          <w:szCs w:val="28"/>
        </w:rPr>
        <w:t>та виявлення корупції                                                                  О. НАРДЕКОВА</w:t>
      </w:r>
    </w:p>
    <w:p w14:paraId="472A228B" w14:textId="77777777" w:rsidR="008A1157" w:rsidRDefault="008A1157">
      <w:pPr>
        <w:widowControl/>
        <w:ind w:right="140"/>
        <w:rPr>
          <w:sz w:val="28"/>
          <w:szCs w:val="28"/>
        </w:rPr>
      </w:pPr>
    </w:p>
    <w:p w14:paraId="367C136D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10209C6" w14:textId="77777777" w:rsidR="008A1157" w:rsidRDefault="008A1157">
      <w:pPr>
        <w:spacing w:before="74" w:line="311" w:lineRule="auto"/>
        <w:rPr>
          <w:i/>
          <w:sz w:val="26"/>
          <w:szCs w:val="26"/>
        </w:rPr>
      </w:pPr>
    </w:p>
    <w:p w14:paraId="563DCE37" w14:textId="77777777" w:rsidR="008A1157" w:rsidRDefault="008A1157">
      <w:pPr>
        <w:spacing w:before="74" w:line="311" w:lineRule="auto"/>
        <w:rPr>
          <w:i/>
          <w:sz w:val="26"/>
          <w:szCs w:val="26"/>
        </w:rPr>
      </w:pPr>
    </w:p>
    <w:p w14:paraId="1C1CF34B" w14:textId="77777777" w:rsidR="008A1157" w:rsidRDefault="008A1157">
      <w:pPr>
        <w:spacing w:before="74" w:line="311" w:lineRule="auto"/>
        <w:rPr>
          <w:i/>
          <w:sz w:val="26"/>
          <w:szCs w:val="26"/>
        </w:rPr>
      </w:pPr>
    </w:p>
    <w:p w14:paraId="1DAE3986" w14:textId="77777777" w:rsidR="008A1157" w:rsidRDefault="00913C49">
      <w:pPr>
        <w:widowControl/>
        <w:ind w:left="5385" w:firstLine="1842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«ЗАТВЕРДЖЕНО»</w:t>
      </w:r>
    </w:p>
    <w:p w14:paraId="3FE182C6" w14:textId="5E012BB2" w:rsidR="008A1157" w:rsidRDefault="00913C49">
      <w:pPr>
        <w:widowControl/>
        <w:ind w:left="595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Рішенням чергової </w:t>
      </w:r>
      <w:r w:rsidR="0028603B">
        <w:rPr>
          <w:i/>
          <w:sz w:val="28"/>
          <w:szCs w:val="28"/>
        </w:rPr>
        <w:t>61</w:t>
      </w:r>
      <w:r>
        <w:rPr>
          <w:i/>
          <w:sz w:val="28"/>
          <w:szCs w:val="28"/>
        </w:rPr>
        <w:t xml:space="preserve"> сесії </w:t>
      </w:r>
    </w:p>
    <w:p w14:paraId="4962CF81" w14:textId="77777777" w:rsidR="008A1157" w:rsidRDefault="00913C49">
      <w:pPr>
        <w:widowControl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Боярської міської ради VIII скликання </w:t>
      </w:r>
    </w:p>
    <w:p w14:paraId="6EBF5F14" w14:textId="20B46541" w:rsidR="008A1157" w:rsidRDefault="00913C49">
      <w:pPr>
        <w:widowControl/>
        <w:jc w:val="right"/>
        <w:rPr>
          <w:i/>
          <w:sz w:val="26"/>
          <w:szCs w:val="26"/>
        </w:rPr>
      </w:pPr>
      <w:r>
        <w:rPr>
          <w:i/>
          <w:sz w:val="28"/>
          <w:szCs w:val="28"/>
        </w:rPr>
        <w:t xml:space="preserve">                                                                 від </w:t>
      </w:r>
      <w:r w:rsidR="0028603B">
        <w:rPr>
          <w:i/>
          <w:sz w:val="28"/>
          <w:szCs w:val="28"/>
        </w:rPr>
        <w:t>19</w:t>
      </w:r>
      <w:r>
        <w:rPr>
          <w:i/>
          <w:sz w:val="28"/>
          <w:szCs w:val="28"/>
        </w:rPr>
        <w:t xml:space="preserve"> грудня 2024 року № </w:t>
      </w:r>
      <w:r w:rsidR="0028603B">
        <w:rPr>
          <w:i/>
          <w:sz w:val="28"/>
          <w:szCs w:val="28"/>
        </w:rPr>
        <w:t>61</w:t>
      </w:r>
      <w:r>
        <w:rPr>
          <w:i/>
          <w:sz w:val="28"/>
          <w:szCs w:val="28"/>
        </w:rPr>
        <w:t>/</w:t>
      </w:r>
      <w:r w:rsidR="0028603B">
        <w:rPr>
          <w:i/>
          <w:sz w:val="28"/>
          <w:szCs w:val="28"/>
        </w:rPr>
        <w:t>3442</w:t>
      </w:r>
    </w:p>
    <w:p w14:paraId="3EAF6C97" w14:textId="77777777" w:rsidR="008A1157" w:rsidRDefault="008A1157">
      <w:pPr>
        <w:spacing w:before="74" w:line="311" w:lineRule="auto"/>
        <w:ind w:firstLine="4962"/>
        <w:rPr>
          <w:i/>
        </w:rPr>
      </w:pPr>
    </w:p>
    <w:p w14:paraId="6AE5AD1A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0"/>
          <w:szCs w:val="30"/>
        </w:rPr>
      </w:pPr>
    </w:p>
    <w:p w14:paraId="082EACE5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01AB76C8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29F882DE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3DC13892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38A4132E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098092E5" w14:textId="77777777" w:rsidR="008A1157" w:rsidRDefault="008A1157">
      <w:pPr>
        <w:rPr>
          <w:b/>
          <w:sz w:val="30"/>
          <w:szCs w:val="30"/>
        </w:rPr>
      </w:pPr>
    </w:p>
    <w:p w14:paraId="24902419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rPr>
          <w:b/>
          <w:sz w:val="30"/>
          <w:szCs w:val="30"/>
        </w:rPr>
      </w:pPr>
    </w:p>
    <w:p w14:paraId="48C5A2CE" w14:textId="77777777" w:rsidR="008A1157" w:rsidRDefault="00913C49">
      <w:pPr>
        <w:jc w:val="center"/>
        <w:rPr>
          <w:b/>
          <w:color w:val="000000"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114300" distB="114300" distL="114300" distR="114300" wp14:anchorId="64AFFC11" wp14:editId="4E65F3BD">
            <wp:extent cx="1957388" cy="18073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180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039CDD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62A5B6EE" w14:textId="77777777" w:rsidR="008A1157" w:rsidRDefault="00913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2"/>
          <w:szCs w:val="42"/>
        </w:rPr>
      </w:pPr>
      <w:r>
        <w:rPr>
          <w:b/>
          <w:color w:val="000000"/>
          <w:sz w:val="42"/>
          <w:szCs w:val="42"/>
        </w:rPr>
        <w:t>П</w:t>
      </w:r>
      <w:r>
        <w:rPr>
          <w:b/>
          <w:sz w:val="42"/>
          <w:szCs w:val="42"/>
        </w:rPr>
        <w:t>РОГРАМА</w:t>
      </w:r>
      <w:r>
        <w:rPr>
          <w:b/>
          <w:color w:val="000000"/>
          <w:sz w:val="42"/>
          <w:szCs w:val="42"/>
        </w:rPr>
        <w:t xml:space="preserve"> </w:t>
      </w:r>
    </w:p>
    <w:p w14:paraId="0A67B0D7" w14:textId="77777777" w:rsidR="008A1157" w:rsidRDefault="00913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4"/>
          <w:szCs w:val="3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4"/>
          <w:szCs w:val="34"/>
        </w:rPr>
        <w:t xml:space="preserve">супроводу та  взаємодії з ветеранами та членами їхніх родин </w:t>
      </w:r>
    </w:p>
    <w:p w14:paraId="46F7DC8E" w14:textId="77777777" w:rsidR="008A1157" w:rsidRDefault="00913C49">
      <w:pPr>
        <w:shd w:val="clear" w:color="auto" w:fill="FFFFFF"/>
        <w:jc w:val="center"/>
        <w:rPr>
          <w:b/>
          <w:color w:val="FF0000"/>
          <w:sz w:val="34"/>
          <w:szCs w:val="34"/>
        </w:rPr>
      </w:pPr>
      <w:r>
        <w:rPr>
          <w:b/>
          <w:sz w:val="34"/>
          <w:szCs w:val="34"/>
        </w:rPr>
        <w:t xml:space="preserve"> на 2025-2027 рік</w:t>
      </w:r>
    </w:p>
    <w:p w14:paraId="2DD5131F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14:paraId="624B5670" w14:textId="77777777" w:rsidR="008A1157" w:rsidRDefault="008A1157">
      <w:pPr>
        <w:ind w:left="2880" w:right="4398" w:firstLine="720"/>
        <w:rPr>
          <w:b/>
          <w:sz w:val="28"/>
          <w:szCs w:val="28"/>
        </w:rPr>
      </w:pPr>
    </w:p>
    <w:p w14:paraId="7F400025" w14:textId="77777777" w:rsidR="008A1157" w:rsidRDefault="008A1157">
      <w:pPr>
        <w:ind w:left="2880" w:right="4398" w:firstLine="720"/>
        <w:rPr>
          <w:b/>
          <w:sz w:val="28"/>
          <w:szCs w:val="28"/>
        </w:rPr>
      </w:pPr>
    </w:p>
    <w:p w14:paraId="55527623" w14:textId="77777777" w:rsidR="008A1157" w:rsidRDefault="008A1157">
      <w:pPr>
        <w:ind w:right="4398"/>
        <w:rPr>
          <w:b/>
          <w:sz w:val="28"/>
          <w:szCs w:val="28"/>
        </w:rPr>
      </w:pPr>
    </w:p>
    <w:p w14:paraId="578B0FBB" w14:textId="77777777" w:rsidR="008A1157" w:rsidRDefault="008A1157">
      <w:pPr>
        <w:ind w:right="4398"/>
        <w:rPr>
          <w:b/>
          <w:sz w:val="28"/>
          <w:szCs w:val="28"/>
        </w:rPr>
      </w:pPr>
    </w:p>
    <w:p w14:paraId="0CE74BCF" w14:textId="77777777" w:rsidR="008A1157" w:rsidRDefault="00913C49">
      <w:pPr>
        <w:ind w:left="2880" w:right="4398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2053F3A2" w14:textId="77777777" w:rsidR="008A1157" w:rsidRDefault="008A1157">
      <w:pPr>
        <w:ind w:right="4398"/>
        <w:rPr>
          <w:b/>
          <w:sz w:val="28"/>
          <w:szCs w:val="28"/>
        </w:rPr>
      </w:pPr>
    </w:p>
    <w:p w14:paraId="4FB64081" w14:textId="77777777" w:rsidR="008A1157" w:rsidRDefault="008A1157">
      <w:pPr>
        <w:ind w:left="2880" w:right="4398" w:firstLine="720"/>
        <w:rPr>
          <w:b/>
          <w:sz w:val="28"/>
          <w:szCs w:val="28"/>
        </w:rPr>
      </w:pPr>
    </w:p>
    <w:p w14:paraId="1DD5669D" w14:textId="77777777" w:rsidR="008A1157" w:rsidRDefault="008A1157">
      <w:pPr>
        <w:ind w:left="2880" w:right="4398" w:firstLine="720"/>
        <w:rPr>
          <w:b/>
          <w:sz w:val="28"/>
          <w:szCs w:val="28"/>
        </w:rPr>
      </w:pPr>
    </w:p>
    <w:p w14:paraId="1ECE4F08" w14:textId="77777777" w:rsidR="008A1157" w:rsidRDefault="008A1157">
      <w:pPr>
        <w:ind w:left="2880" w:right="4398" w:firstLine="720"/>
        <w:rPr>
          <w:b/>
          <w:sz w:val="28"/>
          <w:szCs w:val="28"/>
        </w:rPr>
      </w:pPr>
    </w:p>
    <w:p w14:paraId="6BBAB002" w14:textId="77777777" w:rsidR="008A1157" w:rsidRDefault="008A1157">
      <w:pPr>
        <w:ind w:left="2880" w:right="4398" w:firstLine="720"/>
        <w:rPr>
          <w:b/>
          <w:sz w:val="28"/>
          <w:szCs w:val="28"/>
        </w:rPr>
      </w:pPr>
    </w:p>
    <w:p w14:paraId="73FF2F37" w14:textId="77777777" w:rsidR="008A1157" w:rsidRDefault="008A1157">
      <w:pPr>
        <w:ind w:right="4398"/>
        <w:rPr>
          <w:b/>
          <w:sz w:val="28"/>
          <w:szCs w:val="28"/>
        </w:rPr>
      </w:pPr>
    </w:p>
    <w:p w14:paraId="1FC33FCD" w14:textId="77777777" w:rsidR="008A1157" w:rsidRDefault="008A1157">
      <w:pPr>
        <w:ind w:right="4398"/>
        <w:rPr>
          <w:b/>
          <w:sz w:val="28"/>
          <w:szCs w:val="28"/>
        </w:rPr>
      </w:pPr>
    </w:p>
    <w:p w14:paraId="207367D4" w14:textId="77777777" w:rsidR="008A1157" w:rsidRDefault="008A1157">
      <w:pPr>
        <w:ind w:right="4398"/>
        <w:rPr>
          <w:b/>
          <w:sz w:val="28"/>
          <w:szCs w:val="28"/>
        </w:rPr>
      </w:pPr>
    </w:p>
    <w:p w14:paraId="0662E704" w14:textId="77777777" w:rsidR="008A1157" w:rsidRDefault="008A1157">
      <w:pPr>
        <w:ind w:right="4398"/>
        <w:rPr>
          <w:b/>
          <w:sz w:val="28"/>
          <w:szCs w:val="28"/>
        </w:rPr>
      </w:pPr>
    </w:p>
    <w:p w14:paraId="1B45445F" w14:textId="77777777" w:rsidR="008A1157" w:rsidRDefault="008A1157">
      <w:pPr>
        <w:ind w:right="4398"/>
        <w:rPr>
          <w:b/>
          <w:sz w:val="28"/>
          <w:szCs w:val="28"/>
        </w:rPr>
      </w:pPr>
    </w:p>
    <w:p w14:paraId="4B5CA1AA" w14:textId="77777777" w:rsidR="008A1157" w:rsidRDefault="00913C4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Боярка                                                                         </w:t>
      </w:r>
    </w:p>
    <w:p w14:paraId="3BB2D697" w14:textId="77777777" w:rsidR="008A1157" w:rsidRDefault="00913C4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рік</w:t>
      </w:r>
    </w:p>
    <w:p w14:paraId="5596E6CF" w14:textId="22847F0A" w:rsidR="008A1157" w:rsidRDefault="008A1157" w:rsidP="00905FF9">
      <w:pPr>
        <w:widowControl/>
        <w:rPr>
          <w:b/>
          <w:sz w:val="28"/>
          <w:szCs w:val="28"/>
        </w:rPr>
      </w:pPr>
    </w:p>
    <w:tbl>
      <w:tblPr>
        <w:tblStyle w:val="ab"/>
        <w:tblpPr w:leftFromText="181" w:rightFromText="181" w:vertAnchor="text" w:tblpX="-237" w:tblpY="1"/>
        <w:tblW w:w="9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051"/>
        <w:gridCol w:w="5174"/>
      </w:tblGrid>
      <w:tr w:rsidR="00905FF9" w14:paraId="6B5A9AFB" w14:textId="77777777" w:rsidTr="00905FF9">
        <w:trPr>
          <w:cantSplit/>
          <w:trHeight w:val="557"/>
          <w:tblHeader/>
        </w:trPr>
        <w:tc>
          <w:tcPr>
            <w:tcW w:w="9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913D4" w14:textId="500A7A4C" w:rsidR="00905FF9" w:rsidRDefault="00905FF9" w:rsidP="00905FF9">
            <w:pPr>
              <w:ind w:left="141" w:right="19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І. ПАСПОРТ ПРОГРАМИ</w:t>
            </w:r>
          </w:p>
        </w:tc>
      </w:tr>
      <w:tr w:rsidR="008A1157" w14:paraId="02B9DC7A" w14:textId="77777777" w:rsidTr="00905FF9">
        <w:trPr>
          <w:cantSplit/>
          <w:trHeight w:val="1083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821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72A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38C" w14:textId="77777777" w:rsidR="008A1157" w:rsidRDefault="00913C49">
            <w:pPr>
              <w:ind w:left="141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Програма супроводу та  взаємодії з ветеранами та членами їхніх родин </w:t>
            </w:r>
          </w:p>
          <w:p w14:paraId="30608ACE" w14:textId="77777777" w:rsidR="008A1157" w:rsidRDefault="00913C49">
            <w:pPr>
              <w:shd w:val="clear" w:color="auto" w:fill="FFFFFF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2025-2027 рік</w:t>
            </w:r>
          </w:p>
        </w:tc>
      </w:tr>
      <w:tr w:rsidR="008A1157" w14:paraId="27B21A17" w14:textId="77777777" w:rsidTr="00905FF9">
        <w:trPr>
          <w:cantSplit/>
          <w:trHeight w:val="701"/>
          <w:tblHeader/>
        </w:trPr>
        <w:tc>
          <w:tcPr>
            <w:tcW w:w="706" w:type="dxa"/>
            <w:tcBorders>
              <w:top w:val="single" w:sz="4" w:space="0" w:color="auto"/>
            </w:tcBorders>
          </w:tcPr>
          <w:p w14:paraId="2F4BED6B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51" w:type="dxa"/>
            <w:tcBorders>
              <w:top w:val="single" w:sz="4" w:space="0" w:color="auto"/>
            </w:tcBorders>
          </w:tcPr>
          <w:p w14:paraId="0EDFE516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8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Ініціатор розроблення               </w:t>
            </w:r>
            <w:r>
              <w:rPr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рограми</w:t>
            </w:r>
          </w:p>
        </w:tc>
        <w:tc>
          <w:tcPr>
            <w:tcW w:w="5174" w:type="dxa"/>
            <w:tcBorders>
              <w:top w:val="single" w:sz="4" w:space="0" w:color="auto"/>
            </w:tcBorders>
          </w:tcPr>
          <w:p w14:paraId="3E6444D9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8A1157" w14:paraId="09EC0AA7" w14:textId="77777777">
        <w:trPr>
          <w:cantSplit/>
          <w:trHeight w:val="720"/>
          <w:tblHeader/>
        </w:trPr>
        <w:tc>
          <w:tcPr>
            <w:tcW w:w="706" w:type="dxa"/>
          </w:tcPr>
          <w:p w14:paraId="769FB55A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51" w:type="dxa"/>
          </w:tcPr>
          <w:p w14:paraId="67FD2518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174" w:type="dxa"/>
          </w:tcPr>
          <w:p w14:paraId="7584FD08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Управління соціального захисту </w:t>
            </w:r>
            <w:r>
              <w:rPr>
                <w:color w:val="000000"/>
                <w:sz w:val="28"/>
                <w:szCs w:val="28"/>
              </w:rPr>
              <w:t>населення Боярської міської ради</w:t>
            </w:r>
          </w:p>
        </w:tc>
      </w:tr>
      <w:tr w:rsidR="008A1157" w14:paraId="50CD5477" w14:textId="77777777">
        <w:trPr>
          <w:cantSplit/>
          <w:trHeight w:val="750"/>
          <w:tblHeader/>
        </w:trPr>
        <w:tc>
          <w:tcPr>
            <w:tcW w:w="706" w:type="dxa"/>
          </w:tcPr>
          <w:p w14:paraId="3F616E20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AA14" w14:textId="77777777" w:rsidR="008A1157" w:rsidRDefault="00913C49">
            <w:pPr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</w:t>
            </w:r>
          </w:p>
          <w:p w14:paraId="54EB7CAF" w14:textId="77777777" w:rsidR="008A1157" w:rsidRDefault="00913C49">
            <w:pPr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виконавець програми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20FC" w14:textId="77777777" w:rsidR="008A1157" w:rsidRDefault="00913C49">
            <w:pPr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8A1157" w14:paraId="4AFC3F0B" w14:textId="77777777">
        <w:trPr>
          <w:cantSplit/>
          <w:trHeight w:val="705"/>
          <w:tblHeader/>
        </w:trPr>
        <w:tc>
          <w:tcPr>
            <w:tcW w:w="706" w:type="dxa"/>
          </w:tcPr>
          <w:p w14:paraId="702E28CD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51" w:type="dxa"/>
          </w:tcPr>
          <w:p w14:paraId="35E03CEE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5174" w:type="dxa"/>
          </w:tcPr>
          <w:p w14:paraId="768E450F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8A1157" w14:paraId="03C7EA2C" w14:textId="77777777">
        <w:trPr>
          <w:cantSplit/>
          <w:trHeight w:val="737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66BB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F6B1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4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Організації - </w:t>
            </w:r>
            <w:r>
              <w:rPr>
                <w:sz w:val="28"/>
                <w:szCs w:val="28"/>
              </w:rPr>
              <w:t>співвиконавці П</w:t>
            </w:r>
            <w:r>
              <w:rPr>
                <w:color w:val="000000"/>
                <w:sz w:val="28"/>
                <w:szCs w:val="28"/>
              </w:rPr>
              <w:t>рограми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736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соціального захисту населення БМР;</w:t>
            </w:r>
          </w:p>
          <w:p w14:paraId="577FA453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БМР;</w:t>
            </w:r>
          </w:p>
          <w:p w14:paraId="56CFD898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культури, молоді та спорту БМР;</w:t>
            </w:r>
          </w:p>
          <w:p w14:paraId="7EB53441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Фастівська філія Київського обласного центру зайнятості; </w:t>
            </w:r>
          </w:p>
          <w:p w14:paraId="08A2972E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КНП "ЛІЛ БОЯРСЬКОЇ МІСЬКОЇ РАДИ"</w:t>
            </w:r>
          </w:p>
          <w:p w14:paraId="608E7309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КНП «Стоматологічна поліклінік</w:t>
            </w:r>
            <w:r>
              <w:rPr>
                <w:sz w:val="28"/>
                <w:szCs w:val="28"/>
                <w:highlight w:val="white"/>
              </w:rPr>
              <w:t>а Боярської міської ради»</w:t>
            </w:r>
          </w:p>
          <w:p w14:paraId="53E00A5E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«Боярський інформаційний центр»;</w:t>
            </w:r>
          </w:p>
          <w:p w14:paraId="54FA99C7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«Центр надання соціальних послуг БМР»;</w:t>
            </w:r>
          </w:p>
          <w:p w14:paraId="2CEA5B22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 Центр соціальних служб»;</w:t>
            </w:r>
          </w:p>
          <w:p w14:paraId="35B6FA26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Києво-Святошинський ЦСПР;</w:t>
            </w:r>
          </w:p>
          <w:p w14:paraId="47A752A1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БМР;</w:t>
            </w:r>
          </w:p>
          <w:p w14:paraId="7919C79F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Громадські організації; </w:t>
            </w:r>
          </w:p>
          <w:p w14:paraId="6D0C167F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Благодійні фонди.</w:t>
            </w:r>
          </w:p>
        </w:tc>
      </w:tr>
      <w:tr w:rsidR="008A1157" w14:paraId="169E7A43" w14:textId="77777777">
        <w:trPr>
          <w:cantSplit/>
          <w:trHeight w:val="644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39FB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1B29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 програми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F0F4" w14:textId="77777777" w:rsidR="008A1157" w:rsidRDefault="00913C49">
            <w:pPr>
              <w:spacing w:before="240" w:after="240"/>
              <w:ind w:left="141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Забезпечити комплексний підхід до соціальної адаптації, реабілітації та інтеграції ветеранів війни та членів їхніх родин у мирне життя. Це багатогранна ініціатива, спрямована на вирішення широкого спектра проблем, з якими стикаються ветерани після повернен</w:t>
            </w:r>
            <w:r>
              <w:rPr>
                <w:sz w:val="28"/>
                <w:szCs w:val="28"/>
              </w:rPr>
              <w:t>ня з фронту</w:t>
            </w:r>
          </w:p>
        </w:tc>
      </w:tr>
      <w:tr w:rsidR="008A1157" w14:paraId="6678EB1B" w14:textId="77777777">
        <w:trPr>
          <w:cantSplit/>
          <w:trHeight w:val="644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29F7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C977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реалізації</w:t>
            </w:r>
          </w:p>
          <w:p w14:paraId="3D28A0D0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2972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ки</w:t>
            </w:r>
          </w:p>
        </w:tc>
      </w:tr>
      <w:tr w:rsidR="008A1157" w14:paraId="40F7A7CB" w14:textId="77777777">
        <w:trPr>
          <w:cantSplit/>
          <w:trHeight w:val="644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4BD7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5991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</w:t>
            </w:r>
          </w:p>
          <w:p w14:paraId="27DAB6B7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всього, у тому</w:t>
            </w:r>
            <w:r>
              <w:rPr>
                <w:sz w:val="28"/>
                <w:szCs w:val="28"/>
              </w:rPr>
              <w:t xml:space="preserve"> числі: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5650" w14:textId="77777777" w:rsidR="008A1157" w:rsidRDefault="008A1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7E1BFEA5" w14:textId="77777777" w:rsidR="008A1157" w:rsidRDefault="008A1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5"/>
                <w:szCs w:val="25"/>
              </w:rPr>
            </w:pPr>
          </w:p>
          <w:p w14:paraId="1304FA01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Відповідно Додатку 1 до Програми</w:t>
            </w:r>
          </w:p>
        </w:tc>
      </w:tr>
      <w:tr w:rsidR="008A1157" w14:paraId="79208C2B" w14:textId="77777777">
        <w:trPr>
          <w:cantSplit/>
          <w:trHeight w:val="644"/>
          <w:tblHeader/>
        </w:trPr>
        <w:tc>
          <w:tcPr>
            <w:tcW w:w="706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CEFC2" w14:textId="77777777" w:rsidR="008A1157" w:rsidRDefault="00913C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6DD96" w14:textId="77777777" w:rsidR="008A1157" w:rsidRDefault="00913C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місцевого бюджету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FA3ED" w14:textId="77777777" w:rsidR="008A1157" w:rsidRDefault="00913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Відповідно Додатку 1 до Програми</w:t>
            </w:r>
          </w:p>
        </w:tc>
      </w:tr>
      <w:tr w:rsidR="008A1157" w14:paraId="1CA1523A" w14:textId="77777777">
        <w:trPr>
          <w:cantSplit/>
          <w:trHeight w:val="644"/>
          <w:tblHeader/>
        </w:trPr>
        <w:tc>
          <w:tcPr>
            <w:tcW w:w="706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E3BFD" w14:textId="77777777" w:rsidR="008A1157" w:rsidRDefault="00913C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0482D" w14:textId="77777777" w:rsidR="008A1157" w:rsidRDefault="00913C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Державного бюджету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DDC83" w14:textId="77777777" w:rsidR="008A1157" w:rsidRDefault="00913C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1157" w14:paraId="11AEABD2" w14:textId="77777777">
        <w:trPr>
          <w:cantSplit/>
          <w:trHeight w:val="644"/>
          <w:tblHeader/>
        </w:trPr>
        <w:tc>
          <w:tcPr>
            <w:tcW w:w="706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C3D3B" w14:textId="77777777" w:rsidR="008A1157" w:rsidRDefault="00913C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5E92E" w14:textId="77777777" w:rsidR="008A1157" w:rsidRDefault="00913C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інших джерел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F8784" w14:textId="77777777" w:rsidR="008A1157" w:rsidRDefault="00913C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1157" w14:paraId="082A1DB6" w14:textId="77777777">
        <w:trPr>
          <w:cantSplit/>
          <w:trHeight w:val="644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5B19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B6AE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Очікувані результати виконання 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20ED" w14:textId="77777777" w:rsidR="008A1157" w:rsidRDefault="00913C49">
            <w:pPr>
              <w:widowControl/>
              <w:spacing w:before="240" w:after="240"/>
              <w:ind w:left="141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Досягти значних позитивних змін як для самих ветеранів, так і для громади в цілому; покращення якості життя; соціальна адаптація; професійна реалізація; зміцнення соціальних </w:t>
            </w:r>
            <w:proofErr w:type="spellStart"/>
            <w:r>
              <w:rPr>
                <w:sz w:val="28"/>
                <w:szCs w:val="28"/>
              </w:rPr>
              <w:t>зв'язків</w:t>
            </w:r>
            <w:proofErr w:type="spellEnd"/>
            <w:r>
              <w:rPr>
                <w:sz w:val="28"/>
                <w:szCs w:val="28"/>
              </w:rPr>
              <w:t xml:space="preserve">; підвищення самооцінки та життєвого тонусу; зменшення соціальної напруги </w:t>
            </w:r>
            <w:r>
              <w:rPr>
                <w:sz w:val="28"/>
                <w:szCs w:val="28"/>
              </w:rPr>
              <w:t>в громаді; зміцнення соціальної згуртованості в громаді; підвищення престижу військової служби; розвиток громадянського суспільства; покращення іміджу громади</w:t>
            </w:r>
          </w:p>
        </w:tc>
      </w:tr>
      <w:tr w:rsidR="008A1157" w14:paraId="35371C86" w14:textId="77777777">
        <w:trPr>
          <w:cantSplit/>
          <w:trHeight w:val="2638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7B06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FF5" w14:textId="77777777" w:rsidR="008A1157" w:rsidRDefault="009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виконанням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8743" w14:textId="77777777" w:rsidR="008A1157" w:rsidRDefault="00913C49">
            <w:pPr>
              <w:ind w:left="121"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згідно розподілу обов’язків та постійна </w:t>
            </w:r>
            <w:r>
              <w:rPr>
                <w:sz w:val="28"/>
                <w:szCs w:val="28"/>
              </w:rPr>
              <w:t>комісію міської ради з питань соціального захисту населення, охорони здоров’я, учасників бойових дій, наслідків аварії на ЧАЕС, спільно з управлінням соціального захисту населення Боярської міської ради.</w:t>
            </w:r>
          </w:p>
          <w:p w14:paraId="602CE416" w14:textId="77777777" w:rsidR="008A1157" w:rsidRDefault="008A1157">
            <w:pPr>
              <w:spacing w:line="237" w:lineRule="auto"/>
              <w:ind w:left="108" w:right="643"/>
              <w:rPr>
                <w:sz w:val="28"/>
                <w:szCs w:val="28"/>
              </w:rPr>
            </w:pPr>
          </w:p>
        </w:tc>
      </w:tr>
    </w:tbl>
    <w:p w14:paraId="1E4E162D" w14:textId="77777777" w:rsidR="008A1157" w:rsidRDefault="008A115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</w:pPr>
    </w:p>
    <w:p w14:paraId="34B5797D" w14:textId="77777777" w:rsidR="008A1157" w:rsidRDefault="00913C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ЗАГАЛЬНА ХАРАКТЕРИСТИКА</w:t>
      </w:r>
    </w:p>
    <w:p w14:paraId="310292A4" w14:textId="77777777" w:rsidR="008A1157" w:rsidRDefault="00913C49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Управлінням </w:t>
      </w:r>
      <w:r>
        <w:rPr>
          <w:sz w:val="28"/>
          <w:szCs w:val="28"/>
        </w:rPr>
        <w:t>соціального захисту населення Боярської міської ради було ініційовано розробку Програми супроводу та  взаємодії з ветеранами та членами їхніх родин на 2025-2027 рік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(далі – Програма) –  це комплекс заходів, спрямованих на забезпечення безперервної підтримк</w:t>
      </w:r>
      <w:r>
        <w:rPr>
          <w:sz w:val="28"/>
          <w:szCs w:val="28"/>
        </w:rPr>
        <w:t>и ветеранів війни та членів їхніх родин на всіх етапах їхнього життя після служби. Ця програма має на меті створити сприятливі умови для соціальної адаптації, реабілітації та інтеграції ветеранів у суспільство, що діє в межах Боярської міської територіальн</w:t>
      </w:r>
      <w:r>
        <w:rPr>
          <w:sz w:val="28"/>
          <w:szCs w:val="28"/>
        </w:rPr>
        <w:t xml:space="preserve">ої громади. </w:t>
      </w:r>
    </w:p>
    <w:p w14:paraId="4AC07C70" w14:textId="77777777" w:rsidR="008A1157" w:rsidRDefault="00913C49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Головною метою Програми є ветеран та </w:t>
      </w:r>
      <w:proofErr w:type="spellStart"/>
      <w:r>
        <w:rPr>
          <w:sz w:val="28"/>
          <w:szCs w:val="28"/>
        </w:rPr>
        <w:t>ветеранка</w:t>
      </w:r>
      <w:proofErr w:type="spellEnd"/>
      <w:r>
        <w:rPr>
          <w:sz w:val="28"/>
          <w:szCs w:val="28"/>
        </w:rPr>
        <w:t xml:space="preserve">, які змогли відновити своє фізичне, психічне здоров’я та функціональність, були успішно </w:t>
      </w:r>
      <w:proofErr w:type="spellStart"/>
      <w:r>
        <w:rPr>
          <w:sz w:val="28"/>
          <w:szCs w:val="28"/>
        </w:rPr>
        <w:t>реінтегровані</w:t>
      </w:r>
      <w:proofErr w:type="spellEnd"/>
      <w:r>
        <w:rPr>
          <w:sz w:val="28"/>
          <w:szCs w:val="28"/>
        </w:rPr>
        <w:t xml:space="preserve"> у життя громади — повернулися до активного економічного, </w:t>
      </w:r>
      <w:r>
        <w:rPr>
          <w:sz w:val="28"/>
          <w:szCs w:val="28"/>
        </w:rPr>
        <w:lastRenderedPageBreak/>
        <w:t>соціального, культурного, громадськог</w:t>
      </w:r>
      <w:r>
        <w:rPr>
          <w:sz w:val="28"/>
          <w:szCs w:val="28"/>
        </w:rPr>
        <w:t>о, сімейного життя.</w:t>
      </w:r>
    </w:p>
    <w:p w14:paraId="5572ACE1" w14:textId="77777777" w:rsidR="008A1157" w:rsidRDefault="00913C49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програма має на меті стимулювати ветеранів, після успішної реінтеграції, ставати менторами, які супроводжуватимуть процес реінтеграції для своїх побратимів і </w:t>
      </w:r>
      <w:proofErr w:type="spellStart"/>
      <w:r>
        <w:rPr>
          <w:sz w:val="28"/>
          <w:szCs w:val="28"/>
        </w:rPr>
        <w:t>посестр</w:t>
      </w:r>
      <w:proofErr w:type="spellEnd"/>
      <w:r>
        <w:rPr>
          <w:sz w:val="28"/>
          <w:szCs w:val="28"/>
        </w:rPr>
        <w:t xml:space="preserve"> у різних середовищах: громаді, підприємстві, навчанні та бізнесі.</w:t>
      </w:r>
    </w:p>
    <w:p w14:paraId="2B5F0590" w14:textId="77777777" w:rsidR="008A1157" w:rsidRDefault="00913C49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Дана Програма об’єднує всі проекти та заходи, орієнтовані на взаємодію із ветеранами та членами родин у різних сферах життєдіяльності громади.</w:t>
      </w:r>
    </w:p>
    <w:p w14:paraId="77652646" w14:textId="77777777" w:rsidR="008A1157" w:rsidRDefault="00913C49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У рамках реалізації Програми передбачається вп</w:t>
      </w:r>
      <w:r>
        <w:rPr>
          <w:sz w:val="28"/>
          <w:szCs w:val="28"/>
        </w:rPr>
        <w:t>ровадження додаткових фінансових механізмів вирішення проблемних питань зазначених категорій громадян і виконання заходів, направлених на підтримку та охоплення соціальним супроводом зазначеної категорії, надання медичної та інформаційно-правової допомоги,</w:t>
      </w:r>
      <w:r>
        <w:rPr>
          <w:sz w:val="28"/>
          <w:szCs w:val="28"/>
        </w:rPr>
        <w:t xml:space="preserve"> здійснення заходів щодо відновлення їх психоемоційного стану, соціальної адаптації та повернення до активного громадського життя у цивільному середовищі.</w:t>
      </w:r>
    </w:p>
    <w:p w14:paraId="7E7A37C6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8"/>
          <w:szCs w:val="28"/>
        </w:rPr>
      </w:pPr>
      <w:bookmarkStart w:id="1" w:name="_heading=h.3znysh7" w:colFirst="0" w:colLast="0"/>
      <w:bookmarkEnd w:id="1"/>
    </w:p>
    <w:p w14:paraId="31BA99F2" w14:textId="77777777" w:rsidR="008A1157" w:rsidRDefault="00913C49">
      <w:pPr>
        <w:widowControl/>
        <w:ind w:right="-1"/>
        <w:jc w:val="center"/>
        <w:rPr>
          <w:color w:val="FF0000"/>
          <w:sz w:val="28"/>
          <w:szCs w:val="28"/>
          <w:highlight w:val="white"/>
        </w:rPr>
      </w:pPr>
      <w:r>
        <w:rPr>
          <w:b/>
          <w:sz w:val="28"/>
          <w:szCs w:val="28"/>
        </w:rPr>
        <w:t>ІІI. ВИЗНАЧЕННЯ ПРОБЛЕМИ, НА ВИРІШЕННЯ ЯКОЇ СПРЯМОВАНА ПРОГРАМА</w:t>
      </w:r>
    </w:p>
    <w:p w14:paraId="5EB0ABDC" w14:textId="77777777" w:rsidR="008A1157" w:rsidRDefault="00913C49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Одинадцятий рік Україна протистоїть </w:t>
      </w:r>
      <w:r>
        <w:rPr>
          <w:sz w:val="28"/>
          <w:szCs w:val="28"/>
          <w:highlight w:val="white"/>
        </w:rPr>
        <w:t>агресії російської федерації й вже майже три роки  триває повномасштабна війна. Українські військові та добровольці сміливо та мужньо боронять нашу країну, героїчно чинять опір російським окупантам, захищають незалежність і суверенітет держави.</w:t>
      </w:r>
    </w:p>
    <w:p w14:paraId="3ABDF3AF" w14:textId="77777777" w:rsidR="008A1157" w:rsidRDefault="00913C49">
      <w:pPr>
        <w:widowControl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Одним із пе</w:t>
      </w:r>
      <w:r>
        <w:rPr>
          <w:sz w:val="28"/>
          <w:szCs w:val="28"/>
        </w:rPr>
        <w:t xml:space="preserve">ршочергових завдань держави та органів місцевого самоврядування є забезпечення соціального захисту та всебічної підтримки осіб, які </w:t>
      </w:r>
      <w:r>
        <w:rPr>
          <w:sz w:val="28"/>
          <w:szCs w:val="28"/>
          <w:highlight w:val="white"/>
        </w:rPr>
        <w:t>стали на захист держави у складі Збройних Сил України, Національної гвардії України та інших оборонних та правоохоронних орг</w:t>
      </w:r>
      <w:r>
        <w:rPr>
          <w:sz w:val="28"/>
          <w:szCs w:val="28"/>
          <w:highlight w:val="white"/>
        </w:rPr>
        <w:t xml:space="preserve">анів, та членів їхніх сімей. Крім цього, особливої уваги й підтримки </w:t>
      </w:r>
      <w:r>
        <w:rPr>
          <w:sz w:val="28"/>
          <w:szCs w:val="28"/>
        </w:rPr>
        <w:t>з боку органів місцевого самоврядування та суспільства</w:t>
      </w:r>
      <w:r>
        <w:rPr>
          <w:sz w:val="28"/>
          <w:szCs w:val="28"/>
          <w:highlight w:val="white"/>
        </w:rPr>
        <w:t xml:space="preserve"> потребують члени сімей загиблих Захисників та Захисниць України.</w:t>
      </w:r>
    </w:p>
    <w:p w14:paraId="243A5578" w14:textId="77777777" w:rsidR="008A1157" w:rsidRDefault="00913C49">
      <w:pPr>
        <w:widowControl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Програма зумовлена необхідністю забезпечення зобов’язань держави </w:t>
      </w:r>
      <w:r>
        <w:rPr>
          <w:sz w:val="28"/>
          <w:szCs w:val="28"/>
        </w:rPr>
        <w:t>та</w:t>
      </w:r>
      <w:r>
        <w:rPr>
          <w:sz w:val="28"/>
          <w:szCs w:val="28"/>
        </w:rPr>
        <w:t xml:space="preserve"> органів місцевого самоврядування </w:t>
      </w:r>
      <w:r>
        <w:rPr>
          <w:sz w:val="28"/>
          <w:szCs w:val="28"/>
          <w:highlight w:val="white"/>
        </w:rPr>
        <w:t>перед своїми громадянами, які відстоювали конституційні засади демократії, права і свободи людини, активну благодійну, гуманістичну, громадську діяльність в Україні, самовіддане служіння Українському народу, виявлені під ч</w:t>
      </w:r>
      <w:r>
        <w:rPr>
          <w:sz w:val="28"/>
          <w:szCs w:val="28"/>
          <w:highlight w:val="white"/>
        </w:rPr>
        <w:t>ас подій, пов’язаних із захистом незалежності, суверенітету і територіальної цілісності України, в тому числі під час Революції Гідності, в ході антитерористичної операції, операції Об’єднаних сил, під час здійснення заходів, необхідних для забезпечення об</w:t>
      </w:r>
      <w:r>
        <w:rPr>
          <w:sz w:val="28"/>
          <w:szCs w:val="28"/>
          <w:highlight w:val="white"/>
        </w:rPr>
        <w:t>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14:paraId="6CEDAEB6" w14:textId="77777777" w:rsidR="008A1157" w:rsidRDefault="00913C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Програма передбачає реалізацію низки заходів, скерованих на вирішення нагальних питань соціального захисту, реабілітації, підв</w:t>
      </w:r>
      <w:r>
        <w:rPr>
          <w:sz w:val="28"/>
          <w:szCs w:val="28"/>
        </w:rPr>
        <w:t xml:space="preserve">ищення кваліфікації, </w:t>
      </w:r>
      <w:proofErr w:type="spellStart"/>
      <w:r>
        <w:rPr>
          <w:sz w:val="28"/>
          <w:szCs w:val="28"/>
        </w:rPr>
        <w:t>меморизації</w:t>
      </w:r>
      <w:proofErr w:type="spellEnd"/>
      <w:r>
        <w:rPr>
          <w:sz w:val="28"/>
          <w:szCs w:val="28"/>
        </w:rPr>
        <w:t>, здоров’я  ветеранів, членів їхніх сімей, підтримку їхнього належного морально-психологічного стану, а також підвищення ефективності взаємодії органів місцевого самоврядування та створення в громаді атмосфери підтримки й по</w:t>
      </w:r>
      <w:r>
        <w:rPr>
          <w:sz w:val="28"/>
          <w:szCs w:val="28"/>
        </w:rPr>
        <w:t xml:space="preserve">важного ставлення до членів сімей загиблих </w:t>
      </w:r>
      <w:r>
        <w:rPr>
          <w:sz w:val="28"/>
          <w:szCs w:val="28"/>
          <w:highlight w:val="white"/>
        </w:rPr>
        <w:t>Захисників й Захисниць України</w:t>
      </w:r>
      <w:r>
        <w:rPr>
          <w:sz w:val="28"/>
          <w:szCs w:val="28"/>
        </w:rPr>
        <w:t>.</w:t>
      </w:r>
    </w:p>
    <w:p w14:paraId="75547F50" w14:textId="77777777" w:rsidR="008A1157" w:rsidRDefault="00913C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Повернення військових до мирного життя – це складний процес, який вимагає комплексного підходу та залучення різних інституцій. Для успішної </w:t>
      </w:r>
      <w:r>
        <w:rPr>
          <w:sz w:val="28"/>
          <w:szCs w:val="28"/>
        </w:rPr>
        <w:lastRenderedPageBreak/>
        <w:t>реабілітації та реінтеграції ветеранів не</w:t>
      </w:r>
      <w:r>
        <w:rPr>
          <w:sz w:val="28"/>
          <w:szCs w:val="28"/>
        </w:rPr>
        <w:t>обхідно розробити та запровадити ефективні стратегії, які враховуватимуть їхні індивідуальні потреби та особливості  громади.</w:t>
      </w:r>
    </w:p>
    <w:p w14:paraId="45A5225D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ind w:right="507" w:firstLine="566"/>
        <w:jc w:val="both"/>
        <w:rPr>
          <w:color w:val="000000"/>
          <w:sz w:val="28"/>
          <w:szCs w:val="28"/>
        </w:rPr>
      </w:pPr>
    </w:p>
    <w:p w14:paraId="6B241ED4" w14:textId="77777777" w:rsidR="008A1157" w:rsidRDefault="00913C4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  <w:bookmarkStart w:id="2" w:name="_heading=h.pauwh4k2e3zd" w:colFirst="0" w:colLast="0"/>
      <w:bookmarkEnd w:id="2"/>
      <w:r>
        <w:rPr>
          <w:b/>
          <w:sz w:val="28"/>
          <w:szCs w:val="28"/>
        </w:rPr>
        <w:t>IV.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ВИЗНАЧЕННЯ МЕТИ ПРОГРАМИ</w:t>
      </w:r>
    </w:p>
    <w:p w14:paraId="63BF8B12" w14:textId="77777777" w:rsidR="008A1157" w:rsidRDefault="00913C49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супроводу та взаємодії з ветеранами має на меті забезпечити комплексний підхід до </w:t>
      </w:r>
      <w:r>
        <w:rPr>
          <w:sz w:val="28"/>
          <w:szCs w:val="28"/>
        </w:rPr>
        <w:t>соціальної адаптації, реабілітації та інтеграції ветеранів війни та членів їхніх родин у мирне життя. Це багатогранна ініціатива, спрямована на вирішення широкого спектра проблем, з якими стикаються ветерани після повернення з фронту.</w:t>
      </w:r>
    </w:p>
    <w:p w14:paraId="46472CA5" w14:textId="77777777" w:rsidR="008A1157" w:rsidRDefault="00913C49">
      <w:pPr>
        <w:widowControl/>
        <w:ind w:left="-283" w:righ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Ключовими завданнями </w:t>
      </w:r>
      <w:r>
        <w:rPr>
          <w:sz w:val="28"/>
          <w:szCs w:val="28"/>
        </w:rPr>
        <w:t>програми є:</w:t>
      </w:r>
    </w:p>
    <w:p w14:paraId="3388A07E" w14:textId="77777777" w:rsidR="008A1157" w:rsidRDefault="00913C49">
      <w:pPr>
        <w:widowControl/>
        <w:numPr>
          <w:ilvl w:val="0"/>
          <w:numId w:val="3"/>
        </w:numPr>
        <w:ind w:right="-1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соціальні послуги та ментальне здоров'я;</w:t>
      </w:r>
    </w:p>
    <w:p w14:paraId="1B81C07E" w14:textId="77777777" w:rsidR="008A1157" w:rsidRDefault="00913C49">
      <w:pPr>
        <w:widowControl/>
        <w:numPr>
          <w:ilvl w:val="0"/>
          <w:numId w:val="3"/>
        </w:numPr>
        <w:ind w:right="-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здоров'я;</w:t>
      </w:r>
    </w:p>
    <w:p w14:paraId="5BC25686" w14:textId="77777777" w:rsidR="008A1157" w:rsidRDefault="00913C49">
      <w:pPr>
        <w:widowControl/>
        <w:numPr>
          <w:ilvl w:val="0"/>
          <w:numId w:val="3"/>
        </w:numPr>
        <w:ind w:right="-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відпочинок та дозвілля;</w:t>
      </w:r>
    </w:p>
    <w:p w14:paraId="497E27B9" w14:textId="77777777" w:rsidR="008A1157" w:rsidRDefault="00913C49">
      <w:pPr>
        <w:widowControl/>
        <w:numPr>
          <w:ilvl w:val="0"/>
          <w:numId w:val="3"/>
        </w:numPr>
        <w:ind w:right="-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національно-патріотичне виховання. </w:t>
      </w:r>
      <w:proofErr w:type="spellStart"/>
      <w:r>
        <w:rPr>
          <w:sz w:val="28"/>
          <w:szCs w:val="28"/>
          <w:highlight w:val="white"/>
        </w:rPr>
        <w:t>меморалізація</w:t>
      </w:r>
      <w:proofErr w:type="spellEnd"/>
      <w:r>
        <w:rPr>
          <w:sz w:val="28"/>
          <w:szCs w:val="28"/>
          <w:highlight w:val="white"/>
        </w:rPr>
        <w:t>;</w:t>
      </w:r>
    </w:p>
    <w:p w14:paraId="07C6C445" w14:textId="77777777" w:rsidR="008A1157" w:rsidRDefault="00913C49">
      <w:pPr>
        <w:widowControl/>
        <w:numPr>
          <w:ilvl w:val="0"/>
          <w:numId w:val="3"/>
        </w:numPr>
        <w:ind w:right="-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покращення рівня зайнятості. </w:t>
      </w:r>
    </w:p>
    <w:p w14:paraId="6F64394B" w14:textId="77777777" w:rsidR="008A1157" w:rsidRDefault="00913C49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Основні цілі програми:</w:t>
      </w:r>
    </w:p>
    <w:p w14:paraId="72F6F538" w14:textId="77777777" w:rsidR="008A1157" w:rsidRDefault="00913C49">
      <w:pPr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Соціальна адаптація: Допомогти ветеранам успішно перейти від </w:t>
      </w:r>
      <w:r>
        <w:rPr>
          <w:sz w:val="28"/>
          <w:szCs w:val="28"/>
        </w:rPr>
        <w:t>військового до цивільного життя, адаптуватися до нових умов та побудувати нові соціальні зв’язки.</w:t>
      </w:r>
    </w:p>
    <w:p w14:paraId="072A52AB" w14:textId="77777777" w:rsidR="008A1157" w:rsidRDefault="00913C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Психологічна реабілітація: Надати необхідну психологічну допомогу для подолання наслідків бойових дій, таких як посттравматичний стресовий розлад, депресія, т</w:t>
      </w:r>
      <w:r>
        <w:rPr>
          <w:sz w:val="28"/>
          <w:szCs w:val="28"/>
        </w:rPr>
        <w:t>ривога та інші психологічні проблеми.</w:t>
      </w:r>
    </w:p>
    <w:p w14:paraId="7DB21E31" w14:textId="77777777" w:rsidR="008A1157" w:rsidRDefault="00913C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Професійна реабілітація: Сприяти працевлаштуванню ветеранів, забезпечити їх професійною перекваліфікацією або підвищенням кваліфікації, допомогти у пошуку роботи, яка відповідає їхнім навичкам та інтересам.</w:t>
      </w:r>
    </w:p>
    <w:p w14:paraId="353D4738" w14:textId="77777777" w:rsidR="008A1157" w:rsidRDefault="00913C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Юридична пі</w:t>
      </w:r>
      <w:r>
        <w:rPr>
          <w:sz w:val="28"/>
          <w:szCs w:val="28"/>
        </w:rPr>
        <w:t>дтримка: Надати юридичну допомогу ветеранам у вирішенні питань, пов’язаних з їхніми правами та соціальними гарантіями.</w:t>
      </w:r>
    </w:p>
    <w:p w14:paraId="0AE20E48" w14:textId="77777777" w:rsidR="008A1157" w:rsidRDefault="00913C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Медична реабілітація: Забезпечити ветеранам доступ до необхідної медичної допомоги, включаючи фізичну реабілітацію та лікування.</w:t>
      </w:r>
    </w:p>
    <w:p w14:paraId="1D4A98F4" w14:textId="77777777" w:rsidR="008A1157" w:rsidRDefault="00913C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</w:t>
      </w:r>
      <w:r>
        <w:rPr>
          <w:sz w:val="28"/>
          <w:szCs w:val="28"/>
        </w:rPr>
        <w:t>а реабілітація :Розвиток адаптивних видів спорту у громаді..</w:t>
      </w:r>
    </w:p>
    <w:p w14:paraId="51DA9657" w14:textId="77777777" w:rsidR="008A1157" w:rsidRDefault="00913C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Соціальна інтеграція: Залучити ветеранів до активного громадського життя, підтримати їхні ініціативи та допомогти їм почуватися повноцінними членами суспільства.</w:t>
      </w:r>
    </w:p>
    <w:p w14:paraId="49C66F4E" w14:textId="77777777" w:rsidR="008A1157" w:rsidRDefault="00913C49">
      <w:pPr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Підтримка сімей: Надати підтримку</w:t>
      </w:r>
      <w:r>
        <w:rPr>
          <w:sz w:val="28"/>
          <w:szCs w:val="28"/>
        </w:rPr>
        <w:t xml:space="preserve"> членам сімей ветеранів, які також зазнали значних психологічних та соціальних труднощів.</w:t>
      </w:r>
    </w:p>
    <w:p w14:paraId="5CA8EC29" w14:textId="77777777" w:rsidR="008A1157" w:rsidRDefault="00913C49">
      <w:pPr>
        <w:ind w:firstLine="56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Загалом, мета програми полягає в тому, щоб створити умови, за яких ветерани зможуть успішно реалізувати себе в мирному житті, відновити своє здоров’я та добробут, а </w:t>
      </w:r>
      <w:r>
        <w:rPr>
          <w:sz w:val="28"/>
          <w:szCs w:val="28"/>
        </w:rPr>
        <w:t>також повноцінно брати участь у розвитку громади.</w:t>
      </w:r>
    </w:p>
    <w:p w14:paraId="5778BF27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ind w:right="301" w:firstLine="567"/>
        <w:jc w:val="both"/>
        <w:rPr>
          <w:color w:val="000000"/>
          <w:sz w:val="28"/>
          <w:szCs w:val="28"/>
        </w:rPr>
      </w:pPr>
    </w:p>
    <w:p w14:paraId="4E4A2857" w14:textId="77777777" w:rsidR="008A1157" w:rsidRDefault="00913C49">
      <w:pPr>
        <w:widowControl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НАПРЯМИ, ЗАВДАННЯ ТА ЗАХОДИ ЩОДО РЕАЛІЗАЦІЇ  ПРОГРАМИ</w:t>
      </w:r>
    </w:p>
    <w:p w14:paraId="0DFA5E09" w14:textId="77777777" w:rsidR="008A1157" w:rsidRDefault="00913C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заходів Програми є важливим інструментом для забезпечення соціальної адаптації, реабілітації та інтеграції ветеранів війни та членів їхні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lastRenderedPageBreak/>
        <w:t>родин у мирне життя. Забезпечення отримання ветеранів та їх членів сімей  різних видів соціальних, медичних, освітніх послуг і створення доступного середовища, що сприятиме зростанню рівня та якості їхнього життя.</w:t>
      </w:r>
    </w:p>
    <w:p w14:paraId="58F63D3C" w14:textId="77777777" w:rsidR="008A1157" w:rsidRDefault="00913C4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Програми дасть змогу досягти </w:t>
      </w:r>
      <w:r>
        <w:rPr>
          <w:sz w:val="28"/>
          <w:szCs w:val="28"/>
        </w:rPr>
        <w:t>значних позитивних результатів як для самих ветеранів, так і для громади в цілому:</w:t>
      </w:r>
    </w:p>
    <w:p w14:paraId="799808F3" w14:textId="77777777" w:rsidR="008A1157" w:rsidRDefault="00913C4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Для ветеранів:</w:t>
      </w:r>
    </w:p>
    <w:p w14:paraId="589C5088" w14:textId="77777777" w:rsidR="008A1157" w:rsidRDefault="00913C4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Швидка адаптація до цивільного життя: Завдяки психологічній підтримці, професійній орієнтації та іншим послугам, ветерани зможуть легше адаптуватися до мирног</w:t>
      </w:r>
      <w:r>
        <w:rPr>
          <w:sz w:val="28"/>
          <w:szCs w:val="28"/>
        </w:rPr>
        <w:t>о життя, подолати наслідки бойових дій та знайти своє місце в громаді.</w:t>
      </w:r>
    </w:p>
    <w:p w14:paraId="7FCA4DCA" w14:textId="77777777" w:rsidR="008A1157" w:rsidRDefault="00913C4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Покращення якості життя: Ветерани отримають можливість відновити своє здоров'я, покращити фізичний та психологічний стан, встановити нові соціальні зв'язки та знайти заняття до душі.</w:t>
      </w:r>
    </w:p>
    <w:p w14:paraId="0F173D2A" w14:textId="77777777" w:rsidR="008A1157" w:rsidRDefault="00913C4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>
        <w:rPr>
          <w:sz w:val="28"/>
          <w:szCs w:val="28"/>
        </w:rPr>
        <w:t>алізація професійного потенціалу: Завдяки програмі перекваліфікації та працевлаштування, ветерани зможуть реалізувати свої професійні амбіції та забезпечити собі стабільний дохід.</w:t>
      </w:r>
    </w:p>
    <w:p w14:paraId="099234A0" w14:textId="77777777" w:rsidR="008A1157" w:rsidRDefault="00913C49">
      <w:pPr>
        <w:numPr>
          <w:ilvl w:val="0"/>
          <w:numId w:val="4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Підвищення самооцінки та життєвого тонусу: Успішна реабілітація та інтеграці</w:t>
      </w:r>
      <w:r>
        <w:rPr>
          <w:sz w:val="28"/>
          <w:szCs w:val="28"/>
        </w:rPr>
        <w:t>я в суспільство допоможуть ветеранам відновити віру в себе та свої сили, підвищити самооцінку та життєвий тонус.</w:t>
      </w:r>
    </w:p>
    <w:p w14:paraId="48F992B9" w14:textId="77777777" w:rsidR="008A1157" w:rsidRDefault="00913C4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громади:</w:t>
      </w:r>
    </w:p>
    <w:p w14:paraId="297EB0AE" w14:textId="77777777" w:rsidR="008A1157" w:rsidRDefault="00913C4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Зменшення соціальної напруги: Ефективна реабілітація ветеранів сприятиме зменшенню соціальної напруги та кількості соціальних конф</w:t>
      </w:r>
      <w:r>
        <w:rPr>
          <w:sz w:val="28"/>
          <w:szCs w:val="28"/>
        </w:rPr>
        <w:t>ліктів.</w:t>
      </w:r>
    </w:p>
    <w:p w14:paraId="7C4CC525" w14:textId="77777777" w:rsidR="008A1157" w:rsidRDefault="00913C4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Зміцнення соціальної згуртованості: Залучення ветеранів до активного громадського життя сприятиме зміцненню соціальної згуртованості та створенню більш справедливого суспільства.</w:t>
      </w:r>
    </w:p>
    <w:p w14:paraId="283416A7" w14:textId="77777777" w:rsidR="008A1157" w:rsidRDefault="00913C4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Посилення економіки: Працевлаштування ветеранів сприятиме зростанню е</w:t>
      </w:r>
      <w:r>
        <w:rPr>
          <w:sz w:val="28"/>
          <w:szCs w:val="28"/>
        </w:rPr>
        <w:t>кономічної активності та збільшенню податкових надходжень.</w:t>
      </w:r>
    </w:p>
    <w:p w14:paraId="7155C208" w14:textId="77777777" w:rsidR="008A1157" w:rsidRDefault="00913C49">
      <w:pPr>
        <w:numPr>
          <w:ilvl w:val="0"/>
          <w:numId w:val="5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Підвищення престижу військової служби: Успішна реабілітація та інтеграція ветеранів сприятиме підвищенню престижу військової служби та залученню молоді до лав Збройних Сил.</w:t>
      </w:r>
    </w:p>
    <w:p w14:paraId="0201A40C" w14:textId="77777777" w:rsidR="008A1157" w:rsidRDefault="00913C49">
      <w:pPr>
        <w:spacing w:before="240" w:after="240"/>
        <w:ind w:firstLine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Загалом, виконання </w:t>
      </w:r>
      <w:r>
        <w:rPr>
          <w:sz w:val="28"/>
          <w:szCs w:val="28"/>
        </w:rPr>
        <w:t>Програми є важливим інструментом для розвитку громади, в якому ветерани відчувають себе повноцінними членами і мають можливість реалізувати свій потенціал.</w:t>
      </w:r>
    </w:p>
    <w:p w14:paraId="13FF0CA5" w14:textId="77777777" w:rsidR="008A1157" w:rsidRDefault="00913C49">
      <w:pPr>
        <w:widowControl/>
        <w:ind w:right="-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VІ. ФІНАНСОВЕ ЗАБЕЗПЕЧЕННЯ</w:t>
      </w:r>
    </w:p>
    <w:p w14:paraId="3A94D6D5" w14:textId="77777777" w:rsidR="008A1157" w:rsidRDefault="00913C49">
      <w:pPr>
        <w:widowControl/>
        <w:ind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Програми здійснюється за кошти бюджету Боярської міської тер</w:t>
      </w:r>
      <w:r>
        <w:rPr>
          <w:sz w:val="28"/>
          <w:szCs w:val="28"/>
        </w:rPr>
        <w:t>иторіальної громади, та інших джерел фінансування, не заборонених законодавством України, передбачені на відповідний бюджетний період відповідно рішення  про бюджет Боярської міської територіальної громади на відповідний рік і визначається щороку, виходячи</w:t>
      </w:r>
      <w:r>
        <w:rPr>
          <w:sz w:val="28"/>
          <w:szCs w:val="28"/>
        </w:rPr>
        <w:t xml:space="preserve"> з реальних можливостей  бюджету.</w:t>
      </w:r>
    </w:p>
    <w:p w14:paraId="7B027F65" w14:textId="77777777" w:rsidR="008A1157" w:rsidRDefault="00913C49">
      <w:pPr>
        <w:pBdr>
          <w:top w:val="nil"/>
          <w:left w:val="nil"/>
          <w:bottom w:val="nil"/>
          <w:right w:val="nil"/>
          <w:between w:val="nil"/>
        </w:pBdr>
        <w:ind w:right="-18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9DE339D" w14:textId="77777777" w:rsidR="008A1157" w:rsidRDefault="00913C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ind w:right="-18"/>
        <w:jc w:val="center"/>
        <w:rPr>
          <w:b/>
          <w:color w:val="000000"/>
          <w:sz w:val="28"/>
          <w:szCs w:val="28"/>
        </w:rPr>
      </w:pPr>
      <w:bookmarkStart w:id="3" w:name="_heading=h.4d34og8" w:colFirst="0" w:colLast="0"/>
      <w:bookmarkEnd w:id="3"/>
      <w:r>
        <w:rPr>
          <w:b/>
          <w:sz w:val="28"/>
          <w:szCs w:val="28"/>
        </w:rPr>
        <w:lastRenderedPageBreak/>
        <w:t>VII</w:t>
      </w:r>
      <w:r>
        <w:rPr>
          <w:b/>
          <w:color w:val="000000"/>
          <w:sz w:val="28"/>
          <w:szCs w:val="28"/>
        </w:rPr>
        <w:t xml:space="preserve">. ПЕРЕЛІК ЗАВДАНЬ (НАПРЯМІВ) І ЗАХОДІВ ПРОГРАМИ ТА РЕЗУЛЬТАТИВНІ ПОКАЗНИКИ </w:t>
      </w:r>
    </w:p>
    <w:p w14:paraId="4C6ED37E" w14:textId="77777777" w:rsidR="008A1157" w:rsidRDefault="00913C49">
      <w:pPr>
        <w:ind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Наявність діючої Програми в громаді дозволяє  забезпечити додаткові  до встановлених законодавством гарантії щодо соціального захисту населен</w:t>
      </w:r>
      <w:r>
        <w:rPr>
          <w:sz w:val="28"/>
          <w:szCs w:val="28"/>
        </w:rPr>
        <w:t>ня.</w:t>
      </w:r>
    </w:p>
    <w:p w14:paraId="52B47139" w14:textId="77777777" w:rsidR="008A1157" w:rsidRDefault="00913C49">
      <w:pPr>
        <w:pBdr>
          <w:top w:val="nil"/>
          <w:left w:val="nil"/>
          <w:bottom w:val="nil"/>
          <w:right w:val="nil"/>
          <w:between w:val="nil"/>
        </w:pBdr>
        <w:ind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Основними напрямками Програми є забезпечення виконання заходів, згідно Додатку 1, направлених на:</w:t>
      </w:r>
    </w:p>
    <w:p w14:paraId="6F68797C" w14:textId="77777777" w:rsidR="008A1157" w:rsidRDefault="00913C49">
      <w:pPr>
        <w:pStyle w:val="3"/>
        <w:keepNext w:val="0"/>
        <w:keepLines w:val="0"/>
        <w:widowControl/>
        <w:numPr>
          <w:ilvl w:val="0"/>
          <w:numId w:val="6"/>
        </w:numPr>
        <w:tabs>
          <w:tab w:val="left" w:pos="900"/>
          <w:tab w:val="left" w:pos="1080"/>
        </w:tabs>
        <w:spacing w:before="0" w:after="0"/>
        <w:jc w:val="both"/>
        <w:rPr>
          <w:b w:val="0"/>
        </w:rPr>
      </w:pPr>
      <w:bookmarkStart w:id="4" w:name="_heading=h.tpmxmena9mkp" w:colFirst="0" w:colLast="0"/>
      <w:bookmarkEnd w:id="4"/>
      <w:r>
        <w:rPr>
          <w:b w:val="0"/>
        </w:rPr>
        <w:t>соціальну підтримку;</w:t>
      </w:r>
    </w:p>
    <w:p w14:paraId="16098BD3" w14:textId="77777777" w:rsidR="008A1157" w:rsidRDefault="00913C49">
      <w:pPr>
        <w:pStyle w:val="3"/>
        <w:keepNext w:val="0"/>
        <w:keepLines w:val="0"/>
        <w:widowControl/>
        <w:numPr>
          <w:ilvl w:val="0"/>
          <w:numId w:val="6"/>
        </w:numPr>
        <w:tabs>
          <w:tab w:val="left" w:pos="900"/>
          <w:tab w:val="left" w:pos="1080"/>
        </w:tabs>
        <w:spacing w:before="0" w:after="0"/>
        <w:jc w:val="both"/>
        <w:rPr>
          <w:b w:val="0"/>
        </w:rPr>
      </w:pPr>
      <w:bookmarkStart w:id="5" w:name="_heading=h.1zzo9g1s31my" w:colFirst="0" w:colLast="0"/>
      <w:bookmarkEnd w:id="5"/>
      <w:r>
        <w:rPr>
          <w:b w:val="0"/>
        </w:rPr>
        <w:t>медичну підтримку;</w:t>
      </w:r>
    </w:p>
    <w:p w14:paraId="0745E836" w14:textId="77777777" w:rsidR="008A1157" w:rsidRDefault="00913C49">
      <w:pPr>
        <w:pStyle w:val="3"/>
        <w:keepNext w:val="0"/>
        <w:keepLines w:val="0"/>
        <w:widowControl/>
        <w:numPr>
          <w:ilvl w:val="0"/>
          <w:numId w:val="6"/>
        </w:numPr>
        <w:tabs>
          <w:tab w:val="left" w:pos="900"/>
          <w:tab w:val="left" w:pos="1080"/>
        </w:tabs>
        <w:spacing w:before="0" w:after="0"/>
        <w:jc w:val="both"/>
        <w:rPr>
          <w:b w:val="0"/>
        </w:rPr>
      </w:pPr>
      <w:bookmarkStart w:id="6" w:name="_heading=h.mnqytder1ujg" w:colFirst="0" w:colLast="0"/>
      <w:bookmarkEnd w:id="6"/>
      <w:r>
        <w:rPr>
          <w:b w:val="0"/>
        </w:rPr>
        <w:t>психологічну підтримку;</w:t>
      </w:r>
    </w:p>
    <w:p w14:paraId="1FEA08D4" w14:textId="77777777" w:rsidR="008A1157" w:rsidRDefault="00913C49">
      <w:pPr>
        <w:pStyle w:val="3"/>
        <w:keepNext w:val="0"/>
        <w:keepLines w:val="0"/>
        <w:widowControl/>
        <w:numPr>
          <w:ilvl w:val="0"/>
          <w:numId w:val="6"/>
        </w:numPr>
        <w:tabs>
          <w:tab w:val="left" w:pos="900"/>
          <w:tab w:val="left" w:pos="1080"/>
        </w:tabs>
        <w:spacing w:before="0" w:after="0"/>
        <w:jc w:val="both"/>
        <w:rPr>
          <w:b w:val="0"/>
        </w:rPr>
      </w:pPr>
      <w:bookmarkStart w:id="7" w:name="_heading=h.1vn0zubu242z" w:colFirst="0" w:colLast="0"/>
      <w:bookmarkEnd w:id="7"/>
      <w:r>
        <w:rPr>
          <w:b w:val="0"/>
        </w:rPr>
        <w:t>професійну реабілітацію та працевлаштування;</w:t>
      </w:r>
    </w:p>
    <w:p w14:paraId="7061831B" w14:textId="77777777" w:rsidR="008A1157" w:rsidRDefault="00913C49">
      <w:pPr>
        <w:pStyle w:val="3"/>
        <w:keepNext w:val="0"/>
        <w:keepLines w:val="0"/>
        <w:widowControl/>
        <w:numPr>
          <w:ilvl w:val="0"/>
          <w:numId w:val="6"/>
        </w:numPr>
        <w:tabs>
          <w:tab w:val="left" w:pos="900"/>
          <w:tab w:val="left" w:pos="1080"/>
        </w:tabs>
        <w:spacing w:before="0" w:after="0"/>
        <w:jc w:val="both"/>
        <w:rPr>
          <w:b w:val="0"/>
        </w:rPr>
      </w:pPr>
      <w:bookmarkStart w:id="8" w:name="_heading=h.oj5lu3chcxs1" w:colFirst="0" w:colLast="0"/>
      <w:bookmarkEnd w:id="8"/>
      <w:r>
        <w:rPr>
          <w:b w:val="0"/>
        </w:rPr>
        <w:t>соціальну адаптацію;</w:t>
      </w:r>
    </w:p>
    <w:p w14:paraId="67EF97B2" w14:textId="77777777" w:rsidR="008A1157" w:rsidRDefault="00913C49">
      <w:pPr>
        <w:pStyle w:val="3"/>
        <w:keepNext w:val="0"/>
        <w:keepLines w:val="0"/>
        <w:widowControl/>
        <w:numPr>
          <w:ilvl w:val="0"/>
          <w:numId w:val="6"/>
        </w:numPr>
        <w:tabs>
          <w:tab w:val="left" w:pos="900"/>
          <w:tab w:val="left" w:pos="1080"/>
        </w:tabs>
        <w:spacing w:before="0" w:after="0"/>
        <w:jc w:val="both"/>
        <w:rPr>
          <w:b w:val="0"/>
        </w:rPr>
      </w:pPr>
      <w:bookmarkStart w:id="9" w:name="_heading=h.lov15njq5iw7" w:colFirst="0" w:colLast="0"/>
      <w:bookmarkEnd w:id="9"/>
      <w:r>
        <w:rPr>
          <w:b w:val="0"/>
        </w:rPr>
        <w:t>юридичну допомогу;</w:t>
      </w:r>
    </w:p>
    <w:p w14:paraId="6D9B6F4A" w14:textId="77777777" w:rsidR="008A1157" w:rsidRDefault="00913C49">
      <w:pPr>
        <w:pStyle w:val="3"/>
        <w:keepNext w:val="0"/>
        <w:keepLines w:val="0"/>
        <w:widowControl/>
        <w:numPr>
          <w:ilvl w:val="0"/>
          <w:numId w:val="6"/>
        </w:numPr>
        <w:tabs>
          <w:tab w:val="left" w:pos="900"/>
          <w:tab w:val="left" w:pos="1080"/>
        </w:tabs>
        <w:spacing w:before="0"/>
        <w:jc w:val="both"/>
        <w:rPr>
          <w:b w:val="0"/>
        </w:rPr>
      </w:pPr>
      <w:bookmarkStart w:id="10" w:name="_heading=h.2erj7bwah2j7" w:colFirst="0" w:colLast="0"/>
      <w:bookmarkEnd w:id="10"/>
      <w:r>
        <w:rPr>
          <w:b w:val="0"/>
        </w:rPr>
        <w:t>інформаційну підтримку.</w:t>
      </w:r>
    </w:p>
    <w:p w14:paraId="7F094BBC" w14:textId="77777777" w:rsidR="008A1157" w:rsidRDefault="00913C49">
      <w:pPr>
        <w:widowControl/>
        <w:ind w:left="-283" w:right="-120"/>
        <w:jc w:val="both"/>
        <w:rPr>
          <w:sz w:val="28"/>
          <w:szCs w:val="28"/>
        </w:rPr>
      </w:pPr>
      <w:r>
        <w:rPr>
          <w:sz w:val="28"/>
          <w:szCs w:val="28"/>
        </w:rPr>
        <w:t>Ключовими завданнями програми є:</w:t>
      </w:r>
    </w:p>
    <w:p w14:paraId="22AB7431" w14:textId="77777777" w:rsidR="008A1157" w:rsidRDefault="00913C49">
      <w:pPr>
        <w:widowControl/>
        <w:numPr>
          <w:ilvl w:val="0"/>
          <w:numId w:val="2"/>
        </w:numPr>
        <w:ind w:right="-1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соціальні послуги та ментальне здоров'я;</w:t>
      </w:r>
    </w:p>
    <w:p w14:paraId="2695503F" w14:textId="77777777" w:rsidR="008A1157" w:rsidRDefault="00913C49">
      <w:pPr>
        <w:widowControl/>
        <w:numPr>
          <w:ilvl w:val="0"/>
          <w:numId w:val="2"/>
        </w:numPr>
        <w:ind w:right="-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здоров'я;</w:t>
      </w:r>
    </w:p>
    <w:p w14:paraId="49344F90" w14:textId="77777777" w:rsidR="008A1157" w:rsidRDefault="00913C49">
      <w:pPr>
        <w:widowControl/>
        <w:numPr>
          <w:ilvl w:val="0"/>
          <w:numId w:val="2"/>
        </w:numPr>
        <w:ind w:right="-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відпочинок та дозвілля;</w:t>
      </w:r>
    </w:p>
    <w:p w14:paraId="76DD1682" w14:textId="77777777" w:rsidR="008A1157" w:rsidRDefault="00913C49">
      <w:pPr>
        <w:widowControl/>
        <w:numPr>
          <w:ilvl w:val="0"/>
          <w:numId w:val="2"/>
        </w:numPr>
        <w:ind w:right="-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національно-патріотичне виховання. </w:t>
      </w:r>
      <w:proofErr w:type="spellStart"/>
      <w:r>
        <w:rPr>
          <w:sz w:val="28"/>
          <w:szCs w:val="28"/>
          <w:highlight w:val="white"/>
        </w:rPr>
        <w:t>меморалізація</w:t>
      </w:r>
      <w:proofErr w:type="spellEnd"/>
      <w:r>
        <w:rPr>
          <w:sz w:val="28"/>
          <w:szCs w:val="28"/>
          <w:highlight w:val="white"/>
        </w:rPr>
        <w:t>;</w:t>
      </w:r>
    </w:p>
    <w:p w14:paraId="1AB57935" w14:textId="77777777" w:rsidR="008A1157" w:rsidRDefault="00913C49">
      <w:pPr>
        <w:widowControl/>
        <w:numPr>
          <w:ilvl w:val="0"/>
          <w:numId w:val="2"/>
        </w:numPr>
        <w:ind w:right="-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покращення рівня зайнятості. </w:t>
      </w:r>
    </w:p>
    <w:p w14:paraId="3EF7A305" w14:textId="77777777" w:rsidR="008A1157" w:rsidRDefault="00913C49">
      <w:pPr>
        <w:widowControl/>
        <w:tabs>
          <w:tab w:val="left" w:pos="900"/>
          <w:tab w:val="left" w:pos="1080"/>
        </w:tabs>
        <w:spacing w:before="240" w:after="24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оцінки ефективності програми необхідно </w:t>
      </w:r>
      <w:r>
        <w:rPr>
          <w:sz w:val="28"/>
          <w:szCs w:val="28"/>
        </w:rPr>
        <w:t>регулярно збирати та аналізувати статистичні дані, проводити опитування ветеранів та проводити моніторинг виконання заходів.</w:t>
      </w:r>
    </w:p>
    <w:p w14:paraId="3D35DC92" w14:textId="77777777" w:rsidR="008A1157" w:rsidRDefault="00913C49">
      <w:pPr>
        <w:widowControl/>
        <w:ind w:right="-27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IIX. ОЧІКУВАНІ РЕЗУЛЬТАТИ</w:t>
      </w:r>
    </w:p>
    <w:p w14:paraId="565B9A24" w14:textId="77777777" w:rsidR="008A1157" w:rsidRDefault="00913C49">
      <w:pPr>
        <w:widowControl/>
        <w:spacing w:after="24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Програми має на меті досягти значних позитивних змін як для самих ветеранів, так і для громади</w:t>
      </w:r>
      <w:r>
        <w:rPr>
          <w:sz w:val="28"/>
          <w:szCs w:val="28"/>
        </w:rPr>
        <w:t xml:space="preserve"> в цілому. Ось деякі з ключових очікуваних результатів:</w:t>
      </w:r>
    </w:p>
    <w:p w14:paraId="13352D66" w14:textId="77777777" w:rsidR="008A1157" w:rsidRDefault="00913C49">
      <w:pPr>
        <w:pStyle w:val="3"/>
        <w:keepNext w:val="0"/>
        <w:keepLines w:val="0"/>
        <w:widowControl/>
        <w:spacing w:before="0" w:after="0"/>
        <w:ind w:right="87" w:firstLine="566"/>
        <w:jc w:val="both"/>
      </w:pPr>
      <w:bookmarkStart w:id="11" w:name="_heading=h.z2wzflsip3ul" w:colFirst="0" w:colLast="0"/>
      <w:bookmarkEnd w:id="11"/>
      <w:r>
        <w:rPr>
          <w:b w:val="0"/>
        </w:rPr>
        <w:t>Для ветеранів:</w:t>
      </w:r>
    </w:p>
    <w:p w14:paraId="7A1B5F1E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-Покращення якості життя: Забезпечення ветеранам доступу до необхідних медичних, психологічних, соціальних послуг, сприяння відновленню здоров'я та підвищенню якості життя.</w:t>
      </w:r>
    </w:p>
    <w:p w14:paraId="071D0387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-Соціальна а</w:t>
      </w:r>
      <w:r>
        <w:rPr>
          <w:sz w:val="28"/>
          <w:szCs w:val="28"/>
        </w:rPr>
        <w:t>даптація: Сприяння швидкий та ефективний соціальній адаптації ветеранів до мирного життя, подолання наслідків бойових дій та інтеграції у громаду.</w:t>
      </w:r>
    </w:p>
    <w:p w14:paraId="7F1D0ECE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-Професійна реалізація: Забезпечення можливостей для професійної перекваліфікації, працевлаштування та підпри</w:t>
      </w:r>
      <w:r>
        <w:rPr>
          <w:sz w:val="28"/>
          <w:szCs w:val="28"/>
        </w:rPr>
        <w:t>ємницької діяльності.</w:t>
      </w:r>
    </w:p>
    <w:p w14:paraId="18CE00F4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-Зміцнення соціальних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>: Створення умов для спілкування та взаємодії ветеранів, формування ветеранських просторів.</w:t>
      </w:r>
    </w:p>
    <w:p w14:paraId="32075DE5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-Підвищення самооцінки та життєвого тонусу: Сприяння відновленню віри в себе, підвищенню самооцінки та життєвого</w:t>
      </w:r>
      <w:r>
        <w:rPr>
          <w:sz w:val="28"/>
          <w:szCs w:val="28"/>
        </w:rPr>
        <w:t xml:space="preserve"> тонусу через участь у різноманітних заходах та програмах.</w:t>
      </w:r>
    </w:p>
    <w:p w14:paraId="5FA9D815" w14:textId="77777777" w:rsidR="008A1157" w:rsidRDefault="00913C49">
      <w:pPr>
        <w:pStyle w:val="3"/>
        <w:keepNext w:val="0"/>
        <w:keepLines w:val="0"/>
        <w:widowControl/>
        <w:ind w:right="87" w:firstLine="566"/>
        <w:jc w:val="both"/>
        <w:rPr>
          <w:b w:val="0"/>
        </w:rPr>
      </w:pPr>
      <w:bookmarkStart w:id="12" w:name="_heading=h.ra3vsqn5js3g" w:colFirst="0" w:colLast="0"/>
      <w:bookmarkEnd w:id="12"/>
      <w:r>
        <w:rPr>
          <w:b w:val="0"/>
        </w:rPr>
        <w:t>Для громади:</w:t>
      </w:r>
    </w:p>
    <w:p w14:paraId="11D378D2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-Зменшення соціальної напруги: Зменшення кількості соціальних конфліктів та підвищення соціальної стабільності в громаді.</w:t>
      </w:r>
    </w:p>
    <w:p w14:paraId="78CEC5EF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-Зміцнення соціальної згуртованості: Створення атмосфери поваг</w:t>
      </w:r>
      <w:r>
        <w:rPr>
          <w:sz w:val="28"/>
          <w:szCs w:val="28"/>
        </w:rPr>
        <w:t>и та підтримки ветеранів, зміцнення соціальної згуртованості.</w:t>
      </w:r>
    </w:p>
    <w:p w14:paraId="2F8C6420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-Підвищення престижу військової служби: Формування позитивного іміджу військової служби та підтримка ветеранів.</w:t>
      </w:r>
    </w:p>
    <w:p w14:paraId="37E9F4AB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-Розвиток громадянського суспільства: Активна участь ветеранів у громадському житт</w:t>
      </w:r>
      <w:r>
        <w:rPr>
          <w:sz w:val="28"/>
          <w:szCs w:val="28"/>
        </w:rPr>
        <w:t>і сприятиме розвитку громадянського суспільства.</w:t>
      </w:r>
    </w:p>
    <w:p w14:paraId="255C242E" w14:textId="77777777" w:rsidR="008A1157" w:rsidRDefault="00913C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-Покращення іміджу громади: Демонстрація турботи про ветеранів сприятиме покращенню іміджу Боярської міської територіальної громади.</w:t>
      </w:r>
    </w:p>
    <w:p w14:paraId="5AE4CD4E" w14:textId="77777777" w:rsidR="008A1157" w:rsidRDefault="00913C49">
      <w:pPr>
        <w:widowControl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Програми супроводу та взаємодії з ветеранами є важливим кроком </w:t>
      </w:r>
      <w:r>
        <w:rPr>
          <w:sz w:val="28"/>
          <w:szCs w:val="28"/>
        </w:rPr>
        <w:t>для створення в Боярській громаді умов, які сприяють соціальній адаптації та реабілітації ветеранів, а також зміцненню соціальної згуртованості.</w:t>
      </w:r>
    </w:p>
    <w:p w14:paraId="16A505F3" w14:textId="77777777" w:rsidR="008A1157" w:rsidRDefault="008A1157">
      <w:pPr>
        <w:widowControl/>
        <w:ind w:firstLine="720"/>
        <w:jc w:val="both"/>
        <w:rPr>
          <w:sz w:val="28"/>
          <w:szCs w:val="28"/>
        </w:rPr>
      </w:pPr>
    </w:p>
    <w:p w14:paraId="53E2023C" w14:textId="77777777" w:rsidR="008A1157" w:rsidRDefault="00913C49">
      <w:pPr>
        <w:widowControl/>
        <w:ind w:right="-277" w:firstLine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КООРДИНАЦІЯ ТА КОНТРОЛЬ ЗА ХОДОМ ВИКОНАННЯ  ПРОГРАМИ</w:t>
      </w:r>
    </w:p>
    <w:p w14:paraId="207C922A" w14:textId="77777777" w:rsidR="008A1157" w:rsidRDefault="00913C49">
      <w:pPr>
        <w:widowControl/>
        <w:ind w:right="-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Загальна координація та контроль за ходом виконання </w:t>
      </w:r>
      <w:r>
        <w:rPr>
          <w:sz w:val="28"/>
          <w:szCs w:val="28"/>
        </w:rPr>
        <w:t>Програми покладені на заступника міського голови відповідно до розподілу обов'язків.</w:t>
      </w:r>
    </w:p>
    <w:p w14:paraId="66000AFB" w14:textId="77777777" w:rsidR="008A1157" w:rsidRDefault="00913C49">
      <w:pPr>
        <w:widowControl/>
        <w:ind w:right="-142" w:firstLine="56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Відповідальними виконавцями Програми визначено управління соціального захисту населення Боярської міської ради.</w:t>
      </w:r>
    </w:p>
    <w:p w14:paraId="2AB22217" w14:textId="77777777" w:rsidR="008A1157" w:rsidRDefault="008A115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8"/>
          <w:szCs w:val="28"/>
        </w:rPr>
      </w:pPr>
    </w:p>
    <w:p w14:paraId="0ED29D35" w14:textId="77777777" w:rsidR="008A1157" w:rsidRDefault="008A1157">
      <w:pPr>
        <w:tabs>
          <w:tab w:val="left" w:pos="6642"/>
        </w:tabs>
        <w:ind w:left="121"/>
        <w:jc w:val="both"/>
        <w:rPr>
          <w:b/>
          <w:sz w:val="28"/>
          <w:szCs w:val="28"/>
        </w:rPr>
      </w:pPr>
    </w:p>
    <w:p w14:paraId="40E5AD5B" w14:textId="77777777" w:rsidR="008A1157" w:rsidRDefault="00913C49">
      <w:pPr>
        <w:widowControl/>
        <w:ind w:right="-277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</w:t>
      </w:r>
    </w:p>
    <w:p w14:paraId="46385141" w14:textId="77777777" w:rsidR="008A1157" w:rsidRDefault="00913C49">
      <w:pPr>
        <w:widowControl/>
        <w:ind w:right="-277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МІСЬКОГО ГОЛОВИ           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Наталія УЛЬЯНОВА </w:t>
      </w:r>
    </w:p>
    <w:p w14:paraId="7991F23E" w14:textId="77777777" w:rsidR="008A1157" w:rsidRDefault="008A1157"/>
    <w:p w14:paraId="6F07273C" w14:textId="77777777" w:rsidR="008A1157" w:rsidRDefault="008A1157">
      <w:pPr>
        <w:ind w:left="4253" w:firstLine="7371"/>
        <w:jc w:val="both"/>
        <w:rPr>
          <w:sz w:val="26"/>
          <w:szCs w:val="26"/>
        </w:rPr>
      </w:pPr>
    </w:p>
    <w:p w14:paraId="00792C9A" w14:textId="77777777" w:rsidR="008A1157" w:rsidRDefault="008A1157">
      <w:pPr>
        <w:ind w:left="4253" w:firstLine="5243"/>
        <w:jc w:val="both"/>
        <w:rPr>
          <w:sz w:val="26"/>
          <w:szCs w:val="26"/>
        </w:rPr>
      </w:pPr>
    </w:p>
    <w:p w14:paraId="43B0B08A" w14:textId="77777777" w:rsidR="008A1157" w:rsidRDefault="008A1157">
      <w:pPr>
        <w:ind w:left="4253" w:firstLine="5243"/>
        <w:jc w:val="both"/>
        <w:rPr>
          <w:sz w:val="26"/>
          <w:szCs w:val="26"/>
        </w:rPr>
      </w:pPr>
    </w:p>
    <w:p w14:paraId="6C71787F" w14:textId="77777777" w:rsidR="008A1157" w:rsidRDefault="008A1157">
      <w:pPr>
        <w:ind w:left="4253" w:firstLine="5243"/>
        <w:jc w:val="both"/>
        <w:rPr>
          <w:sz w:val="26"/>
          <w:szCs w:val="26"/>
        </w:rPr>
      </w:pPr>
    </w:p>
    <w:p w14:paraId="582887B0" w14:textId="77777777" w:rsidR="008A1157" w:rsidRDefault="008A1157">
      <w:pPr>
        <w:tabs>
          <w:tab w:val="left" w:pos="6642"/>
        </w:tabs>
        <w:ind w:left="121"/>
        <w:jc w:val="both"/>
        <w:rPr>
          <w:i/>
          <w:color w:val="FF0000"/>
          <w:sz w:val="24"/>
          <w:szCs w:val="24"/>
        </w:rPr>
      </w:pPr>
    </w:p>
    <w:sectPr w:rsidR="008A1157">
      <w:pgSz w:w="11910" w:h="16840"/>
      <w:pgMar w:top="851" w:right="853" w:bottom="720" w:left="1559" w:header="68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06D"/>
    <w:multiLevelType w:val="multilevel"/>
    <w:tmpl w:val="98C66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091AD2"/>
    <w:multiLevelType w:val="multilevel"/>
    <w:tmpl w:val="5DBA0A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AE48E2"/>
    <w:multiLevelType w:val="multilevel"/>
    <w:tmpl w:val="843ED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403DCA"/>
    <w:multiLevelType w:val="multilevel"/>
    <w:tmpl w:val="6388B4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E36ADD"/>
    <w:multiLevelType w:val="multilevel"/>
    <w:tmpl w:val="B874E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564B23"/>
    <w:multiLevelType w:val="multilevel"/>
    <w:tmpl w:val="61C8B8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57"/>
    <w:rsid w:val="001739EF"/>
    <w:rsid w:val="0028603B"/>
    <w:rsid w:val="008A1157"/>
    <w:rsid w:val="008B1E9A"/>
    <w:rsid w:val="00905FF9"/>
    <w:rsid w:val="00913C49"/>
    <w:rsid w:val="009C0BC5"/>
    <w:rsid w:val="00A723C8"/>
    <w:rsid w:val="00CE2394"/>
    <w:rsid w:val="00F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9EB3"/>
  <w15:docId w15:val="{BF8D2040-C6D9-48B3-BCEC-397CABB7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left="457" w:right="507"/>
    </w:pPr>
    <w:rPr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dcOWYI98uA0aQNRfhjDmPNqaIg==">CgMxLjAyCWguM3pueXNoNzIOaC5wYXV3aDRrMmUzemQyCWguNGQzNG9nODIOaC50cG14bWVuYTlta3AyDmguMXp6bzlnMXMzMW15Mg5oLm1ucXl0ZGVyMXVqZzIOaC4xdm4wenVidTI0MnoyDmgub2o1bHUzY2hjeHMxMg5oLmxvdjE1bmpxNWl3NzIOaC4yZXJqN2J3YWgyajcyDmguejJ3emZsc2lwM3VsMg5oLnJhM3ZzcW41anMzZzgAciExcVhsT2hfZ0hrb2FGbkdMRzZyRTNVX2xDZm1uVW9MW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10278</Words>
  <Characters>5859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Кляпка</dc:creator>
  <cp:lastModifiedBy>Марина Кляпка</cp:lastModifiedBy>
  <cp:revision>2</cp:revision>
  <dcterms:created xsi:type="dcterms:W3CDTF">2024-12-23T12:33:00Z</dcterms:created>
  <dcterms:modified xsi:type="dcterms:W3CDTF">2024-12-23T12:33:00Z</dcterms:modified>
</cp:coreProperties>
</file>