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E7" w:rsidRPr="00A56E31" w:rsidRDefault="00E34FE7" w:rsidP="00E34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56E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</w:p>
    <w:p w:rsidR="00E34FE7" w:rsidRDefault="00E34FE7" w:rsidP="00E34F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депутатської комісії Боярської міської Ради з питань житлово-комунального господарства, енергозбереження та благоустрою міста</w:t>
      </w:r>
    </w:p>
    <w:p w:rsidR="00E34FE7" w:rsidRDefault="00E34FE7" w:rsidP="00E34F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34FE7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м. Боярка                                                                           </w:t>
      </w:r>
      <w:r w:rsidRPr="0077771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6F11D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від </w:t>
      </w:r>
      <w:r w:rsidR="006F11DA" w:rsidRPr="00943602"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  <w:r w:rsidRPr="006F11D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0</w:t>
      </w:r>
      <w:r w:rsidR="006F11DA" w:rsidRPr="00943602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.201</w:t>
      </w:r>
      <w:r w:rsidRPr="006F11D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8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рік</w:t>
      </w:r>
    </w:p>
    <w:p w:rsidR="00E34FE7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34FE7" w:rsidRPr="00777715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Присутні члени комісії:</w:t>
      </w:r>
    </w:p>
    <w:p w:rsidR="00E34FE7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777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Михальов Є.В.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–  голова комісії, депутат Боярської міської ради;</w:t>
      </w:r>
      <w:r w:rsidRPr="007777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:rsidR="00E34FE7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Юрченко В.В. – секретар комісії, депутат Боярської міської ради;</w:t>
      </w:r>
    </w:p>
    <w:p w:rsidR="00E34FE7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Мірзаєв А.Н. – член комісії, депутат Боярської міської ради; </w:t>
      </w:r>
    </w:p>
    <w:p w:rsidR="00EC552A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95D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Дюльдін О.В. – член комісії, депутат Боярської міської ради</w:t>
      </w:r>
      <w:r w:rsidR="00C93D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:rsidR="006F11DA" w:rsidRPr="00943602" w:rsidRDefault="00EC552A" w:rsidP="006F11D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C552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Відсутні члени комісії:</w:t>
      </w:r>
      <w:r w:rsidR="006F11DA" w:rsidRPr="006F11D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:rsidR="00EC552A" w:rsidRPr="00943602" w:rsidRDefault="006F11DA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Арчаков</w:t>
      </w:r>
      <w:r w:rsidRPr="00995D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А.М. – член комісії, депутат Боярської міської ради;</w:t>
      </w:r>
    </w:p>
    <w:p w:rsidR="00EC552A" w:rsidRPr="00E34FE7" w:rsidRDefault="00EC552A" w:rsidP="00EC552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Марценюк В.М. – заступник голови комісії, депутат Боярської міської ради;</w:t>
      </w:r>
    </w:p>
    <w:p w:rsidR="00EC552A" w:rsidRPr="00995DD5" w:rsidRDefault="00EC552A" w:rsidP="00EC552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95D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Косяченко О.Б. – член комісії, депутат Боярської міської ради;</w:t>
      </w:r>
    </w:p>
    <w:p w:rsidR="00036624" w:rsidRDefault="00036624" w:rsidP="000366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Запрошені:</w:t>
      </w:r>
    </w:p>
    <w:p w:rsidR="00036624" w:rsidRDefault="00036624" w:rsidP="000366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Камінський В.А.</w:t>
      </w:r>
      <w:r w:rsidRPr="0003662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начальник КП «БГВУЖКГ»;</w:t>
      </w:r>
    </w:p>
    <w:p w:rsidR="00EC552A" w:rsidRDefault="00036624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36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Жеребко С.Ф.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–</w:t>
      </w:r>
      <w:r w:rsidRPr="00036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майстер дільниці ТПВ КП «БГВУЖКГ»;</w:t>
      </w:r>
    </w:p>
    <w:p w:rsidR="00493CA0" w:rsidRPr="00493CA0" w:rsidRDefault="00493CA0" w:rsidP="00E34F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Запрошені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голови садових товариств:</w:t>
      </w:r>
    </w:p>
    <w:p w:rsidR="00036624" w:rsidRDefault="00036624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Бобарчук В.М. – голова СТ «Барвінок»;</w:t>
      </w:r>
    </w:p>
    <w:p w:rsidR="00036624" w:rsidRDefault="00036624" w:rsidP="000366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Костецький М.Г. – голова СТ «Трудівник»;</w:t>
      </w:r>
    </w:p>
    <w:p w:rsidR="00036624" w:rsidRDefault="00036624" w:rsidP="000366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Котелевець В.М. – голова СТ «Садівник-5»;</w:t>
      </w:r>
    </w:p>
    <w:p w:rsidR="00036624" w:rsidRDefault="00036624" w:rsidP="000366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Захарченко П.О. – голова СТ «Мотоцикліст»;</w:t>
      </w:r>
    </w:p>
    <w:p w:rsidR="00036624" w:rsidRDefault="00036624" w:rsidP="000366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Волошин С.В. – голова СТ «Золотий ренет»;</w:t>
      </w:r>
    </w:p>
    <w:p w:rsidR="00036624" w:rsidRDefault="00036624" w:rsidP="000366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Янковська Т.М. – голова СТ «Біофізик»;</w:t>
      </w:r>
    </w:p>
    <w:p w:rsidR="00036624" w:rsidRDefault="00036624" w:rsidP="000366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E34FE7" w:rsidRPr="00995DD5" w:rsidRDefault="00E34FE7" w:rsidP="00036624">
      <w:pPr>
        <w:tabs>
          <w:tab w:val="left" w:pos="27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95D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Присутні депутати та </w:t>
      </w:r>
      <w:r w:rsidR="00C93D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доповідачі</w:t>
      </w:r>
      <w:r w:rsidRPr="00995D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</w:p>
    <w:p w:rsidR="00DC0D29" w:rsidRDefault="00E34FE7" w:rsidP="00DC0D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95D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Мазурець В.В. – заступник міського голови;</w:t>
      </w:r>
      <w:r w:rsidR="001C37C2" w:rsidRPr="00DC0D2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:rsidR="00E34FE7" w:rsidRDefault="001C37C2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афонов В.М. </w:t>
      </w:r>
      <w:r w:rsidRPr="0045456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995D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депутат Боярської міської ради;</w:t>
      </w:r>
    </w:p>
    <w:p w:rsidR="00E34FE7" w:rsidRDefault="00427AE1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Лавріненко Л.С.</w:t>
      </w:r>
      <w:r w:rsidRPr="00427AE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45456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036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депутат Боярської міської ради;</w:t>
      </w:r>
    </w:p>
    <w:p w:rsidR="00943602" w:rsidRDefault="00124383" w:rsidP="00E34F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Крук К.О. – головний спеціаліст відділу з питань ЖКГ</w:t>
      </w:r>
      <w:r w:rsidR="00943602" w:rsidRPr="00943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602">
        <w:rPr>
          <w:rFonts w:ascii="Times New Roman" w:eastAsia="Calibri" w:hAnsi="Times New Roman" w:cs="Times New Roman"/>
          <w:sz w:val="28"/>
          <w:szCs w:val="28"/>
          <w:lang w:val="uk-UA"/>
        </w:rPr>
        <w:t>та НС;</w:t>
      </w:r>
    </w:p>
    <w:p w:rsidR="00DC0D29" w:rsidRDefault="00943602" w:rsidP="00E34F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Савчук М.В. – начальник відділу </w:t>
      </w:r>
      <w:r w:rsidR="001243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 питань ЖКГ</w:t>
      </w:r>
      <w:r w:rsidRPr="00943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та НС;</w:t>
      </w:r>
    </w:p>
    <w:p w:rsidR="00E34FE7" w:rsidRDefault="002E6F58" w:rsidP="00E34F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13</w:t>
      </w:r>
      <w:r w:rsidR="00E34FE7" w:rsidRPr="00995D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EC55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05</w:t>
      </w:r>
      <w:r w:rsidR="00C93D3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год. </w:t>
      </w:r>
      <w:r w:rsidR="00E34FE7" w:rsidRPr="00995DD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– </w:t>
      </w:r>
      <w:r w:rsidR="00E34FE7" w:rsidRPr="00995DD5">
        <w:rPr>
          <w:rFonts w:ascii="Times New Roman" w:eastAsia="Calibri" w:hAnsi="Times New Roman" w:cs="Times New Roman"/>
          <w:sz w:val="28"/>
          <w:szCs w:val="28"/>
          <w:lang w:val="uk-UA"/>
        </w:rPr>
        <w:t>комісія розпочала роботу</w:t>
      </w:r>
    </w:p>
    <w:p w:rsidR="0045456B" w:rsidRDefault="0045456B" w:rsidP="00E34F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C2BD7" w:rsidRDefault="006F11DA" w:rsidP="002C2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згідно порядку денного</w:t>
      </w:r>
    </w:p>
    <w:p w:rsidR="002C2BD7" w:rsidRPr="00C51409" w:rsidRDefault="002E6F58" w:rsidP="00D0272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51409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="00036624" w:rsidRPr="00C514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Вивезення твердих побутових відходів (ТПВ) </w:t>
      </w:r>
      <w:r w:rsidRPr="00C514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територій садових товариств м. Боярка.</w:t>
      </w:r>
    </w:p>
    <w:p w:rsidR="002C2BD7" w:rsidRPr="00C51409" w:rsidRDefault="002E6F58" w:rsidP="00D0272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5140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Заслухали: </w:t>
      </w:r>
      <w:r w:rsidRPr="00C51409">
        <w:rPr>
          <w:rFonts w:ascii="Times New Roman" w:hAnsi="Times New Roman" w:cs="Times New Roman"/>
          <w:sz w:val="28"/>
          <w:szCs w:val="28"/>
          <w:lang w:val="uk-UA" w:eastAsia="ru-RU"/>
        </w:rPr>
        <w:t>Мазурця В.В</w:t>
      </w:r>
      <w:r w:rsidR="006D0B0D" w:rsidRPr="00C5140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C51409">
        <w:rPr>
          <w:rFonts w:ascii="Times New Roman" w:hAnsi="Times New Roman" w:cs="Times New Roman"/>
          <w:sz w:val="28"/>
          <w:szCs w:val="28"/>
          <w:lang w:val="uk-UA" w:eastAsia="ru-RU"/>
        </w:rPr>
        <w:t>, який доповів з даного питання, а саме про н</w:t>
      </w:r>
      <w:r w:rsidR="006D0B0D" w:rsidRPr="00C514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еобхідність заключення договору (загального) між КП «БГВУЖКГ» та головами садових товариств </w:t>
      </w:r>
      <w:r w:rsidRPr="00C514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вивезення ТПВ та</w:t>
      </w:r>
      <w:r w:rsidR="006D0B0D" w:rsidRPr="00C514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встановлення на території садових товариств контейнерів. </w:t>
      </w:r>
    </w:p>
    <w:p w:rsidR="002C2BD7" w:rsidRPr="00C51409" w:rsidRDefault="002C2BD7" w:rsidP="00D0272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5140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Заслухали: </w:t>
      </w:r>
      <w:r w:rsidRPr="00C514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голову садового товариства </w:t>
      </w:r>
      <w:r w:rsidRPr="00C51409">
        <w:rPr>
          <w:rFonts w:ascii="Times New Roman" w:hAnsi="Times New Roman" w:cs="Times New Roman"/>
          <w:b/>
          <w:sz w:val="28"/>
          <w:szCs w:val="28"/>
          <w:lang w:val="uk-UA" w:eastAsia="ru-RU"/>
        </w:rPr>
        <w:t>«Садівник-5» Котелевця В.М.</w:t>
      </w:r>
      <w:r w:rsidRPr="00C514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який зауважив, що </w:t>
      </w:r>
      <w:r w:rsidR="006423EA">
        <w:rPr>
          <w:rFonts w:ascii="Times New Roman" w:hAnsi="Times New Roman" w:cs="Times New Roman"/>
          <w:sz w:val="28"/>
          <w:szCs w:val="28"/>
          <w:lang w:val="uk-UA" w:eastAsia="ru-RU"/>
        </w:rPr>
        <w:t>немає великої кількості побутових відходів</w:t>
      </w:r>
      <w:r w:rsidRPr="00C514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E125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мешканців садових товариств, </w:t>
      </w:r>
      <w:r w:rsidRPr="00C514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основну масу сміття на майданчики для збору та накопичення ТПВ поблизу багатоквартирних житлових будинків зносять мешканці приватного сектору. Кріт того, повідомив, що 80% мешканців садових товариств заключили договори з КП «БГВУЖКГ». Також зауважив, що як </w:t>
      </w:r>
      <w:r w:rsidR="006423E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голова садового товариства може </w:t>
      </w:r>
      <w:r w:rsidRPr="00C51409">
        <w:rPr>
          <w:rFonts w:ascii="Times New Roman" w:hAnsi="Times New Roman" w:cs="Times New Roman"/>
          <w:sz w:val="28"/>
          <w:szCs w:val="28"/>
          <w:lang w:val="uk-UA" w:eastAsia="ru-RU"/>
        </w:rPr>
        <w:t>надати інформацію стосовно мешканців, що проживають постійно та не мають даного договору.</w:t>
      </w:r>
    </w:p>
    <w:p w:rsidR="00F767C3" w:rsidRPr="00C51409" w:rsidRDefault="00F767C3" w:rsidP="00D027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1409"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>Заслухали</w:t>
      </w:r>
      <w:r w:rsidR="002C2BD7" w:rsidRPr="00C51409"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  <w:r w:rsidR="002C2BD7" w:rsidRPr="00C514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голову садового товариства </w:t>
      </w:r>
      <w:r w:rsidR="002C2BD7" w:rsidRPr="00C51409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«Барвінок» Бобарчука М.В.</w:t>
      </w:r>
      <w:r w:rsidR="002C2BD7" w:rsidRPr="00C514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який зауважив, що </w:t>
      </w:r>
      <w:r w:rsidRPr="00C51409">
        <w:rPr>
          <w:rFonts w:ascii="Times New Roman" w:hAnsi="Times New Roman" w:cs="Times New Roman"/>
          <w:sz w:val="28"/>
          <w:szCs w:val="28"/>
          <w:lang w:val="uk-UA" w:eastAsia="ru-RU"/>
        </w:rPr>
        <w:t>КП «БГВУЖКГ» не вчасно надає послугу з вивезення ТПВ, мешканці садових товариств виносять пакети зі сміттям відповідно до графіку вивезення ТПВ, а працівники КП «БГВУЖКГ» його не забирають, бродячі собаки розривають пакети, розносять відходи. Мешканці змушені постійно збирати ТПВ.</w:t>
      </w:r>
    </w:p>
    <w:p w:rsidR="002E6F58" w:rsidRPr="00C51409" w:rsidRDefault="00F767C3" w:rsidP="00D027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140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Заслухали: </w:t>
      </w:r>
      <w:r w:rsidRPr="00C51409">
        <w:rPr>
          <w:rFonts w:ascii="Times New Roman" w:hAnsi="Times New Roman" w:cs="Times New Roman"/>
          <w:sz w:val="28"/>
          <w:szCs w:val="28"/>
          <w:lang w:val="uk-UA" w:eastAsia="ru-RU"/>
        </w:rPr>
        <w:t>начальника комунального підприємства «Боярське головне виробниче управління житлово-комунального господарства» Камінського В.А., який  зазначив, що лише налагодивши діалог з мешканцями можливо налагодити співпрацю та внести корективи для вирішення спільних питань</w:t>
      </w:r>
      <w:r w:rsidR="00DC467F" w:rsidRPr="00C51409">
        <w:rPr>
          <w:rFonts w:ascii="Times New Roman" w:hAnsi="Times New Roman" w:cs="Times New Roman"/>
          <w:sz w:val="28"/>
          <w:szCs w:val="28"/>
          <w:lang w:val="uk-UA" w:eastAsia="ru-RU"/>
        </w:rPr>
        <w:t>, а також віднайти, розробити механізм поводження та вивезення ТПВ.</w:t>
      </w:r>
    </w:p>
    <w:p w:rsidR="00DC467F" w:rsidRPr="00C51409" w:rsidRDefault="00DC467F" w:rsidP="00D027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1409">
        <w:rPr>
          <w:rFonts w:ascii="Times New Roman" w:hAnsi="Times New Roman" w:cs="Times New Roman"/>
          <w:sz w:val="28"/>
          <w:szCs w:val="28"/>
          <w:lang w:val="uk-UA" w:eastAsia="ru-RU"/>
        </w:rPr>
        <w:t>Також повідомив голів садових товариств, що в комунальному підприємстві «БГВУЖКГ» є значні проблеми, а саме у відсутності необхідної техніки, кадрів і т.д.</w:t>
      </w:r>
    </w:p>
    <w:p w:rsidR="00DC467F" w:rsidRPr="00C51409" w:rsidRDefault="00DC467F" w:rsidP="00D027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1409">
        <w:rPr>
          <w:rFonts w:ascii="Times New Roman" w:hAnsi="Times New Roman" w:cs="Times New Roman"/>
          <w:sz w:val="28"/>
          <w:szCs w:val="28"/>
          <w:lang w:val="uk-UA" w:eastAsia="ru-RU"/>
        </w:rPr>
        <w:t>І запропонував спробувати варіант встановлення на території садових товариств контейнерів для збору ТПВ.</w:t>
      </w:r>
    </w:p>
    <w:p w:rsidR="00DC467F" w:rsidRPr="00C51409" w:rsidRDefault="00DC467F" w:rsidP="00D027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1409">
        <w:rPr>
          <w:rFonts w:ascii="Times New Roman" w:hAnsi="Times New Roman" w:cs="Times New Roman"/>
          <w:sz w:val="28"/>
          <w:szCs w:val="28"/>
          <w:lang w:val="uk-UA" w:eastAsia="ru-RU"/>
        </w:rPr>
        <w:t>Крім того, начальник КП «БГВУЖКГ» Камінський В.А. запропонував обмінятися телефонами для більш якісної співпраці.</w:t>
      </w:r>
    </w:p>
    <w:p w:rsidR="006423EA" w:rsidRDefault="00C51409" w:rsidP="00D027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140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Заслухали: </w:t>
      </w:r>
      <w:r w:rsidRPr="00C514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голову садового товариства </w:t>
      </w:r>
      <w:r w:rsidRPr="00C51409">
        <w:rPr>
          <w:rFonts w:ascii="Times New Roman" w:hAnsi="Times New Roman" w:cs="Times New Roman"/>
          <w:b/>
          <w:sz w:val="28"/>
          <w:szCs w:val="28"/>
          <w:lang w:val="uk-UA" w:eastAsia="ru-RU"/>
        </w:rPr>
        <w:t>«Садівник-5» Котелевця В.М.</w:t>
      </w:r>
      <w:r w:rsidRPr="00C51409">
        <w:rPr>
          <w:rFonts w:ascii="Times New Roman" w:hAnsi="Times New Roman" w:cs="Times New Roman"/>
          <w:sz w:val="28"/>
          <w:szCs w:val="28"/>
          <w:lang w:val="uk-UA" w:eastAsia="ru-RU"/>
        </w:rPr>
        <w:t>, який зауважив, що садові товариства не мають охорони контейнерами будуть користуватися прилеглі будинки та інші мешканці, а платити доведеться мешканцям садових товариств. Крім того</w:t>
      </w:r>
      <w:r w:rsidR="006423EA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C514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заключення загального договору між головами садових товариств та КП «БГВУЖКГ» тягне за  собою додаткову б</w:t>
      </w:r>
      <w:r w:rsidR="006423EA">
        <w:rPr>
          <w:rFonts w:ascii="Times New Roman" w:hAnsi="Times New Roman" w:cs="Times New Roman"/>
          <w:sz w:val="28"/>
          <w:szCs w:val="28"/>
          <w:lang w:val="uk-UA" w:eastAsia="ru-RU"/>
        </w:rPr>
        <w:t>ухгалтерську роботу, звітність, тощо.</w:t>
      </w:r>
    </w:p>
    <w:p w:rsidR="00C51409" w:rsidRPr="00C51409" w:rsidRDefault="00C51409" w:rsidP="00D027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1409">
        <w:rPr>
          <w:rFonts w:ascii="Times New Roman" w:hAnsi="Times New Roman" w:cs="Times New Roman"/>
          <w:sz w:val="28"/>
          <w:szCs w:val="28"/>
          <w:lang w:val="uk-UA" w:eastAsia="ru-RU"/>
        </w:rPr>
        <w:t>Також надав пропозиції збільшити розмір штрафів та штрафувати мешканців, які несанкціоновано викидають ТПВ.</w:t>
      </w:r>
    </w:p>
    <w:p w:rsidR="00C51409" w:rsidRDefault="00C51409" w:rsidP="00D027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14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Крім питання договорів на вивіз ТПВ голови садових товариств звернулись до депутатів та виконавчого комітету Боярської міської ради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вирішити питання з відсутністю тротуарів, освітлення</w:t>
      </w:r>
      <w:r w:rsidR="009466C7">
        <w:rPr>
          <w:rFonts w:ascii="Times New Roman" w:hAnsi="Times New Roman" w:cs="Times New Roman"/>
          <w:sz w:val="28"/>
          <w:szCs w:val="28"/>
          <w:lang w:val="uk-UA" w:eastAsia="ru-RU"/>
        </w:rPr>
        <w:t>м вулиць та з проханням вплинути на перевізника 742 маршруту та продовжити маршрут та встановити по вул. Магістральна необхідні знаки.</w:t>
      </w:r>
    </w:p>
    <w:p w:rsidR="009466C7" w:rsidRDefault="009466C7" w:rsidP="00D02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Заслухали: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Юрченка В.В. секретаря комісії, депутата Боярської міської ради, який зазначив, що депутати та працівники виконкому постійно провод</w:t>
      </w:r>
      <w:r w:rsidR="00493CA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ять роботу з перевізниками 825,7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42 маршруту ця робота налічує томи переписки.</w:t>
      </w:r>
    </w:p>
    <w:p w:rsidR="009466C7" w:rsidRDefault="009466C7" w:rsidP="00D02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 ході проведення обговорення спільного вирішення даного питання досягнуто не було, голови садових товариств запросили начальника </w:t>
      </w:r>
      <w:r w:rsidR="006423E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КП «БГВУЖКГ», депутатів та членів виконавчого комітету Боярської міської ради долучитись до зборів членів садових товариств, які відбудуться найближчим часом.</w:t>
      </w:r>
    </w:p>
    <w:p w:rsidR="009466C7" w:rsidRPr="00C51409" w:rsidRDefault="009466C7" w:rsidP="00D027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F35E8" w:rsidRPr="00C51409" w:rsidRDefault="003F35E8" w:rsidP="00D027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A72" w:rsidRPr="00C51409" w:rsidRDefault="00145401" w:rsidP="00D027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1409">
        <w:rPr>
          <w:rFonts w:ascii="Times New Roman" w:hAnsi="Times New Roman" w:cs="Times New Roman"/>
          <w:sz w:val="28"/>
          <w:szCs w:val="28"/>
          <w:lang w:val="uk-UA" w:eastAsia="ru-RU"/>
        </w:rPr>
        <w:t>Коміс</w:t>
      </w:r>
      <w:r w:rsidR="006F11DA" w:rsidRPr="00C514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ія завершила роботу о </w:t>
      </w:r>
      <w:r w:rsidR="009466C7">
        <w:rPr>
          <w:rFonts w:ascii="Times New Roman" w:hAnsi="Times New Roman" w:cs="Times New Roman"/>
          <w:sz w:val="28"/>
          <w:szCs w:val="28"/>
          <w:lang w:val="uk-UA" w:eastAsia="ru-RU"/>
        </w:rPr>
        <w:t>14.30</w:t>
      </w:r>
    </w:p>
    <w:p w:rsidR="006F11DA" w:rsidRPr="00C51409" w:rsidRDefault="006F11DA" w:rsidP="00D027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F11DA" w:rsidRPr="00F54A72" w:rsidRDefault="006F11DA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F3FD7" w:rsidRPr="00F54A72" w:rsidRDefault="00BF3FD7" w:rsidP="00F54A72">
      <w:pPr>
        <w:widowControl w:val="0"/>
        <w:spacing w:after="0" w:line="240" w:lineRule="auto"/>
        <w:ind w:firstLine="561"/>
        <w:jc w:val="both"/>
        <w:rPr>
          <w:rFonts w:ascii="Calibri" w:eastAsia="Times New Roman" w:hAnsi="Calibri" w:cs="Calibri"/>
          <w:snapToGrid w:val="0"/>
          <w:lang w:val="uk-UA" w:eastAsia="ru-RU"/>
        </w:rPr>
      </w:pPr>
    </w:p>
    <w:p w:rsidR="00F54A72" w:rsidRPr="00F54A72" w:rsidRDefault="00F54A72" w:rsidP="00F54A7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4A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                                                                    Є.В. Михальов</w:t>
      </w:r>
    </w:p>
    <w:p w:rsidR="00F54A72" w:rsidRPr="00C93D3F" w:rsidRDefault="00F54A72" w:rsidP="00C93D3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A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комісії                                                                 В.В. Юрченко</w:t>
      </w:r>
    </w:p>
    <w:sectPr w:rsidR="00F54A72" w:rsidRPr="00C93D3F" w:rsidSect="00C93D3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0F3A"/>
    <w:multiLevelType w:val="hybridMultilevel"/>
    <w:tmpl w:val="0DA8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56"/>
    <w:rsid w:val="00000C33"/>
    <w:rsid w:val="00010BED"/>
    <w:rsid w:val="00022882"/>
    <w:rsid w:val="00036624"/>
    <w:rsid w:val="0007262C"/>
    <w:rsid w:val="000B5F13"/>
    <w:rsid w:val="000F781F"/>
    <w:rsid w:val="00124383"/>
    <w:rsid w:val="00140F56"/>
    <w:rsid w:val="00145401"/>
    <w:rsid w:val="001B2195"/>
    <w:rsid w:val="001C37C2"/>
    <w:rsid w:val="001E1256"/>
    <w:rsid w:val="00212E75"/>
    <w:rsid w:val="00267B9A"/>
    <w:rsid w:val="002C2BD7"/>
    <w:rsid w:val="002E6F58"/>
    <w:rsid w:val="003819FB"/>
    <w:rsid w:val="003F35E8"/>
    <w:rsid w:val="00427AE1"/>
    <w:rsid w:val="004374BD"/>
    <w:rsid w:val="0045456B"/>
    <w:rsid w:val="00491AED"/>
    <w:rsid w:val="00493CA0"/>
    <w:rsid w:val="005C423E"/>
    <w:rsid w:val="006041C4"/>
    <w:rsid w:val="006423EA"/>
    <w:rsid w:val="006B59D7"/>
    <w:rsid w:val="006D0B0D"/>
    <w:rsid w:val="006F11DA"/>
    <w:rsid w:val="00701940"/>
    <w:rsid w:val="008A1C3B"/>
    <w:rsid w:val="00943602"/>
    <w:rsid w:val="009466C7"/>
    <w:rsid w:val="009479E7"/>
    <w:rsid w:val="009A3B0C"/>
    <w:rsid w:val="00A4319F"/>
    <w:rsid w:val="00A55DB5"/>
    <w:rsid w:val="00A56E31"/>
    <w:rsid w:val="00BF3D56"/>
    <w:rsid w:val="00BF3FD7"/>
    <w:rsid w:val="00C51409"/>
    <w:rsid w:val="00C93D3F"/>
    <w:rsid w:val="00CE58FD"/>
    <w:rsid w:val="00D0272B"/>
    <w:rsid w:val="00D635AD"/>
    <w:rsid w:val="00D97BCF"/>
    <w:rsid w:val="00DB448E"/>
    <w:rsid w:val="00DC0D29"/>
    <w:rsid w:val="00DC467F"/>
    <w:rsid w:val="00DF03E2"/>
    <w:rsid w:val="00E34FE7"/>
    <w:rsid w:val="00E85A97"/>
    <w:rsid w:val="00EC552A"/>
    <w:rsid w:val="00F54A72"/>
    <w:rsid w:val="00F7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2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1940"/>
    <w:pPr>
      <w:ind w:left="720"/>
      <w:contextualSpacing/>
    </w:pPr>
  </w:style>
  <w:style w:type="paragraph" w:styleId="a5">
    <w:name w:val="Normal (Web)"/>
    <w:basedOn w:val="a"/>
    <w:rsid w:val="0000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qFormat/>
    <w:rsid w:val="00000C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FR4">
    <w:name w:val="FR4"/>
    <w:rsid w:val="00000C3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9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2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1940"/>
    <w:pPr>
      <w:ind w:left="720"/>
      <w:contextualSpacing/>
    </w:pPr>
  </w:style>
  <w:style w:type="paragraph" w:styleId="a5">
    <w:name w:val="Normal (Web)"/>
    <w:basedOn w:val="a"/>
    <w:rsid w:val="0000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qFormat/>
    <w:rsid w:val="00000C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FR4">
    <w:name w:val="FR4"/>
    <w:rsid w:val="00000C3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9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03FBE-4328-4AC9-8387-F2848115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SashaRada</cp:lastModifiedBy>
  <cp:revision>2</cp:revision>
  <cp:lastPrinted>2018-03-28T12:48:00Z</cp:lastPrinted>
  <dcterms:created xsi:type="dcterms:W3CDTF">2018-04-26T07:10:00Z</dcterms:created>
  <dcterms:modified xsi:type="dcterms:W3CDTF">2018-04-26T07:10:00Z</dcterms:modified>
</cp:coreProperties>
</file>