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3E" w:rsidRDefault="004C44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5"/>
        <w:tblpPr w:leftFromText="180" w:rightFromText="180" w:vertAnchor="text" w:tblpY="1"/>
        <w:tblW w:w="96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00"/>
      </w:tblGrid>
      <w:tr w:rsidR="004C443E" w:rsidTr="00633129">
        <w:trPr>
          <w:trHeight w:val="1130"/>
        </w:trPr>
        <w:tc>
          <w:tcPr>
            <w:tcW w:w="9600" w:type="dxa"/>
            <w:vAlign w:val="center"/>
          </w:tcPr>
          <w:p w:rsidR="004C443E" w:rsidRDefault="009069C7" w:rsidP="00133F8C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43FBEAF" wp14:editId="1C82ECAF">
                  <wp:extent cx="450215" cy="60071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600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C443E" w:rsidRDefault="009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УПРАВЛІННЯ</w:t>
            </w:r>
          </w:p>
          <w:p w:rsidR="004C443E" w:rsidRDefault="009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СОЦІАЛЬНОГО ЗАХИСТУ НАСЕЛЕННЯ</w:t>
            </w:r>
          </w:p>
        </w:tc>
      </w:tr>
      <w:tr w:rsidR="004C443E" w:rsidTr="00633129">
        <w:trPr>
          <w:trHeight w:val="2232"/>
        </w:trPr>
        <w:tc>
          <w:tcPr>
            <w:tcW w:w="9600" w:type="dxa"/>
            <w:vAlign w:val="center"/>
          </w:tcPr>
          <w:p w:rsidR="004C443E" w:rsidRDefault="009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БОЯРСЬКОЇ МІСЬКОЇ РАДИ</w:t>
            </w:r>
          </w:p>
          <w:p w:rsidR="004C443E" w:rsidRDefault="004C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3E" w:rsidRDefault="004C443E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443E" w:rsidRPr="0023610F" w:rsidRDefault="009069C7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9069C7" w:rsidRPr="0023610F" w:rsidRDefault="009069C7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069C7" w:rsidRPr="005946D8" w:rsidRDefault="009069C7" w:rsidP="0063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06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906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2361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="00633129" w:rsidRPr="00716A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  <w:r w:rsidRPr="00906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906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906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ічня</w:t>
            </w:r>
            <w:proofErr w:type="spellEnd"/>
            <w:r w:rsidRPr="00906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06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202</w:t>
            </w:r>
            <w:r w:rsidR="00633129" w:rsidRPr="00716A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  <w:r w:rsidRPr="00906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06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року                                                    № 01-06/</w:t>
            </w:r>
            <w:r w:rsidR="00716A94" w:rsidRPr="00594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</w:tr>
    </w:tbl>
    <w:p w:rsidR="00633129" w:rsidRDefault="00633129" w:rsidP="006331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Боярка</w:t>
      </w:r>
    </w:p>
    <w:p w:rsidR="0023610F" w:rsidRPr="00026AE2" w:rsidRDefault="0023610F" w:rsidP="00633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23610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Про затвердження </w:t>
      </w:r>
      <w:r w:rsidRPr="002361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звіту про виконання </w:t>
      </w:r>
    </w:p>
    <w:p w:rsidR="0023610F" w:rsidRPr="0023610F" w:rsidRDefault="0023610F" w:rsidP="00633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361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паспортів бюджетних програм за 202</w:t>
      </w:r>
      <w:r w:rsidR="00FE14F6" w:rsidRPr="00FE14F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2361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рік</w:t>
      </w:r>
    </w:p>
    <w:p w:rsidR="004C443E" w:rsidRDefault="004C443E" w:rsidP="009069C7">
      <w:pPr>
        <w:tabs>
          <w:tab w:val="left" w:pos="6096"/>
        </w:tabs>
        <w:spacing w:after="0" w:line="240" w:lineRule="auto"/>
        <w:ind w:right="382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9C7" w:rsidRPr="009069C7" w:rsidRDefault="009069C7" w:rsidP="00906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9C7">
        <w:rPr>
          <w:rFonts w:ascii="Times New Roman" w:eastAsia="Times New Roman" w:hAnsi="Times New Roman" w:cs="Times New Roman"/>
          <w:sz w:val="28"/>
          <w:szCs w:val="28"/>
        </w:rPr>
        <w:t>Керуючись ст. 42 Закону України «Про місцеве самоврядування в Україні», ст.20 Бюджетного кодексу України, відповідно до наказу Міністерства фінансів України від 26.08.2014 №836 “Про деякі питання  запровадження програмно-цільового методу складання та виконання місцевих бюджетів” 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9069C7" w:rsidRPr="009069C7" w:rsidRDefault="009069C7" w:rsidP="00906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9C7" w:rsidRPr="009069C7" w:rsidRDefault="009069C7" w:rsidP="00250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НАКАЗУЮ:</w:t>
      </w:r>
    </w:p>
    <w:p w:rsidR="009069C7" w:rsidRPr="009069C7" w:rsidRDefault="0023610F" w:rsidP="004E5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3610F">
        <w:rPr>
          <w:rFonts w:ascii="Times New Roman" w:hAnsi="Times New Roman" w:cs="Times New Roman"/>
          <w:bCs/>
          <w:sz w:val="28"/>
          <w:szCs w:val="28"/>
        </w:rPr>
        <w:t xml:space="preserve"> Затвердити  </w:t>
      </w:r>
      <w:r w:rsidRPr="0023610F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 про виконання паспортів бюджетних програми місцевого бюджету за 202</w:t>
      </w:r>
      <w:r w:rsidR="00A255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 </w:t>
      </w:r>
      <w:r w:rsidRPr="0023610F">
        <w:rPr>
          <w:rFonts w:ascii="Times New Roman" w:hAnsi="Times New Roman" w:cs="Times New Roman"/>
          <w:bCs/>
          <w:sz w:val="28"/>
          <w:szCs w:val="28"/>
        </w:rPr>
        <w:t xml:space="preserve">рік  </w:t>
      </w:r>
      <w:r w:rsidRPr="0023610F">
        <w:rPr>
          <w:rFonts w:ascii="Times New Roman" w:eastAsia="Times New Roman" w:hAnsi="Times New Roman" w:cs="Times New Roman"/>
          <w:sz w:val="28"/>
          <w:szCs w:val="28"/>
        </w:rPr>
        <w:t xml:space="preserve">по управлінню соціального захисту населення  Боярської міської ради, </w:t>
      </w:r>
      <w:r w:rsidRPr="0023610F">
        <w:rPr>
          <w:rFonts w:ascii="Times New Roman" w:hAnsi="Times New Roman" w:cs="Times New Roman"/>
          <w:bCs/>
          <w:sz w:val="28"/>
          <w:szCs w:val="28"/>
        </w:rPr>
        <w:t>за кодами програмної класифікації видатків та кредитування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="009069C7" w:rsidRPr="009069C7">
        <w:rPr>
          <w:rFonts w:ascii="Times New Roman" w:eastAsia="Times New Roman" w:hAnsi="Times New Roman" w:cs="Times New Roman"/>
          <w:sz w:val="28"/>
          <w:szCs w:val="28"/>
        </w:rPr>
        <w:t xml:space="preserve">:        </w:t>
      </w:r>
    </w:p>
    <w:p w:rsidR="009069C7" w:rsidRPr="009069C7" w:rsidRDefault="009069C7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>КПКВКМБ</w:t>
      </w:r>
      <w:r w:rsidR="00133F8C">
        <w:rPr>
          <w:rFonts w:ascii="Times New Roman" w:eastAsia="Times New Roman" w:hAnsi="Times New Roman" w:cs="Times New Roman"/>
          <w:sz w:val="28"/>
          <w:szCs w:val="28"/>
        </w:rPr>
        <w:t xml:space="preserve">  0810160 «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>Керівництво і управління у відповідній сфері у містах (місті Києві), селищах, селах, об`єднаних територіальних громадах»;</w:t>
      </w:r>
      <w:r w:rsidRPr="0090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69C7" w:rsidRPr="009069C7" w:rsidRDefault="009069C7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>КПКВКМБ</w:t>
      </w:r>
      <w:r w:rsidR="00133F8C">
        <w:rPr>
          <w:rFonts w:ascii="Times New Roman" w:eastAsia="Times New Roman" w:hAnsi="Times New Roman" w:cs="Times New Roman"/>
          <w:sz w:val="28"/>
          <w:szCs w:val="28"/>
        </w:rPr>
        <w:t xml:space="preserve"> 0813032 «</w:t>
      </w:r>
      <w:r w:rsidRPr="009069C7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пільг окремим категоріям громадян з оплати послуг зв'язку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069C7" w:rsidRPr="009069C7" w:rsidRDefault="009069C7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>0813033 «</w:t>
      </w:r>
      <w:r w:rsidRPr="00906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>Компенсаційні виплати на пільговий проїзд автомобільним транспортом окремим категоріям громадян»;</w:t>
      </w:r>
    </w:p>
    <w:p w:rsidR="0023610F" w:rsidRDefault="009069C7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>КПКВКМБ</w:t>
      </w:r>
      <w:r w:rsidR="00133F8C">
        <w:rPr>
          <w:rFonts w:ascii="Times New Roman" w:eastAsia="Times New Roman" w:hAnsi="Times New Roman" w:cs="Times New Roman"/>
          <w:sz w:val="28"/>
          <w:szCs w:val="28"/>
        </w:rPr>
        <w:t xml:space="preserve"> 0813035</w:t>
      </w:r>
      <w:r w:rsidR="004E5CBA" w:rsidRPr="004E5C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069C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Компенсаційні виплати за пільговий проїзд окремих категорій громадян на залізничному транспорті</w:t>
      </w:r>
      <w:r w:rsidR="0023610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2507FB" w:rsidRDefault="0023610F" w:rsidP="00250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</w:t>
      </w:r>
      <w:r w:rsidR="00133F8C">
        <w:rPr>
          <w:rFonts w:ascii="Times New Roman" w:eastAsia="Times New Roman" w:hAnsi="Times New Roman" w:cs="Times New Roman"/>
          <w:sz w:val="28"/>
          <w:szCs w:val="28"/>
        </w:rPr>
        <w:t>0813104 «</w:t>
      </w:r>
      <w:r w:rsidRPr="009069C7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 »;</w:t>
      </w:r>
      <w:r w:rsidR="00FE14F6" w:rsidRPr="003970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E14F6" w:rsidRPr="002507FB" w:rsidRDefault="002507FB" w:rsidP="00250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7FB">
        <w:rPr>
          <w:rFonts w:ascii="Times New Roman" w:eastAsia="Times New Roman" w:hAnsi="Times New Roman" w:cs="Times New Roman"/>
          <w:sz w:val="28"/>
          <w:szCs w:val="28"/>
          <w:lang w:eastAsia="uk-UA"/>
        </w:rPr>
        <w:t>КПКВКМБ</w:t>
      </w:r>
      <w:r w:rsidRPr="002507FB">
        <w:rPr>
          <w:rFonts w:ascii="Times New Roman" w:eastAsia="Times New Roman" w:hAnsi="Times New Roman" w:cs="Times New Roman"/>
          <w:sz w:val="28"/>
          <w:szCs w:val="28"/>
        </w:rPr>
        <w:t xml:space="preserve"> 0813122  « </w:t>
      </w:r>
      <w:r w:rsidRPr="002507FB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 державної політики із забезпечення рівних прав та можливостей жінок та чоловіків</w:t>
      </w:r>
      <w:r w:rsidRPr="002507FB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FE14F6" w:rsidRPr="003970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FE14F6" w:rsidRPr="002507FB" w:rsidRDefault="00FE14F6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46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</w:t>
      </w:r>
      <w:r w:rsidRPr="00C95623">
        <w:rPr>
          <w:rFonts w:ascii="Times New Roman" w:eastAsia="Times New Roman" w:hAnsi="Times New Roman" w:cs="Times New Roman"/>
          <w:sz w:val="28"/>
          <w:szCs w:val="28"/>
        </w:rPr>
        <w:t>08131</w:t>
      </w:r>
      <w:r w:rsidRPr="003970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9562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7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6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7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0E8">
        <w:rPr>
          <w:rFonts w:ascii="Times New Roman" w:hAnsi="Times New Roman" w:cs="Times New Roman"/>
          <w:color w:val="000000"/>
          <w:sz w:val="28"/>
          <w:szCs w:val="28"/>
        </w:rPr>
        <w:t xml:space="preserve">Створення та забезпечення діяльності спеціалізованих служб підтримки осіб, які постраждали від </w:t>
      </w:r>
      <w:proofErr w:type="spellStart"/>
      <w:r w:rsidRPr="003970E8">
        <w:rPr>
          <w:rFonts w:ascii="Times New Roman" w:hAnsi="Times New Roman" w:cs="Times New Roman"/>
          <w:color w:val="000000"/>
          <w:sz w:val="28"/>
          <w:szCs w:val="28"/>
        </w:rPr>
        <w:t>домаш</w:t>
      </w:r>
      <w:r w:rsidRPr="00C9562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нього</w:t>
      </w:r>
      <w:proofErr w:type="spellEnd"/>
      <w:r w:rsidRPr="00C956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9562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насильства</w:t>
      </w:r>
      <w:proofErr w:type="spellEnd"/>
      <w:r w:rsidRPr="00C956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та/</w:t>
      </w:r>
      <w:proofErr w:type="spellStart"/>
      <w:r w:rsidRPr="00C9562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C956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9562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насильства</w:t>
      </w:r>
      <w:proofErr w:type="spellEnd"/>
      <w:r w:rsidRPr="00C956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C9562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ознакою</w:t>
      </w:r>
      <w:proofErr w:type="spellEnd"/>
      <w:r w:rsidRPr="00C956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9562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562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2507F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255B8" w:rsidRPr="00A255B8" w:rsidRDefault="00A255B8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5B8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ПКВКМ</w:t>
      </w:r>
      <w:r w:rsidRPr="00A255B8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4E5CBA" w:rsidRPr="004E5C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0813160</w:t>
      </w:r>
      <w:r w:rsidRPr="00A255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69C7" w:rsidRPr="009069C7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9069C7" w:rsidRPr="009069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69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55B8" w:rsidRPr="00A255B8" w:rsidRDefault="00A255B8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33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КПКВКМБ 0813</w:t>
      </w:r>
      <w:r w:rsidRPr="00A255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193 </w:t>
      </w:r>
      <w:r w:rsidRPr="004E5CBA">
        <w:rPr>
          <w:rFonts w:ascii="Times New Roman" w:eastAsia="Times New Roman" w:hAnsi="Times New Roman" w:cs="Times New Roman"/>
          <w:sz w:val="28"/>
          <w:szCs w:val="28"/>
          <w:lang w:eastAsia="uk-UA"/>
        </w:rPr>
        <w:t>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 »;</w:t>
      </w:r>
    </w:p>
    <w:p w:rsidR="00133F8C" w:rsidRPr="004E5CBA" w:rsidRDefault="00133F8C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КПКВКМБ 081323</w:t>
      </w:r>
      <w:r w:rsidRPr="004E5C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 </w:t>
      </w:r>
      <w:r w:rsidR="00FE14F6" w:rsidRPr="00E44B68">
        <w:rPr>
          <w:rFonts w:ascii="Times New Roman" w:eastAsia="Times New Roman" w:hAnsi="Times New Roman" w:cs="Times New Roman"/>
          <w:sz w:val="28"/>
          <w:szCs w:val="28"/>
          <w:lang w:eastAsia="uk-UA"/>
        </w:rPr>
        <w:t>«Видатки, пов`язані з наданням підтримки внутрішньо переміщеним та/або евакуйованим особам у зв`яз</w:t>
      </w:r>
      <w:r w:rsidR="00FE14F6">
        <w:rPr>
          <w:rFonts w:ascii="Times New Roman" w:eastAsia="Times New Roman" w:hAnsi="Times New Roman" w:cs="Times New Roman"/>
          <w:sz w:val="28"/>
          <w:szCs w:val="28"/>
          <w:lang w:eastAsia="uk-UA"/>
        </w:rPr>
        <w:t>ку із введенням воєнного стану»;</w:t>
      </w:r>
    </w:p>
    <w:p w:rsidR="009069C7" w:rsidRPr="004E5CBA" w:rsidRDefault="00FE14F6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</w:t>
      </w:r>
      <w:r w:rsidRPr="00007598">
        <w:rPr>
          <w:rFonts w:ascii="Times New Roman" w:eastAsia="Times New Roman" w:hAnsi="Times New Roman" w:cs="Times New Roman"/>
          <w:sz w:val="28"/>
          <w:szCs w:val="28"/>
          <w:lang w:eastAsia="uk-UA"/>
        </w:rPr>
        <w:t>081</w:t>
      </w:r>
      <w:r w:rsidRPr="004E5CBA">
        <w:rPr>
          <w:rFonts w:ascii="Times New Roman" w:eastAsia="Times New Roman" w:hAnsi="Times New Roman" w:cs="Times New Roman"/>
          <w:sz w:val="28"/>
          <w:szCs w:val="28"/>
          <w:lang w:eastAsia="uk-UA"/>
        </w:rPr>
        <w:t>3241 «Забезпечення діяльності інших закладів у сфері соціального захисту і соціального забезпечення»;</w:t>
      </w:r>
    </w:p>
    <w:p w:rsidR="00A255B8" w:rsidRDefault="009069C7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>КПКВКМБ</w:t>
      </w:r>
      <w:r w:rsidR="00133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>081</w:t>
      </w:r>
      <w:r w:rsidRPr="00A255B8">
        <w:rPr>
          <w:rFonts w:ascii="Times New Roman" w:eastAsia="Times New Roman" w:hAnsi="Times New Roman" w:cs="Times New Roman"/>
          <w:sz w:val="28"/>
          <w:szCs w:val="28"/>
        </w:rPr>
        <w:t xml:space="preserve">3242 </w:t>
      </w:r>
      <w:r w:rsidR="00133F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55B8">
        <w:rPr>
          <w:rFonts w:ascii="Times New Roman" w:eastAsia="Times New Roman" w:hAnsi="Times New Roman" w:cs="Times New Roman"/>
          <w:color w:val="000000"/>
          <w:sz w:val="28"/>
          <w:szCs w:val="28"/>
        </w:rPr>
        <w:t>Інші заходи у сфері соціального захисту і соціального забезпечення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610F" w:rsidRPr="00A255B8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55B8" w:rsidRPr="00A255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33F8C" w:rsidRDefault="00A255B8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69C7">
        <w:rPr>
          <w:rFonts w:ascii="Times New Roman" w:eastAsia="Times New Roman" w:hAnsi="Times New Roman" w:cs="Times New Roman"/>
          <w:sz w:val="28"/>
          <w:szCs w:val="28"/>
          <w:lang w:eastAsia="uk-UA"/>
        </w:rPr>
        <w:t>КПКВКМБ</w:t>
      </w:r>
      <w:r w:rsidR="00133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69C7">
        <w:rPr>
          <w:rFonts w:ascii="Times New Roman" w:eastAsia="Times New Roman" w:hAnsi="Times New Roman" w:cs="Times New Roman"/>
          <w:sz w:val="28"/>
          <w:szCs w:val="28"/>
        </w:rPr>
        <w:t>081</w:t>
      </w:r>
      <w:r w:rsidRPr="00A255B8">
        <w:rPr>
          <w:rFonts w:ascii="Times New Roman" w:eastAsia="Times New Roman" w:hAnsi="Times New Roman" w:cs="Times New Roman"/>
          <w:sz w:val="28"/>
          <w:szCs w:val="28"/>
        </w:rPr>
        <w:t xml:space="preserve">3123 </w:t>
      </w:r>
      <w:r w:rsidR="00133F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55B8">
        <w:t xml:space="preserve"> </w:t>
      </w:r>
      <w:r w:rsidRPr="00A255B8">
        <w:rPr>
          <w:rFonts w:ascii="Times New Roman" w:eastAsia="Times New Roman" w:hAnsi="Times New Roman" w:cs="Times New Roman"/>
          <w:sz w:val="28"/>
          <w:szCs w:val="28"/>
        </w:rPr>
        <w:t>Заходи державної політики з питань сім'ї</w:t>
      </w:r>
      <w:r w:rsidR="00133F8C" w:rsidRPr="000075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33F8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3610F" w:rsidRPr="0023610F" w:rsidRDefault="0023610F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10F">
        <w:rPr>
          <w:rFonts w:ascii="Times New Roman" w:eastAsia="Times New Roman" w:hAnsi="Times New Roman" w:cs="Times New Roman"/>
          <w:sz w:val="28"/>
          <w:szCs w:val="28"/>
        </w:rPr>
        <w:t>КПКВКМБ 0813221 «</w:t>
      </w:r>
      <w:r w:rsidRPr="00236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Грошова компенсація за належні для отримання жилі приміщення для сімей осіб, визначених абзацами 5 - 8 пункту 1 статті 10 Закону України "Про статус ветеранів війни, гарантії їх соціального захисту", для осіб з інвалідністю </w:t>
      </w:r>
      <w:r w:rsidRPr="002361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I</w:t>
      </w:r>
      <w:r w:rsidRPr="00236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2361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II</w:t>
      </w:r>
      <w:r w:rsidRPr="00236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визначених пунктами 11 - 14 частини другої статті 7 Закону України "Про статус ветеранів війни, гарантії їх соціального захисту", та які потребують поліпшення житлових умов»;</w:t>
      </w:r>
    </w:p>
    <w:p w:rsidR="00FE14F6" w:rsidRPr="00FE14F6" w:rsidRDefault="00FE14F6" w:rsidP="004E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КПКВКМБ 081322</w:t>
      </w:r>
      <w:r w:rsidR="00716A94" w:rsidRPr="00716A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1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10F" w:rsidRPr="0023610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610F" w:rsidRPr="0023610F">
        <w:rPr>
          <w:rFonts w:ascii="Times New Roman" w:eastAsia="Times New Roman" w:hAnsi="Times New Roman" w:cs="Times New Roman"/>
          <w:color w:val="000000"/>
          <w:sz w:val="28"/>
          <w:szCs w:val="28"/>
        </w:rPr>
        <w:t>Грошова компенсація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Ш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»;</w:t>
      </w:r>
      <w:r w:rsidRPr="00FE14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3610F" w:rsidRPr="00133F8C" w:rsidRDefault="00FE14F6" w:rsidP="004E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1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КПКВКМБ </w:t>
      </w:r>
      <w:r w:rsidRPr="00BF611C">
        <w:rPr>
          <w:rFonts w:ascii="Times New Roman" w:eastAsia="Times New Roman" w:hAnsi="Times New Roman" w:cs="Times New Roman"/>
          <w:sz w:val="28"/>
          <w:szCs w:val="28"/>
        </w:rPr>
        <w:t>081</w:t>
      </w:r>
      <w:r>
        <w:rPr>
          <w:rFonts w:ascii="Times New Roman" w:eastAsia="Times New Roman" w:hAnsi="Times New Roman" w:cs="Times New Roman"/>
          <w:sz w:val="28"/>
          <w:szCs w:val="28"/>
        </w:rPr>
        <w:t>3223 «</w:t>
      </w:r>
      <w:r w:rsidR="00133F8C">
        <w:rPr>
          <w:rFonts w:ascii="Times New Roman" w:hAnsi="Times New Roman" w:cs="Times New Roman"/>
          <w:color w:val="000000"/>
          <w:sz w:val="28"/>
          <w:szCs w:val="28"/>
        </w:rPr>
        <w:t xml:space="preserve">Грошова </w:t>
      </w:r>
      <w:r w:rsidRPr="00482695">
        <w:rPr>
          <w:rFonts w:ascii="Times New Roman" w:hAnsi="Times New Roman" w:cs="Times New Roman"/>
          <w:color w:val="000000"/>
          <w:sz w:val="28"/>
          <w:szCs w:val="28"/>
        </w:rPr>
        <w:t>компенсація за належні для отримання жилі приміщення для сімей 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</w:r>
      <w:r w:rsidRPr="00482695">
        <w:rPr>
          <w:rFonts w:ascii="Times New Roman" w:hAnsi="Times New Roman" w:cs="Times New Roman"/>
          <w:sz w:val="28"/>
          <w:szCs w:val="28"/>
        </w:rPr>
        <w:t>»</w:t>
      </w:r>
      <w:r w:rsidRPr="00FE14F6">
        <w:rPr>
          <w:rFonts w:ascii="Times New Roman" w:hAnsi="Times New Roman" w:cs="Times New Roman"/>
          <w:sz w:val="28"/>
          <w:szCs w:val="28"/>
        </w:rPr>
        <w:t>;</w:t>
      </w:r>
    </w:p>
    <w:p w:rsidR="004E5CBA" w:rsidRPr="002507FB" w:rsidRDefault="00133F8C" w:rsidP="00FE14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КПКВКМБ </w:t>
      </w:r>
      <w:r w:rsidR="0023610F" w:rsidRPr="0023610F">
        <w:rPr>
          <w:rFonts w:ascii="Times New Roman" w:eastAsia="Times New Roman" w:hAnsi="Times New Roman" w:cs="Times New Roman"/>
          <w:sz w:val="28"/>
          <w:szCs w:val="28"/>
        </w:rPr>
        <w:t xml:space="preserve">0817323 </w:t>
      </w:r>
      <w:r w:rsidR="0023610F" w:rsidRPr="0023610F">
        <w:rPr>
          <w:rFonts w:ascii="Times New Roman" w:hAnsi="Times New Roman" w:cs="Times New Roman"/>
          <w:sz w:val="28"/>
          <w:szCs w:val="28"/>
        </w:rPr>
        <w:t>«</w:t>
      </w:r>
      <w:r w:rsidR="0023610F" w:rsidRPr="0023610F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Будівництво установ та закладів соціальної сфери».</w:t>
      </w:r>
    </w:p>
    <w:p w:rsidR="004E5CBA" w:rsidRPr="002507FB" w:rsidRDefault="002507FB" w:rsidP="00250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2.</w:t>
      </w:r>
      <w:r w:rsidR="009069C7" w:rsidRPr="002507F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9069C7" w:rsidRPr="009069C7" w:rsidRDefault="009069C7" w:rsidP="00FE34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C443E" w:rsidRDefault="009069C7" w:rsidP="004E5CBA">
      <w:pP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  управління                                                                  Ольга ПАПОЯН</w:t>
      </w:r>
    </w:p>
    <w:sectPr w:rsidR="004C443E" w:rsidSect="004E5CBA">
      <w:pgSz w:w="11906" w:h="16838"/>
      <w:pgMar w:top="397" w:right="851" w:bottom="295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38329C"/>
    <w:multiLevelType w:val="singleLevel"/>
    <w:tmpl w:val="F738329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15E3F4D"/>
    <w:multiLevelType w:val="multilevel"/>
    <w:tmpl w:val="5A90A1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D76D4C"/>
    <w:multiLevelType w:val="multilevel"/>
    <w:tmpl w:val="9DB0F29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3E"/>
    <w:rsid w:val="00026AE2"/>
    <w:rsid w:val="00133F8C"/>
    <w:rsid w:val="0023610F"/>
    <w:rsid w:val="002507FB"/>
    <w:rsid w:val="004C443E"/>
    <w:rsid w:val="004E5CBA"/>
    <w:rsid w:val="005946D8"/>
    <w:rsid w:val="00633129"/>
    <w:rsid w:val="006514EF"/>
    <w:rsid w:val="006F1FB0"/>
    <w:rsid w:val="00716A94"/>
    <w:rsid w:val="009069C7"/>
    <w:rsid w:val="009A121E"/>
    <w:rsid w:val="00A255B8"/>
    <w:rsid w:val="00FE14F6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91070-A6AC-4D28-AC72-0A19974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9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CeUcAke8s4bvKJPFCj8YOKQNA==">CgMxLjA4AHIhMUhvX0ljeVRvV19QYTZ4UzRUYmd5dGlaQnFhLWM4LXhG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3390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Tanya-PCZN</dc:creator>
  <cp:lastModifiedBy>Tanya-PCZN</cp:lastModifiedBy>
  <cp:revision>2</cp:revision>
  <cp:lastPrinted>2025-01-14T07:59:00Z</cp:lastPrinted>
  <dcterms:created xsi:type="dcterms:W3CDTF">2025-01-20T12:19:00Z</dcterms:created>
  <dcterms:modified xsi:type="dcterms:W3CDTF">2025-01-20T12:19:00Z</dcterms:modified>
</cp:coreProperties>
</file>