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5B" w:rsidRPr="00C94191" w:rsidRDefault="00C4205B" w:rsidP="00C4205B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Протокол № 01-02/14</w:t>
      </w:r>
    </w:p>
    <w:p w:rsidR="00C4205B" w:rsidRPr="00C94191" w:rsidRDefault="00C4205B" w:rsidP="00C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C4205B" w:rsidRPr="00C94191" w:rsidRDefault="00C4205B" w:rsidP="00C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C4205B" w:rsidRPr="00C94191" w:rsidRDefault="00C4205B" w:rsidP="00C4205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C4205B" w:rsidRPr="00C94191" w:rsidRDefault="00C4205B" w:rsidP="00C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2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4 верес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ня  2021 р.</w:t>
      </w:r>
    </w:p>
    <w:p w:rsidR="00C4205B" w:rsidRPr="00C94191" w:rsidRDefault="00C4205B" w:rsidP="00C4205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4205B" w:rsidRPr="00C94191" w:rsidRDefault="00C4205B" w:rsidP="00C4205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C4205B" w:rsidRPr="00C94191" w:rsidRDefault="00C4205B" w:rsidP="00C4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Марценюк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Віктор Миколайович – голова комісії.</w:t>
      </w:r>
    </w:p>
    <w:p w:rsidR="00C4205B" w:rsidRPr="00C94191" w:rsidRDefault="00C4205B" w:rsidP="00C4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Арчаков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Андрій Миколайович – заступник голови комісії.</w:t>
      </w:r>
    </w:p>
    <w:p w:rsidR="00C4205B" w:rsidRPr="00C94191" w:rsidRDefault="00C4205B" w:rsidP="00C4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Дюльдін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Олександр Валентинович – секретар комісії.</w:t>
      </w:r>
    </w:p>
    <w:p w:rsidR="00C4205B" w:rsidRPr="00C94191" w:rsidRDefault="00C4205B" w:rsidP="00C4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Матейко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Анатолій Васильович</w:t>
      </w:r>
    </w:p>
    <w:p w:rsidR="00C4205B" w:rsidRDefault="00C4205B" w:rsidP="00C4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Лавріненко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Любов Степанівна</w:t>
      </w:r>
    </w:p>
    <w:p w:rsidR="00C4205B" w:rsidRPr="00C4205B" w:rsidRDefault="00C4205B" w:rsidP="00C4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4205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А.В.</w:t>
      </w:r>
    </w:p>
    <w:p w:rsidR="00C4205B" w:rsidRDefault="00C4205B" w:rsidP="00C4205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4205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Присутні:</w:t>
      </w: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Перфілов О.Л., </w:t>
      </w:r>
      <w:proofErr w:type="spellStart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Козяровська</w:t>
      </w:r>
      <w:proofErr w:type="spellEnd"/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 О.,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Пилипчук Г.С.</w:t>
      </w:r>
    </w:p>
    <w:p w:rsidR="00C4205B" w:rsidRPr="00C94191" w:rsidRDefault="00C4205B" w:rsidP="00C4205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C4205B" w:rsidRDefault="00C4205B" w:rsidP="00C42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Початок засідання 09 год. 05</w:t>
      </w:r>
      <w:r w:rsidRPr="00C94191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хв.</w:t>
      </w:r>
    </w:p>
    <w:p w:rsidR="008C4F02" w:rsidRDefault="008C4F02" w:rsidP="00C42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</w:p>
    <w:p w:rsidR="008C4F02" w:rsidRDefault="008C4F02" w:rsidP="008C4F0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В.М. –</w:t>
      </w:r>
      <w:r w:rsidRPr="008C4F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зауважив про необхідність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8C4F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погоджувати </w:t>
      </w:r>
      <w:proofErr w:type="spellStart"/>
      <w:r w:rsidRPr="008C4F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проєкти</w:t>
      </w:r>
      <w:proofErr w:type="spellEnd"/>
      <w:r w:rsidRPr="008C4F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рішень з профільними заступниками та відповідними відділами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рекомендував поінформувати працівників про те, що непогоджені питання на комісії розглядатись не будуть.</w:t>
      </w:r>
    </w:p>
    <w:p w:rsidR="00065E4C" w:rsidRPr="008C4F02" w:rsidRDefault="00065E4C" w:rsidP="008C4F0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4205B" w:rsidRPr="009D157D" w:rsidRDefault="00C4205B" w:rsidP="00C4205B">
      <w:pPr>
        <w:pStyle w:val="a3"/>
        <w:spacing w:after="0" w:line="276" w:lineRule="auto"/>
        <w:ind w:left="-284" w:right="282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9D157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Розгляд звернень.</w:t>
      </w:r>
      <w:r w:rsidRPr="009D157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</w:t>
      </w:r>
    </w:p>
    <w:p w:rsidR="00C4205B" w:rsidRDefault="00C4205B" w:rsidP="00C4205B">
      <w:pPr>
        <w:pStyle w:val="a3"/>
        <w:spacing w:after="0" w:line="276" w:lineRule="auto"/>
        <w:ind w:left="-284" w:right="282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5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 Звернення від адміністрації Боярської загальноосвітньої школи № 4 щодо ремонту огорожі.</w:t>
      </w:r>
    </w:p>
    <w:p w:rsidR="00065E4C" w:rsidRPr="009D157D" w:rsidRDefault="00065E4C" w:rsidP="00C4205B">
      <w:pPr>
        <w:pStyle w:val="a3"/>
        <w:spacing w:after="0" w:line="276" w:lineRule="auto"/>
        <w:ind w:left="-284" w:right="282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В.М. – запропонував керівництву ЗОШ № 4 звернутись до Управління освіти і науки для визначення вартості та проведення поточного ремонту огорожі, а також розробити кошторис для проведення капітального ремонту огорожі.</w:t>
      </w:r>
    </w:p>
    <w:p w:rsidR="00065E4C" w:rsidRPr="00065E4C" w:rsidRDefault="00C4205B" w:rsidP="00065E4C">
      <w:pPr>
        <w:spacing w:after="0"/>
        <w:ind w:left="-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5E4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proofErr w:type="spellStart"/>
      <w:r w:rsidR="00065E4C" w:rsidRPr="00065E4C">
        <w:rPr>
          <w:rFonts w:ascii="Times New Roman" w:hAnsi="Times New Roman" w:cs="Times New Roman"/>
          <w:i/>
          <w:sz w:val="26"/>
          <w:szCs w:val="26"/>
          <w:lang w:val="ru-RU"/>
        </w:rPr>
        <w:t>Вирішили</w:t>
      </w:r>
      <w:proofErr w:type="spellEnd"/>
      <w:r w:rsidR="00065E4C"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: </w:t>
      </w:r>
      <w:r w:rsidR="00AC3B79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</w:t>
      </w:r>
      <w:r w:rsidR="00AC3B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звернутись до Управління освіти і науки для визначення вартості та проведення поточного ремонту огорожі</w:t>
      </w:r>
      <w:r w:rsidR="00AC3B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; доручити Управлінню освіти і науки </w:t>
      </w:r>
      <w:r w:rsidR="00AC3B79" w:rsidRPr="00AC3B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розробити кошторис для проведення капітального ремонту огорожі.</w:t>
      </w:r>
    </w:p>
    <w:p w:rsidR="00C4205B" w:rsidRPr="0052412D" w:rsidRDefault="00065E4C" w:rsidP="009715E3">
      <w:pPr>
        <w:spacing w:after="0"/>
        <w:ind w:left="-284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: за 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«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>3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«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>0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рішення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прийнято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C4205B" w:rsidRDefault="00C4205B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2.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Боярського академічного ліцею «Гармонія» від 07.09.2021 № 02-9/4281 щодо надання дозволу БАЛ «Гармонія» на передачу в оренду частини приміщення їдальні для розташування шкільного буфету.</w:t>
      </w:r>
    </w:p>
    <w:p w:rsidR="00065E4C" w:rsidRDefault="00065E4C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Лавріненко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Л.С.</w:t>
      </w:r>
      <w:r w:rsidR="0063352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про необхідність</w:t>
      </w:r>
      <w:r w:rsid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 xml:space="preserve"> </w:t>
      </w:r>
      <w:proofErr w:type="spellStart"/>
      <w:r w:rsid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>контролю</w:t>
      </w:r>
      <w:proofErr w:type="spellEnd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 xml:space="preserve"> </w:t>
      </w:r>
      <w:proofErr w:type="spellStart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>за</w:t>
      </w:r>
      <w:proofErr w:type="spellEnd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 xml:space="preserve"> </w:t>
      </w:r>
      <w:proofErr w:type="spellStart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>якістю</w:t>
      </w:r>
      <w:proofErr w:type="spellEnd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 xml:space="preserve"> </w:t>
      </w:r>
      <w:proofErr w:type="spellStart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>харчування</w:t>
      </w:r>
      <w:proofErr w:type="spellEnd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 xml:space="preserve"> у </w:t>
      </w:r>
      <w:proofErr w:type="spellStart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>шкільних</w:t>
      </w:r>
      <w:proofErr w:type="spellEnd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 xml:space="preserve"> </w:t>
      </w:r>
      <w:proofErr w:type="spellStart"/>
      <w:r w:rsidR="00633522" w:rsidRP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</w:rPr>
        <w:t>їдальнях</w:t>
      </w:r>
      <w:proofErr w:type="spellEnd"/>
      <w:r w:rsidR="00633522">
        <w:rPr>
          <w:rFonts w:ascii="Times New Roman" w:hAnsi="Times New Roman" w:cs="Times New Roman"/>
          <w:color w:val="2F2F2F"/>
          <w:sz w:val="27"/>
          <w:szCs w:val="27"/>
          <w:shd w:val="clear" w:color="auto" w:fill="FEFEFE"/>
          <w:lang w:val="uk-UA"/>
        </w:rPr>
        <w:t xml:space="preserve"> </w:t>
      </w:r>
      <w:r w:rsidR="00633522" w:rsidRPr="00633522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633522">
        <w:rPr>
          <w:rFonts w:ascii="Times New Roman" w:eastAsia="Calibri" w:hAnsi="Times New Roman" w:cs="Times New Roman"/>
          <w:sz w:val="26"/>
          <w:szCs w:val="26"/>
          <w:lang w:val="uk-UA"/>
        </w:rPr>
        <w:t>і</w:t>
      </w:r>
      <w:r w:rsidR="00AC3B7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буфетах</w:t>
      </w:r>
      <w:r w:rsidR="00633522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633522" w:rsidRDefault="00633522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Марценюк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В.М. – запропонував надати дозвіл за умови дотримання санітарних норм і проведення контролю відповідними службами.</w:t>
      </w:r>
    </w:p>
    <w:p w:rsidR="00065E4C" w:rsidRPr="00065E4C" w:rsidRDefault="00065E4C" w:rsidP="00065E4C">
      <w:pPr>
        <w:spacing w:after="0"/>
        <w:ind w:left="-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5E4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Вирішили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: </w:t>
      </w:r>
      <w:r w:rsidR="00AC3B7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</w:t>
      </w:r>
      <w:r w:rsidR="00633522">
        <w:rPr>
          <w:rFonts w:ascii="Times New Roman" w:hAnsi="Times New Roman" w:cs="Times New Roman"/>
          <w:sz w:val="26"/>
          <w:szCs w:val="26"/>
          <w:lang w:val="uk-UA"/>
        </w:rPr>
        <w:t xml:space="preserve"> з урахуванням пропозиції.</w:t>
      </w:r>
    </w:p>
    <w:p w:rsidR="00C4205B" w:rsidRPr="009715E3" w:rsidRDefault="00065E4C" w:rsidP="009715E3">
      <w:pPr>
        <w:spacing w:after="0"/>
        <w:ind w:left="-284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: за 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«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>3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«</w:t>
      </w:r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>0</w:t>
      </w:r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рішення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прийнято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C4205B" w:rsidRDefault="00C4205B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 xml:space="preserve">3.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регіонального відділення фонду державного майна України по Київській, Черкаській та Чернігівській областях від 27.07.2021 № 02-9/3623 щодо прийняття об’єктів державної власності до комунальної власності.</w:t>
      </w:r>
    </w:p>
    <w:p w:rsidR="00326DF0" w:rsidRDefault="00326DF0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26DF0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Слухали: Пилипчук Г.С.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доповіла.</w:t>
      </w:r>
    </w:p>
    <w:p w:rsidR="00633522" w:rsidRPr="00017891" w:rsidRDefault="00326DF0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Члени Комісії</w:t>
      </w:r>
      <w:r w:rsidR="00F236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не рекомендують</w:t>
      </w:r>
      <w:r w:rsidRPr="00326D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включати питання в порядок денний чергового засідання сесії Боярської міської ради, оскільки бюджетом Боярської міської територіальної громади на 2021 рік не передбачено фінансування зазначених об'єктів, а також враховуючи складний період адаптації новоствореної Боярської міської територіальної громади до фінансових зобов’язань щодо утримання та врегулювання важливих для громади сфер життєдіяльності</w:t>
      </w:r>
      <w:r w:rsidR="00F236BC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F236BC" w:rsidRDefault="00633522" w:rsidP="00633522">
      <w:pPr>
        <w:spacing w:after="0"/>
        <w:ind w:left="-284"/>
        <w:contextualSpacing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</w:t>
      </w:r>
      <w:proofErr w:type="spellStart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>Вирішили</w:t>
      </w:r>
      <w:proofErr w:type="spellEnd"/>
      <w:r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: </w:t>
      </w:r>
      <w:r w:rsidR="00F236BC" w:rsidRPr="00F236BC">
        <w:rPr>
          <w:rFonts w:ascii="Times New Roman" w:hAnsi="Times New Roman" w:cs="Times New Roman"/>
          <w:sz w:val="26"/>
          <w:szCs w:val="26"/>
          <w:lang w:val="uk-UA"/>
        </w:rPr>
        <w:t>не включати питання в порядок денний чергового засідан</w:t>
      </w:r>
      <w:r w:rsidR="00AC3B79">
        <w:rPr>
          <w:rFonts w:ascii="Times New Roman" w:hAnsi="Times New Roman" w:cs="Times New Roman"/>
          <w:sz w:val="26"/>
          <w:szCs w:val="26"/>
          <w:lang w:val="uk-UA"/>
        </w:rPr>
        <w:t>ня сесії Боярської міської ради; доручити відділу комунальної власності надати відповідь заявнику.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 </w:t>
      </w:r>
    </w:p>
    <w:p w:rsidR="00C4205B" w:rsidRPr="009715E3" w:rsidRDefault="00F236BC" w:rsidP="009715E3">
      <w:pPr>
        <w:spacing w:after="0"/>
        <w:ind w:left="-284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</w:t>
      </w:r>
      <w:r w:rsidR="0063352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>Голосували</w:t>
      </w:r>
      <w:proofErr w:type="spellEnd"/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: за 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>«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uk-UA"/>
        </w:rPr>
        <w:t>3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>проти</w:t>
      </w:r>
      <w:proofErr w:type="spellEnd"/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«0», </w:t>
      </w:r>
      <w:proofErr w:type="spellStart"/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>утримались</w:t>
      </w:r>
      <w:proofErr w:type="spellEnd"/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>«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uk-UA"/>
        </w:rPr>
        <w:t>0</w:t>
      </w:r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», </w:t>
      </w:r>
      <w:proofErr w:type="spellStart"/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>рішення</w:t>
      </w:r>
      <w:proofErr w:type="spellEnd"/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="00633522" w:rsidRPr="00065E4C">
        <w:rPr>
          <w:rFonts w:ascii="Times New Roman" w:hAnsi="Times New Roman" w:cs="Times New Roman"/>
          <w:i/>
          <w:sz w:val="26"/>
          <w:szCs w:val="26"/>
          <w:lang w:val="ru-RU"/>
        </w:rPr>
        <w:t>прийнято</w:t>
      </w:r>
      <w:proofErr w:type="spellEnd"/>
      <w:r w:rsidR="00633522" w:rsidRPr="00065E4C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C4205B" w:rsidRDefault="00C4205B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4.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Київської обласної державної адміністрації від 19.07.2021 № 02-9/3475 щодо передачі у комунальну власність Боярської міської об’єднаної територіальної громади переліку об’єктів житлового фонду (багатоквартирних житлових будинків, гуртожитків) з обслуговуючою інфраструктурою.</w:t>
      </w:r>
    </w:p>
    <w:p w:rsidR="00AC3B79" w:rsidRDefault="00AC3B79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C3B7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Слухали: Пилипчук Г.С.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доповіла.</w:t>
      </w:r>
    </w:p>
    <w:p w:rsidR="009839BE" w:rsidRDefault="009839BE" w:rsidP="009839BE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 xml:space="preserve"> 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="00AC3B79" w:rsidRPr="00AC3B7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не включати питання в порядок денний чергового засідання </w:t>
      </w:r>
      <w:r w:rsidR="00AC3B79">
        <w:rPr>
          <w:rFonts w:ascii="Times New Roman" w:eastAsia="Calibri" w:hAnsi="Times New Roman" w:cs="Times New Roman"/>
          <w:sz w:val="26"/>
          <w:szCs w:val="26"/>
          <w:lang w:val="uk-UA"/>
        </w:rPr>
        <w:t>сесії Боярської міської ради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, доручити відділу комунальної власнос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ті надати відповідь заявнику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C4205B" w:rsidRPr="009715E3" w:rsidRDefault="009839BE" w:rsidP="009715E3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4205B" w:rsidRDefault="00C4205B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5.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управління культури, молоді та спорту Боярської міської ради Київської області від 27.07.2021 № 02-23/830 щодо питання передачі майна  в оперативне управління підприємству, що займається організацією благоустрою населених пунктів Боярської міської територіальної громади.</w:t>
      </w:r>
    </w:p>
    <w:p w:rsidR="00111E0D" w:rsidRDefault="00111E0D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11E0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Слухали: Пилипчук Г.С.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</w:t>
      </w:r>
      <w:r w:rsidR="00AC3B79">
        <w:rPr>
          <w:rFonts w:ascii="Times New Roman" w:eastAsia="Calibri" w:hAnsi="Times New Roman" w:cs="Times New Roman"/>
          <w:sz w:val="26"/>
          <w:szCs w:val="26"/>
          <w:lang w:val="uk-UA"/>
        </w:rPr>
        <w:t>про те,</w:t>
      </w:r>
      <w:r w:rsidR="00AC3B79" w:rsidRPr="00AC3B7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C3B79">
        <w:rPr>
          <w:rFonts w:ascii="Times New Roman" w:eastAsia="Calibri" w:hAnsi="Times New Roman" w:cs="Times New Roman"/>
          <w:sz w:val="26"/>
          <w:szCs w:val="26"/>
          <w:lang w:val="uk-UA"/>
        </w:rPr>
        <w:t>що</w:t>
      </w:r>
      <w:r w:rsidR="00AC3B79" w:rsidRPr="00111E0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згідно статті 13 Закону України "Про благоустрій населених пунктів" до об'єктів у сфері благоустрою населених пунктів належать - пам'ятники культурної та історичної спадщини. Однак, інформація про належність об'єктів, зазначених у додатку до листа, до об'єктів культурної та </w:t>
      </w:r>
      <w:r w:rsidR="00AC3B7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історичної спадщини, відсутня. </w:t>
      </w:r>
      <w:r w:rsidR="00AC3B79" w:rsidRPr="00111E0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111E0D" w:rsidRDefault="00111E0D" w:rsidP="00111E0D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Члени комісії не рекомендують </w:t>
      </w:r>
      <w:r w:rsidRPr="00111E0D">
        <w:rPr>
          <w:rFonts w:ascii="Times New Roman" w:eastAsia="Calibri" w:hAnsi="Times New Roman" w:cs="Times New Roman"/>
          <w:sz w:val="26"/>
          <w:szCs w:val="26"/>
          <w:lang w:val="uk-UA"/>
        </w:rPr>
        <w:t>включати порушене питання до порядку денного чергового з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асідання Боярської міської ради в зв’язку з </w:t>
      </w:r>
      <w:r w:rsidR="00AC3B79">
        <w:rPr>
          <w:rFonts w:ascii="Times New Roman" w:eastAsia="Calibri" w:hAnsi="Times New Roman" w:cs="Times New Roman"/>
          <w:sz w:val="26"/>
          <w:szCs w:val="26"/>
          <w:lang w:val="uk-UA"/>
        </w:rPr>
        <w:t>необхідністю провести інвентаризацію об’єктів.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9839BE" w:rsidRDefault="009839BE" w:rsidP="009839BE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="00111E0D" w:rsidRPr="00F236BC">
        <w:rPr>
          <w:rFonts w:ascii="Times New Roman" w:hAnsi="Times New Roman" w:cs="Times New Roman"/>
          <w:sz w:val="26"/>
          <w:szCs w:val="26"/>
          <w:lang w:val="uk-UA"/>
        </w:rPr>
        <w:t>не включати питання в порядок денний чергового засідан</w:t>
      </w:r>
      <w:r w:rsidR="00111E0D">
        <w:rPr>
          <w:rFonts w:ascii="Times New Roman" w:hAnsi="Times New Roman" w:cs="Times New Roman"/>
          <w:sz w:val="26"/>
          <w:szCs w:val="26"/>
          <w:lang w:val="uk-UA"/>
        </w:rPr>
        <w:t xml:space="preserve">ня сесії Боярської міської ради;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доручити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Управлінню культури, молоді та спорту Боярської міської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радипровести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інвентаризацію об’єктів.</w:t>
      </w:r>
    </w:p>
    <w:p w:rsidR="00C4205B" w:rsidRPr="00AC3B79" w:rsidRDefault="009839BE" w:rsidP="00AC3B79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326DF0" w:rsidRDefault="00C4205B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6.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Звернення комунального закладу Київської обласної ради «Спеціалізований обласний будинок дитини м. Боярка» від 22.07.2021 № 02-9/3562 щодо прийняття Боярською міською радою безоплатно у комунальну власність частин зазначеного 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безгосподарського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газопроводу, та передачі їх на праві господарського відання ПАТ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».</w:t>
      </w:r>
    </w:p>
    <w:p w:rsidR="00C4205B" w:rsidRPr="00017891" w:rsidRDefault="00326DF0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26DF0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Слухали: Пилипчук Г.С.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доповіла.</w:t>
      </w:r>
    </w:p>
    <w:p w:rsidR="00326DF0" w:rsidRDefault="00326DF0" w:rsidP="00326DF0">
      <w:pPr>
        <w:spacing w:line="256" w:lineRule="auto"/>
        <w:ind w:left="-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не </w:t>
      </w:r>
      <w:r w:rsidRPr="00326D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включати питання про безоплатне прийняття у комунальну власність частини </w:t>
      </w:r>
      <w:proofErr w:type="spellStart"/>
      <w:r w:rsidRPr="00326DF0">
        <w:rPr>
          <w:rFonts w:ascii="Times New Roman" w:eastAsia="Calibri" w:hAnsi="Times New Roman" w:cs="Times New Roman"/>
          <w:sz w:val="26"/>
          <w:szCs w:val="26"/>
          <w:lang w:val="uk-UA"/>
        </w:rPr>
        <w:t>безгосподарського</w:t>
      </w:r>
      <w:proofErr w:type="spellEnd"/>
      <w:r w:rsidRPr="00326D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газопроводу та передачі їх на праві господарського відання ПАТ "</w:t>
      </w:r>
      <w:proofErr w:type="spellStart"/>
      <w:r w:rsidRPr="00326DF0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326DF0">
        <w:rPr>
          <w:rFonts w:ascii="Times New Roman" w:eastAsia="Calibri" w:hAnsi="Times New Roman" w:cs="Times New Roman"/>
          <w:sz w:val="26"/>
          <w:szCs w:val="26"/>
          <w:lang w:val="uk-UA"/>
        </w:rPr>
        <w:t>" в порядок денний чергового засідан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ня сесії Боярської міської ради;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доручити відділу комунальної власнос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ті надати відповідь заявнику.</w:t>
      </w:r>
    </w:p>
    <w:p w:rsidR="00326DF0" w:rsidRPr="009715E3" w:rsidRDefault="00326DF0" w:rsidP="009715E3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4205B" w:rsidRPr="00017891" w:rsidRDefault="00C4205B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7.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Звернення комунального закладу Київської обласної ради «спеціалізований обласний будинок дитини м. Боярка» від 08.09.2021 № 02-9/4338 щодо прийняття Боярською міською радою безоплатно у комунальну власність частин зазначеного 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безгосподарського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газопроводу, та передачі їх на праві господарського відання ПАТ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».</w:t>
      </w:r>
    </w:p>
    <w:p w:rsidR="00F236BC" w:rsidRDefault="00F236BC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Слухали: Пилипчук Г.С. –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доповіла.</w:t>
      </w:r>
      <w:proofErr w:type="spellEnd"/>
    </w:p>
    <w:p w:rsidR="00C4205B" w:rsidRDefault="00F236BC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Члени комісії не рекомендують</w:t>
      </w:r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включати питання про визначення балансової належності частини газопроводу середнього тиску та шафового </w:t>
      </w:r>
      <w:proofErr w:type="spellStart"/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>газорегуляторного</w:t>
      </w:r>
      <w:proofErr w:type="spellEnd"/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пункту по вул. Хрещатик у м. Боярка в порядок денний чергового засідання сесії Боярської міської ради.</w:t>
      </w:r>
    </w:p>
    <w:p w:rsidR="00F236BC" w:rsidRDefault="00F236BC" w:rsidP="00F236BC">
      <w:pPr>
        <w:spacing w:line="256" w:lineRule="auto"/>
        <w:ind w:left="-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 xml:space="preserve"> 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не </w:t>
      </w:r>
      <w:r w:rsidRPr="00326D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включати питання </w:t>
      </w:r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>в порядок денний чергового засідан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ня сесії Боярської міської ради </w:t>
      </w:r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>визначення балансової належності частини газопроводу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;</w:t>
      </w:r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доручити відділу комунальної власності надати відповідь заявнику.</w:t>
      </w:r>
    </w:p>
    <w:p w:rsidR="00F236BC" w:rsidRPr="009715E3" w:rsidRDefault="00F236BC" w:rsidP="009715E3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4205B" w:rsidRDefault="00C4205B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8.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РГК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 від 21.07.2021 № 02-9/3545 щодо прийняття до комунальної власності та укласти договір господарського відання на об’єкти згідно Додатку 1 з АТ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 та лист РГК «</w:t>
      </w:r>
      <w:proofErr w:type="spellStart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» від 13.07.2021 № 02-9/3372.</w:t>
      </w:r>
    </w:p>
    <w:p w:rsidR="00111E0D" w:rsidRPr="00017891" w:rsidRDefault="00111E0D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Слухали: Пилипчук Г.С. – доповіла.</w:t>
      </w:r>
    </w:p>
    <w:p w:rsidR="00F236BC" w:rsidRPr="00F236BC" w:rsidRDefault="00F236BC" w:rsidP="00F236BC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11E0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Вирішили:</w:t>
      </w:r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не включати питання в порядок денний чергового засідання сесії Боярської міської ради </w:t>
      </w:r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щодо прийняття до </w:t>
      </w:r>
      <w:r w:rsidR="00111E0D">
        <w:rPr>
          <w:rFonts w:ascii="Times New Roman" w:eastAsia="Calibri" w:hAnsi="Times New Roman" w:cs="Times New Roman"/>
          <w:sz w:val="26"/>
          <w:szCs w:val="26"/>
          <w:lang w:val="uk-UA"/>
        </w:rPr>
        <w:t>комунальної власності та укладення договору</w:t>
      </w:r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господарського відання на об’єкти згідно Додатку 1 з АТ «</w:t>
      </w:r>
      <w:proofErr w:type="spellStart"/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>» та лист РГК «</w:t>
      </w:r>
      <w:proofErr w:type="spellStart"/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>Київоблгаз</w:t>
      </w:r>
      <w:proofErr w:type="spellEnd"/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>»;</w:t>
      </w:r>
      <w:r w:rsidRPr="00F236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доручити відділу комунальної власності надати відповідь заявнику.</w:t>
      </w:r>
    </w:p>
    <w:p w:rsidR="00111E0D" w:rsidRDefault="00F236BC" w:rsidP="009715E3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11E0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Голосували: </w:t>
      </w:r>
      <w:r w:rsidRPr="00111E0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за - «3», проти - «0», утримались - «0», рішення прийнято</w:t>
      </w:r>
      <w:r w:rsidRPr="00111E0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C4205B" w:rsidRDefault="00C4205B" w:rsidP="00C4205B">
      <w:pPr>
        <w:spacing w:line="256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9. </w:t>
      </w:r>
      <w:r w:rsidRPr="00017891">
        <w:rPr>
          <w:rFonts w:ascii="Times New Roman" w:eastAsia="Calibri" w:hAnsi="Times New Roman" w:cs="Times New Roman"/>
          <w:sz w:val="26"/>
          <w:szCs w:val="26"/>
          <w:lang w:val="uk-UA"/>
        </w:rPr>
        <w:t>Звернення мешканців гуртожитку по вул. Молодіжна 12/2 м. Боярка щодо приватизації житла у гуртожитку.</w:t>
      </w:r>
    </w:p>
    <w:p w:rsidR="00C4205B" w:rsidRDefault="008C4F02" w:rsidP="008C4F02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 xml:space="preserve">    </w:t>
      </w:r>
      <w:proofErr w:type="spellStart"/>
      <w:r w:rsidR="00C4205B"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="00C4205B"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="00C4205B"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="00C4205B">
        <w:rPr>
          <w:rFonts w:ascii="Times New Roman" w:eastAsia="Calibri" w:hAnsi="Times New Roman" w:cs="Times New Roman"/>
          <w:sz w:val="26"/>
          <w:szCs w:val="26"/>
          <w:lang w:val="uk-UA"/>
        </w:rPr>
        <w:t>відмовити в наданні дозволу на приватизацію, доручити відділу комунальної власності надати відповідь заявникам.</w:t>
      </w:r>
    </w:p>
    <w:p w:rsidR="00C4205B" w:rsidRPr="00017891" w:rsidRDefault="00C4205B" w:rsidP="00C4205B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3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4205B" w:rsidRPr="009839BE" w:rsidRDefault="00C4205B" w:rsidP="00C4205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9839BE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Комісія закінчила роботу о 10 год 30</w:t>
      </w:r>
      <w:r w:rsidRPr="009839BE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хв.</w:t>
      </w:r>
    </w:p>
    <w:p w:rsidR="00C4205B" w:rsidRPr="009E2999" w:rsidRDefault="00C4205B" w:rsidP="00C4205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4205B" w:rsidRPr="009E2999" w:rsidRDefault="00C4205B" w:rsidP="00C4205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C4205B" w:rsidRDefault="00C4205B" w:rsidP="00C4205B">
      <w:pPr>
        <w:rPr>
          <w:lang w:val="uk-UA"/>
        </w:rPr>
      </w:pPr>
      <w:r>
        <w:rPr>
          <w:lang w:val="uk-UA"/>
        </w:rPr>
        <w:t xml:space="preserve">  </w:t>
      </w:r>
    </w:p>
    <w:p w:rsidR="00687882" w:rsidRDefault="00687882">
      <w:bookmarkStart w:id="0" w:name="_GoBack"/>
      <w:bookmarkEnd w:id="0"/>
    </w:p>
    <w:sectPr w:rsidR="00687882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3F" w:rsidRDefault="003A6D3F" w:rsidP="009715E3">
      <w:pPr>
        <w:spacing w:after="0" w:line="240" w:lineRule="auto"/>
      </w:pPr>
      <w:r>
        <w:separator/>
      </w:r>
    </w:p>
  </w:endnote>
  <w:endnote w:type="continuationSeparator" w:id="0">
    <w:p w:rsidR="003A6D3F" w:rsidRDefault="003A6D3F" w:rsidP="0097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002359"/>
      <w:docPartObj>
        <w:docPartGallery w:val="Page Numbers (Bottom of Page)"/>
        <w:docPartUnique/>
      </w:docPartObj>
    </w:sdtPr>
    <w:sdtContent>
      <w:p w:rsidR="009715E3" w:rsidRDefault="009715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15E3">
          <w:rPr>
            <w:noProof/>
            <w:lang w:val="ru-RU"/>
          </w:rPr>
          <w:t>1</w:t>
        </w:r>
        <w:r>
          <w:fldChar w:fldCharType="end"/>
        </w:r>
      </w:p>
    </w:sdtContent>
  </w:sdt>
  <w:p w:rsidR="009715E3" w:rsidRDefault="009715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3F" w:rsidRDefault="003A6D3F" w:rsidP="009715E3">
      <w:pPr>
        <w:spacing w:after="0" w:line="240" w:lineRule="auto"/>
      </w:pPr>
      <w:r>
        <w:separator/>
      </w:r>
    </w:p>
  </w:footnote>
  <w:footnote w:type="continuationSeparator" w:id="0">
    <w:p w:rsidR="003A6D3F" w:rsidRDefault="003A6D3F" w:rsidP="00971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B"/>
    <w:rsid w:val="00065E4C"/>
    <w:rsid w:val="00111E0D"/>
    <w:rsid w:val="00326DF0"/>
    <w:rsid w:val="003A6D3F"/>
    <w:rsid w:val="00633522"/>
    <w:rsid w:val="00687882"/>
    <w:rsid w:val="008C4F02"/>
    <w:rsid w:val="009715E3"/>
    <w:rsid w:val="009839BE"/>
    <w:rsid w:val="00AC3B79"/>
    <w:rsid w:val="00C4205B"/>
    <w:rsid w:val="00E815E4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ABC5"/>
  <w15:chartTrackingRefBased/>
  <w15:docId w15:val="{F62D4350-DE75-4C2F-9A22-1C0B7CE4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20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4205B"/>
  </w:style>
  <w:style w:type="paragraph" w:styleId="a5">
    <w:name w:val="header"/>
    <w:basedOn w:val="a"/>
    <w:link w:val="a6"/>
    <w:uiPriority w:val="99"/>
    <w:unhideWhenUsed/>
    <w:rsid w:val="009715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5E3"/>
  </w:style>
  <w:style w:type="paragraph" w:styleId="a7">
    <w:name w:val="footer"/>
    <w:basedOn w:val="a"/>
    <w:link w:val="a8"/>
    <w:uiPriority w:val="99"/>
    <w:unhideWhenUsed/>
    <w:rsid w:val="009715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2021-10-19T07:10:00Z</dcterms:created>
  <dcterms:modified xsi:type="dcterms:W3CDTF">2021-10-19T13:11:00Z</dcterms:modified>
</cp:coreProperties>
</file>