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997E4" w14:textId="14788ABF" w:rsidR="00D07B29" w:rsidRDefault="000F77F9" w:rsidP="00D07B29">
      <w:pPr>
        <w:tabs>
          <w:tab w:val="left" w:pos="994"/>
        </w:tabs>
        <w:ind w:right="-381" w:firstLine="567"/>
        <w:jc w:val="center"/>
        <w:rPr>
          <w:b/>
          <w:bCs/>
          <w:iCs/>
          <w:sz w:val="28"/>
          <w:szCs w:val="28"/>
          <w:lang w:val="ru-RU"/>
        </w:rPr>
      </w:pPr>
      <w:r>
        <w:rPr>
          <w:b/>
          <w:bCs/>
          <w:iCs/>
          <w:sz w:val="28"/>
          <w:szCs w:val="28"/>
          <w:lang w:val="ru-RU"/>
        </w:rPr>
        <w:t>Протокол № 01-02/27</w:t>
      </w:r>
      <w:bookmarkStart w:id="0" w:name="_GoBack"/>
      <w:bookmarkEnd w:id="0"/>
    </w:p>
    <w:p w14:paraId="5334DC12" w14:textId="77777777" w:rsidR="00D07B29" w:rsidRDefault="00D07B29" w:rsidP="00D07B29">
      <w:pPr>
        <w:jc w:val="center"/>
        <w:rPr>
          <w:b/>
          <w:sz w:val="28"/>
          <w:szCs w:val="28"/>
        </w:rPr>
      </w:pPr>
      <w:r>
        <w:rPr>
          <w:b/>
          <w:sz w:val="28"/>
          <w:szCs w:val="28"/>
        </w:rPr>
        <w:t xml:space="preserve">засідання </w:t>
      </w:r>
      <w:proofErr w:type="spellStart"/>
      <w:r>
        <w:rPr>
          <w:b/>
          <w:sz w:val="28"/>
          <w:szCs w:val="28"/>
        </w:rPr>
        <w:t>постійн</w:t>
      </w:r>
      <w:r>
        <w:rPr>
          <w:b/>
          <w:sz w:val="28"/>
          <w:szCs w:val="28"/>
          <w:lang w:val="ru-RU"/>
        </w:rPr>
        <w:t>ої</w:t>
      </w:r>
      <w:proofErr w:type="spellEnd"/>
      <w:r>
        <w:rPr>
          <w:b/>
          <w:sz w:val="28"/>
          <w:szCs w:val="28"/>
        </w:rPr>
        <w:t xml:space="preserve"> депутатської комісії </w:t>
      </w:r>
    </w:p>
    <w:p w14:paraId="2DEB7B01" w14:textId="77777777" w:rsidR="00D07B29" w:rsidRDefault="00D07B29" w:rsidP="00D07B29">
      <w:pPr>
        <w:jc w:val="center"/>
        <w:rPr>
          <w:b/>
          <w:sz w:val="28"/>
          <w:szCs w:val="28"/>
        </w:rPr>
      </w:pPr>
      <w:r>
        <w:rPr>
          <w:b/>
          <w:sz w:val="28"/>
          <w:szCs w:val="28"/>
        </w:rPr>
        <w:t xml:space="preserve">Боярської міської Ради </w:t>
      </w:r>
      <w:r>
        <w:rPr>
          <w:b/>
          <w:sz w:val="28"/>
          <w:szCs w:val="28"/>
          <w:lang w:val="en-US"/>
        </w:rPr>
        <w:t>V</w:t>
      </w:r>
      <w:r>
        <w:rPr>
          <w:b/>
          <w:sz w:val="28"/>
          <w:szCs w:val="28"/>
        </w:rPr>
        <w:t xml:space="preserve">ІІ скликання з питань </w:t>
      </w:r>
    </w:p>
    <w:p w14:paraId="3DDA8E62" w14:textId="77777777" w:rsidR="00D07B29" w:rsidRPr="00D07B29" w:rsidRDefault="00D07B29" w:rsidP="00D07B29">
      <w:pPr>
        <w:jc w:val="center"/>
        <w:rPr>
          <w:b/>
          <w:sz w:val="28"/>
          <w:szCs w:val="28"/>
        </w:rPr>
      </w:pPr>
      <w:r w:rsidRPr="00D07B29">
        <w:rPr>
          <w:rFonts w:eastAsia="Calibri"/>
          <w:b/>
          <w:sz w:val="28"/>
          <w:szCs w:val="28"/>
          <w:lang w:eastAsia="en-US"/>
        </w:rPr>
        <w:t>промисловості, підприємницької діяльності, торгівлі, реклами, транспорту, зв’язку та питань залучення інвестицій</w:t>
      </w:r>
      <w:r>
        <w:rPr>
          <w:rFonts w:eastAsia="Calibri"/>
          <w:b/>
          <w:sz w:val="28"/>
          <w:szCs w:val="28"/>
          <w:lang w:eastAsia="en-US"/>
        </w:rPr>
        <w:t>.</w:t>
      </w:r>
    </w:p>
    <w:p w14:paraId="04952836" w14:textId="77777777" w:rsidR="00D07B29" w:rsidRDefault="00D07B29" w:rsidP="00D07B29">
      <w:pPr>
        <w:jc w:val="center"/>
        <w:rPr>
          <w:b/>
          <w:sz w:val="28"/>
          <w:szCs w:val="28"/>
        </w:rPr>
      </w:pPr>
      <w:r>
        <w:rPr>
          <w:b/>
          <w:sz w:val="28"/>
          <w:szCs w:val="28"/>
        </w:rPr>
        <w:t>м. Боярка                                                                                    23 липня  2019 р.</w:t>
      </w:r>
    </w:p>
    <w:p w14:paraId="69345497" w14:textId="77777777" w:rsidR="00D07B29" w:rsidRDefault="00D07B29" w:rsidP="00D07B29">
      <w:pPr>
        <w:jc w:val="both"/>
        <w:rPr>
          <w:sz w:val="28"/>
          <w:szCs w:val="28"/>
        </w:rPr>
      </w:pPr>
    </w:p>
    <w:p w14:paraId="179E0ECF" w14:textId="77777777" w:rsidR="00D07B29" w:rsidRDefault="00D07B29" w:rsidP="00D07B29">
      <w:pPr>
        <w:rPr>
          <w:sz w:val="28"/>
          <w:szCs w:val="28"/>
        </w:rPr>
      </w:pPr>
      <w:r>
        <w:rPr>
          <w:sz w:val="28"/>
          <w:szCs w:val="28"/>
        </w:rPr>
        <w:t xml:space="preserve">Члени комісії: </w:t>
      </w:r>
    </w:p>
    <w:p w14:paraId="25AAC888" w14:textId="77777777" w:rsidR="00D07B29" w:rsidRDefault="00D07B29" w:rsidP="00D07B29">
      <w:pPr>
        <w:rPr>
          <w:sz w:val="28"/>
          <w:szCs w:val="28"/>
        </w:rPr>
      </w:pPr>
      <w:r>
        <w:rPr>
          <w:sz w:val="28"/>
          <w:szCs w:val="28"/>
        </w:rPr>
        <w:t>Петров О.Є.- голова комісії.</w:t>
      </w:r>
    </w:p>
    <w:p w14:paraId="23DBDF20" w14:textId="77777777" w:rsidR="00D07B29" w:rsidRDefault="00D07B29" w:rsidP="00D07B29">
      <w:pPr>
        <w:rPr>
          <w:sz w:val="28"/>
          <w:szCs w:val="28"/>
        </w:rPr>
      </w:pPr>
      <w:proofErr w:type="spellStart"/>
      <w:r>
        <w:rPr>
          <w:sz w:val="28"/>
          <w:szCs w:val="28"/>
        </w:rPr>
        <w:t>Васькевич</w:t>
      </w:r>
      <w:proofErr w:type="spellEnd"/>
      <w:r>
        <w:rPr>
          <w:sz w:val="28"/>
          <w:szCs w:val="28"/>
        </w:rPr>
        <w:t xml:space="preserve"> В.П. – заступник голови комісії.</w:t>
      </w:r>
    </w:p>
    <w:p w14:paraId="450BA0AC" w14:textId="77777777" w:rsidR="00D07B29" w:rsidRDefault="00D07B29" w:rsidP="00D07B29">
      <w:pPr>
        <w:rPr>
          <w:sz w:val="28"/>
          <w:szCs w:val="28"/>
        </w:rPr>
      </w:pPr>
      <w:proofErr w:type="spellStart"/>
      <w:r>
        <w:rPr>
          <w:sz w:val="28"/>
          <w:szCs w:val="28"/>
        </w:rPr>
        <w:t>Подзіраєва</w:t>
      </w:r>
      <w:proofErr w:type="spellEnd"/>
      <w:r>
        <w:rPr>
          <w:sz w:val="28"/>
          <w:szCs w:val="28"/>
        </w:rPr>
        <w:t xml:space="preserve"> Т.Є. – секретар комісії</w:t>
      </w:r>
    </w:p>
    <w:p w14:paraId="6A1FBC5A" w14:textId="145087AD" w:rsidR="00D07B29" w:rsidRDefault="00EB2F7B" w:rsidP="00D07B29">
      <w:pPr>
        <w:rPr>
          <w:sz w:val="28"/>
          <w:szCs w:val="28"/>
        </w:rPr>
      </w:pPr>
      <w:proofErr w:type="spellStart"/>
      <w:r>
        <w:rPr>
          <w:sz w:val="28"/>
          <w:szCs w:val="28"/>
        </w:rPr>
        <w:t>Романченко</w:t>
      </w:r>
      <w:proofErr w:type="spellEnd"/>
      <w:r>
        <w:rPr>
          <w:sz w:val="28"/>
          <w:szCs w:val="28"/>
        </w:rPr>
        <w:t xml:space="preserve"> О.І.</w:t>
      </w:r>
    </w:p>
    <w:p w14:paraId="273520E8" w14:textId="3675FBA0" w:rsidR="00D07B29" w:rsidRDefault="00D07B29" w:rsidP="00D07B29">
      <w:pPr>
        <w:jc w:val="both"/>
        <w:rPr>
          <w:sz w:val="28"/>
          <w:szCs w:val="28"/>
        </w:rPr>
      </w:pPr>
    </w:p>
    <w:p w14:paraId="3C3C1BF4" w14:textId="181E8BE7" w:rsidR="00D07B29" w:rsidRDefault="00D07B29" w:rsidP="00D07B29">
      <w:pPr>
        <w:keepNext/>
        <w:jc w:val="both"/>
        <w:outlineLvl w:val="0"/>
        <w:rPr>
          <w:sz w:val="28"/>
          <w:szCs w:val="28"/>
        </w:rPr>
      </w:pPr>
      <w:r>
        <w:rPr>
          <w:sz w:val="28"/>
          <w:szCs w:val="28"/>
        </w:rPr>
        <w:t xml:space="preserve">Присутні: Петров О.Є., </w:t>
      </w:r>
      <w:proofErr w:type="spellStart"/>
      <w:r>
        <w:rPr>
          <w:sz w:val="28"/>
          <w:szCs w:val="28"/>
        </w:rPr>
        <w:t>Васькевич</w:t>
      </w:r>
      <w:proofErr w:type="spellEnd"/>
      <w:r>
        <w:rPr>
          <w:sz w:val="28"/>
          <w:szCs w:val="28"/>
        </w:rPr>
        <w:t xml:space="preserve"> В.П., </w:t>
      </w:r>
      <w:proofErr w:type="spellStart"/>
      <w:r>
        <w:rPr>
          <w:sz w:val="28"/>
          <w:szCs w:val="28"/>
        </w:rPr>
        <w:t>Подзіраєва</w:t>
      </w:r>
      <w:proofErr w:type="spellEnd"/>
      <w:r>
        <w:rPr>
          <w:sz w:val="28"/>
          <w:szCs w:val="28"/>
        </w:rPr>
        <w:t xml:space="preserve"> Т.Є., </w:t>
      </w:r>
      <w:proofErr w:type="spellStart"/>
      <w:r>
        <w:rPr>
          <w:sz w:val="28"/>
          <w:szCs w:val="28"/>
        </w:rPr>
        <w:t>Романченко</w:t>
      </w:r>
      <w:proofErr w:type="spellEnd"/>
      <w:r>
        <w:rPr>
          <w:sz w:val="28"/>
          <w:szCs w:val="28"/>
        </w:rPr>
        <w:t xml:space="preserve"> О.І.</w:t>
      </w:r>
      <w:r w:rsidR="00EB2F7B" w:rsidRPr="00EB2F7B">
        <w:rPr>
          <w:sz w:val="28"/>
          <w:szCs w:val="28"/>
        </w:rPr>
        <w:t xml:space="preserve"> </w:t>
      </w:r>
      <w:proofErr w:type="spellStart"/>
      <w:r w:rsidR="00EB2F7B">
        <w:rPr>
          <w:sz w:val="28"/>
          <w:szCs w:val="28"/>
        </w:rPr>
        <w:t>Клєпікова</w:t>
      </w:r>
      <w:proofErr w:type="spellEnd"/>
      <w:r w:rsidR="00EB2F7B">
        <w:rPr>
          <w:sz w:val="28"/>
          <w:szCs w:val="28"/>
        </w:rPr>
        <w:t xml:space="preserve"> Т.Т.</w:t>
      </w:r>
    </w:p>
    <w:p w14:paraId="690937E7" w14:textId="77777777" w:rsidR="00D07B29" w:rsidRDefault="00D07B29" w:rsidP="00D07B29">
      <w:pPr>
        <w:shd w:val="clear" w:color="auto" w:fill="FFFFFF"/>
        <w:ind w:firstLine="567"/>
        <w:jc w:val="both"/>
        <w:rPr>
          <w:sz w:val="28"/>
          <w:szCs w:val="28"/>
        </w:rPr>
      </w:pPr>
      <w:r>
        <w:rPr>
          <w:sz w:val="28"/>
          <w:szCs w:val="28"/>
        </w:rPr>
        <w:t>Початок засідання 16 год. 20 хв.</w:t>
      </w:r>
    </w:p>
    <w:p w14:paraId="21B29813" w14:textId="77777777" w:rsidR="00D07B29" w:rsidRDefault="00D07B29" w:rsidP="00D07B29">
      <w:pPr>
        <w:keepNext/>
        <w:spacing w:before="240" w:after="60"/>
        <w:ind w:firstLine="567"/>
        <w:outlineLvl w:val="1"/>
        <w:rPr>
          <w:b/>
          <w:bCs/>
          <w:iCs/>
          <w:sz w:val="28"/>
          <w:szCs w:val="28"/>
        </w:rPr>
      </w:pPr>
      <w:r>
        <w:rPr>
          <w:b/>
          <w:bCs/>
          <w:iCs/>
          <w:sz w:val="28"/>
          <w:szCs w:val="28"/>
        </w:rPr>
        <w:t>Порядок денний:</w:t>
      </w:r>
    </w:p>
    <w:p w14:paraId="5B80CDBE" w14:textId="77777777" w:rsidR="00D07B29" w:rsidRPr="00D07B29" w:rsidRDefault="00D07B29" w:rsidP="00D07B29">
      <w:pPr>
        <w:keepNext/>
        <w:spacing w:before="240" w:after="60"/>
        <w:ind w:firstLine="567"/>
        <w:outlineLvl w:val="1"/>
        <w:rPr>
          <w:b/>
          <w:bCs/>
          <w:iCs/>
          <w:sz w:val="28"/>
          <w:szCs w:val="28"/>
        </w:rPr>
      </w:pPr>
      <w:r>
        <w:rPr>
          <w:b/>
          <w:bCs/>
          <w:iCs/>
          <w:sz w:val="28"/>
          <w:szCs w:val="28"/>
        </w:rPr>
        <w:br/>
        <w:t xml:space="preserve">1. </w:t>
      </w:r>
      <w:r w:rsidRPr="00D07B29">
        <w:rPr>
          <w:b/>
          <w:sz w:val="28"/>
          <w:szCs w:val="28"/>
        </w:rPr>
        <w:t>Про хід виконання депутатських запитів, звернень, рішень сесій Боярської міської ради VІІ скликання.</w:t>
      </w:r>
    </w:p>
    <w:p w14:paraId="00AB0E5F" w14:textId="77777777" w:rsidR="00D07B29" w:rsidRPr="00462C27" w:rsidRDefault="00D07B29" w:rsidP="00A522A7">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3D5302FE" w14:textId="77777777" w:rsidR="00D07B29" w:rsidRPr="00462C27" w:rsidRDefault="00D07B29" w:rsidP="00A522A7">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34A691C2" w14:textId="411A9069" w:rsidR="00D07B29" w:rsidRPr="00462C27" w:rsidRDefault="00D07B29" w:rsidP="00A522A7">
      <w:pPr>
        <w:shd w:val="clear" w:color="auto" w:fill="FFFFFF"/>
        <w:jc w:val="both"/>
        <w:rPr>
          <w:b/>
          <w:bCs/>
          <w:i/>
          <w:iCs/>
          <w:sz w:val="28"/>
          <w:szCs w:val="28"/>
        </w:rPr>
      </w:pPr>
      <w:r w:rsidRPr="00462C27">
        <w:rPr>
          <w:sz w:val="28"/>
          <w:szCs w:val="28"/>
        </w:rPr>
        <w:t xml:space="preserve">рішення </w:t>
      </w:r>
      <w:r w:rsidRPr="00462C27">
        <w:rPr>
          <w:b/>
          <w:sz w:val="28"/>
          <w:szCs w:val="28"/>
        </w:rPr>
        <w:t>прийнято.</w:t>
      </w:r>
      <w:r w:rsidRPr="00462C27">
        <w:rPr>
          <w:sz w:val="28"/>
          <w:szCs w:val="28"/>
        </w:rPr>
        <w:t xml:space="preserve"> </w:t>
      </w:r>
    </w:p>
    <w:p w14:paraId="7532895A" w14:textId="77777777" w:rsidR="00D07B29" w:rsidRPr="00462C27" w:rsidRDefault="00D07B29" w:rsidP="00D07B29">
      <w:pPr>
        <w:ind w:left="1004" w:right="-808" w:hanging="1004"/>
        <w:rPr>
          <w:b/>
          <w:bCs/>
          <w:i/>
          <w:iCs/>
          <w:sz w:val="26"/>
          <w:szCs w:val="26"/>
        </w:rPr>
      </w:pPr>
    </w:p>
    <w:p w14:paraId="2ECC45A5" w14:textId="77777777" w:rsidR="00D07B29" w:rsidRPr="00D07B29" w:rsidRDefault="00D07B29" w:rsidP="00D07B29">
      <w:pPr>
        <w:keepNext/>
        <w:spacing w:after="120"/>
        <w:ind w:left="567"/>
        <w:jc w:val="both"/>
        <w:outlineLvl w:val="1"/>
        <w:rPr>
          <w:b/>
          <w:bCs/>
          <w:iCs/>
          <w:sz w:val="28"/>
          <w:szCs w:val="28"/>
        </w:rPr>
      </w:pPr>
    </w:p>
    <w:p w14:paraId="6D989FD5" w14:textId="77777777" w:rsidR="00D07B29" w:rsidRDefault="00D07B29" w:rsidP="00D07B29">
      <w:pPr>
        <w:keepNext/>
        <w:spacing w:after="120"/>
        <w:jc w:val="both"/>
        <w:outlineLvl w:val="1"/>
        <w:rPr>
          <w:b/>
          <w:bCs/>
          <w:iCs/>
          <w:sz w:val="28"/>
          <w:szCs w:val="28"/>
        </w:rPr>
      </w:pPr>
      <w:r>
        <w:rPr>
          <w:b/>
          <w:bCs/>
          <w:iCs/>
          <w:sz w:val="28"/>
          <w:szCs w:val="28"/>
        </w:rPr>
        <w:t xml:space="preserve">2. </w:t>
      </w:r>
      <w:r>
        <w:rPr>
          <w:b/>
          <w:sz w:val="28"/>
          <w:szCs w:val="28"/>
        </w:rPr>
        <w:t>Про приєднання до Європейської ініціативи «Угода Мерів».</w:t>
      </w:r>
    </w:p>
    <w:p w14:paraId="5B32D09C" w14:textId="77777777" w:rsidR="00EB2F7B" w:rsidRDefault="00D07B29" w:rsidP="00D07B29">
      <w:pPr>
        <w:spacing w:after="120"/>
        <w:ind w:right="-96"/>
        <w:jc w:val="both"/>
        <w:rPr>
          <w:b/>
          <w:bCs/>
          <w:color w:val="333333"/>
          <w:sz w:val="28"/>
          <w:szCs w:val="28"/>
        </w:rPr>
      </w:pPr>
      <w:proofErr w:type="spellStart"/>
      <w:r w:rsidRPr="00D07B29">
        <w:rPr>
          <w:b/>
          <w:bCs/>
          <w:color w:val="333333"/>
          <w:sz w:val="28"/>
          <w:szCs w:val="28"/>
          <w:lang w:val="ru-RU"/>
        </w:rPr>
        <w:t>Слухали</w:t>
      </w:r>
      <w:proofErr w:type="spellEnd"/>
      <w:r w:rsidRPr="00D07B29">
        <w:rPr>
          <w:b/>
          <w:bCs/>
          <w:color w:val="333333"/>
          <w:sz w:val="28"/>
          <w:szCs w:val="28"/>
        </w:rPr>
        <w:t xml:space="preserve">: </w:t>
      </w:r>
      <w:r>
        <w:rPr>
          <w:b/>
          <w:bCs/>
          <w:color w:val="333333"/>
          <w:sz w:val="28"/>
          <w:szCs w:val="28"/>
        </w:rPr>
        <w:t xml:space="preserve"> </w:t>
      </w:r>
    </w:p>
    <w:p w14:paraId="1338A6DE" w14:textId="1911CEAF" w:rsidR="00D07B29" w:rsidRDefault="00D07B29" w:rsidP="00D07B29">
      <w:pPr>
        <w:spacing w:after="120"/>
        <w:ind w:right="-96"/>
        <w:jc w:val="both"/>
        <w:rPr>
          <w:bCs/>
          <w:sz w:val="28"/>
          <w:szCs w:val="28"/>
        </w:rPr>
      </w:pPr>
      <w:r>
        <w:rPr>
          <w:b/>
          <w:bCs/>
          <w:color w:val="333333"/>
          <w:sz w:val="28"/>
          <w:szCs w:val="28"/>
        </w:rPr>
        <w:t xml:space="preserve">Петров О.Є. </w:t>
      </w:r>
      <w:r w:rsidRPr="00A522A7">
        <w:rPr>
          <w:bCs/>
          <w:sz w:val="28"/>
          <w:szCs w:val="28"/>
        </w:rPr>
        <w:t xml:space="preserve">задав питання з приводу </w:t>
      </w:r>
      <w:r w:rsidR="00A522A7" w:rsidRPr="00A522A7">
        <w:rPr>
          <w:bCs/>
          <w:sz w:val="28"/>
          <w:szCs w:val="28"/>
        </w:rPr>
        <w:t xml:space="preserve">необхідності приєднання, </w:t>
      </w:r>
      <w:r w:rsidRPr="00A522A7">
        <w:rPr>
          <w:bCs/>
          <w:sz w:val="28"/>
          <w:szCs w:val="28"/>
        </w:rPr>
        <w:t>фінансування та контролю виконання</w:t>
      </w:r>
      <w:r w:rsidR="00A522A7">
        <w:rPr>
          <w:bCs/>
          <w:sz w:val="28"/>
          <w:szCs w:val="28"/>
        </w:rPr>
        <w:t>.</w:t>
      </w:r>
    </w:p>
    <w:p w14:paraId="7F66491E" w14:textId="1D95DB7B" w:rsidR="00A522A7" w:rsidRPr="00D07B29" w:rsidRDefault="00A522A7" w:rsidP="00D07B29">
      <w:pPr>
        <w:spacing w:after="120"/>
        <w:ind w:right="-96"/>
        <w:jc w:val="both"/>
        <w:rPr>
          <w:bCs/>
          <w:color w:val="333333"/>
          <w:sz w:val="28"/>
          <w:szCs w:val="28"/>
        </w:rPr>
      </w:pPr>
      <w:proofErr w:type="spellStart"/>
      <w:r w:rsidRPr="00EB2F7B">
        <w:rPr>
          <w:b/>
          <w:bCs/>
          <w:sz w:val="28"/>
          <w:szCs w:val="28"/>
        </w:rPr>
        <w:t>Клєпікова</w:t>
      </w:r>
      <w:proofErr w:type="spellEnd"/>
      <w:r w:rsidRPr="00EB2F7B">
        <w:rPr>
          <w:b/>
          <w:bCs/>
          <w:sz w:val="28"/>
          <w:szCs w:val="28"/>
        </w:rPr>
        <w:t xml:space="preserve"> Т.Т</w:t>
      </w:r>
      <w:r w:rsidR="00EB2F7B" w:rsidRPr="00EB2F7B">
        <w:rPr>
          <w:b/>
          <w:bCs/>
          <w:sz w:val="28"/>
          <w:szCs w:val="28"/>
        </w:rPr>
        <w:t>.</w:t>
      </w:r>
      <w:r w:rsidR="00EB2F7B">
        <w:rPr>
          <w:bCs/>
          <w:sz w:val="28"/>
          <w:szCs w:val="28"/>
        </w:rPr>
        <w:t xml:space="preserve"> доповіла.</w:t>
      </w:r>
    </w:p>
    <w:p w14:paraId="12100620" w14:textId="77777777" w:rsidR="00D07B29" w:rsidRPr="00A522A7" w:rsidRDefault="00D07B29" w:rsidP="00D07B29">
      <w:pPr>
        <w:spacing w:after="120"/>
        <w:ind w:right="-96"/>
        <w:jc w:val="both"/>
        <w:rPr>
          <w:bCs/>
          <w:sz w:val="28"/>
          <w:szCs w:val="28"/>
          <w:lang w:val="ru-RU"/>
        </w:rPr>
      </w:pPr>
      <w:r w:rsidRPr="00D07B29">
        <w:rPr>
          <w:b/>
          <w:bCs/>
          <w:color w:val="333333"/>
          <w:sz w:val="28"/>
          <w:szCs w:val="28"/>
        </w:rPr>
        <w:t>Вирішили:</w:t>
      </w:r>
      <w:r w:rsidRPr="00D07B29">
        <w:rPr>
          <w:bCs/>
          <w:color w:val="333333"/>
          <w:sz w:val="28"/>
          <w:szCs w:val="28"/>
        </w:rPr>
        <w:t xml:space="preserve"> </w:t>
      </w:r>
      <w:r w:rsidRPr="00A522A7">
        <w:rPr>
          <w:bCs/>
          <w:sz w:val="28"/>
          <w:szCs w:val="28"/>
        </w:rPr>
        <w:t>погодити проект рішення до розгляду на сесії.</w:t>
      </w:r>
    </w:p>
    <w:p w14:paraId="0BC7C7C7" w14:textId="77777777" w:rsidR="00D07B29" w:rsidRPr="00A522A7" w:rsidRDefault="00A522A7" w:rsidP="00D07B29">
      <w:pPr>
        <w:spacing w:after="120"/>
        <w:ind w:right="-96"/>
        <w:jc w:val="both"/>
        <w:rPr>
          <w:bCs/>
          <w:sz w:val="28"/>
          <w:szCs w:val="28"/>
        </w:rPr>
      </w:pPr>
      <w:r>
        <w:rPr>
          <w:bCs/>
          <w:sz w:val="28"/>
          <w:szCs w:val="28"/>
        </w:rPr>
        <w:t xml:space="preserve"> «за»  3</w:t>
      </w:r>
      <w:r w:rsidR="00D07B29" w:rsidRPr="00A522A7">
        <w:rPr>
          <w:bCs/>
          <w:sz w:val="28"/>
          <w:szCs w:val="28"/>
        </w:rPr>
        <w:t xml:space="preserve">   «</w:t>
      </w:r>
      <w:r>
        <w:rPr>
          <w:bCs/>
          <w:sz w:val="28"/>
          <w:szCs w:val="28"/>
        </w:rPr>
        <w:t>проти»     0   «утримались»    1</w:t>
      </w:r>
      <w:r w:rsidR="00D07B29" w:rsidRPr="00A522A7">
        <w:rPr>
          <w:bCs/>
          <w:sz w:val="28"/>
          <w:szCs w:val="28"/>
        </w:rPr>
        <w:t xml:space="preserve">    «не проголосували»    0   </w:t>
      </w:r>
    </w:p>
    <w:p w14:paraId="0A47E215" w14:textId="3D557F8B" w:rsidR="00D07B29" w:rsidRPr="00D07B29" w:rsidRDefault="00D07B29" w:rsidP="00D07B29">
      <w:pPr>
        <w:spacing w:after="120"/>
        <w:ind w:right="-96"/>
        <w:jc w:val="both"/>
        <w:rPr>
          <w:b/>
          <w:bCs/>
          <w:i/>
          <w:iCs/>
          <w:color w:val="333333"/>
          <w:sz w:val="28"/>
          <w:szCs w:val="28"/>
        </w:rPr>
      </w:pPr>
      <w:r w:rsidRPr="00D07B29">
        <w:rPr>
          <w:bCs/>
          <w:color w:val="333333"/>
          <w:sz w:val="28"/>
          <w:szCs w:val="28"/>
        </w:rPr>
        <w:t xml:space="preserve">рішення </w:t>
      </w:r>
      <w:r w:rsidRPr="00D07B29">
        <w:rPr>
          <w:b/>
          <w:bCs/>
          <w:color w:val="333333"/>
          <w:sz w:val="28"/>
          <w:szCs w:val="28"/>
        </w:rPr>
        <w:t>прийнято.</w:t>
      </w:r>
    </w:p>
    <w:p w14:paraId="02B8E95E" w14:textId="77777777" w:rsidR="00D07B29" w:rsidRPr="00D07B29" w:rsidRDefault="00D07B29" w:rsidP="00D07B29">
      <w:pPr>
        <w:spacing w:after="120"/>
        <w:ind w:right="-96"/>
        <w:jc w:val="both"/>
        <w:rPr>
          <w:b/>
          <w:bCs/>
          <w:i/>
          <w:iCs/>
          <w:color w:val="333333"/>
          <w:sz w:val="28"/>
          <w:szCs w:val="28"/>
        </w:rPr>
      </w:pPr>
    </w:p>
    <w:p w14:paraId="0ADD754C" w14:textId="77777777" w:rsidR="00D07B29" w:rsidRDefault="00D07B29" w:rsidP="00D07B29">
      <w:pPr>
        <w:spacing w:after="120"/>
        <w:ind w:right="-96"/>
        <w:jc w:val="both"/>
        <w:rPr>
          <w:bCs/>
          <w:color w:val="333333"/>
          <w:sz w:val="28"/>
          <w:szCs w:val="28"/>
        </w:rPr>
      </w:pPr>
    </w:p>
    <w:p w14:paraId="6CE99649" w14:textId="77777777" w:rsidR="00D07B29" w:rsidRDefault="00D07B29" w:rsidP="00D07B29">
      <w:pPr>
        <w:spacing w:after="120"/>
        <w:ind w:right="-96" w:firstLine="720"/>
        <w:jc w:val="both"/>
        <w:rPr>
          <w:b/>
          <w:sz w:val="28"/>
          <w:szCs w:val="28"/>
        </w:rPr>
      </w:pPr>
      <w:r>
        <w:rPr>
          <w:b/>
          <w:sz w:val="28"/>
          <w:szCs w:val="28"/>
        </w:rPr>
        <w:lastRenderedPageBreak/>
        <w:t>3. Про затвердження звіту про виконання міського бюджету за І півріччя 2019 року.</w:t>
      </w:r>
      <w:r w:rsidR="00A522A7">
        <w:rPr>
          <w:b/>
          <w:sz w:val="28"/>
          <w:szCs w:val="28"/>
        </w:rPr>
        <w:t xml:space="preserve"> </w:t>
      </w:r>
    </w:p>
    <w:p w14:paraId="61C76321" w14:textId="77777777" w:rsidR="00A522A7" w:rsidRPr="00462C27" w:rsidRDefault="00A522A7" w:rsidP="00A522A7">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3932DA48" w14:textId="77777777" w:rsidR="00A522A7" w:rsidRPr="00462C27" w:rsidRDefault="00A522A7" w:rsidP="00A522A7">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0CC9811C" w14:textId="17B3B569" w:rsidR="00A522A7" w:rsidRPr="00462C27" w:rsidRDefault="00A522A7" w:rsidP="00EE4584">
      <w:pPr>
        <w:shd w:val="clear" w:color="auto" w:fill="FFFFFF"/>
        <w:jc w:val="both"/>
        <w:rPr>
          <w:b/>
          <w:bCs/>
          <w:i/>
          <w:iCs/>
          <w:sz w:val="26"/>
          <w:szCs w:val="26"/>
        </w:rPr>
      </w:pPr>
      <w:r w:rsidRPr="00462C27">
        <w:rPr>
          <w:sz w:val="28"/>
          <w:szCs w:val="28"/>
        </w:rPr>
        <w:t xml:space="preserve">рішення </w:t>
      </w:r>
      <w:r w:rsidRPr="00462C27">
        <w:rPr>
          <w:b/>
          <w:sz w:val="28"/>
          <w:szCs w:val="28"/>
        </w:rPr>
        <w:t>прийнято.</w:t>
      </w:r>
    </w:p>
    <w:p w14:paraId="296AB95C" w14:textId="77777777" w:rsidR="00A522A7" w:rsidRDefault="00A522A7" w:rsidP="00D07B29">
      <w:pPr>
        <w:spacing w:after="120"/>
        <w:ind w:right="-96" w:firstLine="720"/>
        <w:jc w:val="both"/>
        <w:rPr>
          <w:b/>
          <w:sz w:val="28"/>
          <w:szCs w:val="28"/>
        </w:rPr>
      </w:pPr>
    </w:p>
    <w:p w14:paraId="7E55BC02" w14:textId="77777777" w:rsidR="00D07B29" w:rsidRDefault="00D07B29" w:rsidP="00D07B29">
      <w:pPr>
        <w:spacing w:after="120"/>
        <w:ind w:right="-96" w:firstLine="720"/>
        <w:jc w:val="both"/>
        <w:rPr>
          <w:b/>
          <w:iCs/>
          <w:sz w:val="28"/>
          <w:szCs w:val="28"/>
        </w:rPr>
      </w:pPr>
      <w:r>
        <w:rPr>
          <w:b/>
          <w:iCs/>
          <w:sz w:val="28"/>
          <w:szCs w:val="28"/>
        </w:rPr>
        <w:t>4. Про встановлення єдиного податку на 2020 рік.</w:t>
      </w:r>
    </w:p>
    <w:p w14:paraId="2B2FDFC7"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66A89056" w14:textId="77777777" w:rsidR="00521154" w:rsidRPr="00462C27" w:rsidRDefault="00521154" w:rsidP="00521154">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6BB6122D" w14:textId="1701E987" w:rsidR="00521154" w:rsidRPr="00462C27" w:rsidRDefault="00521154" w:rsidP="00521154">
      <w:pPr>
        <w:shd w:val="clear" w:color="auto" w:fill="FFFFFF"/>
        <w:jc w:val="both"/>
        <w:rPr>
          <w:b/>
          <w:bCs/>
          <w:i/>
          <w:iCs/>
          <w:sz w:val="28"/>
          <w:szCs w:val="28"/>
        </w:rPr>
      </w:pPr>
      <w:r w:rsidRPr="00462C27">
        <w:rPr>
          <w:sz w:val="28"/>
          <w:szCs w:val="28"/>
        </w:rPr>
        <w:t xml:space="preserve">рішення </w:t>
      </w:r>
      <w:r w:rsidRPr="00462C27">
        <w:rPr>
          <w:b/>
          <w:sz w:val="28"/>
          <w:szCs w:val="28"/>
        </w:rPr>
        <w:t>прийнято.</w:t>
      </w:r>
    </w:p>
    <w:p w14:paraId="42E42782" w14:textId="77777777" w:rsidR="00521154" w:rsidRPr="00462C27" w:rsidRDefault="00521154" w:rsidP="00521154">
      <w:pPr>
        <w:ind w:left="1004" w:right="-808" w:hanging="1004"/>
        <w:rPr>
          <w:b/>
          <w:bCs/>
          <w:i/>
          <w:iCs/>
          <w:sz w:val="26"/>
          <w:szCs w:val="26"/>
        </w:rPr>
      </w:pPr>
    </w:p>
    <w:p w14:paraId="45CC7414" w14:textId="77777777" w:rsidR="00521154" w:rsidRDefault="00521154" w:rsidP="00D07B29">
      <w:pPr>
        <w:spacing w:after="120"/>
        <w:ind w:right="-96" w:firstLine="720"/>
        <w:jc w:val="both"/>
        <w:rPr>
          <w:b/>
          <w:iCs/>
          <w:sz w:val="28"/>
          <w:szCs w:val="28"/>
        </w:rPr>
      </w:pPr>
    </w:p>
    <w:p w14:paraId="4F8DF28A" w14:textId="77777777" w:rsidR="00D07B29" w:rsidRDefault="00D07B29" w:rsidP="00D07B29">
      <w:pPr>
        <w:keepNext/>
        <w:spacing w:after="120"/>
        <w:ind w:firstLine="720"/>
        <w:jc w:val="both"/>
        <w:outlineLvl w:val="1"/>
        <w:rPr>
          <w:b/>
          <w:bCs/>
          <w:iCs/>
          <w:sz w:val="28"/>
          <w:szCs w:val="28"/>
        </w:rPr>
      </w:pPr>
      <w:r>
        <w:rPr>
          <w:b/>
          <w:bCs/>
          <w:iCs/>
          <w:sz w:val="28"/>
          <w:szCs w:val="28"/>
        </w:rPr>
        <w:t xml:space="preserve">5. </w:t>
      </w:r>
      <w:r>
        <w:rPr>
          <w:b/>
          <w:iCs/>
          <w:sz w:val="28"/>
          <w:szCs w:val="28"/>
        </w:rPr>
        <w:t>Про встановлення ставок податку на нерухоме майно, відмінне від земельної ділянки, на 2020 рік.</w:t>
      </w:r>
    </w:p>
    <w:p w14:paraId="4189E37D"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61E91889" w14:textId="77777777" w:rsidR="00521154" w:rsidRPr="00462C27" w:rsidRDefault="00521154" w:rsidP="00521154">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06EFDA1C" w14:textId="2B7A03A4" w:rsidR="00D07B29" w:rsidRDefault="00521154" w:rsidP="00EE4584">
      <w:pPr>
        <w:shd w:val="clear" w:color="auto" w:fill="FFFFFF"/>
        <w:jc w:val="both"/>
        <w:rPr>
          <w:b/>
          <w:bCs/>
          <w:i/>
          <w:iCs/>
          <w:sz w:val="28"/>
          <w:szCs w:val="28"/>
        </w:rPr>
      </w:pPr>
      <w:r w:rsidRPr="00462C27">
        <w:rPr>
          <w:sz w:val="28"/>
          <w:szCs w:val="28"/>
        </w:rPr>
        <w:t xml:space="preserve">рішення </w:t>
      </w:r>
      <w:r w:rsidRPr="00462C27">
        <w:rPr>
          <w:b/>
          <w:sz w:val="28"/>
          <w:szCs w:val="28"/>
        </w:rPr>
        <w:t>прийнято.</w:t>
      </w:r>
      <w:r w:rsidRPr="00462C27">
        <w:rPr>
          <w:sz w:val="28"/>
          <w:szCs w:val="28"/>
        </w:rPr>
        <w:t xml:space="preserve"> </w:t>
      </w:r>
    </w:p>
    <w:p w14:paraId="02EA6B8C" w14:textId="77777777" w:rsidR="00EE4584" w:rsidRDefault="00EE4584" w:rsidP="00EE4584">
      <w:pPr>
        <w:shd w:val="clear" w:color="auto" w:fill="FFFFFF"/>
        <w:jc w:val="both"/>
        <w:rPr>
          <w:b/>
          <w:iCs/>
          <w:sz w:val="28"/>
          <w:szCs w:val="28"/>
        </w:rPr>
      </w:pPr>
    </w:p>
    <w:p w14:paraId="3A8F0777" w14:textId="77777777" w:rsidR="00D07B29" w:rsidRDefault="00D07B29" w:rsidP="00D07B29">
      <w:pPr>
        <w:pStyle w:val="a3"/>
        <w:ind w:firstLine="708"/>
        <w:jc w:val="both"/>
        <w:rPr>
          <w:rFonts w:ascii="Times New Roman" w:hAnsi="Times New Roman"/>
          <w:b/>
          <w:sz w:val="28"/>
          <w:szCs w:val="28"/>
          <w:lang w:val="ru-RU"/>
        </w:rPr>
      </w:pPr>
      <w:r>
        <w:rPr>
          <w:rFonts w:ascii="Times New Roman" w:hAnsi="Times New Roman"/>
          <w:b/>
          <w:iCs/>
          <w:sz w:val="28"/>
          <w:szCs w:val="28"/>
        </w:rPr>
        <w:t xml:space="preserve">6. </w:t>
      </w:r>
      <w:proofErr w:type="spellStart"/>
      <w:r>
        <w:rPr>
          <w:rFonts w:ascii="Times New Roman" w:hAnsi="Times New Roman"/>
          <w:b/>
          <w:iCs/>
          <w:sz w:val="28"/>
          <w:szCs w:val="28"/>
        </w:rPr>
        <w:t>Про</w:t>
      </w:r>
      <w:proofErr w:type="spellEnd"/>
      <w:r>
        <w:rPr>
          <w:rFonts w:ascii="Times New Roman" w:hAnsi="Times New Roman"/>
          <w:b/>
          <w:iCs/>
          <w:sz w:val="28"/>
          <w:szCs w:val="28"/>
        </w:rPr>
        <w:t xml:space="preserve"> </w:t>
      </w:r>
      <w:proofErr w:type="spellStart"/>
      <w:r>
        <w:rPr>
          <w:rFonts w:ascii="Times New Roman" w:hAnsi="Times New Roman"/>
          <w:b/>
          <w:iCs/>
          <w:sz w:val="28"/>
          <w:szCs w:val="28"/>
        </w:rPr>
        <w:t>встановлення</w:t>
      </w:r>
      <w:proofErr w:type="spellEnd"/>
      <w:r>
        <w:rPr>
          <w:rFonts w:ascii="Times New Roman" w:hAnsi="Times New Roman"/>
          <w:b/>
          <w:iCs/>
          <w:sz w:val="28"/>
          <w:szCs w:val="28"/>
        </w:rPr>
        <w:t xml:space="preserve"> </w:t>
      </w:r>
      <w:proofErr w:type="spellStart"/>
      <w:r>
        <w:rPr>
          <w:rFonts w:ascii="Times New Roman" w:hAnsi="Times New Roman"/>
          <w:b/>
          <w:iCs/>
          <w:sz w:val="28"/>
          <w:szCs w:val="28"/>
        </w:rPr>
        <w:t>ставки</w:t>
      </w:r>
      <w:proofErr w:type="spellEnd"/>
      <w:r>
        <w:rPr>
          <w:rFonts w:ascii="Times New Roman" w:hAnsi="Times New Roman"/>
          <w:b/>
          <w:iCs/>
          <w:sz w:val="28"/>
          <w:szCs w:val="28"/>
        </w:rPr>
        <w:t xml:space="preserve"> </w:t>
      </w:r>
      <w:proofErr w:type="spellStart"/>
      <w:r>
        <w:rPr>
          <w:rFonts w:ascii="Times New Roman" w:hAnsi="Times New Roman"/>
          <w:b/>
          <w:iCs/>
          <w:sz w:val="28"/>
          <w:szCs w:val="28"/>
        </w:rPr>
        <w:t>транспортного</w:t>
      </w:r>
      <w:proofErr w:type="spellEnd"/>
      <w:r>
        <w:rPr>
          <w:rFonts w:ascii="Times New Roman" w:hAnsi="Times New Roman"/>
          <w:b/>
          <w:iCs/>
          <w:sz w:val="28"/>
          <w:szCs w:val="28"/>
        </w:rPr>
        <w:t xml:space="preserve"> </w:t>
      </w:r>
      <w:proofErr w:type="spellStart"/>
      <w:r>
        <w:rPr>
          <w:rFonts w:ascii="Times New Roman" w:hAnsi="Times New Roman"/>
          <w:b/>
          <w:iCs/>
          <w:sz w:val="28"/>
          <w:szCs w:val="28"/>
        </w:rPr>
        <w:t>податку</w:t>
      </w:r>
      <w:proofErr w:type="spellEnd"/>
      <w:r>
        <w:rPr>
          <w:rFonts w:ascii="Times New Roman" w:hAnsi="Times New Roman"/>
          <w:b/>
          <w:iCs/>
          <w:sz w:val="28"/>
          <w:szCs w:val="28"/>
        </w:rPr>
        <w:t xml:space="preserve"> </w:t>
      </w:r>
      <w:proofErr w:type="spellStart"/>
      <w:r>
        <w:rPr>
          <w:rFonts w:ascii="Times New Roman" w:hAnsi="Times New Roman"/>
          <w:b/>
          <w:iCs/>
          <w:sz w:val="28"/>
          <w:szCs w:val="28"/>
        </w:rPr>
        <w:t>на</w:t>
      </w:r>
      <w:proofErr w:type="spellEnd"/>
      <w:r>
        <w:rPr>
          <w:rFonts w:ascii="Times New Roman" w:hAnsi="Times New Roman"/>
          <w:b/>
          <w:iCs/>
          <w:sz w:val="28"/>
          <w:szCs w:val="28"/>
        </w:rPr>
        <w:t xml:space="preserve"> </w:t>
      </w:r>
      <w:proofErr w:type="spellStart"/>
      <w:r>
        <w:rPr>
          <w:rFonts w:ascii="Times New Roman" w:hAnsi="Times New Roman"/>
          <w:b/>
          <w:iCs/>
          <w:sz w:val="28"/>
          <w:szCs w:val="28"/>
        </w:rPr>
        <w:t>території</w:t>
      </w:r>
      <w:proofErr w:type="spellEnd"/>
      <w:r>
        <w:rPr>
          <w:rFonts w:ascii="Times New Roman" w:hAnsi="Times New Roman"/>
          <w:b/>
          <w:iCs/>
          <w:sz w:val="28"/>
          <w:szCs w:val="28"/>
        </w:rPr>
        <w:t xml:space="preserve"> м. </w:t>
      </w:r>
      <w:proofErr w:type="spellStart"/>
      <w:r>
        <w:rPr>
          <w:rFonts w:ascii="Times New Roman" w:hAnsi="Times New Roman"/>
          <w:b/>
          <w:iCs/>
          <w:sz w:val="28"/>
          <w:szCs w:val="28"/>
        </w:rPr>
        <w:t>Боярка</w:t>
      </w:r>
      <w:proofErr w:type="spellEnd"/>
      <w:r>
        <w:rPr>
          <w:rFonts w:ascii="Times New Roman" w:hAnsi="Times New Roman"/>
          <w:b/>
          <w:iCs/>
          <w:sz w:val="28"/>
          <w:szCs w:val="28"/>
        </w:rPr>
        <w:t xml:space="preserve"> </w:t>
      </w:r>
      <w:proofErr w:type="spellStart"/>
      <w:r>
        <w:rPr>
          <w:rFonts w:ascii="Times New Roman" w:hAnsi="Times New Roman"/>
          <w:b/>
          <w:iCs/>
          <w:sz w:val="28"/>
          <w:szCs w:val="28"/>
        </w:rPr>
        <w:t>на</w:t>
      </w:r>
      <w:proofErr w:type="spellEnd"/>
      <w:r>
        <w:rPr>
          <w:rFonts w:ascii="Times New Roman" w:hAnsi="Times New Roman"/>
          <w:b/>
          <w:iCs/>
          <w:sz w:val="28"/>
          <w:szCs w:val="28"/>
        </w:rPr>
        <w:t xml:space="preserve"> 2020 </w:t>
      </w:r>
      <w:proofErr w:type="spellStart"/>
      <w:r>
        <w:rPr>
          <w:rFonts w:ascii="Times New Roman" w:hAnsi="Times New Roman"/>
          <w:b/>
          <w:iCs/>
          <w:sz w:val="28"/>
          <w:szCs w:val="28"/>
        </w:rPr>
        <w:t>рік</w:t>
      </w:r>
      <w:proofErr w:type="spellEnd"/>
      <w:r>
        <w:rPr>
          <w:rFonts w:ascii="Times New Roman" w:hAnsi="Times New Roman"/>
          <w:b/>
          <w:iCs/>
          <w:sz w:val="28"/>
          <w:szCs w:val="28"/>
        </w:rPr>
        <w:t>.</w:t>
      </w:r>
    </w:p>
    <w:p w14:paraId="1C1E28EA" w14:textId="77777777" w:rsidR="00D07B29" w:rsidRDefault="00D07B29" w:rsidP="00D07B29">
      <w:pPr>
        <w:pStyle w:val="a3"/>
        <w:ind w:firstLine="708"/>
        <w:jc w:val="both"/>
        <w:rPr>
          <w:rFonts w:ascii="Times New Roman" w:hAnsi="Times New Roman"/>
          <w:b/>
          <w:sz w:val="28"/>
          <w:szCs w:val="28"/>
          <w:lang w:val="ru-RU"/>
        </w:rPr>
      </w:pPr>
    </w:p>
    <w:p w14:paraId="42E0B60C"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41B4AF85" w14:textId="77777777" w:rsidR="00521154" w:rsidRPr="00462C27" w:rsidRDefault="00521154" w:rsidP="00521154">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5EBF1618" w14:textId="233D3031" w:rsidR="00521154" w:rsidRPr="00462C27" w:rsidRDefault="00521154" w:rsidP="00EE4584">
      <w:pPr>
        <w:shd w:val="clear" w:color="auto" w:fill="FFFFFF"/>
        <w:jc w:val="both"/>
        <w:rPr>
          <w:b/>
          <w:bCs/>
          <w:i/>
          <w:iCs/>
          <w:sz w:val="26"/>
          <w:szCs w:val="26"/>
        </w:rPr>
      </w:pPr>
      <w:r w:rsidRPr="00462C27">
        <w:rPr>
          <w:sz w:val="28"/>
          <w:szCs w:val="28"/>
        </w:rPr>
        <w:t xml:space="preserve">рішення </w:t>
      </w:r>
      <w:r w:rsidRPr="00462C27">
        <w:rPr>
          <w:b/>
          <w:sz w:val="28"/>
          <w:szCs w:val="28"/>
        </w:rPr>
        <w:t>прийнято</w:t>
      </w:r>
      <w:r w:rsidR="00EE4584">
        <w:rPr>
          <w:b/>
          <w:sz w:val="28"/>
          <w:szCs w:val="28"/>
        </w:rPr>
        <w:t>.</w:t>
      </w:r>
    </w:p>
    <w:p w14:paraId="63BF70A1" w14:textId="77777777" w:rsidR="00D07B29" w:rsidRPr="00521154" w:rsidRDefault="00D07B29" w:rsidP="00D07B29">
      <w:pPr>
        <w:pStyle w:val="a3"/>
        <w:ind w:firstLine="708"/>
        <w:jc w:val="both"/>
        <w:rPr>
          <w:rFonts w:ascii="Times New Roman" w:hAnsi="Times New Roman"/>
          <w:b/>
          <w:sz w:val="28"/>
          <w:szCs w:val="28"/>
          <w:lang w:val="uk-UA"/>
        </w:rPr>
      </w:pPr>
    </w:p>
    <w:p w14:paraId="4250CF7E" w14:textId="77777777" w:rsidR="00D07B29" w:rsidRDefault="00D07B29" w:rsidP="00D07B29">
      <w:pPr>
        <w:pStyle w:val="a3"/>
        <w:spacing w:after="120"/>
        <w:ind w:firstLine="567"/>
        <w:jc w:val="both"/>
        <w:rPr>
          <w:rFonts w:ascii="Times New Roman" w:hAnsi="Times New Roman"/>
          <w:b/>
          <w:iCs/>
          <w:sz w:val="28"/>
          <w:szCs w:val="28"/>
        </w:rPr>
      </w:pPr>
      <w:r>
        <w:rPr>
          <w:rFonts w:ascii="Times New Roman" w:hAnsi="Times New Roman"/>
          <w:b/>
          <w:iCs/>
          <w:sz w:val="28"/>
          <w:szCs w:val="28"/>
        </w:rPr>
        <w:t xml:space="preserve">7. </w:t>
      </w:r>
      <w:proofErr w:type="spellStart"/>
      <w:r>
        <w:rPr>
          <w:rFonts w:ascii="Times New Roman" w:hAnsi="Times New Roman"/>
          <w:b/>
          <w:iCs/>
          <w:sz w:val="28"/>
          <w:szCs w:val="28"/>
        </w:rPr>
        <w:t>Про</w:t>
      </w:r>
      <w:proofErr w:type="spellEnd"/>
      <w:r>
        <w:rPr>
          <w:rFonts w:ascii="Times New Roman" w:hAnsi="Times New Roman"/>
          <w:b/>
          <w:iCs/>
          <w:sz w:val="28"/>
          <w:szCs w:val="28"/>
        </w:rPr>
        <w:t xml:space="preserve"> </w:t>
      </w:r>
      <w:proofErr w:type="spellStart"/>
      <w:r>
        <w:rPr>
          <w:rFonts w:ascii="Times New Roman" w:hAnsi="Times New Roman"/>
          <w:b/>
          <w:iCs/>
          <w:sz w:val="28"/>
          <w:szCs w:val="28"/>
        </w:rPr>
        <w:t>встановлення</w:t>
      </w:r>
      <w:proofErr w:type="spellEnd"/>
      <w:r>
        <w:rPr>
          <w:rFonts w:ascii="Times New Roman" w:hAnsi="Times New Roman"/>
          <w:b/>
          <w:iCs/>
          <w:sz w:val="28"/>
          <w:szCs w:val="28"/>
        </w:rPr>
        <w:t xml:space="preserve"> </w:t>
      </w:r>
      <w:proofErr w:type="spellStart"/>
      <w:r>
        <w:rPr>
          <w:rFonts w:ascii="Times New Roman" w:hAnsi="Times New Roman"/>
          <w:b/>
          <w:iCs/>
          <w:sz w:val="28"/>
          <w:szCs w:val="28"/>
        </w:rPr>
        <w:t>ставки</w:t>
      </w:r>
      <w:proofErr w:type="spellEnd"/>
      <w:r>
        <w:rPr>
          <w:rFonts w:ascii="Times New Roman" w:hAnsi="Times New Roman"/>
          <w:b/>
          <w:iCs/>
          <w:sz w:val="28"/>
          <w:szCs w:val="28"/>
        </w:rPr>
        <w:t xml:space="preserve"> </w:t>
      </w:r>
      <w:proofErr w:type="spellStart"/>
      <w:r>
        <w:rPr>
          <w:rFonts w:ascii="Times New Roman" w:hAnsi="Times New Roman"/>
          <w:b/>
          <w:iCs/>
          <w:sz w:val="28"/>
          <w:szCs w:val="28"/>
        </w:rPr>
        <w:t>туристичного</w:t>
      </w:r>
      <w:proofErr w:type="spellEnd"/>
      <w:r>
        <w:rPr>
          <w:rFonts w:ascii="Times New Roman" w:hAnsi="Times New Roman"/>
          <w:b/>
          <w:iCs/>
          <w:sz w:val="28"/>
          <w:szCs w:val="28"/>
        </w:rPr>
        <w:t xml:space="preserve"> </w:t>
      </w:r>
      <w:proofErr w:type="spellStart"/>
      <w:r>
        <w:rPr>
          <w:rFonts w:ascii="Times New Roman" w:hAnsi="Times New Roman"/>
          <w:b/>
          <w:iCs/>
          <w:sz w:val="28"/>
          <w:szCs w:val="28"/>
        </w:rPr>
        <w:t>збору</w:t>
      </w:r>
      <w:proofErr w:type="spellEnd"/>
      <w:r>
        <w:rPr>
          <w:rFonts w:ascii="Times New Roman" w:hAnsi="Times New Roman"/>
          <w:b/>
          <w:iCs/>
          <w:sz w:val="28"/>
          <w:szCs w:val="28"/>
        </w:rPr>
        <w:t xml:space="preserve"> </w:t>
      </w:r>
      <w:proofErr w:type="spellStart"/>
      <w:r>
        <w:rPr>
          <w:rFonts w:ascii="Times New Roman" w:hAnsi="Times New Roman"/>
          <w:b/>
          <w:iCs/>
          <w:sz w:val="28"/>
          <w:szCs w:val="28"/>
        </w:rPr>
        <w:t>на</w:t>
      </w:r>
      <w:proofErr w:type="spellEnd"/>
      <w:r>
        <w:rPr>
          <w:rFonts w:ascii="Times New Roman" w:hAnsi="Times New Roman"/>
          <w:b/>
          <w:iCs/>
          <w:sz w:val="28"/>
          <w:szCs w:val="28"/>
        </w:rPr>
        <w:t xml:space="preserve"> 2020 </w:t>
      </w:r>
      <w:proofErr w:type="spellStart"/>
      <w:r>
        <w:rPr>
          <w:rFonts w:ascii="Times New Roman" w:hAnsi="Times New Roman"/>
          <w:b/>
          <w:iCs/>
          <w:sz w:val="28"/>
          <w:szCs w:val="28"/>
        </w:rPr>
        <w:t>рік</w:t>
      </w:r>
      <w:proofErr w:type="spellEnd"/>
      <w:r>
        <w:rPr>
          <w:rFonts w:ascii="Times New Roman" w:hAnsi="Times New Roman"/>
          <w:b/>
          <w:iCs/>
          <w:sz w:val="28"/>
          <w:szCs w:val="28"/>
        </w:rPr>
        <w:t>.</w:t>
      </w:r>
    </w:p>
    <w:p w14:paraId="56037698"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5DE993D0" w14:textId="77777777" w:rsidR="00521154" w:rsidRPr="00462C27" w:rsidRDefault="00521154" w:rsidP="00521154">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64D8704C" w14:textId="4F4357B5" w:rsidR="00521154" w:rsidRPr="00462C27" w:rsidRDefault="00521154" w:rsidP="00521154">
      <w:pPr>
        <w:shd w:val="clear" w:color="auto" w:fill="FFFFFF"/>
        <w:jc w:val="both"/>
        <w:rPr>
          <w:b/>
          <w:bCs/>
          <w:i/>
          <w:iCs/>
          <w:sz w:val="28"/>
          <w:szCs w:val="28"/>
        </w:rPr>
      </w:pPr>
      <w:r w:rsidRPr="00462C27">
        <w:rPr>
          <w:sz w:val="28"/>
          <w:szCs w:val="28"/>
        </w:rPr>
        <w:t xml:space="preserve">рішення </w:t>
      </w:r>
      <w:r w:rsidRPr="00462C27">
        <w:rPr>
          <w:b/>
          <w:sz w:val="28"/>
          <w:szCs w:val="28"/>
        </w:rPr>
        <w:t>прийнято.</w:t>
      </w:r>
    </w:p>
    <w:p w14:paraId="5E58F65D" w14:textId="77777777" w:rsidR="00521154" w:rsidRPr="00462C27" w:rsidRDefault="00521154" w:rsidP="00521154">
      <w:pPr>
        <w:ind w:left="1004" w:right="-808" w:hanging="1004"/>
        <w:rPr>
          <w:b/>
          <w:bCs/>
          <w:i/>
          <w:iCs/>
          <w:sz w:val="26"/>
          <w:szCs w:val="26"/>
        </w:rPr>
      </w:pPr>
    </w:p>
    <w:p w14:paraId="15F03710" w14:textId="77777777" w:rsidR="00D07B29" w:rsidRPr="00521154" w:rsidRDefault="00D07B29" w:rsidP="00D07B29">
      <w:pPr>
        <w:pStyle w:val="a3"/>
        <w:spacing w:after="120"/>
        <w:ind w:firstLine="567"/>
        <w:jc w:val="both"/>
        <w:rPr>
          <w:rFonts w:ascii="Times New Roman" w:hAnsi="Times New Roman"/>
          <w:b/>
          <w:iCs/>
          <w:sz w:val="28"/>
          <w:szCs w:val="28"/>
          <w:lang w:val="uk-UA"/>
        </w:rPr>
      </w:pPr>
    </w:p>
    <w:p w14:paraId="3B7D1C28" w14:textId="77777777" w:rsidR="00D07B29" w:rsidRDefault="00D07B29" w:rsidP="00D07B29">
      <w:pPr>
        <w:pStyle w:val="a3"/>
        <w:spacing w:after="120"/>
        <w:ind w:firstLine="567"/>
        <w:jc w:val="both"/>
        <w:rPr>
          <w:rFonts w:ascii="Times New Roman" w:hAnsi="Times New Roman"/>
          <w:b/>
          <w:iCs/>
          <w:sz w:val="28"/>
          <w:szCs w:val="28"/>
        </w:rPr>
      </w:pPr>
      <w:r>
        <w:rPr>
          <w:rFonts w:ascii="Times New Roman" w:hAnsi="Times New Roman"/>
          <w:b/>
          <w:iCs/>
          <w:sz w:val="28"/>
          <w:szCs w:val="28"/>
        </w:rPr>
        <w:t xml:space="preserve">8. </w:t>
      </w:r>
      <w:proofErr w:type="spellStart"/>
      <w:r>
        <w:rPr>
          <w:rFonts w:ascii="Times New Roman" w:hAnsi="Times New Roman"/>
          <w:b/>
          <w:sz w:val="28"/>
          <w:szCs w:val="28"/>
        </w:rPr>
        <w:t>Про</w:t>
      </w:r>
      <w:proofErr w:type="spellEnd"/>
      <w:r>
        <w:rPr>
          <w:rFonts w:ascii="Times New Roman" w:hAnsi="Times New Roman"/>
          <w:b/>
          <w:sz w:val="28"/>
          <w:szCs w:val="28"/>
        </w:rPr>
        <w:t xml:space="preserve"> </w:t>
      </w:r>
      <w:proofErr w:type="spellStart"/>
      <w:r>
        <w:rPr>
          <w:rFonts w:ascii="Times New Roman" w:hAnsi="Times New Roman"/>
          <w:b/>
          <w:sz w:val="28"/>
          <w:szCs w:val="28"/>
        </w:rPr>
        <w:t>внесення</w:t>
      </w:r>
      <w:proofErr w:type="spellEnd"/>
      <w:r>
        <w:rPr>
          <w:rFonts w:ascii="Times New Roman" w:hAnsi="Times New Roman"/>
          <w:b/>
          <w:sz w:val="28"/>
          <w:szCs w:val="28"/>
        </w:rPr>
        <w:t xml:space="preserve"> </w:t>
      </w:r>
      <w:proofErr w:type="spellStart"/>
      <w:r>
        <w:rPr>
          <w:rFonts w:ascii="Times New Roman" w:hAnsi="Times New Roman"/>
          <w:b/>
          <w:sz w:val="28"/>
          <w:szCs w:val="28"/>
        </w:rPr>
        <w:t>змін</w:t>
      </w:r>
      <w:proofErr w:type="spellEnd"/>
      <w:r>
        <w:rPr>
          <w:rFonts w:ascii="Times New Roman" w:hAnsi="Times New Roman"/>
          <w:b/>
          <w:sz w:val="28"/>
          <w:szCs w:val="28"/>
        </w:rPr>
        <w:t xml:space="preserve"> </w:t>
      </w:r>
      <w:proofErr w:type="spellStart"/>
      <w:r>
        <w:rPr>
          <w:rFonts w:ascii="Times New Roman" w:hAnsi="Times New Roman"/>
          <w:b/>
          <w:sz w:val="28"/>
          <w:szCs w:val="28"/>
        </w:rPr>
        <w:t>до</w:t>
      </w:r>
      <w:proofErr w:type="spellEnd"/>
      <w:r>
        <w:rPr>
          <w:rFonts w:ascii="Times New Roman" w:hAnsi="Times New Roman"/>
          <w:b/>
          <w:sz w:val="28"/>
          <w:szCs w:val="28"/>
        </w:rPr>
        <w:t xml:space="preserve"> </w:t>
      </w:r>
      <w:proofErr w:type="spellStart"/>
      <w:r>
        <w:rPr>
          <w:rFonts w:ascii="Times New Roman" w:hAnsi="Times New Roman"/>
          <w:b/>
          <w:sz w:val="28"/>
          <w:szCs w:val="28"/>
        </w:rPr>
        <w:t>структури</w:t>
      </w:r>
      <w:proofErr w:type="spellEnd"/>
      <w:r>
        <w:rPr>
          <w:rFonts w:ascii="Times New Roman" w:hAnsi="Times New Roman"/>
          <w:b/>
          <w:sz w:val="28"/>
          <w:szCs w:val="28"/>
        </w:rPr>
        <w:t xml:space="preserve">, </w:t>
      </w:r>
      <w:proofErr w:type="spellStart"/>
      <w:r>
        <w:rPr>
          <w:rFonts w:ascii="Times New Roman" w:hAnsi="Times New Roman"/>
          <w:b/>
          <w:sz w:val="28"/>
          <w:szCs w:val="28"/>
        </w:rPr>
        <w:t>загальної</w:t>
      </w:r>
      <w:proofErr w:type="spellEnd"/>
      <w:r>
        <w:rPr>
          <w:rFonts w:ascii="Times New Roman" w:hAnsi="Times New Roman"/>
          <w:b/>
          <w:sz w:val="28"/>
          <w:szCs w:val="28"/>
        </w:rPr>
        <w:t xml:space="preserve"> </w:t>
      </w:r>
      <w:proofErr w:type="spellStart"/>
      <w:r>
        <w:rPr>
          <w:rFonts w:ascii="Times New Roman" w:hAnsi="Times New Roman"/>
          <w:b/>
          <w:sz w:val="28"/>
          <w:szCs w:val="28"/>
        </w:rPr>
        <w:t>чисельності</w:t>
      </w:r>
      <w:proofErr w:type="spellEnd"/>
      <w:r>
        <w:rPr>
          <w:rFonts w:ascii="Times New Roman" w:hAnsi="Times New Roman"/>
          <w:b/>
          <w:sz w:val="28"/>
          <w:szCs w:val="28"/>
        </w:rPr>
        <w:t xml:space="preserve"> </w:t>
      </w:r>
      <w:proofErr w:type="spellStart"/>
      <w:r>
        <w:rPr>
          <w:rFonts w:ascii="Times New Roman" w:hAnsi="Times New Roman"/>
          <w:b/>
          <w:sz w:val="28"/>
          <w:szCs w:val="28"/>
        </w:rPr>
        <w:t>апарату</w:t>
      </w:r>
      <w:proofErr w:type="spellEnd"/>
      <w:r>
        <w:rPr>
          <w:rFonts w:ascii="Times New Roman" w:hAnsi="Times New Roman"/>
          <w:b/>
          <w:sz w:val="28"/>
          <w:szCs w:val="28"/>
        </w:rPr>
        <w:t xml:space="preserve"> </w:t>
      </w:r>
      <w:proofErr w:type="spellStart"/>
      <w:r>
        <w:rPr>
          <w:rFonts w:ascii="Times New Roman" w:hAnsi="Times New Roman"/>
          <w:b/>
          <w:sz w:val="28"/>
          <w:szCs w:val="28"/>
        </w:rPr>
        <w:t>ради</w:t>
      </w:r>
      <w:proofErr w:type="spellEnd"/>
      <w:r>
        <w:rPr>
          <w:rFonts w:ascii="Times New Roman" w:hAnsi="Times New Roman"/>
          <w:b/>
          <w:sz w:val="28"/>
          <w:szCs w:val="28"/>
        </w:rPr>
        <w:t xml:space="preserve"> </w:t>
      </w:r>
      <w:proofErr w:type="spellStart"/>
      <w:r>
        <w:rPr>
          <w:rFonts w:ascii="Times New Roman" w:hAnsi="Times New Roman"/>
          <w:b/>
          <w:sz w:val="28"/>
          <w:szCs w:val="28"/>
        </w:rPr>
        <w:t>та</w:t>
      </w:r>
      <w:proofErr w:type="spellEnd"/>
      <w:r>
        <w:rPr>
          <w:rFonts w:ascii="Times New Roman" w:hAnsi="Times New Roman"/>
          <w:b/>
          <w:sz w:val="28"/>
          <w:szCs w:val="28"/>
        </w:rPr>
        <w:t xml:space="preserve"> </w:t>
      </w:r>
      <w:proofErr w:type="spellStart"/>
      <w:r>
        <w:rPr>
          <w:rFonts w:ascii="Times New Roman" w:hAnsi="Times New Roman"/>
          <w:b/>
          <w:sz w:val="28"/>
          <w:szCs w:val="28"/>
        </w:rPr>
        <w:t>виконавчого</w:t>
      </w:r>
      <w:proofErr w:type="spellEnd"/>
      <w:r>
        <w:rPr>
          <w:rFonts w:ascii="Times New Roman" w:hAnsi="Times New Roman"/>
          <w:b/>
          <w:sz w:val="28"/>
          <w:szCs w:val="28"/>
        </w:rPr>
        <w:t xml:space="preserve"> </w:t>
      </w:r>
      <w:proofErr w:type="spellStart"/>
      <w:r>
        <w:rPr>
          <w:rFonts w:ascii="Times New Roman" w:hAnsi="Times New Roman"/>
          <w:b/>
          <w:sz w:val="28"/>
          <w:szCs w:val="28"/>
        </w:rPr>
        <w:t>комітету</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w:t>
      </w:r>
      <w:proofErr w:type="spellStart"/>
      <w:r>
        <w:rPr>
          <w:rFonts w:ascii="Times New Roman" w:hAnsi="Times New Roman"/>
          <w:b/>
          <w:sz w:val="28"/>
          <w:szCs w:val="28"/>
        </w:rPr>
        <w:t>ради</w:t>
      </w:r>
      <w:proofErr w:type="spellEnd"/>
      <w:r>
        <w:rPr>
          <w:rFonts w:ascii="Times New Roman" w:hAnsi="Times New Roman"/>
          <w:b/>
          <w:sz w:val="28"/>
          <w:szCs w:val="28"/>
        </w:rPr>
        <w:t>.</w:t>
      </w:r>
    </w:p>
    <w:p w14:paraId="331B8B7F"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42C35656" w14:textId="77777777" w:rsidR="00521154" w:rsidRPr="00462C27" w:rsidRDefault="00521154" w:rsidP="00521154">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114B86B1" w14:textId="6588A167" w:rsidR="00521154" w:rsidRPr="00462C27" w:rsidRDefault="00521154" w:rsidP="00EE4584">
      <w:pPr>
        <w:shd w:val="clear" w:color="auto" w:fill="FFFFFF"/>
        <w:jc w:val="both"/>
        <w:rPr>
          <w:b/>
          <w:bCs/>
          <w:i/>
          <w:iCs/>
          <w:sz w:val="26"/>
          <w:szCs w:val="26"/>
        </w:rPr>
      </w:pPr>
      <w:r w:rsidRPr="00462C27">
        <w:rPr>
          <w:sz w:val="28"/>
          <w:szCs w:val="28"/>
        </w:rPr>
        <w:t xml:space="preserve">рішення </w:t>
      </w:r>
      <w:r w:rsidRPr="00462C27">
        <w:rPr>
          <w:b/>
          <w:sz w:val="28"/>
          <w:szCs w:val="28"/>
        </w:rPr>
        <w:t>прийнято.</w:t>
      </w:r>
      <w:r w:rsidRPr="00462C27">
        <w:rPr>
          <w:sz w:val="28"/>
          <w:szCs w:val="28"/>
        </w:rPr>
        <w:t xml:space="preserve"> </w:t>
      </w:r>
    </w:p>
    <w:p w14:paraId="197AF3B1" w14:textId="77777777" w:rsidR="00D07B29" w:rsidRDefault="00D07B29" w:rsidP="00D07B29">
      <w:pPr>
        <w:spacing w:after="120"/>
        <w:ind w:right="-96" w:firstLine="720"/>
        <w:jc w:val="both"/>
        <w:rPr>
          <w:sz w:val="28"/>
          <w:szCs w:val="28"/>
        </w:rPr>
      </w:pPr>
    </w:p>
    <w:p w14:paraId="1CE39A68" w14:textId="7A62B830" w:rsidR="00D07B29" w:rsidRDefault="00D07B29" w:rsidP="00D07B29">
      <w:pPr>
        <w:spacing w:after="120"/>
        <w:ind w:right="-96" w:firstLine="720"/>
        <w:jc w:val="both"/>
        <w:rPr>
          <w:b/>
          <w:sz w:val="28"/>
          <w:szCs w:val="28"/>
        </w:rPr>
      </w:pPr>
      <w:r>
        <w:rPr>
          <w:b/>
          <w:sz w:val="28"/>
          <w:szCs w:val="28"/>
        </w:rPr>
        <w:lastRenderedPageBreak/>
        <w:t>9. Про надання дозволу на підготовку сектору для  захоронень на старому кладовищі по вул. Шевченка в м. Боярка.</w:t>
      </w:r>
    </w:p>
    <w:p w14:paraId="2A2C294B" w14:textId="0B301F8B" w:rsidR="00EB2F7B" w:rsidRPr="00EE4584" w:rsidRDefault="00EE4584" w:rsidP="00EE4584">
      <w:pPr>
        <w:spacing w:after="120"/>
        <w:ind w:right="-96"/>
        <w:jc w:val="both"/>
        <w:rPr>
          <w:b/>
          <w:sz w:val="26"/>
          <w:szCs w:val="26"/>
        </w:rPr>
      </w:pPr>
      <w:r>
        <w:rPr>
          <w:b/>
          <w:sz w:val="28"/>
          <w:szCs w:val="28"/>
        </w:rPr>
        <w:t xml:space="preserve">Слухали:  </w:t>
      </w:r>
      <w:proofErr w:type="spellStart"/>
      <w:r w:rsidR="00EB2F7B">
        <w:rPr>
          <w:b/>
          <w:bCs/>
          <w:sz w:val="28"/>
          <w:szCs w:val="28"/>
        </w:rPr>
        <w:t>Романченко</w:t>
      </w:r>
      <w:proofErr w:type="spellEnd"/>
      <w:r w:rsidR="00EB2F7B">
        <w:rPr>
          <w:b/>
          <w:bCs/>
          <w:sz w:val="28"/>
          <w:szCs w:val="28"/>
        </w:rPr>
        <w:t xml:space="preserve"> О.І. – </w:t>
      </w:r>
      <w:r w:rsidR="00EB2F7B" w:rsidRPr="00EB2F7B">
        <w:rPr>
          <w:bCs/>
          <w:sz w:val="28"/>
          <w:szCs w:val="28"/>
        </w:rPr>
        <w:t>проти розширення сектору</w:t>
      </w:r>
      <w:r w:rsidR="00EB2F7B">
        <w:rPr>
          <w:b/>
          <w:bCs/>
          <w:sz w:val="28"/>
          <w:szCs w:val="28"/>
        </w:rPr>
        <w:t>.</w:t>
      </w:r>
    </w:p>
    <w:p w14:paraId="03325CD6"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3E203A5C" w14:textId="54553C22" w:rsidR="00521154" w:rsidRPr="00462C27" w:rsidRDefault="00EB2F7B" w:rsidP="00521154">
      <w:pPr>
        <w:shd w:val="clear" w:color="auto" w:fill="FFFFFF"/>
        <w:jc w:val="both"/>
        <w:rPr>
          <w:sz w:val="28"/>
          <w:szCs w:val="28"/>
        </w:rPr>
      </w:pPr>
      <w:r>
        <w:rPr>
          <w:sz w:val="28"/>
          <w:szCs w:val="28"/>
        </w:rPr>
        <w:t>«за»  3</w:t>
      </w:r>
      <w:r w:rsidR="00521154" w:rsidRPr="00462C27">
        <w:rPr>
          <w:sz w:val="28"/>
          <w:szCs w:val="28"/>
        </w:rPr>
        <w:t xml:space="preserve">   «</w:t>
      </w:r>
      <w:r>
        <w:rPr>
          <w:sz w:val="28"/>
          <w:szCs w:val="28"/>
        </w:rPr>
        <w:t>проти»     0   «утримались»    1</w:t>
      </w:r>
      <w:r w:rsidR="00521154" w:rsidRPr="00462C27">
        <w:rPr>
          <w:sz w:val="28"/>
          <w:szCs w:val="28"/>
        </w:rPr>
        <w:t xml:space="preserve">    «не проголосували»    0   </w:t>
      </w:r>
    </w:p>
    <w:p w14:paraId="3FC81782" w14:textId="050EA2E5" w:rsidR="00D07B29" w:rsidRDefault="00521154" w:rsidP="00EE4584">
      <w:pPr>
        <w:shd w:val="clear" w:color="auto" w:fill="FFFFFF"/>
        <w:jc w:val="both"/>
        <w:rPr>
          <w:sz w:val="28"/>
          <w:szCs w:val="28"/>
        </w:rPr>
      </w:pPr>
      <w:r w:rsidRPr="00462C27">
        <w:rPr>
          <w:sz w:val="28"/>
          <w:szCs w:val="28"/>
        </w:rPr>
        <w:t xml:space="preserve">рішення </w:t>
      </w:r>
      <w:r w:rsidRPr="00462C27">
        <w:rPr>
          <w:b/>
          <w:sz w:val="28"/>
          <w:szCs w:val="28"/>
        </w:rPr>
        <w:t>прийнято.</w:t>
      </w:r>
    </w:p>
    <w:p w14:paraId="1D8BD6BA" w14:textId="77777777" w:rsidR="00EE4584" w:rsidRDefault="00EE4584" w:rsidP="00EE4584">
      <w:pPr>
        <w:shd w:val="clear" w:color="auto" w:fill="FFFFFF"/>
        <w:jc w:val="both"/>
        <w:rPr>
          <w:b/>
          <w:sz w:val="28"/>
          <w:szCs w:val="28"/>
        </w:rPr>
      </w:pPr>
    </w:p>
    <w:p w14:paraId="7A3AA2E0" w14:textId="77777777" w:rsidR="00D07B29" w:rsidRDefault="00D07B29" w:rsidP="00D07B29">
      <w:pPr>
        <w:pStyle w:val="a3"/>
        <w:jc w:val="both"/>
        <w:rPr>
          <w:rFonts w:ascii="Times New Roman" w:hAnsi="Times New Roman"/>
          <w:b/>
          <w:sz w:val="28"/>
          <w:szCs w:val="28"/>
          <w:lang w:eastAsia="ru-RU"/>
        </w:rPr>
      </w:pPr>
      <w:r>
        <w:rPr>
          <w:rFonts w:ascii="Times New Roman" w:hAnsi="Times New Roman"/>
          <w:b/>
          <w:sz w:val="28"/>
          <w:szCs w:val="28"/>
          <w:lang w:eastAsia="ru-RU"/>
        </w:rPr>
        <w:t xml:space="preserve">       10. </w:t>
      </w:r>
      <w:proofErr w:type="spellStart"/>
      <w:r>
        <w:rPr>
          <w:rFonts w:ascii="Times New Roman" w:hAnsi="Times New Roman"/>
          <w:b/>
          <w:sz w:val="28"/>
          <w:szCs w:val="28"/>
          <w:lang w:eastAsia="ru-RU"/>
        </w:rPr>
        <w:t>Про</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надання</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згоди</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на</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прийняття</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до</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комунальної</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власності</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територіальної</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громади</w:t>
      </w:r>
      <w:proofErr w:type="spellEnd"/>
      <w:r>
        <w:rPr>
          <w:rFonts w:ascii="Times New Roman" w:hAnsi="Times New Roman"/>
          <w:b/>
          <w:sz w:val="28"/>
          <w:szCs w:val="28"/>
          <w:lang w:eastAsia="ru-RU"/>
        </w:rPr>
        <w:t xml:space="preserve"> м. </w:t>
      </w:r>
      <w:proofErr w:type="spellStart"/>
      <w:r>
        <w:rPr>
          <w:rFonts w:ascii="Times New Roman" w:hAnsi="Times New Roman"/>
          <w:b/>
          <w:sz w:val="28"/>
          <w:szCs w:val="28"/>
          <w:lang w:eastAsia="ru-RU"/>
        </w:rPr>
        <w:t>Боярка</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квартири</w:t>
      </w:r>
      <w:proofErr w:type="spellEnd"/>
      <w:r>
        <w:rPr>
          <w:rFonts w:ascii="Times New Roman" w:hAnsi="Times New Roman"/>
          <w:b/>
          <w:sz w:val="28"/>
          <w:szCs w:val="28"/>
          <w:lang w:eastAsia="ru-RU"/>
        </w:rPr>
        <w:t xml:space="preserve"> № 100, </w:t>
      </w:r>
      <w:proofErr w:type="spellStart"/>
      <w:r>
        <w:rPr>
          <w:rFonts w:ascii="Times New Roman" w:hAnsi="Times New Roman"/>
          <w:b/>
          <w:sz w:val="28"/>
          <w:szCs w:val="28"/>
          <w:lang w:eastAsia="ru-RU"/>
        </w:rPr>
        <w:t>за</w:t>
      </w:r>
      <w:proofErr w:type="spellEnd"/>
      <w:r>
        <w:rPr>
          <w:rFonts w:ascii="Times New Roman" w:hAnsi="Times New Roman"/>
          <w:b/>
          <w:sz w:val="28"/>
          <w:szCs w:val="28"/>
          <w:lang w:eastAsia="ru-RU"/>
        </w:rPr>
        <w:t xml:space="preserve"> адресою:  м. </w:t>
      </w:r>
      <w:proofErr w:type="spellStart"/>
      <w:r>
        <w:rPr>
          <w:rFonts w:ascii="Times New Roman" w:hAnsi="Times New Roman"/>
          <w:b/>
          <w:sz w:val="28"/>
          <w:szCs w:val="28"/>
          <w:lang w:eastAsia="ru-RU"/>
        </w:rPr>
        <w:t>Боярка</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вул</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Білогородська</w:t>
      </w:r>
      <w:proofErr w:type="spellEnd"/>
      <w:r>
        <w:rPr>
          <w:rFonts w:ascii="Times New Roman" w:hAnsi="Times New Roman"/>
          <w:b/>
          <w:sz w:val="28"/>
          <w:szCs w:val="28"/>
          <w:lang w:eastAsia="ru-RU"/>
        </w:rPr>
        <w:t xml:space="preserve">, 51 </w:t>
      </w:r>
      <w:proofErr w:type="spellStart"/>
      <w:r>
        <w:rPr>
          <w:rFonts w:ascii="Times New Roman" w:hAnsi="Times New Roman"/>
          <w:b/>
          <w:sz w:val="28"/>
          <w:szCs w:val="28"/>
          <w:lang w:eastAsia="ru-RU"/>
        </w:rPr>
        <w:t>корпус</w:t>
      </w:r>
      <w:proofErr w:type="spellEnd"/>
      <w:r>
        <w:rPr>
          <w:rFonts w:ascii="Times New Roman" w:hAnsi="Times New Roman"/>
          <w:b/>
          <w:sz w:val="28"/>
          <w:szCs w:val="28"/>
          <w:lang w:eastAsia="ru-RU"/>
        </w:rPr>
        <w:t xml:space="preserve"> 6.</w:t>
      </w:r>
    </w:p>
    <w:p w14:paraId="3687649C" w14:textId="77777777" w:rsidR="00D07B29" w:rsidRDefault="00D07B29" w:rsidP="00D07B29">
      <w:pPr>
        <w:ind w:firstLine="567"/>
        <w:jc w:val="both"/>
        <w:rPr>
          <w:b/>
          <w:sz w:val="28"/>
          <w:szCs w:val="28"/>
        </w:rPr>
      </w:pPr>
    </w:p>
    <w:p w14:paraId="38718FFD"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77ADA66A" w14:textId="77777777" w:rsidR="00521154" w:rsidRPr="00462C27" w:rsidRDefault="00521154" w:rsidP="00521154">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41E115D5" w14:textId="5D35F772" w:rsidR="00521154" w:rsidRPr="00462C27" w:rsidRDefault="00521154" w:rsidP="00EE4584">
      <w:pPr>
        <w:shd w:val="clear" w:color="auto" w:fill="FFFFFF"/>
        <w:jc w:val="both"/>
        <w:rPr>
          <w:b/>
          <w:bCs/>
          <w:i/>
          <w:iCs/>
          <w:sz w:val="26"/>
          <w:szCs w:val="26"/>
        </w:rPr>
      </w:pPr>
      <w:r w:rsidRPr="00462C27">
        <w:rPr>
          <w:sz w:val="28"/>
          <w:szCs w:val="28"/>
        </w:rPr>
        <w:t xml:space="preserve">рішення </w:t>
      </w:r>
      <w:r w:rsidRPr="00462C27">
        <w:rPr>
          <w:b/>
          <w:sz w:val="28"/>
          <w:szCs w:val="28"/>
        </w:rPr>
        <w:t>прийнято.</w:t>
      </w:r>
    </w:p>
    <w:p w14:paraId="730F5D73" w14:textId="77777777" w:rsidR="00D07B29" w:rsidRPr="00521154" w:rsidRDefault="00D07B29" w:rsidP="00D07B29">
      <w:pPr>
        <w:pStyle w:val="a3"/>
        <w:ind w:firstLine="708"/>
        <w:jc w:val="both"/>
        <w:rPr>
          <w:rFonts w:ascii="Times New Roman" w:hAnsi="Times New Roman"/>
          <w:b/>
          <w:sz w:val="28"/>
          <w:szCs w:val="28"/>
          <w:lang w:val="uk-UA"/>
        </w:rPr>
      </w:pPr>
    </w:p>
    <w:p w14:paraId="2F80F326" w14:textId="77777777" w:rsidR="00D07B29" w:rsidRDefault="00D07B29" w:rsidP="00D07B29">
      <w:pPr>
        <w:spacing w:after="120"/>
        <w:rPr>
          <w:b/>
          <w:sz w:val="28"/>
          <w:szCs w:val="28"/>
          <w:lang w:val="ru-RU"/>
        </w:rPr>
      </w:pPr>
      <w:r>
        <w:rPr>
          <w:b/>
          <w:sz w:val="28"/>
          <w:szCs w:val="28"/>
        </w:rPr>
        <w:t xml:space="preserve">        11. </w:t>
      </w:r>
      <w:r>
        <w:rPr>
          <w:b/>
          <w:sz w:val="28"/>
          <w:szCs w:val="28"/>
          <w:lang w:val="ru-RU"/>
        </w:rPr>
        <w:t xml:space="preserve">Про </w:t>
      </w:r>
      <w:proofErr w:type="spellStart"/>
      <w:r>
        <w:rPr>
          <w:b/>
          <w:sz w:val="28"/>
          <w:szCs w:val="28"/>
          <w:lang w:val="ru-RU"/>
        </w:rPr>
        <w:t>затвердження</w:t>
      </w:r>
      <w:proofErr w:type="spellEnd"/>
      <w:r>
        <w:rPr>
          <w:b/>
          <w:sz w:val="28"/>
          <w:szCs w:val="28"/>
          <w:lang w:val="ru-RU"/>
        </w:rPr>
        <w:t xml:space="preserve"> Правил </w:t>
      </w:r>
      <w:proofErr w:type="spellStart"/>
      <w:r>
        <w:rPr>
          <w:b/>
          <w:sz w:val="28"/>
          <w:szCs w:val="28"/>
          <w:lang w:val="ru-RU"/>
        </w:rPr>
        <w:t>приймання</w:t>
      </w:r>
      <w:proofErr w:type="spellEnd"/>
      <w:r>
        <w:rPr>
          <w:b/>
          <w:sz w:val="28"/>
          <w:szCs w:val="28"/>
          <w:lang w:val="ru-RU"/>
        </w:rPr>
        <w:t xml:space="preserve"> </w:t>
      </w:r>
      <w:proofErr w:type="spellStart"/>
      <w:r>
        <w:rPr>
          <w:b/>
          <w:sz w:val="28"/>
          <w:szCs w:val="28"/>
          <w:lang w:val="ru-RU"/>
        </w:rPr>
        <w:t>стічних</w:t>
      </w:r>
      <w:proofErr w:type="spellEnd"/>
      <w:r>
        <w:rPr>
          <w:b/>
          <w:sz w:val="28"/>
          <w:szCs w:val="28"/>
          <w:lang w:val="ru-RU"/>
        </w:rPr>
        <w:t xml:space="preserve"> вод до </w:t>
      </w:r>
      <w:proofErr w:type="spellStart"/>
      <w:r>
        <w:rPr>
          <w:b/>
          <w:sz w:val="28"/>
          <w:szCs w:val="28"/>
          <w:lang w:val="ru-RU"/>
        </w:rPr>
        <w:t>систе</w:t>
      </w:r>
      <w:proofErr w:type="spellEnd"/>
      <w:r>
        <w:rPr>
          <w:b/>
          <w:sz w:val="28"/>
          <w:szCs w:val="28"/>
        </w:rPr>
        <w:t>м</w:t>
      </w:r>
      <w:r>
        <w:rPr>
          <w:b/>
          <w:sz w:val="28"/>
          <w:szCs w:val="28"/>
          <w:lang w:val="ru-RU"/>
        </w:rPr>
        <w:t xml:space="preserve"> </w:t>
      </w:r>
      <w:proofErr w:type="spellStart"/>
      <w:r>
        <w:rPr>
          <w:b/>
          <w:sz w:val="28"/>
          <w:szCs w:val="28"/>
          <w:lang w:val="ru-RU"/>
        </w:rPr>
        <w:t>централізованого</w:t>
      </w:r>
      <w:proofErr w:type="spellEnd"/>
      <w:r>
        <w:rPr>
          <w:b/>
          <w:sz w:val="28"/>
          <w:szCs w:val="28"/>
          <w:lang w:val="ru-RU"/>
        </w:rPr>
        <w:t xml:space="preserve"> </w:t>
      </w:r>
      <w:proofErr w:type="spellStart"/>
      <w:r>
        <w:rPr>
          <w:b/>
          <w:sz w:val="28"/>
          <w:szCs w:val="28"/>
          <w:lang w:val="ru-RU"/>
        </w:rPr>
        <w:t>водовідведення</w:t>
      </w:r>
      <w:proofErr w:type="spellEnd"/>
      <w:r>
        <w:rPr>
          <w:b/>
          <w:sz w:val="28"/>
          <w:szCs w:val="28"/>
          <w:lang w:val="ru-RU"/>
        </w:rPr>
        <w:t xml:space="preserve"> м. Боярка.</w:t>
      </w:r>
    </w:p>
    <w:p w14:paraId="00FCC1B7" w14:textId="77777777" w:rsidR="00D07B29" w:rsidRDefault="00D07B29" w:rsidP="00D07B29">
      <w:pPr>
        <w:spacing w:after="120"/>
        <w:ind w:firstLine="567"/>
        <w:jc w:val="both"/>
        <w:rPr>
          <w:b/>
          <w:sz w:val="28"/>
          <w:szCs w:val="28"/>
        </w:rPr>
      </w:pPr>
    </w:p>
    <w:p w14:paraId="724596F4" w14:textId="13F69AF6" w:rsidR="00D07B29" w:rsidRDefault="00EB2F7B" w:rsidP="00D07B29">
      <w:pPr>
        <w:spacing w:after="120"/>
        <w:ind w:firstLine="567"/>
        <w:jc w:val="both"/>
        <w:rPr>
          <w:b/>
          <w:sz w:val="28"/>
          <w:szCs w:val="28"/>
        </w:rPr>
      </w:pPr>
      <w:r w:rsidRPr="00EE4584">
        <w:rPr>
          <w:b/>
          <w:bCs/>
          <w:sz w:val="28"/>
          <w:szCs w:val="28"/>
        </w:rPr>
        <w:t>Питання знято з розгляду.</w:t>
      </w:r>
    </w:p>
    <w:p w14:paraId="7C4C4E34" w14:textId="77777777" w:rsidR="00EB2F7B" w:rsidRDefault="00EB2F7B" w:rsidP="00D07B29">
      <w:pPr>
        <w:spacing w:after="120"/>
        <w:ind w:firstLine="567"/>
        <w:jc w:val="both"/>
        <w:rPr>
          <w:b/>
          <w:sz w:val="28"/>
          <w:szCs w:val="28"/>
        </w:rPr>
      </w:pPr>
    </w:p>
    <w:p w14:paraId="72BCFD62" w14:textId="76A39306" w:rsidR="00D07B29" w:rsidRDefault="00D07B29" w:rsidP="00D07B29">
      <w:pPr>
        <w:spacing w:after="120"/>
        <w:ind w:firstLine="567"/>
        <w:jc w:val="both"/>
        <w:rPr>
          <w:b/>
          <w:sz w:val="28"/>
          <w:szCs w:val="28"/>
        </w:rPr>
      </w:pPr>
      <w:r>
        <w:rPr>
          <w:b/>
          <w:sz w:val="28"/>
          <w:szCs w:val="28"/>
        </w:rPr>
        <w:t xml:space="preserve">12. Про затвердження Міської комплексної програми соціальної підтримки учасників антитерористичної операції та членів їхніх сімей на 2019 рік у новій редакції. </w:t>
      </w:r>
    </w:p>
    <w:p w14:paraId="6D520BC2"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7F99FA39" w14:textId="77777777" w:rsidR="00521154" w:rsidRPr="00462C27" w:rsidRDefault="00521154" w:rsidP="00521154">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079A2C89" w14:textId="03EC48B9" w:rsidR="00521154" w:rsidRPr="00462C27" w:rsidRDefault="00521154" w:rsidP="00EE4584">
      <w:pPr>
        <w:shd w:val="clear" w:color="auto" w:fill="FFFFFF"/>
        <w:jc w:val="both"/>
        <w:rPr>
          <w:b/>
          <w:bCs/>
          <w:i/>
          <w:iCs/>
          <w:sz w:val="26"/>
          <w:szCs w:val="26"/>
        </w:rPr>
      </w:pPr>
      <w:r w:rsidRPr="00462C27">
        <w:rPr>
          <w:sz w:val="28"/>
          <w:szCs w:val="28"/>
        </w:rPr>
        <w:t xml:space="preserve">рішення </w:t>
      </w:r>
      <w:r w:rsidRPr="00462C27">
        <w:rPr>
          <w:b/>
          <w:sz w:val="28"/>
          <w:szCs w:val="28"/>
        </w:rPr>
        <w:t>прийнято.</w:t>
      </w:r>
    </w:p>
    <w:p w14:paraId="40AB282F" w14:textId="77777777" w:rsidR="00521154" w:rsidRDefault="00521154" w:rsidP="00D07B29">
      <w:pPr>
        <w:spacing w:after="120"/>
        <w:ind w:firstLine="567"/>
        <w:jc w:val="both"/>
        <w:rPr>
          <w:b/>
          <w:sz w:val="28"/>
          <w:szCs w:val="28"/>
        </w:rPr>
      </w:pPr>
    </w:p>
    <w:p w14:paraId="0131778F" w14:textId="77777777" w:rsidR="00D07B29" w:rsidRDefault="00D07B29" w:rsidP="00D07B29">
      <w:pPr>
        <w:spacing w:after="120"/>
        <w:ind w:firstLine="567"/>
        <w:jc w:val="both"/>
        <w:rPr>
          <w:b/>
          <w:sz w:val="28"/>
          <w:szCs w:val="28"/>
        </w:rPr>
      </w:pPr>
      <w:r>
        <w:rPr>
          <w:b/>
          <w:sz w:val="28"/>
          <w:szCs w:val="28"/>
        </w:rPr>
        <w:t>13. Про затвердження Програми розвитку культури на 2019 рік у новій редакції.</w:t>
      </w:r>
    </w:p>
    <w:p w14:paraId="42B08F13"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0A6DB46E" w14:textId="77777777" w:rsidR="00521154" w:rsidRPr="00462C27" w:rsidRDefault="00521154" w:rsidP="00521154">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2DAFA259" w14:textId="0AA6D6F1" w:rsidR="00521154" w:rsidRPr="00462C27" w:rsidRDefault="00521154" w:rsidP="00521154">
      <w:pPr>
        <w:shd w:val="clear" w:color="auto" w:fill="FFFFFF"/>
        <w:jc w:val="both"/>
        <w:rPr>
          <w:b/>
          <w:bCs/>
          <w:i/>
          <w:iCs/>
          <w:sz w:val="28"/>
          <w:szCs w:val="28"/>
        </w:rPr>
      </w:pPr>
      <w:r w:rsidRPr="00462C27">
        <w:rPr>
          <w:sz w:val="28"/>
          <w:szCs w:val="28"/>
        </w:rPr>
        <w:t xml:space="preserve">рішення </w:t>
      </w:r>
      <w:r w:rsidRPr="00462C27">
        <w:rPr>
          <w:b/>
          <w:sz w:val="28"/>
          <w:szCs w:val="28"/>
        </w:rPr>
        <w:t>прийнято.</w:t>
      </w:r>
    </w:p>
    <w:p w14:paraId="45F407A0" w14:textId="77777777" w:rsidR="00521154" w:rsidRPr="00462C27" w:rsidRDefault="00521154" w:rsidP="00521154">
      <w:pPr>
        <w:ind w:left="1004" w:right="-808" w:hanging="1004"/>
        <w:rPr>
          <w:b/>
          <w:bCs/>
          <w:i/>
          <w:iCs/>
          <w:sz w:val="26"/>
          <w:szCs w:val="26"/>
        </w:rPr>
      </w:pPr>
    </w:p>
    <w:p w14:paraId="3DD5500E" w14:textId="77777777" w:rsidR="00D07B29" w:rsidRDefault="00D07B29" w:rsidP="00D07B29">
      <w:pPr>
        <w:spacing w:after="120"/>
        <w:ind w:firstLine="567"/>
        <w:jc w:val="both"/>
        <w:rPr>
          <w:b/>
          <w:bCs/>
          <w:iCs/>
          <w:sz w:val="28"/>
          <w:szCs w:val="28"/>
        </w:rPr>
      </w:pPr>
    </w:p>
    <w:p w14:paraId="3B6CF524" w14:textId="77777777" w:rsidR="00D07B29" w:rsidRDefault="00D07B29" w:rsidP="00D07B29">
      <w:pPr>
        <w:spacing w:after="120"/>
        <w:ind w:firstLine="567"/>
        <w:jc w:val="both"/>
        <w:rPr>
          <w:b/>
          <w:sz w:val="28"/>
          <w:szCs w:val="28"/>
        </w:rPr>
      </w:pPr>
      <w:r>
        <w:rPr>
          <w:b/>
          <w:sz w:val="28"/>
          <w:szCs w:val="28"/>
        </w:rPr>
        <w:t xml:space="preserve">14. . </w:t>
      </w:r>
      <w:r>
        <w:rPr>
          <w:b/>
          <w:sz w:val="28"/>
          <w:szCs w:val="28"/>
          <w:lang w:val="ru-RU"/>
        </w:rPr>
        <w:t xml:space="preserve">Про </w:t>
      </w:r>
      <w:proofErr w:type="spellStart"/>
      <w:r>
        <w:rPr>
          <w:b/>
          <w:sz w:val="28"/>
          <w:szCs w:val="28"/>
          <w:lang w:val="ru-RU"/>
        </w:rPr>
        <w:t>затвердження</w:t>
      </w:r>
      <w:proofErr w:type="spellEnd"/>
      <w:r>
        <w:rPr>
          <w:b/>
          <w:sz w:val="28"/>
          <w:szCs w:val="28"/>
          <w:lang w:val="ru-RU"/>
        </w:rPr>
        <w:t xml:space="preserve"> </w:t>
      </w:r>
      <w:proofErr w:type="spellStart"/>
      <w:r>
        <w:rPr>
          <w:b/>
          <w:sz w:val="28"/>
          <w:szCs w:val="28"/>
          <w:lang w:val="ru-RU"/>
        </w:rPr>
        <w:t>Програми</w:t>
      </w:r>
      <w:proofErr w:type="spellEnd"/>
      <w:r>
        <w:rPr>
          <w:b/>
          <w:sz w:val="28"/>
          <w:szCs w:val="28"/>
          <w:lang w:val="ru-RU"/>
        </w:rPr>
        <w:t xml:space="preserve"> </w:t>
      </w:r>
      <w:proofErr w:type="spellStart"/>
      <w:r>
        <w:rPr>
          <w:b/>
          <w:sz w:val="28"/>
          <w:szCs w:val="28"/>
          <w:lang w:val="ru-RU"/>
        </w:rPr>
        <w:t>підтримки</w:t>
      </w:r>
      <w:proofErr w:type="spellEnd"/>
      <w:r>
        <w:rPr>
          <w:b/>
          <w:sz w:val="28"/>
          <w:szCs w:val="28"/>
          <w:lang w:val="ru-RU"/>
        </w:rPr>
        <w:t xml:space="preserve"> та </w:t>
      </w:r>
      <w:proofErr w:type="spellStart"/>
      <w:r>
        <w:rPr>
          <w:b/>
          <w:sz w:val="28"/>
          <w:szCs w:val="28"/>
          <w:lang w:val="ru-RU"/>
        </w:rPr>
        <w:t>розвитку</w:t>
      </w:r>
      <w:proofErr w:type="spellEnd"/>
      <w:r>
        <w:rPr>
          <w:b/>
          <w:sz w:val="28"/>
          <w:szCs w:val="28"/>
          <w:lang w:val="ru-RU"/>
        </w:rPr>
        <w:t xml:space="preserve"> </w:t>
      </w:r>
      <w:proofErr w:type="spellStart"/>
      <w:r>
        <w:rPr>
          <w:b/>
          <w:sz w:val="28"/>
          <w:szCs w:val="28"/>
          <w:lang w:val="ru-RU"/>
        </w:rPr>
        <w:t>будинку</w:t>
      </w:r>
      <w:proofErr w:type="spellEnd"/>
      <w:r>
        <w:rPr>
          <w:b/>
          <w:sz w:val="28"/>
          <w:szCs w:val="28"/>
          <w:lang w:val="ru-RU"/>
        </w:rPr>
        <w:t xml:space="preserve"> </w:t>
      </w:r>
      <w:proofErr w:type="spellStart"/>
      <w:r>
        <w:rPr>
          <w:b/>
          <w:sz w:val="28"/>
          <w:szCs w:val="28"/>
          <w:lang w:val="ru-RU"/>
        </w:rPr>
        <w:t>культури</w:t>
      </w:r>
      <w:proofErr w:type="spellEnd"/>
      <w:r>
        <w:rPr>
          <w:b/>
          <w:sz w:val="28"/>
          <w:szCs w:val="28"/>
          <w:lang w:val="ru-RU"/>
        </w:rPr>
        <w:t xml:space="preserve"> на 2019 </w:t>
      </w:r>
      <w:proofErr w:type="spellStart"/>
      <w:r>
        <w:rPr>
          <w:b/>
          <w:sz w:val="28"/>
          <w:szCs w:val="28"/>
          <w:lang w:val="ru-RU"/>
        </w:rPr>
        <w:t>рік</w:t>
      </w:r>
      <w:proofErr w:type="spellEnd"/>
      <w:r>
        <w:rPr>
          <w:b/>
          <w:sz w:val="28"/>
          <w:szCs w:val="28"/>
          <w:lang w:val="ru-RU"/>
        </w:rPr>
        <w:t xml:space="preserve"> у </w:t>
      </w:r>
      <w:proofErr w:type="spellStart"/>
      <w:r>
        <w:rPr>
          <w:b/>
          <w:sz w:val="28"/>
          <w:szCs w:val="28"/>
          <w:lang w:val="ru-RU"/>
        </w:rPr>
        <w:t>новій</w:t>
      </w:r>
      <w:proofErr w:type="spellEnd"/>
      <w:r>
        <w:rPr>
          <w:b/>
          <w:sz w:val="28"/>
          <w:szCs w:val="28"/>
          <w:lang w:val="ru-RU"/>
        </w:rPr>
        <w:t xml:space="preserve"> </w:t>
      </w:r>
      <w:proofErr w:type="spellStart"/>
      <w:r>
        <w:rPr>
          <w:b/>
          <w:sz w:val="28"/>
          <w:szCs w:val="28"/>
          <w:lang w:val="ru-RU"/>
        </w:rPr>
        <w:t>редакції</w:t>
      </w:r>
      <w:proofErr w:type="spellEnd"/>
      <w:r>
        <w:rPr>
          <w:b/>
          <w:sz w:val="28"/>
          <w:szCs w:val="28"/>
        </w:rPr>
        <w:t>.</w:t>
      </w:r>
    </w:p>
    <w:p w14:paraId="5E052790" w14:textId="77777777" w:rsidR="00D07B29" w:rsidRDefault="00D07B29" w:rsidP="00D07B29">
      <w:pPr>
        <w:spacing w:after="120"/>
        <w:ind w:firstLine="567"/>
        <w:jc w:val="both"/>
        <w:rPr>
          <w:b/>
          <w:sz w:val="28"/>
          <w:szCs w:val="28"/>
        </w:rPr>
      </w:pPr>
    </w:p>
    <w:p w14:paraId="5014CCEB" w14:textId="77777777" w:rsidR="00521154" w:rsidRPr="00462C27" w:rsidRDefault="00521154" w:rsidP="00521154">
      <w:pPr>
        <w:shd w:val="clear" w:color="auto" w:fill="FFFFFF"/>
        <w:jc w:val="both"/>
        <w:rPr>
          <w:sz w:val="28"/>
          <w:szCs w:val="28"/>
          <w:lang w:val="ru-RU"/>
        </w:rPr>
      </w:pPr>
      <w:r w:rsidRPr="00462C27">
        <w:rPr>
          <w:b/>
          <w:bCs/>
          <w:sz w:val="28"/>
          <w:szCs w:val="28"/>
        </w:rPr>
        <w:lastRenderedPageBreak/>
        <w:t>Вирішили:</w:t>
      </w:r>
      <w:r w:rsidRPr="00462C27">
        <w:rPr>
          <w:bCs/>
          <w:sz w:val="28"/>
          <w:szCs w:val="28"/>
        </w:rPr>
        <w:t xml:space="preserve"> погодити проект рішення до розгляду на сесії.</w:t>
      </w:r>
    </w:p>
    <w:p w14:paraId="4906414A" w14:textId="370DFFB0" w:rsidR="00521154" w:rsidRPr="00462C27" w:rsidRDefault="00EB2F7B" w:rsidP="00521154">
      <w:pPr>
        <w:shd w:val="clear" w:color="auto" w:fill="FFFFFF"/>
        <w:jc w:val="both"/>
        <w:rPr>
          <w:sz w:val="28"/>
          <w:szCs w:val="28"/>
        </w:rPr>
      </w:pPr>
      <w:r>
        <w:rPr>
          <w:sz w:val="28"/>
          <w:szCs w:val="28"/>
        </w:rPr>
        <w:t>«за»  3</w:t>
      </w:r>
      <w:r w:rsidR="00521154" w:rsidRPr="00462C27">
        <w:rPr>
          <w:sz w:val="28"/>
          <w:szCs w:val="28"/>
        </w:rPr>
        <w:t xml:space="preserve">   «п</w:t>
      </w:r>
      <w:r w:rsidR="00EE4584">
        <w:rPr>
          <w:sz w:val="28"/>
          <w:szCs w:val="28"/>
        </w:rPr>
        <w:t xml:space="preserve">роти»     0   «утримались»    </w:t>
      </w:r>
      <w:r>
        <w:rPr>
          <w:sz w:val="28"/>
          <w:szCs w:val="28"/>
        </w:rPr>
        <w:t>1</w:t>
      </w:r>
      <w:r w:rsidR="00521154" w:rsidRPr="00462C27">
        <w:rPr>
          <w:sz w:val="28"/>
          <w:szCs w:val="28"/>
        </w:rPr>
        <w:t xml:space="preserve">   «не проголосували»    0   </w:t>
      </w:r>
    </w:p>
    <w:p w14:paraId="760FC4F8" w14:textId="3D9097B8" w:rsidR="00521154" w:rsidRPr="00462C27" w:rsidRDefault="00521154" w:rsidP="00EE4584">
      <w:pPr>
        <w:shd w:val="clear" w:color="auto" w:fill="FFFFFF"/>
        <w:jc w:val="both"/>
        <w:rPr>
          <w:b/>
          <w:bCs/>
          <w:i/>
          <w:iCs/>
          <w:sz w:val="26"/>
          <w:szCs w:val="26"/>
        </w:rPr>
      </w:pPr>
      <w:r w:rsidRPr="00462C27">
        <w:rPr>
          <w:sz w:val="28"/>
          <w:szCs w:val="28"/>
        </w:rPr>
        <w:t xml:space="preserve">рішення </w:t>
      </w:r>
      <w:r w:rsidRPr="00462C27">
        <w:rPr>
          <w:b/>
          <w:sz w:val="28"/>
          <w:szCs w:val="28"/>
        </w:rPr>
        <w:t>прийнято.</w:t>
      </w:r>
      <w:r w:rsidRPr="00462C27">
        <w:rPr>
          <w:sz w:val="28"/>
          <w:szCs w:val="28"/>
        </w:rPr>
        <w:t xml:space="preserve"> </w:t>
      </w:r>
    </w:p>
    <w:p w14:paraId="560443FF" w14:textId="77777777" w:rsidR="00D07B29" w:rsidRDefault="00D07B29" w:rsidP="00D07B29">
      <w:pPr>
        <w:spacing w:after="120"/>
        <w:ind w:firstLine="567"/>
        <w:jc w:val="both"/>
        <w:rPr>
          <w:b/>
          <w:sz w:val="28"/>
          <w:szCs w:val="28"/>
        </w:rPr>
      </w:pPr>
    </w:p>
    <w:p w14:paraId="7CB168AC" w14:textId="77777777" w:rsidR="00D07B29" w:rsidRDefault="00D07B29" w:rsidP="00D07B29">
      <w:pPr>
        <w:spacing w:after="120"/>
        <w:ind w:firstLine="567"/>
        <w:jc w:val="both"/>
        <w:rPr>
          <w:b/>
          <w:sz w:val="28"/>
          <w:szCs w:val="28"/>
        </w:rPr>
      </w:pPr>
      <w:r>
        <w:rPr>
          <w:b/>
          <w:sz w:val="28"/>
          <w:szCs w:val="28"/>
        </w:rPr>
        <w:t xml:space="preserve">15. Про внесення змін до рішення чергової  53 сесії Боярської міської ради </w:t>
      </w:r>
      <w:r>
        <w:rPr>
          <w:b/>
          <w:sz w:val="28"/>
          <w:szCs w:val="28"/>
          <w:lang w:val="ru-RU"/>
        </w:rPr>
        <w:t>VI</w:t>
      </w:r>
      <w:r>
        <w:rPr>
          <w:b/>
          <w:sz w:val="28"/>
          <w:szCs w:val="28"/>
        </w:rPr>
        <w:t>І скликання від 21.12.2018 року № 53/1771 «Про затвердження міського бюджету на 2019 рік».</w:t>
      </w:r>
    </w:p>
    <w:p w14:paraId="30F07C11"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14D453F9" w14:textId="7BDFED7F" w:rsidR="00521154" w:rsidRPr="00462C27" w:rsidRDefault="00EB2F7B" w:rsidP="00521154">
      <w:pPr>
        <w:shd w:val="clear" w:color="auto" w:fill="FFFFFF"/>
        <w:jc w:val="both"/>
        <w:rPr>
          <w:sz w:val="28"/>
          <w:szCs w:val="28"/>
        </w:rPr>
      </w:pPr>
      <w:r>
        <w:rPr>
          <w:sz w:val="28"/>
          <w:szCs w:val="28"/>
        </w:rPr>
        <w:t>«за»  3</w:t>
      </w:r>
      <w:r w:rsidR="00521154" w:rsidRPr="00462C27">
        <w:rPr>
          <w:sz w:val="28"/>
          <w:szCs w:val="28"/>
        </w:rPr>
        <w:t xml:space="preserve">   «</w:t>
      </w:r>
      <w:r>
        <w:rPr>
          <w:sz w:val="28"/>
          <w:szCs w:val="28"/>
        </w:rPr>
        <w:t>проти»     0   «утримались»    1</w:t>
      </w:r>
      <w:r w:rsidR="00521154" w:rsidRPr="00462C27">
        <w:rPr>
          <w:sz w:val="28"/>
          <w:szCs w:val="28"/>
        </w:rPr>
        <w:t xml:space="preserve">    «не проголосували»    0   </w:t>
      </w:r>
    </w:p>
    <w:p w14:paraId="30A628FC" w14:textId="3F983D86" w:rsidR="00521154" w:rsidRPr="00462C27" w:rsidRDefault="00521154" w:rsidP="00521154">
      <w:pPr>
        <w:shd w:val="clear" w:color="auto" w:fill="FFFFFF"/>
        <w:jc w:val="both"/>
        <w:rPr>
          <w:b/>
          <w:bCs/>
          <w:i/>
          <w:iCs/>
          <w:sz w:val="28"/>
          <w:szCs w:val="28"/>
        </w:rPr>
      </w:pPr>
      <w:r w:rsidRPr="00462C27">
        <w:rPr>
          <w:sz w:val="28"/>
          <w:szCs w:val="28"/>
        </w:rPr>
        <w:t xml:space="preserve">рішення </w:t>
      </w:r>
      <w:r w:rsidRPr="00462C27">
        <w:rPr>
          <w:b/>
          <w:sz w:val="28"/>
          <w:szCs w:val="28"/>
        </w:rPr>
        <w:t>прийнято.</w:t>
      </w:r>
    </w:p>
    <w:p w14:paraId="717F27DB" w14:textId="77777777" w:rsidR="00521154" w:rsidRPr="00462C27" w:rsidRDefault="00521154" w:rsidP="00521154">
      <w:pPr>
        <w:ind w:left="1004" w:right="-808" w:hanging="1004"/>
        <w:rPr>
          <w:b/>
          <w:bCs/>
          <w:i/>
          <w:iCs/>
          <w:sz w:val="26"/>
          <w:szCs w:val="26"/>
        </w:rPr>
      </w:pPr>
    </w:p>
    <w:p w14:paraId="3628F45F" w14:textId="77777777" w:rsidR="00521154" w:rsidRDefault="00521154" w:rsidP="00D07B29">
      <w:pPr>
        <w:spacing w:after="120"/>
        <w:ind w:firstLine="567"/>
        <w:jc w:val="both"/>
        <w:rPr>
          <w:b/>
          <w:sz w:val="28"/>
          <w:szCs w:val="28"/>
        </w:rPr>
      </w:pPr>
    </w:p>
    <w:p w14:paraId="5C33A512" w14:textId="77777777" w:rsidR="00D07B29" w:rsidRDefault="00D07B29" w:rsidP="00D07B29">
      <w:pPr>
        <w:pStyle w:val="a3"/>
        <w:spacing w:after="120"/>
        <w:ind w:firstLine="567"/>
        <w:jc w:val="both"/>
        <w:rPr>
          <w:rFonts w:ascii="Times New Roman" w:hAnsi="Times New Roman"/>
          <w:b/>
          <w:bCs/>
          <w:iCs/>
          <w:sz w:val="28"/>
          <w:szCs w:val="28"/>
        </w:rPr>
      </w:pPr>
      <w:r>
        <w:rPr>
          <w:rFonts w:ascii="Times New Roman" w:hAnsi="Times New Roman"/>
          <w:b/>
          <w:iCs/>
          <w:sz w:val="28"/>
          <w:szCs w:val="28"/>
        </w:rPr>
        <w:t>16. </w:t>
      </w:r>
      <w:proofErr w:type="spellStart"/>
      <w:r>
        <w:rPr>
          <w:rFonts w:ascii="Times New Roman" w:hAnsi="Times New Roman"/>
          <w:b/>
          <w:iCs/>
          <w:sz w:val="28"/>
          <w:szCs w:val="28"/>
        </w:rPr>
        <w:t>Про</w:t>
      </w:r>
      <w:proofErr w:type="spellEnd"/>
      <w:r>
        <w:rPr>
          <w:rFonts w:ascii="Times New Roman" w:hAnsi="Times New Roman"/>
          <w:b/>
          <w:iCs/>
          <w:sz w:val="28"/>
          <w:szCs w:val="28"/>
        </w:rPr>
        <w:t xml:space="preserve"> </w:t>
      </w:r>
      <w:proofErr w:type="spellStart"/>
      <w:r>
        <w:rPr>
          <w:rFonts w:ascii="Times New Roman" w:hAnsi="Times New Roman"/>
          <w:b/>
          <w:iCs/>
          <w:sz w:val="28"/>
          <w:szCs w:val="28"/>
        </w:rPr>
        <w:t>погодження</w:t>
      </w:r>
      <w:proofErr w:type="spellEnd"/>
      <w:r>
        <w:rPr>
          <w:rFonts w:ascii="Times New Roman" w:hAnsi="Times New Roman"/>
          <w:b/>
          <w:iCs/>
          <w:sz w:val="28"/>
          <w:szCs w:val="28"/>
        </w:rPr>
        <w:t xml:space="preserve">  </w:t>
      </w:r>
      <w:proofErr w:type="spellStart"/>
      <w:r>
        <w:rPr>
          <w:rFonts w:ascii="Times New Roman" w:hAnsi="Times New Roman"/>
          <w:b/>
          <w:iCs/>
          <w:sz w:val="28"/>
          <w:szCs w:val="28"/>
        </w:rPr>
        <w:t>надання</w:t>
      </w:r>
      <w:proofErr w:type="spellEnd"/>
      <w:r>
        <w:rPr>
          <w:rFonts w:ascii="Times New Roman" w:hAnsi="Times New Roman"/>
          <w:b/>
          <w:iCs/>
          <w:sz w:val="28"/>
          <w:szCs w:val="28"/>
        </w:rPr>
        <w:t xml:space="preserve"> </w:t>
      </w:r>
      <w:proofErr w:type="spellStart"/>
      <w:r>
        <w:rPr>
          <w:rFonts w:ascii="Times New Roman" w:hAnsi="Times New Roman"/>
          <w:b/>
          <w:iCs/>
          <w:sz w:val="28"/>
          <w:szCs w:val="28"/>
        </w:rPr>
        <w:t>матеріальної</w:t>
      </w:r>
      <w:proofErr w:type="spellEnd"/>
      <w:r>
        <w:rPr>
          <w:rFonts w:ascii="Times New Roman" w:hAnsi="Times New Roman"/>
          <w:b/>
          <w:iCs/>
          <w:sz w:val="28"/>
          <w:szCs w:val="28"/>
        </w:rPr>
        <w:t xml:space="preserve"> </w:t>
      </w:r>
      <w:proofErr w:type="spellStart"/>
      <w:r>
        <w:rPr>
          <w:rFonts w:ascii="Times New Roman" w:hAnsi="Times New Roman"/>
          <w:b/>
          <w:iCs/>
          <w:sz w:val="28"/>
          <w:szCs w:val="28"/>
        </w:rPr>
        <w:t>допомоги</w:t>
      </w:r>
      <w:proofErr w:type="spellEnd"/>
      <w:r>
        <w:rPr>
          <w:rFonts w:ascii="Times New Roman" w:hAnsi="Times New Roman"/>
          <w:b/>
          <w:iCs/>
          <w:sz w:val="28"/>
          <w:szCs w:val="28"/>
        </w:rPr>
        <w:t xml:space="preserve"> </w:t>
      </w:r>
      <w:proofErr w:type="spellStart"/>
      <w:r>
        <w:rPr>
          <w:rFonts w:ascii="Times New Roman" w:hAnsi="Times New Roman"/>
          <w:b/>
          <w:iCs/>
          <w:sz w:val="28"/>
          <w:szCs w:val="28"/>
        </w:rPr>
        <w:t>мешканцям</w:t>
      </w:r>
      <w:proofErr w:type="spellEnd"/>
      <w:r>
        <w:rPr>
          <w:rFonts w:ascii="Times New Roman" w:hAnsi="Times New Roman"/>
          <w:b/>
          <w:iCs/>
          <w:sz w:val="28"/>
          <w:szCs w:val="28"/>
        </w:rPr>
        <w:t xml:space="preserve">   м. </w:t>
      </w:r>
      <w:proofErr w:type="spellStart"/>
      <w:r>
        <w:rPr>
          <w:rFonts w:ascii="Times New Roman" w:hAnsi="Times New Roman"/>
          <w:b/>
          <w:iCs/>
          <w:sz w:val="28"/>
          <w:szCs w:val="28"/>
        </w:rPr>
        <w:t>Боярка</w:t>
      </w:r>
      <w:proofErr w:type="spellEnd"/>
      <w:r>
        <w:rPr>
          <w:rFonts w:ascii="Times New Roman" w:hAnsi="Times New Roman"/>
          <w:b/>
          <w:iCs/>
          <w:sz w:val="28"/>
          <w:szCs w:val="28"/>
        </w:rPr>
        <w:t xml:space="preserve">, </w:t>
      </w:r>
      <w:proofErr w:type="spellStart"/>
      <w:r>
        <w:rPr>
          <w:rFonts w:ascii="Times New Roman" w:hAnsi="Times New Roman"/>
          <w:b/>
          <w:iCs/>
          <w:sz w:val="28"/>
          <w:szCs w:val="28"/>
        </w:rPr>
        <w:t>які</w:t>
      </w:r>
      <w:proofErr w:type="spellEnd"/>
      <w:r>
        <w:rPr>
          <w:rFonts w:ascii="Times New Roman" w:hAnsi="Times New Roman"/>
          <w:b/>
          <w:iCs/>
          <w:sz w:val="28"/>
          <w:szCs w:val="28"/>
        </w:rPr>
        <w:t xml:space="preserve"> </w:t>
      </w:r>
      <w:proofErr w:type="spellStart"/>
      <w:r>
        <w:rPr>
          <w:rFonts w:ascii="Times New Roman" w:hAnsi="Times New Roman"/>
          <w:b/>
          <w:iCs/>
          <w:sz w:val="28"/>
          <w:szCs w:val="28"/>
        </w:rPr>
        <w:t>опинились</w:t>
      </w:r>
      <w:proofErr w:type="spellEnd"/>
      <w:r>
        <w:rPr>
          <w:rFonts w:ascii="Times New Roman" w:hAnsi="Times New Roman"/>
          <w:b/>
          <w:iCs/>
          <w:sz w:val="28"/>
          <w:szCs w:val="28"/>
        </w:rPr>
        <w:t xml:space="preserve"> в </w:t>
      </w:r>
      <w:proofErr w:type="spellStart"/>
      <w:r>
        <w:rPr>
          <w:rFonts w:ascii="Times New Roman" w:hAnsi="Times New Roman"/>
          <w:b/>
          <w:iCs/>
          <w:sz w:val="28"/>
          <w:szCs w:val="28"/>
        </w:rPr>
        <w:t>складних</w:t>
      </w:r>
      <w:proofErr w:type="spellEnd"/>
      <w:r>
        <w:rPr>
          <w:rFonts w:ascii="Times New Roman" w:hAnsi="Times New Roman"/>
          <w:b/>
          <w:iCs/>
          <w:sz w:val="28"/>
          <w:szCs w:val="28"/>
        </w:rPr>
        <w:t xml:space="preserve"> </w:t>
      </w:r>
      <w:proofErr w:type="spellStart"/>
      <w:r>
        <w:rPr>
          <w:rFonts w:ascii="Times New Roman" w:hAnsi="Times New Roman"/>
          <w:b/>
          <w:iCs/>
          <w:sz w:val="28"/>
          <w:szCs w:val="28"/>
        </w:rPr>
        <w:t>життєвих</w:t>
      </w:r>
      <w:proofErr w:type="spellEnd"/>
      <w:r>
        <w:rPr>
          <w:rFonts w:ascii="Times New Roman" w:hAnsi="Times New Roman"/>
          <w:b/>
          <w:iCs/>
          <w:sz w:val="28"/>
          <w:szCs w:val="28"/>
        </w:rPr>
        <w:t xml:space="preserve"> </w:t>
      </w:r>
      <w:proofErr w:type="spellStart"/>
      <w:r>
        <w:rPr>
          <w:rFonts w:ascii="Times New Roman" w:hAnsi="Times New Roman"/>
          <w:b/>
          <w:iCs/>
          <w:sz w:val="28"/>
          <w:szCs w:val="28"/>
        </w:rPr>
        <w:t>обставинах</w:t>
      </w:r>
      <w:proofErr w:type="spellEnd"/>
      <w:r>
        <w:rPr>
          <w:rFonts w:ascii="Times New Roman" w:hAnsi="Times New Roman"/>
          <w:b/>
          <w:iCs/>
          <w:sz w:val="28"/>
          <w:szCs w:val="28"/>
        </w:rPr>
        <w:t>.</w:t>
      </w:r>
    </w:p>
    <w:p w14:paraId="600ED697"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344B35C6" w14:textId="77777777" w:rsidR="00521154" w:rsidRPr="00462C27" w:rsidRDefault="00521154" w:rsidP="00521154">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67D358E5" w14:textId="03900349" w:rsidR="00521154" w:rsidRPr="00462C27" w:rsidRDefault="00521154" w:rsidP="00EE4584">
      <w:pPr>
        <w:shd w:val="clear" w:color="auto" w:fill="FFFFFF"/>
        <w:jc w:val="both"/>
        <w:rPr>
          <w:b/>
          <w:bCs/>
          <w:i/>
          <w:iCs/>
          <w:sz w:val="26"/>
          <w:szCs w:val="26"/>
        </w:rPr>
      </w:pPr>
      <w:r w:rsidRPr="00462C27">
        <w:rPr>
          <w:sz w:val="28"/>
          <w:szCs w:val="28"/>
        </w:rPr>
        <w:t xml:space="preserve">рішення </w:t>
      </w:r>
      <w:r w:rsidRPr="00462C27">
        <w:rPr>
          <w:b/>
          <w:sz w:val="28"/>
          <w:szCs w:val="28"/>
        </w:rPr>
        <w:t>прийнято.</w:t>
      </w:r>
    </w:p>
    <w:p w14:paraId="32062F2C" w14:textId="77777777" w:rsidR="00D07B29" w:rsidRPr="00521154" w:rsidRDefault="00D07B29" w:rsidP="00D07B29">
      <w:pPr>
        <w:pStyle w:val="a3"/>
        <w:ind w:firstLine="708"/>
        <w:jc w:val="both"/>
        <w:rPr>
          <w:rFonts w:ascii="Times New Roman" w:hAnsi="Times New Roman"/>
          <w:b/>
          <w:sz w:val="28"/>
          <w:szCs w:val="28"/>
          <w:lang w:val="uk-UA"/>
        </w:rPr>
      </w:pPr>
    </w:p>
    <w:p w14:paraId="324C66A1" w14:textId="77777777" w:rsidR="00D07B29" w:rsidRDefault="00D07B29" w:rsidP="00D07B29">
      <w:pPr>
        <w:pStyle w:val="a3"/>
        <w:ind w:firstLine="708"/>
        <w:rPr>
          <w:rFonts w:ascii="Times New Roman" w:hAnsi="Times New Roman"/>
          <w:b/>
          <w:sz w:val="28"/>
          <w:szCs w:val="28"/>
          <w:lang w:val="uk-UA"/>
        </w:rPr>
      </w:pPr>
      <w:r>
        <w:rPr>
          <w:rFonts w:ascii="Times New Roman" w:hAnsi="Times New Roman"/>
          <w:b/>
          <w:sz w:val="28"/>
          <w:szCs w:val="28"/>
        </w:rPr>
        <w:t xml:space="preserve">  17. </w:t>
      </w:r>
      <w:proofErr w:type="spellStart"/>
      <w:r>
        <w:rPr>
          <w:rFonts w:ascii="Times New Roman" w:hAnsi="Times New Roman"/>
          <w:b/>
          <w:sz w:val="28"/>
          <w:szCs w:val="28"/>
        </w:rPr>
        <w:t>Про</w:t>
      </w:r>
      <w:proofErr w:type="spellEnd"/>
      <w:r>
        <w:rPr>
          <w:rFonts w:ascii="Times New Roman" w:hAnsi="Times New Roman"/>
          <w:b/>
          <w:sz w:val="28"/>
          <w:szCs w:val="28"/>
        </w:rPr>
        <w:t xml:space="preserve"> </w:t>
      </w:r>
      <w:proofErr w:type="spellStart"/>
      <w:r>
        <w:rPr>
          <w:rFonts w:ascii="Times New Roman" w:hAnsi="Times New Roman"/>
          <w:b/>
          <w:sz w:val="28"/>
          <w:szCs w:val="28"/>
        </w:rPr>
        <w:t>затвердження</w:t>
      </w:r>
      <w:proofErr w:type="spellEnd"/>
      <w:r>
        <w:rPr>
          <w:rFonts w:ascii="Times New Roman" w:hAnsi="Times New Roman"/>
          <w:b/>
          <w:sz w:val="28"/>
          <w:szCs w:val="28"/>
        </w:rPr>
        <w:t xml:space="preserve"> </w:t>
      </w:r>
      <w:proofErr w:type="spellStart"/>
      <w:r>
        <w:rPr>
          <w:rFonts w:ascii="Times New Roman" w:hAnsi="Times New Roman"/>
          <w:b/>
          <w:sz w:val="28"/>
          <w:szCs w:val="28"/>
        </w:rPr>
        <w:t>Акту</w:t>
      </w:r>
      <w:proofErr w:type="spellEnd"/>
      <w:r>
        <w:rPr>
          <w:rFonts w:ascii="Times New Roman" w:hAnsi="Times New Roman"/>
          <w:b/>
          <w:sz w:val="28"/>
          <w:szCs w:val="28"/>
        </w:rPr>
        <w:t xml:space="preserve"> </w:t>
      </w:r>
      <w:proofErr w:type="spellStart"/>
      <w:r>
        <w:rPr>
          <w:rFonts w:ascii="Times New Roman" w:hAnsi="Times New Roman"/>
          <w:b/>
          <w:sz w:val="28"/>
          <w:szCs w:val="28"/>
        </w:rPr>
        <w:t>обстеження</w:t>
      </w:r>
      <w:proofErr w:type="spellEnd"/>
      <w:r>
        <w:rPr>
          <w:rFonts w:ascii="Times New Roman" w:hAnsi="Times New Roman"/>
          <w:b/>
          <w:sz w:val="28"/>
          <w:szCs w:val="28"/>
        </w:rPr>
        <w:t xml:space="preserve"> </w:t>
      </w:r>
      <w:proofErr w:type="spellStart"/>
      <w:r>
        <w:rPr>
          <w:rFonts w:ascii="Times New Roman" w:hAnsi="Times New Roman"/>
          <w:b/>
          <w:sz w:val="28"/>
          <w:szCs w:val="28"/>
        </w:rPr>
        <w:t>будівель</w:t>
      </w:r>
      <w:proofErr w:type="spellEnd"/>
      <w:r>
        <w:rPr>
          <w:rFonts w:ascii="Times New Roman" w:hAnsi="Times New Roman"/>
          <w:b/>
          <w:sz w:val="28"/>
          <w:szCs w:val="28"/>
        </w:rPr>
        <w:t xml:space="preserve"> </w:t>
      </w:r>
      <w:proofErr w:type="spellStart"/>
      <w:r>
        <w:rPr>
          <w:rFonts w:ascii="Times New Roman" w:hAnsi="Times New Roman"/>
          <w:b/>
          <w:sz w:val="28"/>
          <w:szCs w:val="28"/>
        </w:rPr>
        <w:t>та</w:t>
      </w:r>
      <w:proofErr w:type="spellEnd"/>
      <w:r>
        <w:rPr>
          <w:rFonts w:ascii="Times New Roman" w:hAnsi="Times New Roman"/>
          <w:b/>
          <w:sz w:val="28"/>
          <w:szCs w:val="28"/>
        </w:rPr>
        <w:t xml:space="preserve"> </w:t>
      </w:r>
      <w:proofErr w:type="spellStart"/>
      <w:r>
        <w:rPr>
          <w:rFonts w:ascii="Times New Roman" w:hAnsi="Times New Roman"/>
          <w:b/>
          <w:sz w:val="28"/>
          <w:szCs w:val="28"/>
        </w:rPr>
        <w:t>споруд</w:t>
      </w:r>
      <w:proofErr w:type="spellEnd"/>
      <w:r>
        <w:rPr>
          <w:rFonts w:ascii="Times New Roman" w:hAnsi="Times New Roman"/>
          <w:b/>
          <w:sz w:val="28"/>
          <w:szCs w:val="28"/>
        </w:rPr>
        <w:t xml:space="preserve"> </w:t>
      </w:r>
      <w:r>
        <w:rPr>
          <w:rFonts w:ascii="Times New Roman" w:hAnsi="Times New Roman"/>
          <w:b/>
          <w:sz w:val="28"/>
          <w:szCs w:val="28"/>
          <w:lang w:val="ru-RU"/>
        </w:rPr>
        <w:t xml:space="preserve">по </w:t>
      </w:r>
      <w:proofErr w:type="spellStart"/>
      <w:r>
        <w:rPr>
          <w:rFonts w:ascii="Times New Roman" w:hAnsi="Times New Roman"/>
          <w:b/>
          <w:sz w:val="28"/>
          <w:szCs w:val="28"/>
          <w:lang w:val="ru-RU"/>
        </w:rPr>
        <w:t>вул</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Київська</w:t>
      </w:r>
      <w:proofErr w:type="spellEnd"/>
      <w:r>
        <w:rPr>
          <w:rFonts w:ascii="Times New Roman" w:hAnsi="Times New Roman"/>
          <w:b/>
          <w:sz w:val="28"/>
          <w:szCs w:val="28"/>
          <w:lang w:val="ru-RU"/>
        </w:rPr>
        <w:t>, 26 в м. Боярка</w:t>
      </w:r>
      <w:r>
        <w:rPr>
          <w:rFonts w:ascii="Times New Roman" w:hAnsi="Times New Roman"/>
          <w:b/>
          <w:sz w:val="28"/>
          <w:szCs w:val="28"/>
        </w:rPr>
        <w:t>.</w:t>
      </w:r>
    </w:p>
    <w:p w14:paraId="3809F871" w14:textId="77777777" w:rsidR="00D07B29" w:rsidRDefault="00D07B29" w:rsidP="00D07B29">
      <w:pPr>
        <w:pStyle w:val="a3"/>
        <w:ind w:firstLine="708"/>
        <w:jc w:val="both"/>
        <w:rPr>
          <w:rFonts w:ascii="Times New Roman" w:hAnsi="Times New Roman"/>
          <w:b/>
          <w:sz w:val="28"/>
          <w:szCs w:val="28"/>
          <w:lang w:val="ru-RU"/>
        </w:rPr>
      </w:pPr>
    </w:p>
    <w:p w14:paraId="46376A02"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56EA9A54" w14:textId="77777777" w:rsidR="00521154" w:rsidRPr="00462C27" w:rsidRDefault="00521154" w:rsidP="00521154">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012F6CEC" w14:textId="00AD52F8" w:rsidR="00521154" w:rsidRPr="00462C27" w:rsidRDefault="00521154" w:rsidP="00521154">
      <w:pPr>
        <w:shd w:val="clear" w:color="auto" w:fill="FFFFFF"/>
        <w:jc w:val="both"/>
        <w:rPr>
          <w:b/>
          <w:bCs/>
          <w:i/>
          <w:iCs/>
          <w:sz w:val="28"/>
          <w:szCs w:val="28"/>
        </w:rPr>
      </w:pPr>
      <w:r w:rsidRPr="00462C27">
        <w:rPr>
          <w:sz w:val="28"/>
          <w:szCs w:val="28"/>
        </w:rPr>
        <w:t xml:space="preserve">рішення </w:t>
      </w:r>
      <w:r w:rsidRPr="00462C27">
        <w:rPr>
          <w:b/>
          <w:sz w:val="28"/>
          <w:szCs w:val="28"/>
        </w:rPr>
        <w:t>прийнято.</w:t>
      </w:r>
    </w:p>
    <w:p w14:paraId="13725C80" w14:textId="77777777" w:rsidR="00521154" w:rsidRPr="00462C27" w:rsidRDefault="00521154" w:rsidP="00521154">
      <w:pPr>
        <w:ind w:left="1004" w:right="-808" w:hanging="1004"/>
        <w:rPr>
          <w:b/>
          <w:bCs/>
          <w:i/>
          <w:iCs/>
          <w:sz w:val="26"/>
          <w:szCs w:val="26"/>
        </w:rPr>
      </w:pPr>
    </w:p>
    <w:p w14:paraId="255347E9" w14:textId="77777777" w:rsidR="00D07B29" w:rsidRPr="00521154" w:rsidRDefault="00D07B29" w:rsidP="00D07B29">
      <w:pPr>
        <w:pStyle w:val="a3"/>
        <w:ind w:firstLine="708"/>
        <w:jc w:val="both"/>
        <w:rPr>
          <w:rFonts w:ascii="Times New Roman" w:hAnsi="Times New Roman"/>
          <w:b/>
          <w:sz w:val="28"/>
          <w:szCs w:val="28"/>
          <w:lang w:val="uk-UA"/>
        </w:rPr>
      </w:pPr>
    </w:p>
    <w:p w14:paraId="06FA7779" w14:textId="77777777" w:rsidR="00D07B29" w:rsidRDefault="00D07B29" w:rsidP="00D07B29">
      <w:pPr>
        <w:pStyle w:val="a3"/>
        <w:ind w:firstLine="708"/>
        <w:jc w:val="both"/>
        <w:rPr>
          <w:rFonts w:ascii="Times New Roman" w:hAnsi="Times New Roman"/>
          <w:b/>
          <w:sz w:val="28"/>
          <w:szCs w:val="28"/>
          <w:lang w:val="ru-RU" w:eastAsia="ru-RU"/>
        </w:rPr>
      </w:pPr>
      <w:r>
        <w:rPr>
          <w:rFonts w:ascii="Times New Roman" w:hAnsi="Times New Roman"/>
          <w:b/>
          <w:sz w:val="28"/>
          <w:szCs w:val="28"/>
          <w:lang w:val="ru-RU"/>
        </w:rPr>
        <w:t xml:space="preserve">18. </w:t>
      </w:r>
      <w:proofErr w:type="spellStart"/>
      <w:r>
        <w:rPr>
          <w:rFonts w:ascii="Times New Roman" w:hAnsi="Times New Roman"/>
          <w:b/>
          <w:sz w:val="28"/>
          <w:szCs w:val="28"/>
        </w:rPr>
        <w:t>Архітектурні</w:t>
      </w:r>
      <w:proofErr w:type="spellEnd"/>
      <w:r>
        <w:rPr>
          <w:rFonts w:ascii="Times New Roman" w:hAnsi="Times New Roman"/>
          <w:b/>
          <w:sz w:val="28"/>
          <w:szCs w:val="28"/>
        </w:rPr>
        <w:t xml:space="preserve"> </w:t>
      </w:r>
      <w:proofErr w:type="spellStart"/>
      <w:r>
        <w:rPr>
          <w:rFonts w:ascii="Times New Roman" w:hAnsi="Times New Roman"/>
          <w:b/>
          <w:sz w:val="28"/>
          <w:szCs w:val="28"/>
        </w:rPr>
        <w:t>питання</w:t>
      </w:r>
      <w:proofErr w:type="spellEnd"/>
      <w:r>
        <w:rPr>
          <w:rFonts w:ascii="Times New Roman" w:hAnsi="Times New Roman"/>
          <w:b/>
          <w:sz w:val="28"/>
          <w:szCs w:val="28"/>
        </w:rPr>
        <w:t>.</w:t>
      </w:r>
    </w:p>
    <w:p w14:paraId="51C6132B" w14:textId="77777777" w:rsidR="00D07B29" w:rsidRDefault="00D07B29" w:rsidP="00D07B29">
      <w:pPr>
        <w:pStyle w:val="a3"/>
        <w:ind w:firstLine="708"/>
        <w:rPr>
          <w:rFonts w:ascii="Times New Roman" w:hAnsi="Times New Roman"/>
          <w:b/>
          <w:sz w:val="28"/>
          <w:szCs w:val="28"/>
          <w:lang w:val="ru-RU" w:eastAsia="uk-UA"/>
        </w:rPr>
      </w:pPr>
      <w:r>
        <w:rPr>
          <w:rFonts w:ascii="Times New Roman" w:hAnsi="Times New Roman"/>
          <w:b/>
          <w:sz w:val="28"/>
          <w:szCs w:val="28"/>
          <w:lang w:val="ru-RU"/>
        </w:rPr>
        <w:t xml:space="preserve">1. Про </w:t>
      </w:r>
      <w:proofErr w:type="spellStart"/>
      <w:r>
        <w:rPr>
          <w:rFonts w:ascii="Times New Roman" w:hAnsi="Times New Roman"/>
          <w:b/>
          <w:sz w:val="28"/>
          <w:szCs w:val="28"/>
          <w:lang w:val="ru-RU"/>
        </w:rPr>
        <w:t>затвердження</w:t>
      </w:r>
      <w:proofErr w:type="spellEnd"/>
      <w:r>
        <w:rPr>
          <w:rFonts w:ascii="Times New Roman" w:hAnsi="Times New Roman"/>
          <w:b/>
          <w:sz w:val="28"/>
          <w:szCs w:val="28"/>
          <w:lang w:val="ru-RU"/>
        </w:rPr>
        <w:t xml:space="preserve"> детального плану </w:t>
      </w:r>
      <w:proofErr w:type="spellStart"/>
      <w:r>
        <w:rPr>
          <w:rFonts w:ascii="Times New Roman" w:hAnsi="Times New Roman"/>
          <w:b/>
          <w:sz w:val="28"/>
          <w:szCs w:val="28"/>
          <w:lang w:val="ru-RU"/>
        </w:rPr>
        <w:t>території</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під</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будівництво</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громадської</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забудови</w:t>
      </w:r>
      <w:proofErr w:type="spellEnd"/>
      <w:r>
        <w:rPr>
          <w:rFonts w:ascii="Times New Roman" w:hAnsi="Times New Roman"/>
          <w:b/>
          <w:sz w:val="28"/>
          <w:szCs w:val="28"/>
          <w:lang w:val="ru-RU"/>
        </w:rPr>
        <w:t xml:space="preserve"> по </w:t>
      </w:r>
      <w:proofErr w:type="spellStart"/>
      <w:r>
        <w:rPr>
          <w:rFonts w:ascii="Times New Roman" w:hAnsi="Times New Roman"/>
          <w:b/>
          <w:sz w:val="28"/>
          <w:szCs w:val="28"/>
          <w:lang w:val="ru-RU"/>
        </w:rPr>
        <w:t>вул</w:t>
      </w:r>
      <w:proofErr w:type="spellEnd"/>
      <w:r>
        <w:rPr>
          <w:rFonts w:ascii="Times New Roman" w:hAnsi="Times New Roman"/>
          <w:b/>
          <w:sz w:val="28"/>
          <w:szCs w:val="28"/>
          <w:lang w:val="ru-RU"/>
        </w:rPr>
        <w:t>. І. Франка, 101а, в м. Боярка.</w:t>
      </w:r>
    </w:p>
    <w:p w14:paraId="36DA2F47" w14:textId="77777777" w:rsidR="00D07B29" w:rsidRDefault="00D07B29" w:rsidP="00D07B29">
      <w:pPr>
        <w:ind w:right="-58"/>
        <w:rPr>
          <w:b/>
          <w:color w:val="000000"/>
          <w:sz w:val="28"/>
          <w:szCs w:val="28"/>
          <w:lang w:val="ru-RU"/>
        </w:rPr>
      </w:pPr>
    </w:p>
    <w:p w14:paraId="6B548012" w14:textId="77777777" w:rsidR="00D07B29" w:rsidRDefault="00D07B29" w:rsidP="00D07B29">
      <w:pPr>
        <w:ind w:right="-58"/>
        <w:rPr>
          <w:b/>
          <w:sz w:val="28"/>
          <w:szCs w:val="28"/>
        </w:rPr>
      </w:pPr>
      <w:r>
        <w:rPr>
          <w:b/>
          <w:color w:val="000000"/>
          <w:sz w:val="28"/>
          <w:szCs w:val="28"/>
          <w:lang w:val="ru-RU"/>
        </w:rPr>
        <w:t xml:space="preserve">          </w:t>
      </w:r>
      <w:r>
        <w:rPr>
          <w:b/>
          <w:color w:val="000000"/>
          <w:sz w:val="28"/>
          <w:szCs w:val="28"/>
        </w:rPr>
        <w:t xml:space="preserve">2. Про втрату чинності рішення 24 сесії Боярської міської ради </w:t>
      </w:r>
      <w:r>
        <w:rPr>
          <w:b/>
          <w:color w:val="000000"/>
          <w:sz w:val="28"/>
          <w:szCs w:val="28"/>
          <w:lang w:val="en-US"/>
        </w:rPr>
        <w:t>VI</w:t>
      </w:r>
      <w:r>
        <w:rPr>
          <w:b/>
          <w:color w:val="000000"/>
          <w:sz w:val="28"/>
          <w:szCs w:val="28"/>
        </w:rPr>
        <w:t xml:space="preserve"> скликання «Про затвердження Порядку надання та зміни адрес об’єктам нерухомості у місті Боярка» від 06.09.2012 № 24/1263    (зі змінами від 29.10.2013 № 37/1565)</w:t>
      </w:r>
    </w:p>
    <w:p w14:paraId="23C2251B" w14:textId="77777777" w:rsidR="00D07B29" w:rsidRDefault="00D07B29" w:rsidP="00D07B29">
      <w:pPr>
        <w:rPr>
          <w:b/>
          <w:i/>
          <w:color w:val="000000"/>
          <w:sz w:val="28"/>
          <w:szCs w:val="28"/>
        </w:rPr>
      </w:pPr>
    </w:p>
    <w:p w14:paraId="747A41D2"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113C0E4D" w14:textId="77777777" w:rsidR="00521154" w:rsidRPr="00462C27" w:rsidRDefault="00521154" w:rsidP="00521154">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5E7C9D2B" w14:textId="2C4E4B55" w:rsidR="00521154" w:rsidRPr="00462C27" w:rsidRDefault="00521154" w:rsidP="00EE4584">
      <w:pPr>
        <w:shd w:val="clear" w:color="auto" w:fill="FFFFFF"/>
        <w:jc w:val="both"/>
        <w:rPr>
          <w:b/>
          <w:bCs/>
          <w:i/>
          <w:iCs/>
          <w:sz w:val="26"/>
          <w:szCs w:val="26"/>
        </w:rPr>
      </w:pPr>
      <w:r w:rsidRPr="00462C27">
        <w:rPr>
          <w:sz w:val="28"/>
          <w:szCs w:val="28"/>
        </w:rPr>
        <w:t xml:space="preserve">рішення </w:t>
      </w:r>
      <w:r w:rsidRPr="00462C27">
        <w:rPr>
          <w:b/>
          <w:sz w:val="28"/>
          <w:szCs w:val="28"/>
        </w:rPr>
        <w:t>прийнято.</w:t>
      </w:r>
    </w:p>
    <w:p w14:paraId="6DA66D7C" w14:textId="77777777" w:rsidR="00D07B29" w:rsidRPr="00521154" w:rsidRDefault="00D07B29" w:rsidP="00D07B29">
      <w:pPr>
        <w:pStyle w:val="a3"/>
        <w:ind w:firstLine="708"/>
        <w:rPr>
          <w:rFonts w:ascii="Times New Roman" w:hAnsi="Times New Roman"/>
          <w:b/>
          <w:sz w:val="28"/>
          <w:szCs w:val="28"/>
          <w:lang w:val="uk-UA"/>
        </w:rPr>
      </w:pPr>
    </w:p>
    <w:p w14:paraId="24C31959" w14:textId="77777777" w:rsidR="00D07B29" w:rsidRDefault="00D07B29" w:rsidP="00D07B29">
      <w:pPr>
        <w:pStyle w:val="a3"/>
        <w:ind w:right="-97"/>
        <w:jc w:val="both"/>
        <w:rPr>
          <w:rFonts w:ascii="Times New Roman" w:hAnsi="Times New Roman"/>
          <w:b/>
          <w:sz w:val="28"/>
          <w:szCs w:val="28"/>
          <w:lang w:val="ru-RU" w:eastAsia="ru-RU"/>
        </w:rPr>
      </w:pPr>
    </w:p>
    <w:p w14:paraId="6BB02300" w14:textId="77777777" w:rsidR="00D07B29" w:rsidRDefault="00D07B29" w:rsidP="00D07B29">
      <w:pPr>
        <w:pStyle w:val="a3"/>
        <w:ind w:right="-97" w:firstLine="720"/>
        <w:jc w:val="both"/>
        <w:rPr>
          <w:rFonts w:ascii="Times New Roman" w:hAnsi="Times New Roman"/>
          <w:b/>
          <w:sz w:val="28"/>
          <w:szCs w:val="28"/>
          <w:lang w:val="uk-UA" w:eastAsia="ru-RU"/>
        </w:rPr>
      </w:pPr>
      <w:r>
        <w:rPr>
          <w:rFonts w:ascii="Times New Roman" w:hAnsi="Times New Roman"/>
          <w:b/>
          <w:sz w:val="28"/>
          <w:szCs w:val="28"/>
          <w:lang w:val="ru-RU" w:eastAsia="ru-RU"/>
        </w:rPr>
        <w:lastRenderedPageBreak/>
        <w:t xml:space="preserve"> </w:t>
      </w:r>
      <w:r>
        <w:rPr>
          <w:rFonts w:ascii="Times New Roman" w:hAnsi="Times New Roman"/>
          <w:b/>
          <w:sz w:val="28"/>
          <w:szCs w:val="28"/>
          <w:lang w:eastAsia="ru-RU"/>
        </w:rPr>
        <w:t xml:space="preserve">19. </w:t>
      </w:r>
      <w:proofErr w:type="spellStart"/>
      <w:r>
        <w:rPr>
          <w:rFonts w:ascii="Times New Roman" w:hAnsi="Times New Roman"/>
          <w:b/>
          <w:sz w:val="28"/>
          <w:szCs w:val="28"/>
          <w:lang w:eastAsia="ru-RU"/>
        </w:rPr>
        <w:t>Земельні</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питання</w:t>
      </w:r>
      <w:proofErr w:type="spellEnd"/>
      <w:r>
        <w:rPr>
          <w:rFonts w:ascii="Times New Roman" w:hAnsi="Times New Roman"/>
          <w:b/>
          <w:sz w:val="28"/>
          <w:szCs w:val="28"/>
          <w:lang w:eastAsia="ru-RU"/>
        </w:rPr>
        <w:t>.</w:t>
      </w:r>
    </w:p>
    <w:p w14:paraId="5F3BB5A1" w14:textId="77777777" w:rsidR="00D07B29" w:rsidRDefault="00D07B29" w:rsidP="00D07B29">
      <w:pPr>
        <w:rPr>
          <w:sz w:val="24"/>
          <w:szCs w:val="24"/>
        </w:rPr>
      </w:pPr>
    </w:p>
    <w:p w14:paraId="5A03D8BD" w14:textId="77777777" w:rsidR="00521154" w:rsidRPr="00462C27" w:rsidRDefault="00521154" w:rsidP="00521154">
      <w:pPr>
        <w:shd w:val="clear" w:color="auto" w:fill="FFFFFF"/>
        <w:jc w:val="both"/>
        <w:rPr>
          <w:sz w:val="28"/>
          <w:szCs w:val="28"/>
          <w:lang w:val="ru-RU"/>
        </w:rPr>
      </w:pPr>
      <w:r w:rsidRPr="00462C27">
        <w:rPr>
          <w:b/>
          <w:bCs/>
          <w:sz w:val="28"/>
          <w:szCs w:val="28"/>
        </w:rPr>
        <w:t>Вирішили:</w:t>
      </w:r>
      <w:r w:rsidRPr="00462C27">
        <w:rPr>
          <w:bCs/>
          <w:sz w:val="28"/>
          <w:szCs w:val="28"/>
        </w:rPr>
        <w:t xml:space="preserve"> погодити проект рішення до розгляду на сесії.</w:t>
      </w:r>
    </w:p>
    <w:p w14:paraId="609EAF23" w14:textId="77777777" w:rsidR="00521154" w:rsidRPr="00462C27" w:rsidRDefault="00521154" w:rsidP="00521154">
      <w:pPr>
        <w:shd w:val="clear" w:color="auto" w:fill="FFFFFF"/>
        <w:jc w:val="both"/>
        <w:rPr>
          <w:sz w:val="28"/>
          <w:szCs w:val="28"/>
        </w:rPr>
      </w:pPr>
      <w:r>
        <w:rPr>
          <w:sz w:val="28"/>
          <w:szCs w:val="28"/>
        </w:rPr>
        <w:t>«за»  4</w:t>
      </w:r>
      <w:r w:rsidRPr="00462C27">
        <w:rPr>
          <w:sz w:val="28"/>
          <w:szCs w:val="28"/>
        </w:rPr>
        <w:t xml:space="preserve">   «проти»     0   «утримались»    0    «не проголосували»    0   </w:t>
      </w:r>
    </w:p>
    <w:p w14:paraId="139EEEE5" w14:textId="66636F7F" w:rsidR="00D07B29" w:rsidRDefault="00521154" w:rsidP="00EE4584">
      <w:pPr>
        <w:shd w:val="clear" w:color="auto" w:fill="FFFFFF"/>
        <w:jc w:val="both"/>
        <w:rPr>
          <w:b/>
          <w:sz w:val="28"/>
          <w:szCs w:val="28"/>
        </w:rPr>
      </w:pPr>
      <w:r w:rsidRPr="00462C27">
        <w:rPr>
          <w:sz w:val="28"/>
          <w:szCs w:val="28"/>
        </w:rPr>
        <w:t xml:space="preserve">рішення </w:t>
      </w:r>
      <w:r w:rsidRPr="00462C27">
        <w:rPr>
          <w:b/>
          <w:sz w:val="28"/>
          <w:szCs w:val="28"/>
        </w:rPr>
        <w:t>прийнято.</w:t>
      </w:r>
    </w:p>
    <w:p w14:paraId="533F9198" w14:textId="77777777" w:rsidR="00D07B29" w:rsidRDefault="00D07B29" w:rsidP="00D07B29">
      <w:pPr>
        <w:spacing w:after="120"/>
        <w:jc w:val="both"/>
        <w:rPr>
          <w:b/>
          <w:sz w:val="28"/>
          <w:szCs w:val="28"/>
        </w:rPr>
      </w:pPr>
      <w:r>
        <w:rPr>
          <w:b/>
          <w:sz w:val="28"/>
          <w:szCs w:val="28"/>
        </w:rPr>
        <w:t xml:space="preserve">     </w:t>
      </w:r>
    </w:p>
    <w:p w14:paraId="48C15C38" w14:textId="77777777" w:rsidR="00D07B29" w:rsidRDefault="00D07B29" w:rsidP="00D07B29">
      <w:pPr>
        <w:spacing w:after="120"/>
        <w:jc w:val="both"/>
        <w:rPr>
          <w:b/>
          <w:sz w:val="28"/>
          <w:szCs w:val="28"/>
        </w:rPr>
      </w:pPr>
      <w:r>
        <w:rPr>
          <w:b/>
          <w:sz w:val="28"/>
          <w:szCs w:val="28"/>
        </w:rPr>
        <w:t xml:space="preserve">       20. Різне.</w:t>
      </w:r>
    </w:p>
    <w:p w14:paraId="3CFBAEAE" w14:textId="77777777" w:rsidR="00D07B29" w:rsidRDefault="00D07B29" w:rsidP="00D07B29">
      <w:pPr>
        <w:rPr>
          <w:sz w:val="28"/>
          <w:szCs w:val="28"/>
        </w:rPr>
      </w:pPr>
      <w:r>
        <w:t xml:space="preserve">                            </w:t>
      </w:r>
    </w:p>
    <w:p w14:paraId="1E6916FD" w14:textId="77777777" w:rsidR="00D07B29" w:rsidRDefault="00D07B29" w:rsidP="00D07B29">
      <w:pPr>
        <w:ind w:left="540"/>
        <w:jc w:val="right"/>
        <w:rPr>
          <w:sz w:val="26"/>
          <w:szCs w:val="26"/>
        </w:rPr>
      </w:pPr>
    </w:p>
    <w:p w14:paraId="40A3B037" w14:textId="77777777" w:rsidR="00D07B29" w:rsidRDefault="00D07B29" w:rsidP="00D07B29">
      <w:r>
        <w:t xml:space="preserve">                                                      </w:t>
      </w:r>
    </w:p>
    <w:p w14:paraId="62AC12AF" w14:textId="2603F374" w:rsidR="00D07B29" w:rsidRDefault="00D07B29" w:rsidP="00D07B29">
      <w:pPr>
        <w:widowControl w:val="0"/>
        <w:autoSpaceDE w:val="0"/>
        <w:autoSpaceDN w:val="0"/>
        <w:adjustRightInd w:val="0"/>
        <w:rPr>
          <w:b/>
          <w:sz w:val="28"/>
          <w:szCs w:val="28"/>
        </w:rPr>
      </w:pPr>
      <w:r>
        <w:rPr>
          <w:b/>
          <w:sz w:val="28"/>
          <w:szCs w:val="28"/>
        </w:rPr>
        <w:t xml:space="preserve">            Голова комісії         _</w:t>
      </w:r>
      <w:r w:rsidR="00EE4584">
        <w:rPr>
          <w:b/>
          <w:sz w:val="28"/>
          <w:szCs w:val="28"/>
        </w:rPr>
        <w:t>Петров О.Є.</w:t>
      </w:r>
      <w:r>
        <w:rPr>
          <w:b/>
          <w:sz w:val="28"/>
          <w:szCs w:val="28"/>
        </w:rPr>
        <w:t xml:space="preserve">___________________ / ________________________            </w:t>
      </w:r>
    </w:p>
    <w:p w14:paraId="7E55A235" w14:textId="77777777" w:rsidR="00D07B29" w:rsidRDefault="00D07B29" w:rsidP="00D07B29">
      <w:pPr>
        <w:widowControl w:val="0"/>
        <w:autoSpaceDE w:val="0"/>
        <w:autoSpaceDN w:val="0"/>
        <w:adjustRightInd w:val="0"/>
        <w:rPr>
          <w:sz w:val="28"/>
          <w:szCs w:val="28"/>
        </w:rPr>
      </w:pPr>
    </w:p>
    <w:p w14:paraId="363CB4E7" w14:textId="77777777" w:rsidR="00D07B29" w:rsidRDefault="00D07B29" w:rsidP="00D07B29">
      <w:pPr>
        <w:rPr>
          <w:b/>
          <w:sz w:val="28"/>
          <w:szCs w:val="28"/>
        </w:rPr>
      </w:pPr>
      <w:r>
        <w:rPr>
          <w:b/>
          <w:sz w:val="28"/>
          <w:szCs w:val="28"/>
        </w:rPr>
        <w:t xml:space="preserve">                                            </w:t>
      </w:r>
    </w:p>
    <w:p w14:paraId="51F4E040" w14:textId="77777777" w:rsidR="00D07B29" w:rsidRDefault="00D07B29" w:rsidP="00D07B29">
      <w:pPr>
        <w:rPr>
          <w:b/>
          <w:sz w:val="28"/>
          <w:szCs w:val="28"/>
        </w:rPr>
      </w:pPr>
      <w:r>
        <w:rPr>
          <w:b/>
          <w:sz w:val="28"/>
          <w:szCs w:val="28"/>
        </w:rPr>
        <w:t xml:space="preserve">            Секретар  комісії:    ____________________ / _______________________             </w:t>
      </w:r>
    </w:p>
    <w:p w14:paraId="3A4BEB64" w14:textId="77777777" w:rsidR="00D07B29" w:rsidRDefault="00D07B29" w:rsidP="00D07B29">
      <w:pPr>
        <w:rPr>
          <w:b/>
          <w:sz w:val="28"/>
          <w:szCs w:val="28"/>
        </w:rPr>
      </w:pPr>
    </w:p>
    <w:p w14:paraId="0D9223A3" w14:textId="77777777" w:rsidR="00D07B29" w:rsidRDefault="00D07B29" w:rsidP="00D07B29">
      <w:pPr>
        <w:rPr>
          <w:sz w:val="24"/>
          <w:szCs w:val="24"/>
        </w:rPr>
      </w:pPr>
      <w:r>
        <w:rPr>
          <w:sz w:val="24"/>
          <w:szCs w:val="24"/>
        </w:rPr>
        <w:t xml:space="preserve">       </w:t>
      </w:r>
    </w:p>
    <w:p w14:paraId="3A6DE28E" w14:textId="77777777" w:rsidR="00D07B29" w:rsidRDefault="00D07B29" w:rsidP="00D07B29">
      <w:pPr>
        <w:rPr>
          <w:sz w:val="24"/>
          <w:szCs w:val="24"/>
        </w:rPr>
      </w:pPr>
    </w:p>
    <w:p w14:paraId="24994039" w14:textId="77777777" w:rsidR="00D07B29" w:rsidRDefault="00D07B29" w:rsidP="00D07B29">
      <w:pPr>
        <w:rPr>
          <w:sz w:val="24"/>
          <w:szCs w:val="24"/>
        </w:rPr>
      </w:pPr>
    </w:p>
    <w:p w14:paraId="26418DFF" w14:textId="77777777" w:rsidR="00D07B29" w:rsidRDefault="00D07B29" w:rsidP="00D07B29">
      <w:pPr>
        <w:pStyle w:val="a3"/>
        <w:ind w:left="284" w:hanging="284"/>
        <w:jc w:val="both"/>
        <w:rPr>
          <w:rFonts w:ascii="Times New Roman" w:hAnsi="Times New Roman"/>
          <w:lang w:eastAsia="ru-RU"/>
        </w:rPr>
      </w:pPr>
    </w:p>
    <w:p w14:paraId="3BF12775" w14:textId="77777777" w:rsidR="00A522A7" w:rsidRDefault="00A522A7"/>
    <w:sectPr w:rsidR="00A522A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86994"/>
    <w:multiLevelType w:val="hybridMultilevel"/>
    <w:tmpl w:val="FD2AB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E7D9A"/>
    <w:multiLevelType w:val="hybridMultilevel"/>
    <w:tmpl w:val="18944BE4"/>
    <w:lvl w:ilvl="0" w:tplc="4B205E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A853179"/>
    <w:multiLevelType w:val="hybridMultilevel"/>
    <w:tmpl w:val="97F0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29"/>
    <w:rsid w:val="000A2441"/>
    <w:rsid w:val="000F77F9"/>
    <w:rsid w:val="00521154"/>
    <w:rsid w:val="00A522A7"/>
    <w:rsid w:val="00D07B29"/>
    <w:rsid w:val="00D477DF"/>
    <w:rsid w:val="00EB2F7B"/>
    <w:rsid w:val="00EE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37A4"/>
  <w15:chartTrackingRefBased/>
  <w15:docId w15:val="{4AA993F6-09C8-4828-B2CD-68007310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B29"/>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semiHidden/>
    <w:locked/>
    <w:rsid w:val="00D07B29"/>
    <w:rPr>
      <w:sz w:val="24"/>
      <w:szCs w:val="24"/>
      <w:lang w:val="x-none" w:eastAsia="x-none"/>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link w:val="1"/>
    <w:semiHidden/>
    <w:unhideWhenUsed/>
    <w:qFormat/>
    <w:rsid w:val="00D07B29"/>
    <w:pPr>
      <w:spacing w:after="0" w:line="240" w:lineRule="auto"/>
    </w:pPr>
    <w:rPr>
      <w:sz w:val="24"/>
      <w:szCs w:val="24"/>
      <w:lang w:val="x-none" w:eastAsia="x-none"/>
    </w:rPr>
  </w:style>
  <w:style w:type="paragraph" w:styleId="a4">
    <w:name w:val="List Paragraph"/>
    <w:basedOn w:val="a"/>
    <w:uiPriority w:val="34"/>
    <w:qFormat/>
    <w:rsid w:val="00D07B29"/>
    <w:pPr>
      <w:ind w:left="720"/>
      <w:contextualSpacing/>
    </w:pPr>
  </w:style>
  <w:style w:type="character" w:styleId="a5">
    <w:name w:val="annotation reference"/>
    <w:rsid w:val="00D07B29"/>
    <w:rPr>
      <w:sz w:val="16"/>
      <w:szCs w:val="16"/>
    </w:rPr>
  </w:style>
  <w:style w:type="paragraph" w:styleId="a6">
    <w:name w:val="annotation text"/>
    <w:basedOn w:val="a"/>
    <w:link w:val="a7"/>
    <w:rsid w:val="00D07B29"/>
  </w:style>
  <w:style w:type="character" w:customStyle="1" w:styleId="a7">
    <w:name w:val="Текст примечания Знак"/>
    <w:basedOn w:val="a0"/>
    <w:link w:val="a6"/>
    <w:rsid w:val="00D07B29"/>
    <w:rPr>
      <w:rFonts w:ascii="Times New Roman" w:eastAsia="Times New Roman" w:hAnsi="Times New Roman" w:cs="Times New Roman"/>
      <w:sz w:val="20"/>
      <w:szCs w:val="20"/>
      <w:lang w:val="uk-UA" w:eastAsia="ru-RU"/>
    </w:rPr>
  </w:style>
  <w:style w:type="paragraph" w:styleId="a8">
    <w:name w:val="Balloon Text"/>
    <w:basedOn w:val="a"/>
    <w:link w:val="a9"/>
    <w:uiPriority w:val="99"/>
    <w:semiHidden/>
    <w:unhideWhenUsed/>
    <w:rsid w:val="00D07B29"/>
    <w:rPr>
      <w:rFonts w:ascii="Segoe UI" w:hAnsi="Segoe UI" w:cs="Segoe UI"/>
      <w:sz w:val="18"/>
      <w:szCs w:val="18"/>
    </w:rPr>
  </w:style>
  <w:style w:type="character" w:customStyle="1" w:styleId="a9">
    <w:name w:val="Текст выноски Знак"/>
    <w:basedOn w:val="a0"/>
    <w:link w:val="a8"/>
    <w:uiPriority w:val="99"/>
    <w:semiHidden/>
    <w:rsid w:val="00D07B29"/>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905</Words>
  <Characters>5161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4</cp:revision>
  <dcterms:created xsi:type="dcterms:W3CDTF">2019-08-19T12:06:00Z</dcterms:created>
  <dcterms:modified xsi:type="dcterms:W3CDTF">2019-08-28T11:33:00Z</dcterms:modified>
</cp:coreProperties>
</file>