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7415C68B" w:rsidR="000B035B" w:rsidRDefault="007719DC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EAFD2" wp14:editId="51989875">
                <wp:simplePos x="0" y="0"/>
                <wp:positionH relativeFrom="column">
                  <wp:posOffset>4625340</wp:posOffset>
                </wp:positionH>
                <wp:positionV relativeFrom="paragraph">
                  <wp:posOffset>13335</wp:posOffset>
                </wp:positionV>
                <wp:extent cx="11430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334B9" w14:textId="241F4E03" w:rsidR="007719DC" w:rsidRPr="007719DC" w:rsidRDefault="007719DC" w:rsidP="007719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19DC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6000A16E" w14:textId="52B93961" w:rsidR="007719DC" w:rsidRPr="007719DC" w:rsidRDefault="007719DC" w:rsidP="007719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19DC">
                              <w:rPr>
                                <w:rFonts w:ascii="Times New Roman" w:hAnsi="Times New Roman" w:cs="Times New Roman"/>
                              </w:rPr>
                              <w:t>01-03/40</w:t>
                            </w:r>
                          </w:p>
                          <w:p w14:paraId="26DB1455" w14:textId="661DB1B8" w:rsidR="007719DC" w:rsidRPr="007719DC" w:rsidRDefault="007719DC" w:rsidP="007719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19DC">
                              <w:rPr>
                                <w:rFonts w:ascii="Times New Roman" w:hAnsi="Times New Roman" w:cs="Times New Roman"/>
                              </w:rPr>
                              <w:t>03.02.2025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EAFD2" id="Прямоугольник 2" o:spid="_x0000_s1026" style="position:absolute;left:0;text-align:left;margin-left:364.2pt;margin-top:1.05pt;width:90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" fillcolor="white [3201]" strokecolor="black [3200]" strokeweight="2pt">
                <v:textbox>
                  <w:txbxContent>
                    <w:p w14:paraId="52C334B9" w14:textId="241F4E03" w:rsidR="007719DC" w:rsidRPr="007719DC" w:rsidRDefault="007719DC" w:rsidP="007719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19DC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6000A16E" w14:textId="52B93961" w:rsidR="007719DC" w:rsidRPr="007719DC" w:rsidRDefault="007719DC" w:rsidP="007719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19DC">
                        <w:rPr>
                          <w:rFonts w:ascii="Times New Roman" w:hAnsi="Times New Roman" w:cs="Times New Roman"/>
                        </w:rPr>
                        <w:t>01-03/40</w:t>
                      </w:r>
                    </w:p>
                    <w:p w14:paraId="26DB1455" w14:textId="661DB1B8" w:rsidR="007719DC" w:rsidRPr="007719DC" w:rsidRDefault="007719DC" w:rsidP="007719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19DC">
                        <w:rPr>
                          <w:rFonts w:ascii="Times New Roman" w:hAnsi="Times New Roman" w:cs="Times New Roman"/>
                        </w:rPr>
                        <w:t>03.02.2025 р.</w:t>
                      </w:r>
                    </w:p>
                  </w:txbxContent>
                </v:textbox>
              </v:rect>
            </w:pict>
          </mc:Fallback>
        </mc:AlternateContent>
      </w:r>
      <w:r w:rsidR="0008347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0834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08347E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20C9C1B5" w:rsidR="000B035B" w:rsidRPr="00197F1D" w:rsidRDefault="0008347E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Чергов</w:t>
      </w:r>
      <w:r w:rsidR="003C2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F4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3B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</w:p>
    <w:p w14:paraId="4F970C30" w14:textId="05187688" w:rsidR="000B035B" w:rsidRPr="002A3DF0" w:rsidRDefault="00FD35F2" w:rsidP="00FD35F2">
      <w:pPr>
        <w:pBdr>
          <w:top w:val="nil"/>
          <w:left w:val="nil"/>
          <w:bottom w:val="nil"/>
          <w:right w:val="nil"/>
          <w:between w:val="nil"/>
        </w:pBdr>
        <w:tabs>
          <w:tab w:val="left" w:pos="7335"/>
          <w:tab w:val="left" w:pos="8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0" w:name="_GoBack"/>
      <w:bookmarkEnd w:id="0"/>
    </w:p>
    <w:p w14:paraId="71B3D05A" w14:textId="7FA27705" w:rsidR="00FD35F2" w:rsidRDefault="007719DC" w:rsidP="008E2E1A">
      <w:pPr>
        <w:pBdr>
          <w:top w:val="nil"/>
          <w:left w:val="nil"/>
          <w:bottom w:val="nil"/>
          <w:right w:val="nil"/>
          <w:between w:val="nil"/>
        </w:pBdr>
        <w:tabs>
          <w:tab w:val="center" w:pos="4678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64023799" w14:textId="6AB24411" w:rsidR="000B035B" w:rsidRPr="005D399F" w:rsidRDefault="0008347E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3B53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5D399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D3B53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14:paraId="441BC438" w14:textId="7AC1750A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8D3B53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 w:rsidR="00930F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D3B5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74110A0B" w:rsidR="000B035B" w:rsidRDefault="00083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 КНП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баланс КНП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57DD0C" w14:textId="77777777" w:rsidR="000B035B" w:rsidRDefault="00083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CE8D99" w14:textId="68756DDC" w:rsidR="000B035B" w:rsidRDefault="0008347E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35F2">
        <w:rPr>
          <w:rFonts w:ascii="Times New Roman" w:eastAsia="Times New Roman" w:hAnsi="Times New Roman" w:cs="Times New Roman"/>
          <w:sz w:val="28"/>
          <w:szCs w:val="28"/>
        </w:rPr>
        <w:t>Пляцека</w:t>
      </w:r>
      <w:proofErr w:type="spellEnd"/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 w:rsidR="008D3B53" w:rsidRPr="0048345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1497</w:t>
      </w:r>
      <w:r w:rsidR="008D3B53"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>8591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>09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>12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3A3851" w:rsidRPr="002A3D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D3B53">
        <w:rPr>
          <w:rFonts w:ascii="Times New Roman" w:hAnsi="Times New Roman" w:cs="Times New Roman"/>
          <w:color w:val="202124"/>
          <w:sz w:val="28"/>
          <w:szCs w:val="28"/>
        </w:rPr>
        <w:t xml:space="preserve">№1499 від 09.12.2024 року (вх.№02-09/8600/0-24 від 09.12.2024 року,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0AAC6" w14:textId="77777777" w:rsidR="009F46F8" w:rsidRDefault="0008347E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</w:p>
    <w:p w14:paraId="171AF2A3" w14:textId="1E846558" w:rsidR="000B035B" w:rsidRDefault="0008347E" w:rsidP="009F46F8">
      <w:pPr>
        <w:pStyle w:val="2"/>
        <w:shd w:val="clear" w:color="auto" w:fill="FFFFFF"/>
        <w:spacing w:after="0"/>
        <w:ind w:left="2160"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0834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68F8739C" w:rsidR="000B035B" w:rsidRDefault="0008347E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з балансу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баланс КНП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</w:t>
      </w:r>
      <w:r w:rsidR="00C32107">
        <w:rPr>
          <w:rFonts w:ascii="Times New Roman" w:eastAsia="Times New Roman" w:hAnsi="Times New Roman" w:cs="Times New Roman"/>
          <w:sz w:val="28"/>
          <w:szCs w:val="28"/>
        </w:rPr>
        <w:t>ами 1,2</w:t>
      </w:r>
    </w:p>
    <w:p w14:paraId="7A732ED8" w14:textId="2112733C" w:rsidR="000B035B" w:rsidRDefault="00083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Доручити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083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8321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МІСЬКИЙ ГОЛОВА                                              </w:t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Олександр ЗАРУБІН </w:t>
            </w:r>
          </w:p>
          <w:p w14:paraId="08435604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7C24B" w14:textId="7FEE678D" w:rsidR="000B035B" w:rsidRPr="00726A57" w:rsidRDefault="0008347E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26A57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0834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  <w:tr w:rsidR="00726A57" w14:paraId="4B6C7306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7CF9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4907" w14:textId="77777777" w:rsidR="00726A57" w:rsidRDefault="00726A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3DEF5" w14:textId="77777777" w:rsidR="00726A57" w:rsidRDefault="00726A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924B2DE" w14:textId="2A4543B9" w:rsidR="000B035B" w:rsidRDefault="00083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083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08347E" w:rsidP="005D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8FDDA" w14:textId="77777777" w:rsid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Заступник</w:t>
      </w:r>
    </w:p>
    <w:p w14:paraId="129A6E06" w14:textId="1FC08773" w:rsidR="005D399F" w:rsidRP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Н.УЛЬЯНОВА</w:t>
      </w:r>
    </w:p>
    <w:p w14:paraId="497B9294" w14:textId="77777777" w:rsidR="005D399F" w:rsidRPr="00803D83" w:rsidRDefault="005D399F" w:rsidP="005D399F">
      <w:pPr>
        <w:jc w:val="both"/>
        <w:rPr>
          <w:sz w:val="28"/>
          <w:szCs w:val="28"/>
        </w:rPr>
      </w:pPr>
    </w:p>
    <w:p w14:paraId="24B30CA9" w14:textId="77777777" w:rsidR="005D399F" w:rsidRPr="000464B1" w:rsidRDefault="005D399F" w:rsidP="005D399F">
      <w:pPr>
        <w:jc w:val="both"/>
        <w:rPr>
          <w:sz w:val="28"/>
          <w:szCs w:val="28"/>
        </w:rPr>
      </w:pPr>
    </w:p>
    <w:p w14:paraId="3293AFBB" w14:textId="77777777" w:rsidR="007C5294" w:rsidRDefault="007C5294" w:rsidP="007C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gjdgxs"/>
      <w:bookmarkEnd w:id="1"/>
    </w:p>
    <w:p w14:paraId="7AF6844C" w14:textId="77777777" w:rsidR="00D60885" w:rsidRDefault="00D60885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4CFB3" w14:textId="77777777" w:rsidR="008E2E1A" w:rsidRDefault="008E2E1A" w:rsidP="008D3B53">
      <w:pPr>
        <w:spacing w:after="0" w:line="240" w:lineRule="auto"/>
        <w:ind w:left="41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57CC1" w14:textId="77777777" w:rsidR="008E2E1A" w:rsidRDefault="008E2E1A" w:rsidP="008D3B53">
      <w:pPr>
        <w:spacing w:after="0" w:line="240" w:lineRule="auto"/>
        <w:ind w:left="41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33374" w14:textId="77777777" w:rsidR="008E2E1A" w:rsidRDefault="008E2E1A" w:rsidP="008D3B53">
      <w:pPr>
        <w:spacing w:after="0" w:line="240" w:lineRule="auto"/>
        <w:ind w:left="41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FA1D9" w14:textId="039FE224" w:rsidR="001960FB" w:rsidRDefault="001960FB" w:rsidP="008D3B53">
      <w:pPr>
        <w:spacing w:after="0" w:line="240" w:lineRule="auto"/>
        <w:ind w:left="41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14:paraId="3A810063" w14:textId="2FAE9C82" w:rsidR="001960FB" w:rsidRDefault="001960FB" w:rsidP="001960FB">
      <w:pPr>
        <w:spacing w:after="0" w:line="240" w:lineRule="auto"/>
        <w:ind w:left="4820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чергової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 Боярської міської ради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F7E316" wp14:editId="4460E900">
                <wp:simplePos x="0" y="0"/>
                <wp:positionH relativeFrom="column">
                  <wp:posOffset>3511550</wp:posOffset>
                </wp:positionH>
                <wp:positionV relativeFrom="paragraph">
                  <wp:posOffset>116205</wp:posOffset>
                </wp:positionV>
                <wp:extent cx="18415" cy="18415"/>
                <wp:effectExtent l="0" t="1905" r="3810" b="0"/>
                <wp:wrapNone/>
                <wp:docPr id="70644289" name="Рукописні дан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58210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1" o:spid="_x0000_s1026" type="#_x0000_t75" style="position:absolute;margin-left:276.5pt;margin-top:9.1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VIII скликання від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D3B5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D5E949" w14:textId="77777777" w:rsidR="00D60885" w:rsidRDefault="00D608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56E418E" w:rsidR="000B035B" w:rsidRPr="00816C04" w:rsidRDefault="0008347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5274E197" w14:textId="58C4C1DD" w:rsidR="000B035B" w:rsidRPr="00816C04" w:rsidRDefault="00FD35F2" w:rsidP="00FD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DD5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</w:p>
    <w:p w14:paraId="32F6C4CE" w14:textId="0F4E113B" w:rsidR="00DD55FE" w:rsidRPr="00FE492E" w:rsidRDefault="00FD35F2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559"/>
        <w:gridCol w:w="1701"/>
      </w:tblGrid>
      <w:tr w:rsidR="00A249EF" w14:paraId="59357234" w14:textId="77777777" w:rsidTr="002B50E7">
        <w:tc>
          <w:tcPr>
            <w:tcW w:w="988" w:type="dxa"/>
          </w:tcPr>
          <w:p w14:paraId="3FE8EB40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842" w:type="dxa"/>
          </w:tcPr>
          <w:p w14:paraId="25F2AF83" w14:textId="3A162621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  <w:r w:rsidR="002B50E7"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641DCD"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дата введення в експлуатацію</w:t>
            </w:r>
          </w:p>
          <w:p w14:paraId="6595DCFA" w14:textId="77777777" w:rsidR="00641DCD" w:rsidRPr="003A717D" w:rsidRDefault="00641DCD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414B3DC9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701" w:type="dxa"/>
          </w:tcPr>
          <w:p w14:paraId="7E8E0F1F" w14:textId="77A79860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559" w:type="dxa"/>
          </w:tcPr>
          <w:p w14:paraId="2AE726ED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701" w:type="dxa"/>
          </w:tcPr>
          <w:p w14:paraId="00CD25F2" w14:textId="77777777" w:rsidR="00A249EF" w:rsidRPr="003A717D" w:rsidRDefault="00A249EF" w:rsidP="003A7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A249EF" w14:paraId="114CEABE" w14:textId="77777777" w:rsidTr="002B50E7">
        <w:tc>
          <w:tcPr>
            <w:tcW w:w="988" w:type="dxa"/>
          </w:tcPr>
          <w:p w14:paraId="726B250F" w14:textId="791234FC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842" w:type="dxa"/>
          </w:tcPr>
          <w:p w14:paraId="13799289" w14:textId="5301211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Будівля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Літ.Б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, загальна площа 225,8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кв.м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., яку орендує КНП КОР «КОЦЕМДМК», за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>: Україна, Київська область, Фастівський район, місто Боярка, вулиця Молодіжна, 1</w:t>
            </w:r>
          </w:p>
        </w:tc>
        <w:tc>
          <w:tcPr>
            <w:tcW w:w="1560" w:type="dxa"/>
          </w:tcPr>
          <w:p w14:paraId="39F73C68" w14:textId="3A294DD0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10310064</w:t>
            </w:r>
          </w:p>
        </w:tc>
        <w:tc>
          <w:tcPr>
            <w:tcW w:w="1701" w:type="dxa"/>
          </w:tcPr>
          <w:p w14:paraId="5CD522D1" w14:textId="16BD4B7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2 073 128,88</w:t>
            </w:r>
          </w:p>
        </w:tc>
        <w:tc>
          <w:tcPr>
            <w:tcW w:w="1559" w:type="dxa"/>
          </w:tcPr>
          <w:p w14:paraId="77A59F3D" w14:textId="4F00C5B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230 436,80</w:t>
            </w:r>
          </w:p>
        </w:tc>
        <w:tc>
          <w:tcPr>
            <w:tcW w:w="1701" w:type="dxa"/>
          </w:tcPr>
          <w:p w14:paraId="27DAD5E8" w14:textId="73A689E1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1 842 692,08</w:t>
            </w:r>
          </w:p>
        </w:tc>
      </w:tr>
      <w:tr w:rsidR="00A249EF" w14:paraId="788D0996" w14:textId="77777777" w:rsidTr="002B50E7">
        <w:tc>
          <w:tcPr>
            <w:tcW w:w="988" w:type="dxa"/>
          </w:tcPr>
          <w:p w14:paraId="5A7A2389" w14:textId="69F324D4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1842" w:type="dxa"/>
          </w:tcPr>
          <w:p w14:paraId="3BE409E2" w14:textId="7777777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Багатопрофільний пристрій В4 ч/б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Brother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 DCP-160R</w:t>
            </w:r>
          </w:p>
          <w:p w14:paraId="1AB232E9" w14:textId="5C8063F0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25.02.2021</w:t>
            </w:r>
          </w:p>
        </w:tc>
        <w:tc>
          <w:tcPr>
            <w:tcW w:w="1560" w:type="dxa"/>
          </w:tcPr>
          <w:p w14:paraId="4157DCF3" w14:textId="6BE858A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10481225</w:t>
            </w:r>
          </w:p>
        </w:tc>
        <w:tc>
          <w:tcPr>
            <w:tcW w:w="1701" w:type="dxa"/>
          </w:tcPr>
          <w:p w14:paraId="62C43AFB" w14:textId="335CA80E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7233,00</w:t>
            </w:r>
          </w:p>
        </w:tc>
        <w:tc>
          <w:tcPr>
            <w:tcW w:w="1559" w:type="dxa"/>
          </w:tcPr>
          <w:p w14:paraId="1D178DD2" w14:textId="65F10E82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2652,17</w:t>
            </w:r>
          </w:p>
        </w:tc>
        <w:tc>
          <w:tcPr>
            <w:tcW w:w="1701" w:type="dxa"/>
          </w:tcPr>
          <w:p w14:paraId="2BA87494" w14:textId="03617119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4580,83</w:t>
            </w:r>
          </w:p>
        </w:tc>
      </w:tr>
      <w:tr w:rsidR="00A249EF" w14:paraId="04C1F879" w14:textId="77777777" w:rsidTr="002B50E7">
        <w:tc>
          <w:tcPr>
            <w:tcW w:w="988" w:type="dxa"/>
          </w:tcPr>
          <w:p w14:paraId="50ACEB08" w14:textId="29DBF001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842" w:type="dxa"/>
          </w:tcPr>
          <w:p w14:paraId="14C170B2" w14:textId="0F6D7F56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ДБЖ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CyberPower</w:t>
            </w:r>
            <w:proofErr w:type="spellEnd"/>
          </w:p>
        </w:tc>
        <w:tc>
          <w:tcPr>
            <w:tcW w:w="1560" w:type="dxa"/>
          </w:tcPr>
          <w:p w14:paraId="5C0D0786" w14:textId="311D6D2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</w:rPr>
            </w:pPr>
            <w:r w:rsidRPr="00BE583B">
              <w:rPr>
                <w:rFonts w:ascii="Times New Roman" w:hAnsi="Times New Roman" w:cs="Times New Roman"/>
              </w:rPr>
              <w:t>11234456/7</w:t>
            </w:r>
          </w:p>
        </w:tc>
        <w:tc>
          <w:tcPr>
            <w:tcW w:w="1701" w:type="dxa"/>
          </w:tcPr>
          <w:p w14:paraId="7AE6759F" w14:textId="36FAC088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</w:rPr>
              <w:t>1285</w:t>
            </w:r>
            <w:r w:rsidRPr="00BE583B">
              <w:rPr>
                <w:rFonts w:ascii="Times New Roman" w:hAnsi="Times New Roman" w:cs="Times New Roman"/>
                <w:lang w:val="uk-UA"/>
              </w:rPr>
              <w:t>,02</w:t>
            </w:r>
          </w:p>
        </w:tc>
        <w:tc>
          <w:tcPr>
            <w:tcW w:w="1559" w:type="dxa"/>
          </w:tcPr>
          <w:p w14:paraId="763B3BB6" w14:textId="12E3BB73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642,51</w:t>
            </w:r>
          </w:p>
        </w:tc>
        <w:tc>
          <w:tcPr>
            <w:tcW w:w="1701" w:type="dxa"/>
          </w:tcPr>
          <w:p w14:paraId="596EA522" w14:textId="1C0D589E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642,51</w:t>
            </w:r>
          </w:p>
        </w:tc>
      </w:tr>
      <w:tr w:rsidR="00A249EF" w14:paraId="013F9715" w14:textId="77777777" w:rsidTr="002B50E7">
        <w:tc>
          <w:tcPr>
            <w:tcW w:w="988" w:type="dxa"/>
          </w:tcPr>
          <w:p w14:paraId="49DD8554" w14:textId="29039FB4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842" w:type="dxa"/>
          </w:tcPr>
          <w:p w14:paraId="03583356" w14:textId="7777777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Комп'ютер в комплекті</w:t>
            </w:r>
          </w:p>
          <w:p w14:paraId="5250C09B" w14:textId="16F03A8D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01.02.2018</w:t>
            </w:r>
          </w:p>
        </w:tc>
        <w:tc>
          <w:tcPr>
            <w:tcW w:w="1560" w:type="dxa"/>
          </w:tcPr>
          <w:p w14:paraId="7EF9D305" w14:textId="226208FC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10481236</w:t>
            </w:r>
          </w:p>
        </w:tc>
        <w:tc>
          <w:tcPr>
            <w:tcW w:w="1701" w:type="dxa"/>
          </w:tcPr>
          <w:p w14:paraId="5121696A" w14:textId="6857398B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11919,00</w:t>
            </w:r>
          </w:p>
        </w:tc>
        <w:tc>
          <w:tcPr>
            <w:tcW w:w="1559" w:type="dxa"/>
          </w:tcPr>
          <w:p w14:paraId="09D5F86E" w14:textId="13DB3D52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4370,37</w:t>
            </w:r>
          </w:p>
        </w:tc>
        <w:tc>
          <w:tcPr>
            <w:tcW w:w="1701" w:type="dxa"/>
          </w:tcPr>
          <w:p w14:paraId="70A83D2B" w14:textId="0AB9B7DE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7548,63</w:t>
            </w:r>
          </w:p>
        </w:tc>
      </w:tr>
      <w:tr w:rsidR="00A249EF" w14:paraId="78496F38" w14:textId="77777777" w:rsidTr="002B50E7">
        <w:tc>
          <w:tcPr>
            <w:tcW w:w="988" w:type="dxa"/>
          </w:tcPr>
          <w:p w14:paraId="18359D8B" w14:textId="62792E59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842" w:type="dxa"/>
          </w:tcPr>
          <w:p w14:paraId="22F6C90F" w14:textId="77777777" w:rsidR="00A249EF" w:rsidRPr="00BE583B" w:rsidRDefault="00A249EF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Комплекс </w:t>
            </w:r>
            <w:r w:rsidRPr="00BE583B">
              <w:rPr>
                <w:rFonts w:ascii="Times New Roman" w:hAnsi="Times New Roman" w:cs="Times New Roman"/>
              </w:rPr>
              <w:t>Genius</w:t>
            </w:r>
            <w:r w:rsidR="00D2758A" w:rsidRPr="00BE583B">
              <w:rPr>
                <w:rFonts w:ascii="Times New Roman" w:hAnsi="Times New Roman" w:cs="Times New Roman"/>
              </w:rPr>
              <w:t xml:space="preserve"> </w:t>
            </w:r>
            <w:r w:rsidR="00D2758A" w:rsidRPr="00BE583B">
              <w:rPr>
                <w:rFonts w:ascii="Times New Roman" w:hAnsi="Times New Roman" w:cs="Times New Roman"/>
                <w:lang w:val="uk-UA"/>
              </w:rPr>
              <w:t>КМ-125</w:t>
            </w:r>
          </w:p>
          <w:p w14:paraId="5BE9AE0B" w14:textId="4B813D99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16.12.2019</w:t>
            </w:r>
          </w:p>
        </w:tc>
        <w:tc>
          <w:tcPr>
            <w:tcW w:w="1560" w:type="dxa"/>
          </w:tcPr>
          <w:p w14:paraId="2EC6BFF4" w14:textId="3D70E5B9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11260459/7</w:t>
            </w:r>
          </w:p>
        </w:tc>
        <w:tc>
          <w:tcPr>
            <w:tcW w:w="1701" w:type="dxa"/>
          </w:tcPr>
          <w:p w14:paraId="19BEB2F5" w14:textId="23C9B98E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320,10</w:t>
            </w:r>
          </w:p>
        </w:tc>
        <w:tc>
          <w:tcPr>
            <w:tcW w:w="1559" w:type="dxa"/>
          </w:tcPr>
          <w:p w14:paraId="43E42723" w14:textId="55BD5EC5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160,05</w:t>
            </w:r>
          </w:p>
        </w:tc>
        <w:tc>
          <w:tcPr>
            <w:tcW w:w="1701" w:type="dxa"/>
          </w:tcPr>
          <w:p w14:paraId="22BE4428" w14:textId="0EB42006" w:rsidR="00D2758A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160,05</w:t>
            </w:r>
          </w:p>
        </w:tc>
      </w:tr>
      <w:tr w:rsidR="00A249EF" w14:paraId="7CA967B7" w14:textId="77777777" w:rsidTr="002B50E7">
        <w:tc>
          <w:tcPr>
            <w:tcW w:w="988" w:type="dxa"/>
          </w:tcPr>
          <w:p w14:paraId="0A6441C3" w14:textId="70D7B765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842" w:type="dxa"/>
          </w:tcPr>
          <w:p w14:paraId="7F360DBA" w14:textId="77777777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Кушетка КРП</w:t>
            </w:r>
          </w:p>
          <w:p w14:paraId="433B98C0" w14:textId="05CE7343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01.01.2008</w:t>
            </w:r>
          </w:p>
        </w:tc>
        <w:tc>
          <w:tcPr>
            <w:tcW w:w="1560" w:type="dxa"/>
          </w:tcPr>
          <w:p w14:paraId="605FDF74" w14:textId="15B35F5C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1127794745</w:t>
            </w:r>
          </w:p>
        </w:tc>
        <w:tc>
          <w:tcPr>
            <w:tcW w:w="1701" w:type="dxa"/>
          </w:tcPr>
          <w:p w14:paraId="590C5FF2" w14:textId="71E78E90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690,00</w:t>
            </w:r>
          </w:p>
        </w:tc>
        <w:tc>
          <w:tcPr>
            <w:tcW w:w="1559" w:type="dxa"/>
          </w:tcPr>
          <w:p w14:paraId="4AC9BBF4" w14:textId="16617033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345,00</w:t>
            </w:r>
          </w:p>
        </w:tc>
        <w:tc>
          <w:tcPr>
            <w:tcW w:w="1701" w:type="dxa"/>
          </w:tcPr>
          <w:p w14:paraId="383C4ED7" w14:textId="6839F017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345,00</w:t>
            </w:r>
          </w:p>
        </w:tc>
      </w:tr>
      <w:tr w:rsidR="00A249EF" w14:paraId="38076187" w14:textId="77777777" w:rsidTr="002B50E7">
        <w:tc>
          <w:tcPr>
            <w:tcW w:w="988" w:type="dxa"/>
          </w:tcPr>
          <w:p w14:paraId="7D209E77" w14:textId="049FBAF2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842" w:type="dxa"/>
          </w:tcPr>
          <w:p w14:paraId="193CDA72" w14:textId="77777777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 xml:space="preserve">Столик </w:t>
            </w:r>
            <w:proofErr w:type="spellStart"/>
            <w:r w:rsidRPr="00BE583B">
              <w:rPr>
                <w:rFonts w:ascii="Times New Roman" w:hAnsi="Times New Roman" w:cs="Times New Roman"/>
                <w:lang w:val="uk-UA"/>
              </w:rPr>
              <w:t>маніпуляційний</w:t>
            </w:r>
            <w:proofErr w:type="spellEnd"/>
            <w:r w:rsidRPr="00BE583B">
              <w:rPr>
                <w:rFonts w:ascii="Times New Roman" w:hAnsi="Times New Roman" w:cs="Times New Roman"/>
                <w:lang w:val="uk-UA"/>
              </w:rPr>
              <w:t xml:space="preserve"> СМ-3</w:t>
            </w:r>
          </w:p>
          <w:p w14:paraId="676C4253" w14:textId="6F2BFB94" w:rsidR="00641DCD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09.10.2019</w:t>
            </w:r>
          </w:p>
        </w:tc>
        <w:tc>
          <w:tcPr>
            <w:tcW w:w="1560" w:type="dxa"/>
          </w:tcPr>
          <w:p w14:paraId="3F39572C" w14:textId="03BF2A7F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11245591/1</w:t>
            </w:r>
          </w:p>
        </w:tc>
        <w:tc>
          <w:tcPr>
            <w:tcW w:w="1701" w:type="dxa"/>
          </w:tcPr>
          <w:p w14:paraId="15D217D7" w14:textId="0583604A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3478,00</w:t>
            </w:r>
          </w:p>
        </w:tc>
        <w:tc>
          <w:tcPr>
            <w:tcW w:w="1559" w:type="dxa"/>
          </w:tcPr>
          <w:p w14:paraId="37E95950" w14:textId="18BD2F63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1739,00</w:t>
            </w:r>
          </w:p>
        </w:tc>
        <w:tc>
          <w:tcPr>
            <w:tcW w:w="1701" w:type="dxa"/>
          </w:tcPr>
          <w:p w14:paraId="0E143379" w14:textId="734D1898" w:rsidR="00A249EF" w:rsidRPr="00BE583B" w:rsidRDefault="00D2758A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1739,00</w:t>
            </w:r>
          </w:p>
        </w:tc>
      </w:tr>
      <w:tr w:rsidR="00A249EF" w14:paraId="03C0D8FB" w14:textId="77777777" w:rsidTr="002B50E7">
        <w:tc>
          <w:tcPr>
            <w:tcW w:w="988" w:type="dxa"/>
          </w:tcPr>
          <w:p w14:paraId="5F9D0461" w14:textId="5338B6E7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Разом</w:t>
            </w:r>
          </w:p>
        </w:tc>
        <w:tc>
          <w:tcPr>
            <w:tcW w:w="1842" w:type="dxa"/>
          </w:tcPr>
          <w:p w14:paraId="25BDDDBF" w14:textId="41CD93CF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560" w:type="dxa"/>
          </w:tcPr>
          <w:p w14:paraId="7FF0C06D" w14:textId="06AC53FB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583B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701" w:type="dxa"/>
          </w:tcPr>
          <w:p w14:paraId="5212FFD8" w14:textId="24F9A09B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24925,12</w:t>
            </w:r>
          </w:p>
        </w:tc>
        <w:tc>
          <w:tcPr>
            <w:tcW w:w="1559" w:type="dxa"/>
          </w:tcPr>
          <w:p w14:paraId="3DEDF130" w14:textId="002AE7E3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9909,10</w:t>
            </w:r>
          </w:p>
        </w:tc>
        <w:tc>
          <w:tcPr>
            <w:tcW w:w="1701" w:type="dxa"/>
          </w:tcPr>
          <w:p w14:paraId="6C4A919B" w14:textId="0885B226" w:rsidR="00A249EF" w:rsidRPr="00BE583B" w:rsidRDefault="00641DCD" w:rsidP="003A7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583B">
              <w:rPr>
                <w:rFonts w:ascii="Times New Roman" w:hAnsi="Times New Roman" w:cs="Times New Roman"/>
                <w:lang w:val="uk-UA"/>
              </w:rPr>
              <w:t>15016,02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628F5" w14:textId="77777777" w:rsidR="0010083A" w:rsidRDefault="0010083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CFA14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D6865D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1560"/>
        <w:gridCol w:w="1559"/>
        <w:gridCol w:w="1701"/>
      </w:tblGrid>
      <w:tr w:rsidR="00641DCD" w:rsidRPr="003A717D" w14:paraId="1DAB2D81" w14:textId="77777777" w:rsidTr="0042229C">
        <w:tc>
          <w:tcPr>
            <w:tcW w:w="988" w:type="dxa"/>
          </w:tcPr>
          <w:p w14:paraId="7BAA0789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126" w:type="dxa"/>
          </w:tcPr>
          <w:p w14:paraId="44F00C14" w14:textId="77777777" w:rsidR="00641DCD" w:rsidRPr="003A717D" w:rsidRDefault="00641DCD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14:paraId="480C381A" w14:textId="77777777" w:rsidR="00641DCD" w:rsidRPr="003A717D" w:rsidRDefault="00641DCD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60" w:type="dxa"/>
          </w:tcPr>
          <w:p w14:paraId="17D1194F" w14:textId="4A1911F5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4BC4B9B3" w14:textId="78ABE3D3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1701" w:type="dxa"/>
          </w:tcPr>
          <w:p w14:paraId="5514E53D" w14:textId="518A7D21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</w:t>
            </w:r>
          </w:p>
        </w:tc>
      </w:tr>
      <w:tr w:rsidR="00641DCD" w:rsidRPr="003A717D" w14:paraId="3F4285F2" w14:textId="77777777" w:rsidTr="0042229C">
        <w:tc>
          <w:tcPr>
            <w:tcW w:w="988" w:type="dxa"/>
          </w:tcPr>
          <w:p w14:paraId="4AFD6742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</w:tcPr>
          <w:p w14:paraId="766F2E0F" w14:textId="6D2B25AC" w:rsidR="00641DCD" w:rsidRPr="003A717D" w:rsidRDefault="002B50E7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Пульсоксиметр</w:t>
            </w:r>
            <w:proofErr w:type="spellEnd"/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1417" w:type="dxa"/>
          </w:tcPr>
          <w:p w14:paraId="2246E28C" w14:textId="0904F263" w:rsidR="00826EFB" w:rsidRPr="003A717D" w:rsidRDefault="00826EFB" w:rsidP="0082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22150004</w:t>
            </w:r>
          </w:p>
        </w:tc>
        <w:tc>
          <w:tcPr>
            <w:tcW w:w="1560" w:type="dxa"/>
          </w:tcPr>
          <w:p w14:paraId="146DDA52" w14:textId="75500751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55D3DE0" w14:textId="27D870E0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751B9C27" w14:textId="0B685402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1806,00</w:t>
            </w:r>
          </w:p>
        </w:tc>
      </w:tr>
      <w:tr w:rsidR="00641DCD" w:rsidRPr="003A717D" w14:paraId="2D493853" w14:textId="77777777" w:rsidTr="0042229C">
        <w:tc>
          <w:tcPr>
            <w:tcW w:w="988" w:type="dxa"/>
          </w:tcPr>
          <w:p w14:paraId="76195F77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14:paraId="46704E2B" w14:textId="646F9663" w:rsidR="00641DCD" w:rsidRPr="002A3DF0" w:rsidRDefault="002B50E7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настільний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r w:rsidRPr="002A3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2A3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4.8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A3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14:paraId="5D739DDD" w14:textId="3D69FA15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22101281</w:t>
            </w:r>
          </w:p>
        </w:tc>
        <w:tc>
          <w:tcPr>
            <w:tcW w:w="1560" w:type="dxa"/>
          </w:tcPr>
          <w:p w14:paraId="377C03BF" w14:textId="1A359D66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2BA895C6" w14:textId="3D1B81EC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3000,02</w:t>
            </w:r>
          </w:p>
        </w:tc>
        <w:tc>
          <w:tcPr>
            <w:tcW w:w="1701" w:type="dxa"/>
          </w:tcPr>
          <w:p w14:paraId="7D86892B" w14:textId="5B90B2DE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3000,02</w:t>
            </w:r>
          </w:p>
        </w:tc>
      </w:tr>
      <w:tr w:rsidR="00641DCD" w:rsidRPr="003A717D" w14:paraId="42ECBB12" w14:textId="77777777" w:rsidTr="0042229C">
        <w:tc>
          <w:tcPr>
            <w:tcW w:w="988" w:type="dxa"/>
          </w:tcPr>
          <w:p w14:paraId="6D028BCF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</w:tcPr>
          <w:p w14:paraId="15BA853B" w14:textId="604C7B51" w:rsidR="00641DCD" w:rsidRPr="003A717D" w:rsidRDefault="002B50E7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чорний/</w:t>
            </w:r>
            <w:proofErr w:type="spellStart"/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кожзам</w:t>
            </w:r>
            <w:proofErr w:type="spellEnd"/>
          </w:p>
        </w:tc>
        <w:tc>
          <w:tcPr>
            <w:tcW w:w="1417" w:type="dxa"/>
          </w:tcPr>
          <w:p w14:paraId="2F95D3D2" w14:textId="5FE9CB45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22100791</w:t>
            </w:r>
          </w:p>
        </w:tc>
        <w:tc>
          <w:tcPr>
            <w:tcW w:w="1560" w:type="dxa"/>
          </w:tcPr>
          <w:p w14:paraId="21EBD949" w14:textId="15E405FC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14:paraId="6FFB8F9F" w14:textId="6D015219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410,00</w:t>
            </w:r>
          </w:p>
        </w:tc>
        <w:tc>
          <w:tcPr>
            <w:tcW w:w="1701" w:type="dxa"/>
          </w:tcPr>
          <w:p w14:paraId="20C1B941" w14:textId="1A146F34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2050,00</w:t>
            </w:r>
          </w:p>
        </w:tc>
      </w:tr>
      <w:tr w:rsidR="00641DCD" w:rsidRPr="003A717D" w14:paraId="324008C3" w14:textId="77777777" w:rsidTr="0042229C">
        <w:tc>
          <w:tcPr>
            <w:tcW w:w="988" w:type="dxa"/>
          </w:tcPr>
          <w:p w14:paraId="0ED16DD2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6" w:type="dxa"/>
          </w:tcPr>
          <w:p w14:paraId="136EC152" w14:textId="6F06A1F4" w:rsidR="00641DCD" w:rsidRPr="003A717D" w:rsidRDefault="0042229C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Телефон мобільний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r w:rsidRPr="002A3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 </w:t>
            </w:r>
            <w:r w:rsidRPr="003A717D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2A3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</w:t>
            </w:r>
          </w:p>
        </w:tc>
        <w:tc>
          <w:tcPr>
            <w:tcW w:w="1417" w:type="dxa"/>
          </w:tcPr>
          <w:p w14:paraId="1AFB2AD4" w14:textId="2B6994AC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22150001</w:t>
            </w:r>
          </w:p>
        </w:tc>
        <w:tc>
          <w:tcPr>
            <w:tcW w:w="1560" w:type="dxa"/>
          </w:tcPr>
          <w:p w14:paraId="30A6B7CC" w14:textId="67C6434D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06E5CA1B" w14:textId="1A3D34B2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2940,00</w:t>
            </w:r>
          </w:p>
        </w:tc>
        <w:tc>
          <w:tcPr>
            <w:tcW w:w="1701" w:type="dxa"/>
          </w:tcPr>
          <w:p w14:paraId="38871BBE" w14:textId="48420825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2940,00</w:t>
            </w:r>
          </w:p>
        </w:tc>
      </w:tr>
      <w:tr w:rsidR="00641DCD" w:rsidRPr="003A717D" w14:paraId="5DA2DE4B" w14:textId="77777777" w:rsidTr="0042229C">
        <w:tc>
          <w:tcPr>
            <w:tcW w:w="988" w:type="dxa"/>
          </w:tcPr>
          <w:p w14:paraId="5D9CF848" w14:textId="77777777" w:rsidR="00641DCD" w:rsidRPr="003A717D" w:rsidRDefault="00641DCD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26" w:type="dxa"/>
          </w:tcPr>
          <w:p w14:paraId="69EDBB05" w14:textId="0AB6DE76" w:rsidR="00641DCD" w:rsidRPr="003A717D" w:rsidRDefault="0042229C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Тонометр механічний</w:t>
            </w:r>
          </w:p>
        </w:tc>
        <w:tc>
          <w:tcPr>
            <w:tcW w:w="1417" w:type="dxa"/>
          </w:tcPr>
          <w:p w14:paraId="602C98FD" w14:textId="472C17AD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22100876</w:t>
            </w:r>
          </w:p>
        </w:tc>
        <w:tc>
          <w:tcPr>
            <w:tcW w:w="1560" w:type="dxa"/>
          </w:tcPr>
          <w:p w14:paraId="29F60A83" w14:textId="3C10C800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EFE0CF1" w14:textId="57766813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299,00</w:t>
            </w:r>
          </w:p>
        </w:tc>
        <w:tc>
          <w:tcPr>
            <w:tcW w:w="1701" w:type="dxa"/>
          </w:tcPr>
          <w:p w14:paraId="53437315" w14:textId="340DA392" w:rsidR="00641DCD" w:rsidRPr="003A717D" w:rsidRDefault="002B50E7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598,00</w:t>
            </w:r>
          </w:p>
        </w:tc>
      </w:tr>
      <w:tr w:rsidR="00641DCD" w:rsidRPr="003A717D" w14:paraId="7B9AEB33" w14:textId="77777777" w:rsidTr="0042229C">
        <w:tc>
          <w:tcPr>
            <w:tcW w:w="988" w:type="dxa"/>
          </w:tcPr>
          <w:p w14:paraId="4C36D224" w14:textId="120A1BA4" w:rsidR="00641DCD" w:rsidRPr="003A717D" w:rsidRDefault="002B50E7" w:rsidP="005F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2126" w:type="dxa"/>
          </w:tcPr>
          <w:p w14:paraId="6E288252" w14:textId="125A856D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417" w:type="dxa"/>
          </w:tcPr>
          <w:p w14:paraId="231C7C6D" w14:textId="35BD7353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60" w:type="dxa"/>
          </w:tcPr>
          <w:p w14:paraId="16DE2629" w14:textId="10DEB1F3" w:rsidR="00641DCD" w:rsidRPr="003A717D" w:rsidRDefault="00826EFB" w:rsidP="005F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</w:tcPr>
          <w:p w14:paraId="636AAE16" w14:textId="39170238" w:rsidR="00641DCD" w:rsidRPr="003A717D" w:rsidRDefault="00826EFB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7 552,02</w:t>
            </w:r>
          </w:p>
        </w:tc>
        <w:tc>
          <w:tcPr>
            <w:tcW w:w="1701" w:type="dxa"/>
          </w:tcPr>
          <w:p w14:paraId="0EA56EDE" w14:textId="441CF03D" w:rsidR="00641DCD" w:rsidRPr="003A717D" w:rsidRDefault="00826EFB" w:rsidP="002B5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10 394,02</w:t>
            </w:r>
          </w:p>
        </w:tc>
      </w:tr>
    </w:tbl>
    <w:p w14:paraId="63A51DBF" w14:textId="77777777" w:rsidR="00641DCD" w:rsidRPr="003A717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A7BF7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C177F3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492E24" w14:textId="77777777" w:rsidR="00641DCD" w:rsidRDefault="00641DCD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E21FC" w14:textId="79829874" w:rsidR="0010083A" w:rsidRPr="0010083A" w:rsidRDefault="0003711B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 w:rsidSect="009F46F8">
      <w:headerReference w:type="default" r:id="rId10"/>
      <w:pgSz w:w="11906" w:h="16838"/>
      <w:pgMar w:top="1134" w:right="849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7E79" w14:textId="77777777" w:rsidR="007921D2" w:rsidRDefault="007921D2" w:rsidP="00641DCD">
      <w:pPr>
        <w:spacing w:after="0" w:line="240" w:lineRule="auto"/>
      </w:pPr>
      <w:r>
        <w:separator/>
      </w:r>
    </w:p>
  </w:endnote>
  <w:endnote w:type="continuationSeparator" w:id="0">
    <w:p w14:paraId="2EA2776A" w14:textId="77777777" w:rsidR="007921D2" w:rsidRDefault="007921D2" w:rsidP="0064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BDB7C" w14:textId="77777777" w:rsidR="007921D2" w:rsidRDefault="007921D2" w:rsidP="00641DCD">
      <w:pPr>
        <w:spacing w:after="0" w:line="240" w:lineRule="auto"/>
      </w:pPr>
      <w:r>
        <w:separator/>
      </w:r>
    </w:p>
  </w:footnote>
  <w:footnote w:type="continuationSeparator" w:id="0">
    <w:p w14:paraId="5F233014" w14:textId="77777777" w:rsidR="007921D2" w:rsidRDefault="007921D2" w:rsidP="0064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F57C" w14:textId="351CCD78" w:rsidR="00641DCD" w:rsidRDefault="00641D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3711B"/>
    <w:rsid w:val="00077DC5"/>
    <w:rsid w:val="00082B50"/>
    <w:rsid w:val="0008347E"/>
    <w:rsid w:val="000A5E35"/>
    <w:rsid w:val="000B035B"/>
    <w:rsid w:val="000E2315"/>
    <w:rsid w:val="000E51B3"/>
    <w:rsid w:val="000F4932"/>
    <w:rsid w:val="0010083A"/>
    <w:rsid w:val="00161578"/>
    <w:rsid w:val="001704C4"/>
    <w:rsid w:val="0017114B"/>
    <w:rsid w:val="0018011C"/>
    <w:rsid w:val="001960FB"/>
    <w:rsid w:val="00197F1D"/>
    <w:rsid w:val="001A31E8"/>
    <w:rsid w:val="001A5720"/>
    <w:rsid w:val="001B5C23"/>
    <w:rsid w:val="00210C4C"/>
    <w:rsid w:val="002426B8"/>
    <w:rsid w:val="0025064E"/>
    <w:rsid w:val="002532E5"/>
    <w:rsid w:val="00262F67"/>
    <w:rsid w:val="0027262F"/>
    <w:rsid w:val="002A3DF0"/>
    <w:rsid w:val="002B50E7"/>
    <w:rsid w:val="002D1882"/>
    <w:rsid w:val="00303E06"/>
    <w:rsid w:val="003244E6"/>
    <w:rsid w:val="00353FDB"/>
    <w:rsid w:val="003630D7"/>
    <w:rsid w:val="00373157"/>
    <w:rsid w:val="00375816"/>
    <w:rsid w:val="003A3851"/>
    <w:rsid w:val="003A4876"/>
    <w:rsid w:val="003A717D"/>
    <w:rsid w:val="003C20CA"/>
    <w:rsid w:val="003C4968"/>
    <w:rsid w:val="003D02E8"/>
    <w:rsid w:val="00405978"/>
    <w:rsid w:val="0042229C"/>
    <w:rsid w:val="00424CAF"/>
    <w:rsid w:val="0044723D"/>
    <w:rsid w:val="00455A94"/>
    <w:rsid w:val="00466906"/>
    <w:rsid w:val="00483456"/>
    <w:rsid w:val="00495D79"/>
    <w:rsid w:val="004A257E"/>
    <w:rsid w:val="00543F55"/>
    <w:rsid w:val="00575DEB"/>
    <w:rsid w:val="005D399F"/>
    <w:rsid w:val="005F126B"/>
    <w:rsid w:val="0061076F"/>
    <w:rsid w:val="00612F31"/>
    <w:rsid w:val="00615E34"/>
    <w:rsid w:val="00621837"/>
    <w:rsid w:val="00641DCD"/>
    <w:rsid w:val="006626F7"/>
    <w:rsid w:val="0066552D"/>
    <w:rsid w:val="00676533"/>
    <w:rsid w:val="00726A57"/>
    <w:rsid w:val="00740471"/>
    <w:rsid w:val="007554C6"/>
    <w:rsid w:val="007719DC"/>
    <w:rsid w:val="007921D2"/>
    <w:rsid w:val="007C091B"/>
    <w:rsid w:val="007C5294"/>
    <w:rsid w:val="007F031C"/>
    <w:rsid w:val="007F5AF3"/>
    <w:rsid w:val="00816C04"/>
    <w:rsid w:val="00826EFB"/>
    <w:rsid w:val="0085527D"/>
    <w:rsid w:val="008D3B53"/>
    <w:rsid w:val="008E2E1A"/>
    <w:rsid w:val="00930F88"/>
    <w:rsid w:val="009312BA"/>
    <w:rsid w:val="0093787F"/>
    <w:rsid w:val="00986FF2"/>
    <w:rsid w:val="009D1991"/>
    <w:rsid w:val="009D7973"/>
    <w:rsid w:val="009F46F8"/>
    <w:rsid w:val="00A249EF"/>
    <w:rsid w:val="00A365D5"/>
    <w:rsid w:val="00AA3F44"/>
    <w:rsid w:val="00B4130D"/>
    <w:rsid w:val="00B63D19"/>
    <w:rsid w:val="00B8266F"/>
    <w:rsid w:val="00B96713"/>
    <w:rsid w:val="00BE583B"/>
    <w:rsid w:val="00C20FA8"/>
    <w:rsid w:val="00C32107"/>
    <w:rsid w:val="00C60D9D"/>
    <w:rsid w:val="00CC0667"/>
    <w:rsid w:val="00D2758A"/>
    <w:rsid w:val="00D60885"/>
    <w:rsid w:val="00DD55FE"/>
    <w:rsid w:val="00E26232"/>
    <w:rsid w:val="00E46DE7"/>
    <w:rsid w:val="00E55E09"/>
    <w:rsid w:val="00E627A4"/>
    <w:rsid w:val="00E91E1C"/>
    <w:rsid w:val="00EA0E3D"/>
    <w:rsid w:val="00F23AE4"/>
    <w:rsid w:val="00F42985"/>
    <w:rsid w:val="00F809D6"/>
    <w:rsid w:val="00FC34FF"/>
    <w:rsid w:val="00FD35F2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1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1DCD"/>
  </w:style>
  <w:style w:type="paragraph" w:styleId="ab">
    <w:name w:val="footer"/>
    <w:basedOn w:val="a"/>
    <w:link w:val="ac"/>
    <w:uiPriority w:val="99"/>
    <w:unhideWhenUsed/>
    <w:rsid w:val="00641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3</cp:revision>
  <cp:lastPrinted>2024-09-12T08:39:00Z</cp:lastPrinted>
  <dcterms:created xsi:type="dcterms:W3CDTF">2025-02-06T07:27:00Z</dcterms:created>
  <dcterms:modified xsi:type="dcterms:W3CDTF">2025-02-06T07:29:00Z</dcterms:modified>
</cp:coreProperties>
</file>