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BCC" w:rsidRPr="00E76D82" w:rsidRDefault="00085BCC" w:rsidP="00085BCC">
      <w:pPr>
        <w:pStyle w:val="a3"/>
        <w:shd w:val="clear" w:color="auto" w:fill="FFFFFF"/>
        <w:ind w:left="6237"/>
        <w:rPr>
          <w:rStyle w:val="a5"/>
          <w:sz w:val="28"/>
          <w:szCs w:val="28"/>
          <w:lang w:val="uk-UA"/>
        </w:rPr>
      </w:pPr>
      <w:r w:rsidRPr="00E76D82">
        <w:rPr>
          <w:rStyle w:val="a5"/>
          <w:sz w:val="28"/>
          <w:szCs w:val="28"/>
          <w:lang w:val="uk-UA"/>
        </w:rPr>
        <w:t>ЗАТВЕРДЖЕНО</w:t>
      </w:r>
    </w:p>
    <w:p w:rsidR="00085BCC" w:rsidRPr="00E76D82" w:rsidRDefault="00085BCC" w:rsidP="00085BCC">
      <w:pPr>
        <w:pStyle w:val="a3"/>
        <w:shd w:val="clear" w:color="auto" w:fill="FFFFFF"/>
        <w:ind w:left="6237"/>
        <w:rPr>
          <w:rStyle w:val="a5"/>
          <w:b w:val="0"/>
          <w:sz w:val="28"/>
          <w:szCs w:val="28"/>
          <w:lang w:val="uk-UA"/>
        </w:rPr>
      </w:pPr>
      <w:r w:rsidRPr="00E76D82">
        <w:rPr>
          <w:rStyle w:val="a5"/>
          <w:sz w:val="28"/>
          <w:szCs w:val="28"/>
          <w:lang w:val="uk-UA"/>
        </w:rPr>
        <w:t xml:space="preserve">рішенням </w:t>
      </w:r>
      <w:r>
        <w:rPr>
          <w:rStyle w:val="a5"/>
          <w:sz w:val="28"/>
          <w:szCs w:val="28"/>
          <w:lang w:val="en-US"/>
        </w:rPr>
        <w:t>VI</w:t>
      </w:r>
      <w:r w:rsidR="009E3034">
        <w:rPr>
          <w:rStyle w:val="a5"/>
          <w:sz w:val="28"/>
          <w:szCs w:val="28"/>
          <w:lang w:val="uk-UA"/>
        </w:rPr>
        <w:t>ІІ</w:t>
      </w:r>
      <w:r w:rsidRPr="00E76D82">
        <w:rPr>
          <w:rStyle w:val="a5"/>
          <w:sz w:val="28"/>
          <w:szCs w:val="28"/>
          <w:lang w:val="uk-UA"/>
        </w:rPr>
        <w:t xml:space="preserve"> сесії</w:t>
      </w:r>
    </w:p>
    <w:p w:rsidR="00085BCC" w:rsidRPr="00E76D82" w:rsidRDefault="00085BCC" w:rsidP="00085BCC">
      <w:pPr>
        <w:pStyle w:val="a3"/>
        <w:shd w:val="clear" w:color="auto" w:fill="FFFFFF"/>
        <w:ind w:left="6237"/>
        <w:rPr>
          <w:rStyle w:val="a5"/>
          <w:b w:val="0"/>
          <w:sz w:val="28"/>
          <w:szCs w:val="28"/>
          <w:lang w:val="uk-UA"/>
        </w:rPr>
      </w:pPr>
      <w:r>
        <w:rPr>
          <w:rStyle w:val="a5"/>
          <w:sz w:val="28"/>
          <w:szCs w:val="28"/>
          <w:lang w:val="uk-UA"/>
        </w:rPr>
        <w:t>Боярс</w:t>
      </w:r>
      <w:r w:rsidRPr="00E76D82">
        <w:rPr>
          <w:rStyle w:val="a5"/>
          <w:sz w:val="28"/>
          <w:szCs w:val="28"/>
          <w:lang w:val="uk-UA"/>
        </w:rPr>
        <w:t>ької міської ради</w:t>
      </w:r>
    </w:p>
    <w:p w:rsidR="00085BCC" w:rsidRPr="00E76D82" w:rsidRDefault="00085BCC" w:rsidP="00085BCC">
      <w:pPr>
        <w:pStyle w:val="a3"/>
        <w:shd w:val="clear" w:color="auto" w:fill="FFFFFF"/>
        <w:ind w:left="6237"/>
        <w:rPr>
          <w:rStyle w:val="a5"/>
          <w:b w:val="0"/>
          <w:sz w:val="28"/>
          <w:szCs w:val="28"/>
          <w:lang w:val="uk-UA"/>
        </w:rPr>
      </w:pPr>
      <w:r w:rsidRPr="00E76D82">
        <w:rPr>
          <w:rStyle w:val="a5"/>
          <w:sz w:val="28"/>
          <w:szCs w:val="28"/>
          <w:lang w:val="uk-UA"/>
        </w:rPr>
        <w:t>VII</w:t>
      </w:r>
      <w:r>
        <w:rPr>
          <w:rStyle w:val="a5"/>
          <w:sz w:val="28"/>
          <w:szCs w:val="28"/>
          <w:lang w:val="uk-UA"/>
        </w:rPr>
        <w:t>І</w:t>
      </w:r>
      <w:r w:rsidRPr="00E76D82">
        <w:rPr>
          <w:rStyle w:val="a5"/>
          <w:sz w:val="28"/>
          <w:szCs w:val="28"/>
          <w:lang w:val="uk-UA"/>
        </w:rPr>
        <w:t xml:space="preserve"> скликання</w:t>
      </w:r>
    </w:p>
    <w:p w:rsidR="00085BCC" w:rsidRPr="00E76D82" w:rsidRDefault="00085BCC" w:rsidP="00085BCC">
      <w:pPr>
        <w:pStyle w:val="a3"/>
        <w:shd w:val="clear" w:color="auto" w:fill="FFFFFF"/>
        <w:ind w:left="6237"/>
        <w:rPr>
          <w:rStyle w:val="a5"/>
          <w:b w:val="0"/>
          <w:sz w:val="28"/>
          <w:szCs w:val="28"/>
          <w:lang w:val="uk-UA"/>
        </w:rPr>
      </w:pPr>
      <w:r>
        <w:rPr>
          <w:rStyle w:val="a5"/>
          <w:sz w:val="28"/>
          <w:szCs w:val="28"/>
          <w:lang w:val="uk-UA"/>
        </w:rPr>
        <w:t>27</w:t>
      </w:r>
      <w:r w:rsidRPr="00E76D82">
        <w:rPr>
          <w:rStyle w:val="a5"/>
          <w:sz w:val="28"/>
          <w:szCs w:val="28"/>
          <w:lang w:val="uk-UA"/>
        </w:rPr>
        <w:t>.0</w:t>
      </w:r>
      <w:r>
        <w:rPr>
          <w:rStyle w:val="a5"/>
          <w:sz w:val="28"/>
          <w:szCs w:val="28"/>
          <w:lang w:val="uk-UA"/>
        </w:rPr>
        <w:t>5</w:t>
      </w:r>
      <w:r w:rsidRPr="00E76D82">
        <w:rPr>
          <w:rStyle w:val="a5"/>
          <w:sz w:val="28"/>
          <w:szCs w:val="28"/>
          <w:lang w:val="uk-UA"/>
        </w:rPr>
        <w:t>.20</w:t>
      </w:r>
      <w:r>
        <w:rPr>
          <w:rStyle w:val="a5"/>
          <w:sz w:val="28"/>
          <w:szCs w:val="28"/>
          <w:lang w:val="uk-UA"/>
        </w:rPr>
        <w:t>21</w:t>
      </w:r>
      <w:r w:rsidRPr="00E76D82">
        <w:rPr>
          <w:rStyle w:val="a5"/>
          <w:sz w:val="28"/>
          <w:szCs w:val="28"/>
          <w:lang w:val="uk-UA"/>
        </w:rPr>
        <w:t xml:space="preserve"> № </w:t>
      </w:r>
      <w:r w:rsidR="00A34AA7">
        <w:rPr>
          <w:rStyle w:val="a5"/>
          <w:sz w:val="28"/>
          <w:szCs w:val="28"/>
          <w:lang w:val="uk-UA"/>
        </w:rPr>
        <w:t>8/354</w:t>
      </w:r>
    </w:p>
    <w:p w:rsidR="00085BCC" w:rsidRPr="00AC03FB" w:rsidRDefault="00085BCC" w:rsidP="00085BCC">
      <w:pPr>
        <w:tabs>
          <w:tab w:val="left" w:pos="1134"/>
        </w:tabs>
        <w:spacing w:after="0" w:line="240" w:lineRule="auto"/>
        <w:ind w:left="6237" w:firstLine="709"/>
        <w:contextualSpacing/>
        <w:rPr>
          <w:rFonts w:ascii="Times New Roman" w:hAnsi="Times New Roman"/>
          <w:sz w:val="28"/>
          <w:szCs w:val="28"/>
          <w:lang w:val="uk-UA"/>
        </w:rPr>
      </w:pPr>
    </w:p>
    <w:p w:rsidR="00085BCC" w:rsidRPr="00AC03FB" w:rsidRDefault="00085BCC" w:rsidP="00085BCC">
      <w:pPr>
        <w:tabs>
          <w:tab w:val="left" w:pos="1134"/>
        </w:tabs>
        <w:spacing w:after="0" w:line="240" w:lineRule="auto"/>
        <w:ind w:firstLine="709"/>
        <w:contextualSpacing/>
        <w:jc w:val="center"/>
        <w:rPr>
          <w:rFonts w:ascii="Times New Roman" w:hAnsi="Times New Roman"/>
          <w:b/>
          <w:sz w:val="28"/>
          <w:szCs w:val="28"/>
          <w:lang w:val="uk-UA"/>
        </w:rPr>
      </w:pPr>
      <w:r w:rsidRPr="00AC03FB">
        <w:rPr>
          <w:rFonts w:ascii="Times New Roman" w:hAnsi="Times New Roman"/>
          <w:b/>
          <w:sz w:val="28"/>
          <w:szCs w:val="28"/>
          <w:lang w:val="uk-UA"/>
        </w:rPr>
        <w:t>ПОЛОЖЕННЯ</w:t>
      </w:r>
      <w:r w:rsidRPr="00AC03FB">
        <w:rPr>
          <w:rFonts w:ascii="Times New Roman" w:hAnsi="Times New Roman"/>
          <w:sz w:val="28"/>
          <w:szCs w:val="28"/>
          <w:lang w:val="uk-UA"/>
        </w:rPr>
        <w:br/>
      </w:r>
      <w:r w:rsidRPr="00AC03FB">
        <w:rPr>
          <w:rFonts w:ascii="Times New Roman" w:hAnsi="Times New Roman"/>
          <w:b/>
          <w:sz w:val="28"/>
          <w:szCs w:val="28"/>
          <w:lang w:val="uk-UA"/>
        </w:rPr>
        <w:t xml:space="preserve">про порядок </w:t>
      </w:r>
      <w:r>
        <w:rPr>
          <w:rFonts w:ascii="Times New Roman" w:hAnsi="Times New Roman"/>
          <w:b/>
          <w:sz w:val="28"/>
          <w:szCs w:val="28"/>
          <w:lang w:val="uk-UA"/>
        </w:rPr>
        <w:t xml:space="preserve">роботи конкурсної комісії з проведення конкурсного добору </w:t>
      </w:r>
      <w:r w:rsidRPr="00AC03FB">
        <w:rPr>
          <w:rFonts w:ascii="Times New Roman" w:hAnsi="Times New Roman"/>
          <w:b/>
          <w:sz w:val="28"/>
          <w:szCs w:val="28"/>
          <w:lang w:val="uk-UA"/>
        </w:rPr>
        <w:t xml:space="preserve"> </w:t>
      </w:r>
      <w:r>
        <w:rPr>
          <w:rFonts w:ascii="Times New Roman" w:hAnsi="Times New Roman"/>
          <w:b/>
          <w:sz w:val="28"/>
          <w:szCs w:val="28"/>
          <w:lang w:val="uk-UA"/>
        </w:rPr>
        <w:t xml:space="preserve">на посаду директора </w:t>
      </w:r>
      <w:r w:rsidRPr="00684F4F">
        <w:rPr>
          <w:rFonts w:ascii="Times New Roman" w:hAnsi="Times New Roman"/>
          <w:b/>
          <w:sz w:val="28"/>
          <w:szCs w:val="28"/>
          <w:lang w:val="uk-UA"/>
        </w:rPr>
        <w:t>комунальної установи «</w:t>
      </w:r>
      <w:proofErr w:type="spellStart"/>
      <w:r w:rsidRPr="00684F4F">
        <w:rPr>
          <w:rFonts w:ascii="Times New Roman" w:hAnsi="Times New Roman"/>
          <w:b/>
          <w:sz w:val="28"/>
          <w:szCs w:val="28"/>
          <w:lang w:val="uk-UA"/>
        </w:rPr>
        <w:t>Інклюзивно</w:t>
      </w:r>
      <w:proofErr w:type="spellEnd"/>
      <w:r w:rsidRPr="00684F4F">
        <w:rPr>
          <w:rFonts w:ascii="Times New Roman" w:hAnsi="Times New Roman"/>
          <w:b/>
          <w:sz w:val="28"/>
          <w:szCs w:val="28"/>
          <w:lang w:val="uk-UA"/>
        </w:rPr>
        <w:t>-ресурсного центру Боярської міської ради»</w:t>
      </w:r>
    </w:p>
    <w:p w:rsidR="00085BCC" w:rsidRPr="00AC03FB" w:rsidRDefault="00085BCC" w:rsidP="00085BCC">
      <w:pPr>
        <w:tabs>
          <w:tab w:val="left" w:pos="1134"/>
        </w:tabs>
        <w:spacing w:after="0" w:line="240" w:lineRule="auto"/>
        <w:ind w:firstLine="709"/>
        <w:contextualSpacing/>
        <w:jc w:val="center"/>
        <w:rPr>
          <w:rFonts w:ascii="Times New Roman" w:hAnsi="Times New Roman"/>
          <w:b/>
          <w:sz w:val="28"/>
          <w:szCs w:val="28"/>
          <w:lang w:val="uk-UA"/>
        </w:rPr>
      </w:pPr>
    </w:p>
    <w:p w:rsidR="00085BCC" w:rsidRPr="00AC03FB" w:rsidRDefault="00085BCC" w:rsidP="00085BCC">
      <w:pPr>
        <w:tabs>
          <w:tab w:val="left" w:pos="1134"/>
        </w:tabs>
        <w:spacing w:after="0" w:line="240" w:lineRule="auto"/>
        <w:ind w:firstLine="709"/>
        <w:contextualSpacing/>
        <w:jc w:val="center"/>
        <w:rPr>
          <w:rFonts w:ascii="Times New Roman" w:hAnsi="Times New Roman"/>
          <w:b/>
          <w:sz w:val="28"/>
          <w:szCs w:val="28"/>
          <w:lang w:val="uk-UA"/>
        </w:rPr>
      </w:pPr>
    </w:p>
    <w:p w:rsidR="00085BCC" w:rsidRDefault="00085BCC" w:rsidP="00085BCC">
      <w:pPr>
        <w:tabs>
          <w:tab w:val="left" w:pos="1134"/>
        </w:tabs>
        <w:spacing w:after="0" w:line="240" w:lineRule="auto"/>
        <w:ind w:firstLine="709"/>
        <w:contextualSpacing/>
        <w:jc w:val="center"/>
        <w:rPr>
          <w:rFonts w:ascii="Times New Roman" w:hAnsi="Times New Roman"/>
          <w:b/>
          <w:sz w:val="28"/>
          <w:szCs w:val="28"/>
          <w:lang w:val="uk-UA"/>
        </w:rPr>
      </w:pPr>
      <w:bookmarkStart w:id="0" w:name="n57"/>
      <w:bookmarkStart w:id="1" w:name="n63"/>
      <w:bookmarkStart w:id="2" w:name="n64"/>
      <w:bookmarkStart w:id="3" w:name="n65"/>
      <w:bookmarkStart w:id="4" w:name="n66"/>
      <w:bookmarkEnd w:id="0"/>
      <w:bookmarkEnd w:id="1"/>
      <w:bookmarkEnd w:id="2"/>
      <w:bookmarkEnd w:id="3"/>
      <w:bookmarkEnd w:id="4"/>
      <w:r w:rsidRPr="00AC03FB">
        <w:rPr>
          <w:rFonts w:ascii="Times New Roman" w:hAnsi="Times New Roman"/>
          <w:b/>
          <w:sz w:val="28"/>
          <w:szCs w:val="28"/>
          <w:lang w:val="uk-UA"/>
        </w:rPr>
        <w:t>І. Загальні положення. Оголошення конкурсу</w:t>
      </w:r>
    </w:p>
    <w:p w:rsidR="00085BCC" w:rsidRPr="00AC03FB" w:rsidRDefault="00085BCC" w:rsidP="00085BCC">
      <w:pPr>
        <w:tabs>
          <w:tab w:val="left" w:pos="1134"/>
        </w:tabs>
        <w:spacing w:after="0" w:line="240" w:lineRule="auto"/>
        <w:ind w:firstLine="709"/>
        <w:contextualSpacing/>
        <w:jc w:val="center"/>
        <w:rPr>
          <w:rFonts w:ascii="Times New Roman" w:hAnsi="Times New Roman"/>
          <w:b/>
          <w:sz w:val="28"/>
          <w:szCs w:val="28"/>
          <w:lang w:val="uk-UA"/>
        </w:rPr>
      </w:pP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 xml:space="preserve">1. </w:t>
      </w:r>
      <w:r>
        <w:rPr>
          <w:rFonts w:ascii="Times New Roman" w:hAnsi="Times New Roman"/>
          <w:sz w:val="28"/>
          <w:szCs w:val="28"/>
          <w:lang w:val="uk-UA"/>
        </w:rPr>
        <w:t>Положення про порядок роботи конкурсної комісії з проведення конкурсного добору на посаду директора комунальної установи</w:t>
      </w:r>
      <w:r w:rsidRPr="00B57576">
        <w:rPr>
          <w:rFonts w:ascii="Times New Roman" w:hAnsi="Times New Roman"/>
          <w:sz w:val="28"/>
          <w:szCs w:val="28"/>
          <w:lang w:val="uk-UA"/>
        </w:rPr>
        <w:t xml:space="preserve"> «</w:t>
      </w:r>
      <w:proofErr w:type="spellStart"/>
      <w:r w:rsidRPr="00B57576">
        <w:rPr>
          <w:rFonts w:ascii="Times New Roman" w:hAnsi="Times New Roman"/>
          <w:sz w:val="28"/>
          <w:szCs w:val="28"/>
          <w:lang w:val="uk-UA"/>
        </w:rPr>
        <w:t>Інклюзивно</w:t>
      </w:r>
      <w:proofErr w:type="spellEnd"/>
      <w:r w:rsidRPr="00B57576">
        <w:rPr>
          <w:rFonts w:ascii="Times New Roman" w:hAnsi="Times New Roman"/>
          <w:sz w:val="28"/>
          <w:szCs w:val="28"/>
          <w:lang w:val="uk-UA"/>
        </w:rPr>
        <w:t>-ресурсн</w:t>
      </w:r>
      <w:r>
        <w:rPr>
          <w:rFonts w:ascii="Times New Roman" w:hAnsi="Times New Roman"/>
          <w:sz w:val="28"/>
          <w:szCs w:val="28"/>
          <w:lang w:val="uk-UA"/>
        </w:rPr>
        <w:t>ого</w:t>
      </w:r>
      <w:r w:rsidRPr="00B57576">
        <w:rPr>
          <w:rFonts w:ascii="Times New Roman" w:hAnsi="Times New Roman"/>
          <w:sz w:val="28"/>
          <w:szCs w:val="28"/>
          <w:lang w:val="uk-UA"/>
        </w:rPr>
        <w:t xml:space="preserve"> центр</w:t>
      </w:r>
      <w:r>
        <w:rPr>
          <w:rFonts w:ascii="Times New Roman" w:hAnsi="Times New Roman"/>
          <w:sz w:val="28"/>
          <w:szCs w:val="28"/>
          <w:lang w:val="uk-UA"/>
        </w:rPr>
        <w:t>у</w:t>
      </w:r>
      <w:r w:rsidRPr="00B57576">
        <w:rPr>
          <w:rFonts w:ascii="Times New Roman" w:hAnsi="Times New Roman"/>
          <w:sz w:val="28"/>
          <w:szCs w:val="28"/>
          <w:lang w:val="uk-UA"/>
        </w:rPr>
        <w:t xml:space="preserve"> Боярської міської ради»</w:t>
      </w:r>
      <w:r>
        <w:rPr>
          <w:rFonts w:ascii="Times New Roman" w:hAnsi="Times New Roman"/>
          <w:sz w:val="28"/>
          <w:szCs w:val="28"/>
          <w:lang w:val="uk-UA"/>
        </w:rPr>
        <w:t xml:space="preserve"> (далі – Положення) </w:t>
      </w:r>
      <w:r w:rsidRPr="00AC03FB">
        <w:rPr>
          <w:rFonts w:ascii="Times New Roman" w:hAnsi="Times New Roman"/>
          <w:sz w:val="28"/>
          <w:szCs w:val="28"/>
          <w:lang w:val="uk-UA"/>
        </w:rPr>
        <w:t xml:space="preserve"> визначає процедуру, організацію роботи конкурсної комісії з проведення конкурсного добору </w:t>
      </w:r>
      <w:r>
        <w:rPr>
          <w:rFonts w:ascii="Times New Roman" w:hAnsi="Times New Roman"/>
          <w:sz w:val="28"/>
          <w:szCs w:val="28"/>
          <w:lang w:val="uk-UA"/>
        </w:rPr>
        <w:t>на посаду директора</w:t>
      </w:r>
      <w:r w:rsidRPr="00AC03FB">
        <w:rPr>
          <w:rFonts w:ascii="Times New Roman" w:hAnsi="Times New Roman"/>
          <w:sz w:val="28"/>
          <w:szCs w:val="28"/>
          <w:lang w:val="uk-UA"/>
        </w:rPr>
        <w:t xml:space="preserve"> </w:t>
      </w:r>
      <w:r>
        <w:rPr>
          <w:rFonts w:ascii="Times New Roman" w:hAnsi="Times New Roman"/>
          <w:sz w:val="28"/>
          <w:szCs w:val="28"/>
          <w:lang w:val="uk-UA"/>
        </w:rPr>
        <w:t>комунальної установи</w:t>
      </w:r>
      <w:r w:rsidRPr="00B57576">
        <w:rPr>
          <w:rFonts w:ascii="Times New Roman" w:hAnsi="Times New Roman"/>
          <w:sz w:val="28"/>
          <w:szCs w:val="28"/>
          <w:lang w:val="uk-UA"/>
        </w:rPr>
        <w:t xml:space="preserve"> «</w:t>
      </w:r>
      <w:proofErr w:type="spellStart"/>
      <w:r w:rsidRPr="00B57576">
        <w:rPr>
          <w:rFonts w:ascii="Times New Roman" w:hAnsi="Times New Roman"/>
          <w:sz w:val="28"/>
          <w:szCs w:val="28"/>
          <w:lang w:val="uk-UA"/>
        </w:rPr>
        <w:t>Інклюзивно</w:t>
      </w:r>
      <w:proofErr w:type="spellEnd"/>
      <w:r w:rsidRPr="00B57576">
        <w:rPr>
          <w:rFonts w:ascii="Times New Roman" w:hAnsi="Times New Roman"/>
          <w:sz w:val="28"/>
          <w:szCs w:val="28"/>
          <w:lang w:val="uk-UA"/>
        </w:rPr>
        <w:t>-ресурсн</w:t>
      </w:r>
      <w:r>
        <w:rPr>
          <w:rFonts w:ascii="Times New Roman" w:hAnsi="Times New Roman"/>
          <w:sz w:val="28"/>
          <w:szCs w:val="28"/>
          <w:lang w:val="uk-UA"/>
        </w:rPr>
        <w:t>ого</w:t>
      </w:r>
      <w:r w:rsidRPr="00B57576">
        <w:rPr>
          <w:rFonts w:ascii="Times New Roman" w:hAnsi="Times New Roman"/>
          <w:sz w:val="28"/>
          <w:szCs w:val="28"/>
          <w:lang w:val="uk-UA"/>
        </w:rPr>
        <w:t xml:space="preserve"> центр</w:t>
      </w:r>
      <w:r>
        <w:rPr>
          <w:rFonts w:ascii="Times New Roman" w:hAnsi="Times New Roman"/>
          <w:sz w:val="28"/>
          <w:szCs w:val="28"/>
          <w:lang w:val="uk-UA"/>
        </w:rPr>
        <w:t>у</w:t>
      </w:r>
      <w:r w:rsidRPr="00B57576">
        <w:rPr>
          <w:rFonts w:ascii="Times New Roman" w:hAnsi="Times New Roman"/>
          <w:sz w:val="28"/>
          <w:szCs w:val="28"/>
          <w:lang w:val="uk-UA"/>
        </w:rPr>
        <w:t xml:space="preserve"> Боярської міської ради»</w:t>
      </w:r>
      <w:r w:rsidRPr="00AC03FB">
        <w:rPr>
          <w:rFonts w:ascii="Times New Roman" w:hAnsi="Times New Roman"/>
          <w:sz w:val="28"/>
          <w:szCs w:val="28"/>
          <w:lang w:val="uk-UA"/>
        </w:rPr>
        <w:t xml:space="preserve"> (далі – </w:t>
      </w:r>
      <w:r w:rsidR="00225664">
        <w:rPr>
          <w:rFonts w:ascii="Times New Roman" w:hAnsi="Times New Roman"/>
          <w:sz w:val="28"/>
          <w:szCs w:val="28"/>
          <w:lang w:val="uk-UA"/>
        </w:rPr>
        <w:t>КУ ІРЦ БМР</w:t>
      </w:r>
      <w:r w:rsidRPr="00AC03FB">
        <w:rPr>
          <w:rFonts w:ascii="Times New Roman" w:hAnsi="Times New Roman"/>
          <w:sz w:val="28"/>
          <w:szCs w:val="28"/>
          <w:lang w:val="uk-UA"/>
        </w:rPr>
        <w:t>).</w:t>
      </w:r>
      <w:r w:rsidRPr="00AC03FB">
        <w:rPr>
          <w:rFonts w:ascii="Times New Roman" w:hAnsi="Times New Roman"/>
          <w:sz w:val="28"/>
          <w:szCs w:val="28"/>
          <w:lang w:val="uk-UA" w:eastAsia="uk-UA"/>
        </w:rPr>
        <w:t xml:space="preserve"> </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2</w:t>
      </w:r>
      <w:r w:rsidRPr="00AC03FB">
        <w:rPr>
          <w:rFonts w:ascii="Times New Roman" w:hAnsi="Times New Roman"/>
          <w:sz w:val="28"/>
          <w:szCs w:val="28"/>
          <w:lang w:val="uk-UA"/>
        </w:rPr>
        <w:t xml:space="preserve">. Підставою для проведення конкурсного </w:t>
      </w:r>
      <w:r w:rsidRPr="00397FFE">
        <w:rPr>
          <w:rFonts w:ascii="Times New Roman" w:hAnsi="Times New Roman"/>
          <w:sz w:val="28"/>
          <w:szCs w:val="28"/>
          <w:lang w:val="uk-UA"/>
        </w:rPr>
        <w:t xml:space="preserve">добору </w:t>
      </w:r>
      <w:r w:rsidRPr="00AC03FB">
        <w:rPr>
          <w:rFonts w:ascii="Times New Roman" w:hAnsi="Times New Roman"/>
          <w:sz w:val="28"/>
          <w:szCs w:val="28"/>
          <w:lang w:val="uk-UA"/>
        </w:rPr>
        <w:t>є:</w:t>
      </w:r>
    </w:p>
    <w:p w:rsidR="00085BCC" w:rsidRPr="00AC03FB" w:rsidRDefault="00085BCC" w:rsidP="00085BCC">
      <w:pPr>
        <w:pStyle w:val="11"/>
        <w:numPr>
          <w:ilvl w:val="0"/>
          <w:numId w:val="1"/>
        </w:numPr>
        <w:tabs>
          <w:tab w:val="left" w:pos="1134"/>
        </w:tabs>
        <w:spacing w:after="0" w:line="240" w:lineRule="auto"/>
        <w:ind w:left="0" w:firstLine="709"/>
        <w:jc w:val="both"/>
        <w:rPr>
          <w:rFonts w:ascii="Times New Roman" w:hAnsi="Times New Roman"/>
          <w:sz w:val="28"/>
          <w:szCs w:val="28"/>
          <w:lang w:val="uk-UA"/>
        </w:rPr>
      </w:pPr>
      <w:r w:rsidRPr="00AC03FB">
        <w:rPr>
          <w:rFonts w:ascii="Times New Roman" w:hAnsi="Times New Roman"/>
          <w:sz w:val="28"/>
          <w:szCs w:val="28"/>
          <w:lang w:val="uk-UA"/>
        </w:rPr>
        <w:t xml:space="preserve">утворення нового закладу або його реорганізація; </w:t>
      </w:r>
    </w:p>
    <w:p w:rsidR="00085BCC" w:rsidRPr="00AC03FB" w:rsidRDefault="00085BCC" w:rsidP="00085BCC">
      <w:pPr>
        <w:pStyle w:val="11"/>
        <w:numPr>
          <w:ilvl w:val="0"/>
          <w:numId w:val="1"/>
        </w:numPr>
        <w:tabs>
          <w:tab w:val="left" w:pos="1134"/>
        </w:tabs>
        <w:spacing w:after="0" w:line="240" w:lineRule="auto"/>
        <w:ind w:left="0" w:firstLine="709"/>
        <w:jc w:val="both"/>
        <w:rPr>
          <w:rFonts w:ascii="Times New Roman" w:hAnsi="Times New Roman"/>
          <w:sz w:val="28"/>
          <w:szCs w:val="28"/>
          <w:lang w:val="uk-UA"/>
        </w:rPr>
      </w:pPr>
      <w:r w:rsidRPr="00AC03FB">
        <w:rPr>
          <w:rFonts w:ascii="Times New Roman" w:hAnsi="Times New Roman"/>
          <w:sz w:val="28"/>
          <w:szCs w:val="28"/>
          <w:lang w:val="uk-UA"/>
        </w:rPr>
        <w:t xml:space="preserve">наявність вакантної посади </w:t>
      </w:r>
      <w:r>
        <w:rPr>
          <w:rFonts w:ascii="Times New Roman" w:hAnsi="Times New Roman"/>
          <w:sz w:val="28"/>
          <w:szCs w:val="28"/>
          <w:lang w:val="uk-UA"/>
        </w:rPr>
        <w:t>директор</w:t>
      </w:r>
      <w:r w:rsidRPr="00AC03FB">
        <w:rPr>
          <w:rFonts w:ascii="Times New Roman" w:hAnsi="Times New Roman"/>
          <w:sz w:val="28"/>
          <w:szCs w:val="28"/>
          <w:lang w:val="uk-UA"/>
        </w:rPr>
        <w:t>а закладу;</w:t>
      </w:r>
    </w:p>
    <w:p w:rsidR="00085BCC" w:rsidRPr="00AC03FB" w:rsidRDefault="00085BCC" w:rsidP="00085BCC">
      <w:pPr>
        <w:pStyle w:val="11"/>
        <w:numPr>
          <w:ilvl w:val="0"/>
          <w:numId w:val="1"/>
        </w:numPr>
        <w:tabs>
          <w:tab w:val="left" w:pos="1134"/>
        </w:tabs>
        <w:spacing w:after="0" w:line="240" w:lineRule="auto"/>
        <w:ind w:left="0" w:firstLine="709"/>
        <w:jc w:val="both"/>
        <w:rPr>
          <w:rFonts w:ascii="Times New Roman" w:hAnsi="Times New Roman"/>
          <w:sz w:val="28"/>
          <w:szCs w:val="28"/>
          <w:lang w:val="uk-UA"/>
        </w:rPr>
      </w:pPr>
      <w:r w:rsidRPr="00AC03FB">
        <w:rPr>
          <w:rFonts w:ascii="Times New Roman" w:hAnsi="Times New Roman"/>
          <w:sz w:val="28"/>
          <w:szCs w:val="28"/>
          <w:lang w:val="uk-UA"/>
        </w:rPr>
        <w:t xml:space="preserve">визнання конкурсного </w:t>
      </w:r>
      <w:r w:rsidRPr="00397FFE">
        <w:rPr>
          <w:rFonts w:ascii="Times New Roman" w:hAnsi="Times New Roman"/>
          <w:sz w:val="28"/>
          <w:szCs w:val="28"/>
          <w:lang w:val="uk-UA"/>
        </w:rPr>
        <w:t>добору</w:t>
      </w:r>
      <w:r w:rsidRPr="00AC03FB">
        <w:rPr>
          <w:rFonts w:ascii="Times New Roman" w:hAnsi="Times New Roman"/>
          <w:sz w:val="28"/>
          <w:szCs w:val="28"/>
          <w:lang w:val="uk-UA"/>
        </w:rPr>
        <w:t xml:space="preserve"> таким, що не відбувся.</w:t>
      </w:r>
    </w:p>
    <w:p w:rsidR="00085BCC" w:rsidRPr="00AC03FB" w:rsidRDefault="00085BCC" w:rsidP="00085BCC">
      <w:pPr>
        <w:shd w:val="clear" w:color="auto" w:fill="FFFFFF"/>
        <w:tabs>
          <w:tab w:val="left" w:pos="1134"/>
        </w:tabs>
        <w:spacing w:after="0" w:line="240" w:lineRule="auto"/>
        <w:ind w:firstLine="709"/>
        <w:contextualSpacing/>
        <w:jc w:val="both"/>
        <w:rPr>
          <w:rFonts w:ascii="Times New Roman" w:hAnsi="Times New Roman"/>
          <w:spacing w:val="-5"/>
          <w:sz w:val="28"/>
          <w:szCs w:val="28"/>
          <w:lang w:val="uk-UA"/>
        </w:rPr>
      </w:pPr>
      <w:r>
        <w:rPr>
          <w:rFonts w:ascii="Times New Roman" w:hAnsi="Times New Roman"/>
          <w:sz w:val="28"/>
          <w:szCs w:val="28"/>
          <w:lang w:val="uk-UA"/>
        </w:rPr>
        <w:t xml:space="preserve">3. </w:t>
      </w:r>
      <w:r w:rsidRPr="00AC03FB">
        <w:rPr>
          <w:rFonts w:ascii="Times New Roman" w:hAnsi="Times New Roman"/>
          <w:sz w:val="28"/>
          <w:szCs w:val="28"/>
          <w:lang w:val="uk-UA"/>
        </w:rPr>
        <w:t>За наявності лише одного претендента на вакантну посаду к</w:t>
      </w:r>
      <w:r w:rsidRPr="00AC03FB">
        <w:rPr>
          <w:rFonts w:ascii="Times New Roman" w:hAnsi="Times New Roman"/>
          <w:spacing w:val="-4"/>
          <w:sz w:val="28"/>
          <w:szCs w:val="28"/>
          <w:lang w:val="uk-UA"/>
        </w:rPr>
        <w:t>онкурсна комісія може прийняти рішення щодо рекомендації </w:t>
      </w:r>
      <w:r w:rsidRPr="00AC03FB">
        <w:rPr>
          <w:rFonts w:ascii="Times New Roman" w:hAnsi="Times New Roman"/>
          <w:spacing w:val="1"/>
          <w:sz w:val="28"/>
          <w:szCs w:val="28"/>
          <w:lang w:val="uk-UA"/>
        </w:rPr>
        <w:t xml:space="preserve">такого претендента на посаду </w:t>
      </w:r>
      <w:r>
        <w:rPr>
          <w:rFonts w:ascii="Times New Roman" w:hAnsi="Times New Roman"/>
          <w:spacing w:val="1"/>
          <w:sz w:val="28"/>
          <w:szCs w:val="28"/>
          <w:lang w:val="uk-UA"/>
        </w:rPr>
        <w:t>директора</w:t>
      </w:r>
      <w:r w:rsidRPr="00AC03FB">
        <w:rPr>
          <w:rFonts w:ascii="Times New Roman" w:hAnsi="Times New Roman"/>
          <w:spacing w:val="1"/>
          <w:sz w:val="28"/>
          <w:szCs w:val="28"/>
          <w:lang w:val="uk-UA"/>
        </w:rPr>
        <w:t xml:space="preserve"> закладу  в разі подання ним повного </w:t>
      </w:r>
      <w:r w:rsidRPr="00AC03FB">
        <w:rPr>
          <w:rFonts w:ascii="Times New Roman" w:hAnsi="Times New Roman"/>
          <w:spacing w:val="-3"/>
          <w:sz w:val="28"/>
          <w:szCs w:val="28"/>
          <w:lang w:val="uk-UA"/>
        </w:rPr>
        <w:t>пакета документів відповідно до умов конкурсу або рішення про </w:t>
      </w:r>
      <w:r w:rsidRPr="00AC03FB">
        <w:rPr>
          <w:rFonts w:ascii="Times New Roman" w:hAnsi="Times New Roman"/>
          <w:spacing w:val="-5"/>
          <w:sz w:val="28"/>
          <w:szCs w:val="28"/>
          <w:lang w:val="uk-UA"/>
        </w:rPr>
        <w:t>проведення повторної конкурсної процедури за умовами цього Положення.</w:t>
      </w:r>
    </w:p>
    <w:p w:rsidR="00085BCC" w:rsidRPr="00AC03FB" w:rsidRDefault="00085BCC" w:rsidP="00085BCC">
      <w:pPr>
        <w:shd w:val="clear" w:color="auto" w:fill="FFFFFF"/>
        <w:tabs>
          <w:tab w:val="left" w:pos="1134"/>
        </w:tabs>
        <w:spacing w:after="0" w:line="240" w:lineRule="auto"/>
        <w:ind w:firstLine="709"/>
        <w:contextualSpacing/>
        <w:jc w:val="both"/>
        <w:rPr>
          <w:rFonts w:ascii="Times New Roman" w:hAnsi="Times New Roman"/>
          <w:sz w:val="28"/>
          <w:szCs w:val="28"/>
          <w:lang w:val="uk-UA" w:eastAsia="uk-UA"/>
        </w:rPr>
      </w:pPr>
      <w:r w:rsidRPr="00AC03FB">
        <w:rPr>
          <w:rFonts w:ascii="Times New Roman" w:hAnsi="Times New Roman"/>
          <w:sz w:val="28"/>
          <w:szCs w:val="28"/>
          <w:lang w:val="uk-UA"/>
        </w:rPr>
        <w:t xml:space="preserve">5. </w:t>
      </w:r>
      <w:r w:rsidRPr="00AC03FB">
        <w:rPr>
          <w:rFonts w:ascii="Times New Roman" w:hAnsi="Times New Roman"/>
          <w:sz w:val="28"/>
          <w:szCs w:val="28"/>
          <w:lang w:val="uk-UA" w:eastAsia="uk-UA"/>
        </w:rPr>
        <w:t>Конкурсний добір складається з таких етапів:</w:t>
      </w:r>
    </w:p>
    <w:p w:rsidR="00085BCC"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bookmarkStart w:id="5" w:name="n58"/>
      <w:bookmarkEnd w:id="5"/>
      <w:r w:rsidRPr="00AC03FB">
        <w:rPr>
          <w:rFonts w:ascii="Times New Roman" w:hAnsi="Times New Roman"/>
          <w:sz w:val="28"/>
          <w:szCs w:val="28"/>
          <w:lang w:val="uk-UA" w:eastAsia="uk-UA"/>
        </w:rPr>
        <w:t>1) оголошення конкурсу;</w:t>
      </w:r>
    </w:p>
    <w:p w:rsidR="00085BCC" w:rsidRPr="00AC03FB"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bookmarkStart w:id="6" w:name="n59"/>
      <w:bookmarkEnd w:id="6"/>
      <w:r w:rsidRPr="00AC03FB">
        <w:rPr>
          <w:rFonts w:ascii="Times New Roman" w:hAnsi="Times New Roman"/>
          <w:sz w:val="28"/>
          <w:szCs w:val="28"/>
          <w:lang w:val="uk-UA" w:eastAsia="uk-UA"/>
        </w:rPr>
        <w:t xml:space="preserve">2) </w:t>
      </w:r>
      <w:r>
        <w:rPr>
          <w:rFonts w:ascii="Times New Roman" w:hAnsi="Times New Roman"/>
          <w:sz w:val="28"/>
          <w:szCs w:val="28"/>
          <w:lang w:val="uk-UA" w:eastAsia="uk-UA"/>
        </w:rPr>
        <w:t xml:space="preserve">затвердження </w:t>
      </w:r>
      <w:r w:rsidRPr="00AC03FB">
        <w:rPr>
          <w:rFonts w:ascii="Times New Roman" w:hAnsi="Times New Roman"/>
          <w:sz w:val="28"/>
          <w:szCs w:val="28"/>
          <w:lang w:val="uk-UA" w:eastAsia="uk-UA"/>
        </w:rPr>
        <w:t>складу конкурсної комісії;</w:t>
      </w:r>
    </w:p>
    <w:p w:rsidR="00085BCC" w:rsidRPr="00AC03FB"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bookmarkStart w:id="7" w:name="n60"/>
      <w:bookmarkEnd w:id="7"/>
      <w:r w:rsidRPr="00AC03FB">
        <w:rPr>
          <w:rFonts w:ascii="Times New Roman" w:hAnsi="Times New Roman"/>
          <w:sz w:val="28"/>
          <w:szCs w:val="28"/>
          <w:lang w:val="uk-UA" w:eastAsia="uk-UA"/>
        </w:rPr>
        <w:t xml:space="preserve">3) подання документів кандидатами на посаду </w:t>
      </w:r>
      <w:r>
        <w:rPr>
          <w:rFonts w:ascii="Times New Roman" w:hAnsi="Times New Roman"/>
          <w:sz w:val="28"/>
          <w:szCs w:val="28"/>
          <w:lang w:val="uk-UA" w:eastAsia="uk-UA"/>
        </w:rPr>
        <w:t>директора</w:t>
      </w:r>
      <w:r w:rsidRPr="00AC03FB">
        <w:rPr>
          <w:rFonts w:ascii="Times New Roman" w:hAnsi="Times New Roman"/>
          <w:sz w:val="28"/>
          <w:szCs w:val="28"/>
          <w:lang w:val="uk-UA" w:eastAsia="uk-UA"/>
        </w:rPr>
        <w:t xml:space="preserve"> </w:t>
      </w:r>
      <w:r w:rsidRPr="00AC03FB">
        <w:rPr>
          <w:rFonts w:ascii="Times New Roman" w:hAnsi="Times New Roman"/>
          <w:sz w:val="28"/>
          <w:szCs w:val="28"/>
          <w:lang w:val="uk-UA"/>
        </w:rPr>
        <w:t>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z w:val="28"/>
          <w:szCs w:val="28"/>
          <w:lang w:val="uk-UA" w:eastAsia="uk-UA"/>
        </w:rPr>
        <w:t>;</w:t>
      </w:r>
    </w:p>
    <w:p w:rsidR="00085BCC" w:rsidRPr="00AC03FB"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bookmarkStart w:id="8" w:name="n61"/>
      <w:bookmarkEnd w:id="8"/>
      <w:r w:rsidRPr="00AC03FB">
        <w:rPr>
          <w:rFonts w:ascii="Times New Roman" w:hAnsi="Times New Roman"/>
          <w:sz w:val="28"/>
          <w:szCs w:val="28"/>
          <w:lang w:val="uk-UA" w:eastAsia="uk-UA"/>
        </w:rPr>
        <w:t xml:space="preserve">4) добір кандидатів на посаду </w:t>
      </w:r>
      <w:r>
        <w:rPr>
          <w:rFonts w:ascii="Times New Roman" w:hAnsi="Times New Roman"/>
          <w:sz w:val="28"/>
          <w:szCs w:val="28"/>
          <w:lang w:val="uk-UA" w:eastAsia="uk-UA"/>
        </w:rPr>
        <w:t>директора</w:t>
      </w:r>
      <w:r w:rsidRPr="00AC03FB">
        <w:rPr>
          <w:rFonts w:ascii="Times New Roman" w:hAnsi="Times New Roman"/>
          <w:sz w:val="28"/>
          <w:szCs w:val="28"/>
          <w:lang w:val="uk-UA" w:eastAsia="uk-UA"/>
        </w:rPr>
        <w:t xml:space="preserve"> </w:t>
      </w:r>
      <w:r w:rsidRPr="00AC03FB">
        <w:rPr>
          <w:rFonts w:ascii="Times New Roman" w:hAnsi="Times New Roman"/>
          <w:sz w:val="28"/>
          <w:szCs w:val="28"/>
          <w:lang w:val="uk-UA"/>
        </w:rPr>
        <w:t>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z w:val="28"/>
          <w:szCs w:val="28"/>
          <w:lang w:val="uk-UA" w:eastAsia="uk-UA"/>
        </w:rPr>
        <w:t>;</w:t>
      </w:r>
    </w:p>
    <w:p w:rsidR="00085BCC" w:rsidRPr="00AC03FB"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bookmarkStart w:id="9" w:name="n62"/>
      <w:bookmarkEnd w:id="9"/>
      <w:r w:rsidRPr="00AC03FB">
        <w:rPr>
          <w:rFonts w:ascii="Times New Roman" w:hAnsi="Times New Roman"/>
          <w:sz w:val="28"/>
          <w:szCs w:val="28"/>
          <w:lang w:val="uk-UA" w:eastAsia="uk-UA"/>
        </w:rPr>
        <w:t xml:space="preserve">5) призначення Засновником </w:t>
      </w:r>
      <w:r>
        <w:rPr>
          <w:rFonts w:ascii="Times New Roman" w:hAnsi="Times New Roman"/>
          <w:sz w:val="28"/>
          <w:szCs w:val="28"/>
          <w:lang w:val="uk-UA" w:eastAsia="uk-UA"/>
        </w:rPr>
        <w:t>директора</w:t>
      </w:r>
      <w:r w:rsidRPr="00AC03FB">
        <w:rPr>
          <w:rFonts w:ascii="Times New Roman" w:hAnsi="Times New Roman"/>
          <w:sz w:val="28"/>
          <w:szCs w:val="28"/>
          <w:lang w:val="uk-UA" w:eastAsia="uk-UA"/>
        </w:rPr>
        <w:t xml:space="preserve"> </w:t>
      </w:r>
      <w:r w:rsidRPr="00AC03FB">
        <w:rPr>
          <w:rFonts w:ascii="Times New Roman" w:hAnsi="Times New Roman"/>
          <w:sz w:val="28"/>
          <w:szCs w:val="28"/>
          <w:lang w:val="uk-UA"/>
        </w:rPr>
        <w:t>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z w:val="28"/>
          <w:szCs w:val="28"/>
          <w:lang w:val="uk-UA" w:eastAsia="uk-UA"/>
        </w:rPr>
        <w:t>.</w:t>
      </w:r>
    </w:p>
    <w:p w:rsidR="00085BC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6. Рішення про оголошення конкурсу на заміщення вакантної посад</w:t>
      </w:r>
      <w:r>
        <w:rPr>
          <w:rFonts w:ascii="Times New Roman" w:hAnsi="Times New Roman"/>
          <w:sz w:val="28"/>
          <w:szCs w:val="28"/>
          <w:lang w:val="uk-UA"/>
        </w:rPr>
        <w:t xml:space="preserve">и директора </w:t>
      </w:r>
      <w:r w:rsidRPr="00AC03FB">
        <w:rPr>
          <w:rFonts w:ascii="Times New Roman" w:hAnsi="Times New Roman"/>
          <w:sz w:val="28"/>
          <w:szCs w:val="28"/>
          <w:lang w:val="uk-UA"/>
        </w:rPr>
        <w:t>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 приймається </w:t>
      </w:r>
      <w:r w:rsidR="009E3034">
        <w:rPr>
          <w:rFonts w:ascii="Times New Roman" w:hAnsi="Times New Roman"/>
          <w:sz w:val="28"/>
          <w:szCs w:val="28"/>
          <w:lang w:val="uk-UA"/>
        </w:rPr>
        <w:t>Боярською міською</w:t>
      </w:r>
      <w:r>
        <w:rPr>
          <w:rFonts w:ascii="Times New Roman" w:hAnsi="Times New Roman"/>
          <w:sz w:val="28"/>
          <w:szCs w:val="28"/>
          <w:lang w:val="uk-UA"/>
        </w:rPr>
        <w:t xml:space="preserve"> радою (далі –З</w:t>
      </w:r>
      <w:r w:rsidRPr="00AC03FB">
        <w:rPr>
          <w:rFonts w:ascii="Times New Roman" w:hAnsi="Times New Roman"/>
          <w:sz w:val="28"/>
          <w:szCs w:val="28"/>
          <w:lang w:val="uk-UA"/>
        </w:rPr>
        <w:t>асновник</w:t>
      </w:r>
      <w:r>
        <w:rPr>
          <w:rFonts w:ascii="Times New Roman" w:hAnsi="Times New Roman"/>
          <w:sz w:val="28"/>
          <w:szCs w:val="28"/>
          <w:lang w:val="uk-UA"/>
        </w:rPr>
        <w:t>)</w:t>
      </w:r>
      <w:r w:rsidRPr="00AC03FB">
        <w:rPr>
          <w:rFonts w:ascii="Times New Roman" w:hAnsi="Times New Roman"/>
          <w:sz w:val="28"/>
          <w:szCs w:val="28"/>
          <w:lang w:val="uk-UA"/>
        </w:rPr>
        <w:t xml:space="preserve">. </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 xml:space="preserve">Оголошення про проведення конкурсного </w:t>
      </w:r>
      <w:r>
        <w:rPr>
          <w:rFonts w:ascii="Times New Roman" w:hAnsi="Times New Roman"/>
          <w:sz w:val="28"/>
          <w:szCs w:val="28"/>
          <w:lang w:val="uk-UA"/>
        </w:rPr>
        <w:t>до</w:t>
      </w:r>
      <w:r w:rsidRPr="00AC03FB">
        <w:rPr>
          <w:rFonts w:ascii="Times New Roman" w:hAnsi="Times New Roman"/>
          <w:sz w:val="28"/>
          <w:szCs w:val="28"/>
          <w:lang w:val="uk-UA"/>
        </w:rPr>
        <w:t>бору</w:t>
      </w:r>
      <w:r>
        <w:rPr>
          <w:rFonts w:ascii="Times New Roman" w:hAnsi="Times New Roman"/>
          <w:sz w:val="28"/>
          <w:szCs w:val="28"/>
          <w:lang w:val="uk-UA"/>
        </w:rPr>
        <w:t xml:space="preserve"> на посаду директора </w:t>
      </w:r>
      <w:r w:rsidRPr="00AC03FB">
        <w:rPr>
          <w:rFonts w:ascii="Times New Roman" w:hAnsi="Times New Roman"/>
          <w:sz w:val="28"/>
          <w:szCs w:val="28"/>
          <w:lang w:val="uk-UA"/>
        </w:rPr>
        <w:t>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z w:val="28"/>
          <w:szCs w:val="28"/>
          <w:lang w:val="uk-UA"/>
        </w:rPr>
        <w:t xml:space="preserve"> оприлюдню</w:t>
      </w:r>
      <w:r>
        <w:rPr>
          <w:rFonts w:ascii="Times New Roman" w:hAnsi="Times New Roman"/>
          <w:sz w:val="28"/>
          <w:szCs w:val="28"/>
          <w:lang w:val="uk-UA"/>
        </w:rPr>
        <w:t>є</w:t>
      </w:r>
      <w:r w:rsidRPr="00AC03FB">
        <w:rPr>
          <w:rFonts w:ascii="Times New Roman" w:hAnsi="Times New Roman"/>
          <w:sz w:val="28"/>
          <w:szCs w:val="28"/>
          <w:lang w:val="uk-UA"/>
        </w:rPr>
        <w:t xml:space="preserve">ться в </w:t>
      </w:r>
      <w:r>
        <w:rPr>
          <w:rFonts w:ascii="Times New Roman" w:hAnsi="Times New Roman"/>
          <w:sz w:val="28"/>
          <w:szCs w:val="28"/>
          <w:lang w:val="uk-UA"/>
        </w:rPr>
        <w:t>міськ</w:t>
      </w:r>
      <w:r w:rsidR="009E3034">
        <w:rPr>
          <w:rFonts w:ascii="Times New Roman" w:hAnsi="Times New Roman"/>
          <w:sz w:val="28"/>
          <w:szCs w:val="28"/>
          <w:lang w:val="uk-UA"/>
        </w:rPr>
        <w:t>ій</w:t>
      </w:r>
      <w:r>
        <w:rPr>
          <w:rFonts w:ascii="Times New Roman" w:hAnsi="Times New Roman"/>
          <w:sz w:val="28"/>
          <w:szCs w:val="28"/>
          <w:lang w:val="uk-UA"/>
        </w:rPr>
        <w:t xml:space="preserve"> газеті  та</w:t>
      </w:r>
      <w:r w:rsidRPr="00AC03FB">
        <w:rPr>
          <w:rFonts w:ascii="Times New Roman" w:hAnsi="Times New Roman"/>
          <w:sz w:val="28"/>
          <w:szCs w:val="28"/>
          <w:lang w:val="uk-UA"/>
        </w:rPr>
        <w:t xml:space="preserve"> на офіційному веб-сайті </w:t>
      </w:r>
      <w:r>
        <w:rPr>
          <w:rFonts w:ascii="Times New Roman" w:hAnsi="Times New Roman"/>
          <w:sz w:val="28"/>
          <w:szCs w:val="28"/>
          <w:lang w:val="uk-UA"/>
        </w:rPr>
        <w:t>Засновника.</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Оголошення про проведення конкурсу має містити таку інформацію:</w:t>
      </w:r>
    </w:p>
    <w:p w:rsidR="00085BCC" w:rsidRPr="00AC03FB" w:rsidRDefault="00085BCC" w:rsidP="00085BCC">
      <w:pPr>
        <w:pStyle w:val="11"/>
        <w:numPr>
          <w:ilvl w:val="0"/>
          <w:numId w:val="2"/>
        </w:numPr>
        <w:tabs>
          <w:tab w:val="left" w:pos="1134"/>
        </w:tabs>
        <w:spacing w:after="0" w:line="240" w:lineRule="auto"/>
        <w:ind w:left="0" w:firstLine="709"/>
        <w:jc w:val="both"/>
        <w:rPr>
          <w:rFonts w:ascii="Times New Roman" w:hAnsi="Times New Roman"/>
          <w:sz w:val="28"/>
          <w:szCs w:val="28"/>
          <w:lang w:val="uk-UA"/>
        </w:rPr>
      </w:pPr>
      <w:r w:rsidRPr="00AC03FB">
        <w:rPr>
          <w:rFonts w:ascii="Times New Roman" w:hAnsi="Times New Roman"/>
          <w:sz w:val="28"/>
          <w:szCs w:val="28"/>
          <w:lang w:val="uk-UA"/>
        </w:rPr>
        <w:t xml:space="preserve"> найменування і місцезнаходження 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z w:val="28"/>
          <w:szCs w:val="28"/>
          <w:lang w:val="uk-UA"/>
        </w:rPr>
        <w:t xml:space="preserve">; </w:t>
      </w:r>
    </w:p>
    <w:p w:rsidR="00085BCC" w:rsidRPr="00AC03FB" w:rsidRDefault="00085BCC" w:rsidP="00085BCC">
      <w:pPr>
        <w:pStyle w:val="11"/>
        <w:numPr>
          <w:ilvl w:val="0"/>
          <w:numId w:val="2"/>
        </w:numPr>
        <w:tabs>
          <w:tab w:val="left" w:pos="1134"/>
        </w:tabs>
        <w:spacing w:after="0" w:line="240" w:lineRule="auto"/>
        <w:ind w:left="0" w:firstLine="709"/>
        <w:jc w:val="both"/>
        <w:rPr>
          <w:rFonts w:ascii="Times New Roman" w:hAnsi="Times New Roman"/>
          <w:sz w:val="28"/>
          <w:szCs w:val="28"/>
          <w:lang w:val="uk-UA"/>
        </w:rPr>
      </w:pPr>
      <w:r w:rsidRPr="00AC03FB">
        <w:rPr>
          <w:rFonts w:ascii="Times New Roman" w:hAnsi="Times New Roman"/>
          <w:sz w:val="28"/>
          <w:szCs w:val="28"/>
          <w:lang w:val="uk-UA"/>
        </w:rPr>
        <w:t xml:space="preserve"> найменування посади</w:t>
      </w:r>
      <w:r>
        <w:rPr>
          <w:rFonts w:ascii="Times New Roman" w:hAnsi="Times New Roman"/>
          <w:sz w:val="28"/>
          <w:szCs w:val="28"/>
          <w:lang w:val="uk-UA"/>
        </w:rPr>
        <w:t>;</w:t>
      </w:r>
      <w:r w:rsidRPr="00AC03FB">
        <w:rPr>
          <w:rFonts w:ascii="Times New Roman" w:hAnsi="Times New Roman"/>
          <w:sz w:val="28"/>
          <w:szCs w:val="28"/>
          <w:lang w:val="uk-UA"/>
        </w:rPr>
        <w:t xml:space="preserve"> </w:t>
      </w:r>
    </w:p>
    <w:p w:rsidR="00085BCC" w:rsidRPr="00AC03FB" w:rsidRDefault="00085BCC" w:rsidP="00085BCC">
      <w:pPr>
        <w:pStyle w:val="11"/>
        <w:numPr>
          <w:ilvl w:val="0"/>
          <w:numId w:val="2"/>
        </w:numPr>
        <w:tabs>
          <w:tab w:val="left" w:pos="1134"/>
        </w:tabs>
        <w:spacing w:after="0" w:line="240" w:lineRule="auto"/>
        <w:ind w:left="0" w:firstLine="709"/>
        <w:jc w:val="both"/>
        <w:rPr>
          <w:rFonts w:ascii="Times New Roman" w:hAnsi="Times New Roman"/>
          <w:sz w:val="28"/>
          <w:szCs w:val="28"/>
          <w:lang w:val="uk-UA"/>
        </w:rPr>
      </w:pPr>
      <w:r w:rsidRPr="00AC03FB">
        <w:rPr>
          <w:rFonts w:ascii="Times New Roman" w:hAnsi="Times New Roman"/>
          <w:sz w:val="28"/>
          <w:szCs w:val="28"/>
          <w:lang w:val="uk-UA"/>
        </w:rPr>
        <w:lastRenderedPageBreak/>
        <w:t xml:space="preserve"> кваліфікаційні вимоги до претендентів на посаду </w:t>
      </w:r>
      <w:r>
        <w:rPr>
          <w:rFonts w:ascii="Times New Roman" w:hAnsi="Times New Roman"/>
          <w:sz w:val="28"/>
          <w:szCs w:val="28"/>
          <w:lang w:val="uk-UA"/>
        </w:rPr>
        <w:t>директора</w:t>
      </w:r>
      <w:r w:rsidRPr="00AC03FB">
        <w:rPr>
          <w:rFonts w:ascii="Times New Roman" w:hAnsi="Times New Roman"/>
          <w:sz w:val="28"/>
          <w:szCs w:val="28"/>
          <w:lang w:val="uk-UA"/>
        </w:rPr>
        <w:t xml:space="preserve"> 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z w:val="28"/>
          <w:szCs w:val="28"/>
          <w:lang w:val="uk-UA"/>
        </w:rPr>
        <w:t xml:space="preserve">; </w:t>
      </w:r>
    </w:p>
    <w:p w:rsidR="00085BCC" w:rsidRDefault="00085BCC" w:rsidP="00085BCC">
      <w:pPr>
        <w:pStyle w:val="11"/>
        <w:numPr>
          <w:ilvl w:val="0"/>
          <w:numId w:val="2"/>
        </w:numPr>
        <w:tabs>
          <w:tab w:val="left" w:pos="1134"/>
        </w:tabs>
        <w:spacing w:after="0" w:line="240" w:lineRule="auto"/>
        <w:ind w:left="0" w:firstLine="709"/>
        <w:jc w:val="both"/>
        <w:rPr>
          <w:rFonts w:ascii="Times New Roman" w:hAnsi="Times New Roman"/>
          <w:sz w:val="28"/>
          <w:szCs w:val="28"/>
          <w:lang w:val="uk-UA"/>
        </w:rPr>
      </w:pPr>
      <w:r w:rsidRPr="00AC03FB">
        <w:rPr>
          <w:rFonts w:ascii="Times New Roman" w:hAnsi="Times New Roman"/>
          <w:sz w:val="28"/>
          <w:szCs w:val="28"/>
          <w:lang w:val="uk-UA"/>
        </w:rPr>
        <w:t xml:space="preserve"> перелік документів, які необхідно подати для участі в конкурсному </w:t>
      </w:r>
      <w:r>
        <w:rPr>
          <w:rFonts w:ascii="Times New Roman" w:hAnsi="Times New Roman"/>
          <w:sz w:val="28"/>
          <w:szCs w:val="28"/>
          <w:lang w:val="uk-UA"/>
        </w:rPr>
        <w:t>до</w:t>
      </w:r>
      <w:r w:rsidRPr="00AC03FB">
        <w:rPr>
          <w:rFonts w:ascii="Times New Roman" w:hAnsi="Times New Roman"/>
          <w:sz w:val="28"/>
          <w:szCs w:val="28"/>
          <w:lang w:val="uk-UA"/>
        </w:rPr>
        <w:t>борі</w:t>
      </w:r>
      <w:r>
        <w:rPr>
          <w:rFonts w:ascii="Times New Roman" w:hAnsi="Times New Roman"/>
          <w:sz w:val="28"/>
          <w:szCs w:val="28"/>
          <w:lang w:val="uk-UA"/>
        </w:rPr>
        <w:t>;</w:t>
      </w:r>
    </w:p>
    <w:p w:rsidR="00085BCC" w:rsidRPr="00AC03FB" w:rsidRDefault="00085BCC" w:rsidP="00085BCC">
      <w:pPr>
        <w:pStyle w:val="11"/>
        <w:numPr>
          <w:ilvl w:val="0"/>
          <w:numId w:val="2"/>
        </w:numPr>
        <w:tabs>
          <w:tab w:val="left" w:pos="1134"/>
        </w:tabs>
        <w:spacing w:after="0" w:line="240" w:lineRule="auto"/>
        <w:ind w:left="0" w:firstLine="709"/>
        <w:jc w:val="both"/>
        <w:rPr>
          <w:rFonts w:ascii="Times New Roman" w:hAnsi="Times New Roman"/>
          <w:sz w:val="28"/>
          <w:szCs w:val="28"/>
          <w:lang w:val="uk-UA"/>
        </w:rPr>
      </w:pPr>
      <w:r w:rsidRPr="00AC03FB">
        <w:rPr>
          <w:rFonts w:ascii="Times New Roman" w:hAnsi="Times New Roman"/>
          <w:sz w:val="28"/>
          <w:szCs w:val="28"/>
          <w:lang w:val="uk-UA"/>
        </w:rPr>
        <w:t>строк подання</w:t>
      </w:r>
      <w:r>
        <w:rPr>
          <w:rFonts w:ascii="Times New Roman" w:hAnsi="Times New Roman"/>
          <w:sz w:val="28"/>
          <w:szCs w:val="28"/>
          <w:lang w:val="uk-UA"/>
        </w:rPr>
        <w:t xml:space="preserve"> документів</w:t>
      </w:r>
      <w:r w:rsidRPr="00AC03FB">
        <w:rPr>
          <w:rFonts w:ascii="Times New Roman" w:hAnsi="Times New Roman"/>
          <w:sz w:val="28"/>
          <w:szCs w:val="28"/>
          <w:lang w:val="uk-UA"/>
        </w:rPr>
        <w:t xml:space="preserve">; </w:t>
      </w:r>
    </w:p>
    <w:p w:rsidR="00085BCC" w:rsidRPr="00AC03FB" w:rsidRDefault="00085BCC" w:rsidP="00085BCC">
      <w:pPr>
        <w:pStyle w:val="11"/>
        <w:numPr>
          <w:ilvl w:val="0"/>
          <w:numId w:val="2"/>
        </w:numPr>
        <w:tabs>
          <w:tab w:val="left" w:pos="1134"/>
        </w:tabs>
        <w:spacing w:after="0" w:line="240" w:lineRule="auto"/>
        <w:ind w:left="0" w:firstLine="709"/>
        <w:jc w:val="both"/>
        <w:rPr>
          <w:rFonts w:ascii="Times New Roman" w:hAnsi="Times New Roman"/>
          <w:sz w:val="28"/>
          <w:szCs w:val="28"/>
          <w:lang w:val="uk-UA"/>
        </w:rPr>
      </w:pPr>
      <w:r w:rsidRPr="00AC03FB">
        <w:rPr>
          <w:rFonts w:ascii="Times New Roman" w:hAnsi="Times New Roman"/>
          <w:sz w:val="28"/>
          <w:szCs w:val="28"/>
          <w:lang w:val="uk-UA"/>
        </w:rPr>
        <w:t xml:space="preserve">прізвище, ім’я, по батькові, номер телефону та адреса електронної пошти особи, яка надає додаткову інформацію про проведення конкурсного </w:t>
      </w:r>
      <w:r>
        <w:rPr>
          <w:rFonts w:ascii="Times New Roman" w:hAnsi="Times New Roman"/>
          <w:sz w:val="28"/>
          <w:szCs w:val="28"/>
          <w:lang w:val="uk-UA"/>
        </w:rPr>
        <w:t>до</w:t>
      </w:r>
      <w:r w:rsidRPr="00AC03FB">
        <w:rPr>
          <w:rFonts w:ascii="Times New Roman" w:hAnsi="Times New Roman"/>
          <w:sz w:val="28"/>
          <w:szCs w:val="28"/>
          <w:lang w:val="uk-UA"/>
        </w:rPr>
        <w:t>бору.</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 xml:space="preserve">В оголошенні може міститися додаткова інформація, що не суперечить </w:t>
      </w:r>
      <w:r w:rsidRPr="00AC03FB">
        <w:rPr>
          <w:rFonts w:ascii="Times New Roman" w:hAnsi="Times New Roman"/>
          <w:spacing w:val="-4"/>
          <w:sz w:val="28"/>
          <w:szCs w:val="28"/>
          <w:lang w:val="uk-UA"/>
        </w:rPr>
        <w:t xml:space="preserve">чинному </w:t>
      </w:r>
      <w:r w:rsidRPr="00AC03FB">
        <w:rPr>
          <w:rFonts w:ascii="Times New Roman" w:hAnsi="Times New Roman"/>
          <w:sz w:val="28"/>
          <w:szCs w:val="28"/>
          <w:lang w:val="uk-UA"/>
        </w:rPr>
        <w:t>законодавству.</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 xml:space="preserve">7. Строк подання документів для участі в конкурсному </w:t>
      </w:r>
      <w:r>
        <w:rPr>
          <w:rFonts w:ascii="Times New Roman" w:hAnsi="Times New Roman"/>
          <w:sz w:val="28"/>
          <w:szCs w:val="28"/>
          <w:lang w:val="uk-UA"/>
        </w:rPr>
        <w:t>до</w:t>
      </w:r>
      <w:r w:rsidRPr="00AC03FB">
        <w:rPr>
          <w:rFonts w:ascii="Times New Roman" w:hAnsi="Times New Roman"/>
          <w:sz w:val="28"/>
          <w:szCs w:val="28"/>
          <w:lang w:val="uk-UA"/>
        </w:rPr>
        <w:t>борі с</w:t>
      </w:r>
      <w:r>
        <w:rPr>
          <w:rFonts w:ascii="Times New Roman" w:hAnsi="Times New Roman"/>
          <w:sz w:val="28"/>
          <w:szCs w:val="28"/>
          <w:lang w:val="uk-UA"/>
        </w:rPr>
        <w:t>тановить</w:t>
      </w:r>
      <w:r w:rsidRPr="00AC03FB">
        <w:rPr>
          <w:rFonts w:ascii="Times New Roman" w:hAnsi="Times New Roman"/>
          <w:sz w:val="28"/>
          <w:szCs w:val="28"/>
          <w:lang w:val="uk-UA"/>
        </w:rPr>
        <w:t xml:space="preserve"> </w:t>
      </w:r>
      <w:r>
        <w:rPr>
          <w:rFonts w:ascii="Times New Roman" w:hAnsi="Times New Roman"/>
          <w:sz w:val="28"/>
          <w:szCs w:val="28"/>
          <w:lang w:val="uk-UA"/>
        </w:rPr>
        <w:t xml:space="preserve">20 </w:t>
      </w:r>
      <w:r w:rsidRPr="00AC03FB">
        <w:rPr>
          <w:rFonts w:ascii="Times New Roman" w:hAnsi="Times New Roman"/>
          <w:sz w:val="28"/>
          <w:szCs w:val="28"/>
          <w:lang w:val="uk-UA"/>
        </w:rPr>
        <w:t>календарних днів з дня оприлюднення оголошення про проведення конкурсного відбору.</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8. В</w:t>
      </w:r>
      <w:r w:rsidRPr="00AC03FB">
        <w:rPr>
          <w:rFonts w:ascii="Times New Roman" w:hAnsi="Times New Roman"/>
          <w:sz w:val="28"/>
          <w:szCs w:val="28"/>
          <w:lang w:val="uk-UA" w:eastAsia="uk-UA"/>
        </w:rPr>
        <w:t>ідділ комунального майна</w:t>
      </w:r>
      <w:r w:rsidRPr="00AC03FB">
        <w:rPr>
          <w:rFonts w:ascii="Times New Roman" w:hAnsi="Times New Roman"/>
          <w:sz w:val="28"/>
          <w:szCs w:val="28"/>
          <w:lang w:val="uk-UA"/>
        </w:rPr>
        <w:t xml:space="preserve"> </w:t>
      </w:r>
      <w:r>
        <w:rPr>
          <w:rFonts w:ascii="Times New Roman" w:hAnsi="Times New Roman"/>
          <w:sz w:val="28"/>
          <w:szCs w:val="28"/>
          <w:lang w:val="uk-UA"/>
        </w:rPr>
        <w:t>Боярської міської</w:t>
      </w:r>
      <w:r w:rsidRPr="00AC03FB">
        <w:rPr>
          <w:rFonts w:ascii="Times New Roman" w:hAnsi="Times New Roman"/>
          <w:sz w:val="28"/>
          <w:szCs w:val="28"/>
          <w:lang w:val="uk-UA"/>
        </w:rPr>
        <w:t xml:space="preserve"> ради не пізніше наступного робочого дня після оголошення конкурсу на посаду </w:t>
      </w:r>
      <w:r>
        <w:rPr>
          <w:rFonts w:ascii="Times New Roman" w:hAnsi="Times New Roman"/>
          <w:sz w:val="28"/>
          <w:szCs w:val="28"/>
          <w:lang w:val="uk-UA"/>
        </w:rPr>
        <w:t>директора</w:t>
      </w:r>
      <w:r w:rsidRPr="00AC03FB">
        <w:rPr>
          <w:rFonts w:ascii="Times New Roman" w:hAnsi="Times New Roman"/>
          <w:sz w:val="28"/>
          <w:szCs w:val="28"/>
          <w:lang w:val="uk-UA"/>
        </w:rPr>
        <w:t xml:space="preserve"> 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z w:val="28"/>
          <w:szCs w:val="28"/>
          <w:lang w:val="uk-UA" w:eastAsia="uk-UA"/>
        </w:rPr>
        <w:t xml:space="preserve"> оприлюднює на офіційному веб-сайті Засновника</w:t>
      </w:r>
      <w:r w:rsidRPr="00AC03FB">
        <w:rPr>
          <w:rFonts w:ascii="Times New Roman" w:hAnsi="Times New Roman"/>
          <w:sz w:val="28"/>
          <w:szCs w:val="28"/>
          <w:lang w:val="uk-UA"/>
        </w:rPr>
        <w:t xml:space="preserve"> інформацію щодо складу відповідної конкурсної комісії, інформацію про відповідальну особу, номер її телеф</w:t>
      </w:r>
      <w:r>
        <w:rPr>
          <w:rFonts w:ascii="Times New Roman" w:hAnsi="Times New Roman"/>
          <w:sz w:val="28"/>
          <w:szCs w:val="28"/>
          <w:lang w:val="uk-UA"/>
        </w:rPr>
        <w:t>ону та адресу електронної пошти.</w:t>
      </w:r>
      <w:r w:rsidRPr="00AC03FB">
        <w:rPr>
          <w:rFonts w:ascii="Times New Roman" w:hAnsi="Times New Roman"/>
          <w:sz w:val="28"/>
          <w:szCs w:val="28"/>
          <w:lang w:val="uk-UA"/>
        </w:rPr>
        <w:t xml:space="preserve"> </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 xml:space="preserve">9. </w:t>
      </w:r>
      <w:r>
        <w:rPr>
          <w:rFonts w:ascii="Times New Roman" w:hAnsi="Times New Roman"/>
          <w:sz w:val="28"/>
          <w:szCs w:val="28"/>
          <w:lang w:val="uk-UA"/>
        </w:rPr>
        <w:t>Директором</w:t>
      </w:r>
      <w:r w:rsidRPr="00AC03FB">
        <w:rPr>
          <w:rFonts w:ascii="Times New Roman" w:hAnsi="Times New Roman"/>
          <w:sz w:val="28"/>
          <w:szCs w:val="28"/>
          <w:lang w:val="uk-UA"/>
        </w:rPr>
        <w:t xml:space="preserve"> 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z w:val="28"/>
          <w:szCs w:val="28"/>
          <w:lang w:val="uk-UA"/>
        </w:rPr>
        <w:t xml:space="preserve"> може бути осо</w:t>
      </w:r>
      <w:r>
        <w:rPr>
          <w:rFonts w:ascii="Times New Roman" w:hAnsi="Times New Roman"/>
          <w:sz w:val="28"/>
          <w:szCs w:val="28"/>
          <w:lang w:val="uk-UA"/>
        </w:rPr>
        <w:t>ба, яка є громадянином України,</w:t>
      </w:r>
      <w:r w:rsidRPr="00AC03FB">
        <w:rPr>
          <w:rFonts w:ascii="Times New Roman" w:hAnsi="Times New Roman"/>
          <w:sz w:val="28"/>
          <w:szCs w:val="28"/>
          <w:lang w:val="uk-UA"/>
        </w:rPr>
        <w:t xml:space="preserve"> має вищу </w:t>
      </w:r>
      <w:r>
        <w:rPr>
          <w:rFonts w:ascii="Times New Roman" w:hAnsi="Times New Roman"/>
          <w:sz w:val="28"/>
          <w:szCs w:val="28"/>
          <w:lang w:val="uk-UA"/>
        </w:rPr>
        <w:t xml:space="preserve">педагогічну </w:t>
      </w:r>
      <w:r w:rsidRPr="00AC03FB">
        <w:rPr>
          <w:rFonts w:ascii="Times New Roman" w:hAnsi="Times New Roman"/>
          <w:sz w:val="28"/>
          <w:szCs w:val="28"/>
          <w:lang w:val="uk-UA"/>
        </w:rPr>
        <w:t>освіту</w:t>
      </w:r>
      <w:r>
        <w:rPr>
          <w:rFonts w:ascii="Times New Roman" w:hAnsi="Times New Roman"/>
          <w:sz w:val="28"/>
          <w:szCs w:val="28"/>
          <w:lang w:val="uk-UA"/>
        </w:rPr>
        <w:t xml:space="preserve">, не нижче ступеня магістра або освітньо-кваліфікаційного рівня спеціаліста за спеціальністю «Спеціальна освіта», «Корекційна освіта», «Дефектологія», «Психологія» та стаж роботи не менше п’яти </w:t>
      </w:r>
      <w:r w:rsidRPr="00AC03FB">
        <w:rPr>
          <w:rFonts w:ascii="Times New Roman" w:hAnsi="Times New Roman"/>
          <w:sz w:val="28"/>
          <w:szCs w:val="28"/>
          <w:lang w:val="uk-UA"/>
        </w:rPr>
        <w:t xml:space="preserve"> років</w:t>
      </w:r>
      <w:r>
        <w:rPr>
          <w:rFonts w:ascii="Times New Roman" w:hAnsi="Times New Roman"/>
          <w:sz w:val="28"/>
          <w:szCs w:val="28"/>
          <w:lang w:val="uk-UA"/>
        </w:rPr>
        <w:t xml:space="preserve"> за фахом</w:t>
      </w:r>
      <w:r w:rsidRPr="00AC03FB">
        <w:rPr>
          <w:rFonts w:ascii="Times New Roman" w:hAnsi="Times New Roman"/>
          <w:sz w:val="28"/>
          <w:szCs w:val="28"/>
          <w:lang w:val="uk-UA"/>
        </w:rPr>
        <w:t>.</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10. До участі в конкурсі не допускаються особи, які:</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 визнані в установленому порядку недієздатними або їх дієздатність обмежена;</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 мають судимість за вчинення злочину, якщо така судимість не погашена або не знята в установленому законом порядку, або на яких протягом останнього року накладалося адміністративне стягнення за вчинення корупційного правопорушення;</w:t>
      </w:r>
    </w:p>
    <w:p w:rsidR="00085BC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 є особами</w:t>
      </w:r>
      <w:r>
        <w:rPr>
          <w:rFonts w:ascii="Times New Roman" w:hAnsi="Times New Roman"/>
          <w:sz w:val="28"/>
          <w:szCs w:val="28"/>
          <w:lang w:val="uk-UA"/>
        </w:rPr>
        <w:t>, в яких наявний конфлікт інтересів в розумінні Закону України «Про запобігання корупції».</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 xml:space="preserve"> </w:t>
      </w:r>
    </w:p>
    <w:p w:rsidR="00085BCC" w:rsidRPr="00AC03FB" w:rsidRDefault="00085BCC" w:rsidP="00085BCC">
      <w:pPr>
        <w:tabs>
          <w:tab w:val="left" w:pos="1134"/>
        </w:tabs>
        <w:spacing w:after="0" w:line="240" w:lineRule="auto"/>
        <w:contextualSpacing/>
        <w:jc w:val="center"/>
        <w:rPr>
          <w:rFonts w:ascii="Times New Roman" w:hAnsi="Times New Roman"/>
          <w:b/>
          <w:sz w:val="28"/>
          <w:szCs w:val="28"/>
          <w:lang w:val="uk-UA"/>
        </w:rPr>
      </w:pPr>
      <w:r w:rsidRPr="00AC03FB">
        <w:rPr>
          <w:rFonts w:ascii="Times New Roman" w:hAnsi="Times New Roman"/>
          <w:b/>
          <w:sz w:val="28"/>
          <w:szCs w:val="28"/>
          <w:lang w:val="uk-UA"/>
        </w:rPr>
        <w:t>ІІ. Конкурсна комісія. Порядок відбору кандидатів</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1</w:t>
      </w:r>
      <w:r>
        <w:rPr>
          <w:rFonts w:ascii="Times New Roman" w:hAnsi="Times New Roman"/>
          <w:sz w:val="28"/>
          <w:szCs w:val="28"/>
          <w:lang w:val="uk-UA"/>
        </w:rPr>
        <w:t>. Для проведення конкурсного до</w:t>
      </w:r>
      <w:r w:rsidRPr="00AC03FB">
        <w:rPr>
          <w:rFonts w:ascii="Times New Roman" w:hAnsi="Times New Roman"/>
          <w:sz w:val="28"/>
          <w:szCs w:val="28"/>
          <w:lang w:val="uk-UA"/>
        </w:rPr>
        <w:t xml:space="preserve">бору </w:t>
      </w:r>
      <w:r>
        <w:rPr>
          <w:rFonts w:ascii="Times New Roman" w:hAnsi="Times New Roman"/>
          <w:sz w:val="28"/>
          <w:szCs w:val="28"/>
          <w:lang w:val="uk-UA"/>
        </w:rPr>
        <w:t xml:space="preserve">Засновник затверджує конкурсну комісію з проведення конкурсного добору на посаду директора </w:t>
      </w:r>
      <w:r w:rsidRPr="00AC03FB">
        <w:rPr>
          <w:rFonts w:ascii="Times New Roman" w:hAnsi="Times New Roman"/>
          <w:sz w:val="28"/>
          <w:szCs w:val="28"/>
          <w:lang w:val="uk-UA"/>
        </w:rPr>
        <w:t>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 (далі – конкурсна комісія).</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2. Членом конкурсної комісії не може бути особа, яка:</w:t>
      </w:r>
    </w:p>
    <w:p w:rsidR="00085BCC" w:rsidRPr="00AC03FB"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bookmarkStart w:id="10" w:name="n80"/>
      <w:bookmarkEnd w:id="10"/>
      <w:r w:rsidRPr="00AC03FB">
        <w:rPr>
          <w:rFonts w:ascii="Times New Roman" w:hAnsi="Times New Roman"/>
          <w:sz w:val="28"/>
          <w:szCs w:val="28"/>
          <w:lang w:val="uk-UA" w:eastAsia="uk-UA"/>
        </w:rPr>
        <w:t>1) за рішенням суду визнана недієздатною або її дієздатність обмежена;</w:t>
      </w:r>
    </w:p>
    <w:p w:rsidR="00085BCC" w:rsidRPr="00AC03FB"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bookmarkStart w:id="11" w:name="n81"/>
      <w:bookmarkEnd w:id="11"/>
      <w:r w:rsidRPr="00AC03FB">
        <w:rPr>
          <w:rFonts w:ascii="Times New Roman" w:hAnsi="Times New Roman"/>
          <w:sz w:val="28"/>
          <w:szCs w:val="28"/>
          <w:lang w:val="uk-UA" w:eastAsia="uk-UA"/>
        </w:rPr>
        <w:t>2)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085BCC" w:rsidRPr="00AC03FB"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bookmarkStart w:id="12" w:name="n82"/>
      <w:bookmarkEnd w:id="12"/>
      <w:r w:rsidRPr="00AC03FB">
        <w:rPr>
          <w:rFonts w:ascii="Times New Roman" w:hAnsi="Times New Roman"/>
          <w:sz w:val="28"/>
          <w:szCs w:val="28"/>
          <w:lang w:val="uk-UA" w:eastAsia="uk-UA"/>
        </w:rPr>
        <w:lastRenderedPageBreak/>
        <w:t>3) є близькою особою або членом сім’ї учасника конкурсу</w:t>
      </w:r>
      <w:bookmarkStart w:id="13" w:name="n83"/>
      <w:bookmarkEnd w:id="13"/>
      <w:r>
        <w:rPr>
          <w:rFonts w:ascii="Times New Roman" w:hAnsi="Times New Roman"/>
          <w:sz w:val="28"/>
          <w:szCs w:val="28"/>
          <w:lang w:val="uk-UA" w:eastAsia="uk-UA"/>
        </w:rPr>
        <w:t xml:space="preserve"> чи Засновника,</w:t>
      </w:r>
      <w:r w:rsidRPr="0058641A">
        <w:rPr>
          <w:rFonts w:ascii="Times New Roman" w:hAnsi="Times New Roman"/>
          <w:sz w:val="28"/>
          <w:szCs w:val="28"/>
          <w:lang w:val="uk-UA"/>
        </w:rPr>
        <w:t xml:space="preserve"> </w:t>
      </w:r>
      <w:r w:rsidRPr="00AC03FB">
        <w:rPr>
          <w:rFonts w:ascii="Times New Roman" w:hAnsi="Times New Roman"/>
          <w:sz w:val="28"/>
          <w:szCs w:val="28"/>
          <w:lang w:val="uk-UA"/>
        </w:rPr>
        <w:t xml:space="preserve">або </w:t>
      </w:r>
      <w:r>
        <w:rPr>
          <w:rFonts w:ascii="Times New Roman" w:hAnsi="Times New Roman"/>
          <w:sz w:val="28"/>
          <w:szCs w:val="28"/>
          <w:lang w:val="uk-UA"/>
        </w:rPr>
        <w:t>особою в якої наявний конфлікт інтересів в розумінні Закону України «Про запобігання корупції»;</w:t>
      </w:r>
    </w:p>
    <w:p w:rsidR="00085BCC" w:rsidRPr="00AC03FB" w:rsidRDefault="00085BCC" w:rsidP="00085BCC">
      <w:pPr>
        <w:shd w:val="clear" w:color="auto" w:fill="FFFFFF"/>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eastAsia="uk-UA"/>
        </w:rPr>
        <w:t xml:space="preserve">4) </w:t>
      </w:r>
      <w:r w:rsidRPr="00AC03FB">
        <w:rPr>
          <w:rFonts w:ascii="Times New Roman" w:hAnsi="Times New Roman"/>
          <w:spacing w:val="-5"/>
          <w:sz w:val="28"/>
          <w:szCs w:val="28"/>
          <w:lang w:val="uk-UA"/>
        </w:rPr>
        <w:t xml:space="preserve">є членом трудового колективу </w:t>
      </w:r>
      <w:r w:rsidRPr="00AC03FB">
        <w:rPr>
          <w:rFonts w:ascii="Times New Roman" w:hAnsi="Times New Roman"/>
          <w:sz w:val="28"/>
          <w:szCs w:val="28"/>
          <w:lang w:val="uk-UA"/>
        </w:rPr>
        <w:t>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pacing w:val="-5"/>
          <w:sz w:val="28"/>
          <w:szCs w:val="28"/>
          <w:lang w:val="uk-UA"/>
        </w:rPr>
        <w:t>.</w:t>
      </w:r>
    </w:p>
    <w:p w:rsidR="00085BCC" w:rsidRDefault="00085BCC" w:rsidP="00085BCC">
      <w:pPr>
        <w:tabs>
          <w:tab w:val="left" w:pos="1134"/>
        </w:tabs>
        <w:spacing w:after="0" w:line="240" w:lineRule="auto"/>
        <w:ind w:firstLine="709"/>
        <w:contextualSpacing/>
        <w:jc w:val="both"/>
        <w:rPr>
          <w:rFonts w:ascii="Times New Roman" w:hAnsi="Times New Roman"/>
          <w:sz w:val="28"/>
          <w:szCs w:val="28"/>
          <w:lang w:val="uk-UA" w:eastAsia="uk-UA"/>
        </w:rPr>
      </w:pPr>
      <w:r w:rsidRPr="00AC03FB">
        <w:rPr>
          <w:rFonts w:ascii="Times New Roman" w:hAnsi="Times New Roman"/>
          <w:sz w:val="28"/>
          <w:szCs w:val="28"/>
          <w:lang w:val="uk-UA" w:eastAsia="uk-UA"/>
        </w:rPr>
        <w:t xml:space="preserve">3. Конкурсна комісія складається з </w:t>
      </w:r>
      <w:r>
        <w:rPr>
          <w:rFonts w:ascii="Times New Roman" w:hAnsi="Times New Roman"/>
          <w:sz w:val="28"/>
          <w:szCs w:val="28"/>
          <w:lang w:val="uk-UA" w:eastAsia="uk-UA"/>
        </w:rPr>
        <w:t>п’яти</w:t>
      </w:r>
      <w:r w:rsidRPr="00AC03FB">
        <w:rPr>
          <w:rFonts w:ascii="Times New Roman" w:hAnsi="Times New Roman"/>
          <w:sz w:val="28"/>
          <w:szCs w:val="28"/>
          <w:lang w:val="uk-UA" w:eastAsia="uk-UA"/>
        </w:rPr>
        <w:t xml:space="preserve"> членів. </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До складу конкурсної комісії включаються:</w:t>
      </w:r>
    </w:p>
    <w:p w:rsidR="00085BCC" w:rsidRPr="00AC03FB" w:rsidRDefault="00085BCC" w:rsidP="00085BCC">
      <w:pPr>
        <w:pStyle w:val="11"/>
        <w:numPr>
          <w:ilvl w:val="0"/>
          <w:numId w:val="3"/>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два представника</w:t>
      </w:r>
      <w:r w:rsidRPr="00AC03FB">
        <w:rPr>
          <w:rFonts w:ascii="Times New Roman" w:hAnsi="Times New Roman"/>
          <w:sz w:val="28"/>
          <w:szCs w:val="28"/>
          <w:lang w:val="uk-UA"/>
        </w:rPr>
        <w:t xml:space="preserve"> </w:t>
      </w:r>
      <w:r>
        <w:rPr>
          <w:rFonts w:ascii="Times New Roman" w:hAnsi="Times New Roman"/>
          <w:sz w:val="28"/>
          <w:szCs w:val="28"/>
          <w:lang w:val="uk-UA"/>
        </w:rPr>
        <w:t>Засновника</w:t>
      </w:r>
      <w:r w:rsidRPr="00AC03FB">
        <w:rPr>
          <w:rFonts w:ascii="Times New Roman" w:hAnsi="Times New Roman"/>
          <w:sz w:val="28"/>
          <w:szCs w:val="28"/>
          <w:lang w:val="uk-UA"/>
        </w:rPr>
        <w:t>;</w:t>
      </w:r>
    </w:p>
    <w:p w:rsidR="00085BCC" w:rsidRPr="00AC03FB" w:rsidRDefault="00085BCC" w:rsidP="00085BCC">
      <w:pPr>
        <w:pStyle w:val="11"/>
        <w:numPr>
          <w:ilvl w:val="0"/>
          <w:numId w:val="3"/>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два представника</w:t>
      </w:r>
      <w:r w:rsidRPr="00AC03FB">
        <w:rPr>
          <w:rFonts w:ascii="Times New Roman" w:hAnsi="Times New Roman"/>
          <w:sz w:val="28"/>
          <w:szCs w:val="28"/>
          <w:lang w:val="uk-UA"/>
        </w:rPr>
        <w:t xml:space="preserve"> </w:t>
      </w:r>
      <w:r>
        <w:rPr>
          <w:rFonts w:ascii="Times New Roman" w:hAnsi="Times New Roman"/>
          <w:sz w:val="28"/>
          <w:szCs w:val="28"/>
          <w:lang w:val="uk-UA"/>
        </w:rPr>
        <w:t>управління</w:t>
      </w:r>
      <w:r w:rsidRPr="00AC03FB">
        <w:rPr>
          <w:rFonts w:ascii="Times New Roman" w:hAnsi="Times New Roman"/>
          <w:sz w:val="28"/>
          <w:szCs w:val="28"/>
          <w:lang w:val="uk-UA"/>
        </w:rPr>
        <w:t xml:space="preserve"> освіти</w:t>
      </w:r>
      <w:r>
        <w:rPr>
          <w:rFonts w:ascii="Times New Roman" w:hAnsi="Times New Roman"/>
          <w:sz w:val="28"/>
          <w:szCs w:val="28"/>
          <w:lang w:val="uk-UA"/>
        </w:rPr>
        <w:t xml:space="preserve"> і науки Боярської міської ради</w:t>
      </w:r>
      <w:r w:rsidRPr="00AC03FB">
        <w:rPr>
          <w:rFonts w:ascii="Times New Roman" w:hAnsi="Times New Roman"/>
          <w:sz w:val="28"/>
          <w:szCs w:val="28"/>
          <w:lang w:val="uk-UA"/>
        </w:rPr>
        <w:t xml:space="preserve">; </w:t>
      </w:r>
    </w:p>
    <w:p w:rsidR="00085BCC" w:rsidRPr="003B7AF2" w:rsidRDefault="003B7AF2" w:rsidP="00085BCC">
      <w:pPr>
        <w:numPr>
          <w:ilvl w:val="0"/>
          <w:numId w:val="4"/>
        </w:numPr>
        <w:tabs>
          <w:tab w:val="left" w:pos="1134"/>
        </w:tabs>
        <w:spacing w:after="0" w:line="240" w:lineRule="auto"/>
        <w:ind w:left="0" w:firstLine="709"/>
        <w:contextualSpacing/>
        <w:jc w:val="both"/>
        <w:rPr>
          <w:rFonts w:ascii="Times New Roman" w:hAnsi="Times New Roman"/>
          <w:sz w:val="28"/>
          <w:szCs w:val="28"/>
          <w:lang w:val="uk-UA"/>
        </w:rPr>
      </w:pPr>
      <w:r w:rsidRPr="003B7AF2">
        <w:rPr>
          <w:rFonts w:ascii="Times New Roman" w:hAnsi="Times New Roman"/>
          <w:sz w:val="28"/>
          <w:szCs w:val="28"/>
          <w:lang w:val="uk-UA"/>
        </w:rPr>
        <w:t>депутат міської ради відповідного напрямку</w:t>
      </w:r>
      <w:r w:rsidR="00085BCC" w:rsidRPr="003B7AF2">
        <w:rPr>
          <w:rFonts w:ascii="Times New Roman" w:hAnsi="Times New Roman"/>
          <w:sz w:val="28"/>
          <w:szCs w:val="28"/>
          <w:lang w:val="uk-UA"/>
        </w:rPr>
        <w:t>.</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eastAsia="uk-UA"/>
        </w:rPr>
      </w:pPr>
      <w:r w:rsidRPr="00AC03FB">
        <w:rPr>
          <w:rFonts w:ascii="Times New Roman" w:hAnsi="Times New Roman"/>
          <w:sz w:val="28"/>
          <w:szCs w:val="28"/>
          <w:lang w:val="uk-UA" w:eastAsia="uk-UA"/>
        </w:rPr>
        <w:t xml:space="preserve">4. Персональний склад конкурсної комісії та зміни до нього (за потреби) затверджується рішенням Засновника. </w:t>
      </w:r>
      <w:bookmarkStart w:id="14" w:name="n70"/>
      <w:bookmarkEnd w:id="14"/>
    </w:p>
    <w:p w:rsidR="00085BCC"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r>
        <w:rPr>
          <w:rFonts w:ascii="Times New Roman" w:hAnsi="Times New Roman"/>
          <w:sz w:val="28"/>
          <w:szCs w:val="28"/>
          <w:lang w:val="uk-UA" w:eastAsia="uk-UA"/>
        </w:rPr>
        <w:t xml:space="preserve">5. </w:t>
      </w:r>
      <w:r w:rsidRPr="00AC03FB">
        <w:rPr>
          <w:rFonts w:ascii="Times New Roman" w:hAnsi="Times New Roman"/>
          <w:sz w:val="28"/>
          <w:szCs w:val="28"/>
          <w:lang w:val="uk-UA" w:eastAsia="uk-UA"/>
        </w:rPr>
        <w:t xml:space="preserve">Голова </w:t>
      </w:r>
      <w:r>
        <w:rPr>
          <w:rFonts w:ascii="Times New Roman" w:hAnsi="Times New Roman"/>
          <w:sz w:val="28"/>
          <w:szCs w:val="28"/>
          <w:lang w:val="uk-UA" w:eastAsia="uk-UA"/>
        </w:rPr>
        <w:t xml:space="preserve">та секретар </w:t>
      </w:r>
      <w:r w:rsidRPr="00AC03FB">
        <w:rPr>
          <w:rFonts w:ascii="Times New Roman" w:hAnsi="Times New Roman"/>
          <w:sz w:val="28"/>
          <w:szCs w:val="28"/>
          <w:lang w:val="uk-UA" w:eastAsia="uk-UA"/>
        </w:rPr>
        <w:t>конкурсної комісії обира</w:t>
      </w:r>
      <w:r>
        <w:rPr>
          <w:rFonts w:ascii="Times New Roman" w:hAnsi="Times New Roman"/>
          <w:sz w:val="28"/>
          <w:szCs w:val="28"/>
          <w:lang w:val="uk-UA" w:eastAsia="uk-UA"/>
        </w:rPr>
        <w:t>ю</w:t>
      </w:r>
      <w:r w:rsidRPr="00AC03FB">
        <w:rPr>
          <w:rFonts w:ascii="Times New Roman" w:hAnsi="Times New Roman"/>
          <w:sz w:val="28"/>
          <w:szCs w:val="28"/>
          <w:lang w:val="uk-UA" w:eastAsia="uk-UA"/>
        </w:rPr>
        <w:t>ться членами конкурсної комісії з числа</w:t>
      </w:r>
      <w:r>
        <w:rPr>
          <w:rFonts w:ascii="Times New Roman" w:hAnsi="Times New Roman"/>
          <w:sz w:val="28"/>
          <w:szCs w:val="28"/>
          <w:lang w:val="uk-UA" w:eastAsia="uk-UA"/>
        </w:rPr>
        <w:t xml:space="preserve"> її членів.</w:t>
      </w:r>
      <w:r w:rsidRPr="00AC03FB">
        <w:rPr>
          <w:rFonts w:ascii="Times New Roman" w:hAnsi="Times New Roman"/>
          <w:sz w:val="28"/>
          <w:szCs w:val="28"/>
          <w:lang w:val="uk-UA" w:eastAsia="uk-UA"/>
        </w:rPr>
        <w:t xml:space="preserve"> </w:t>
      </w:r>
    </w:p>
    <w:p w:rsidR="00085BCC" w:rsidRPr="00AC03FB"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r>
        <w:rPr>
          <w:rFonts w:ascii="Times New Roman" w:hAnsi="Times New Roman"/>
          <w:sz w:val="28"/>
          <w:szCs w:val="28"/>
          <w:lang w:val="uk-UA" w:eastAsia="uk-UA"/>
        </w:rPr>
        <w:t>6</w:t>
      </w:r>
      <w:r w:rsidRPr="00AC03FB">
        <w:rPr>
          <w:rFonts w:ascii="Times New Roman" w:hAnsi="Times New Roman"/>
          <w:sz w:val="28"/>
          <w:szCs w:val="28"/>
          <w:lang w:val="uk-UA" w:eastAsia="uk-UA"/>
        </w:rPr>
        <w:t xml:space="preserve">. Організацію роботи конкурсної комісії забезпечує відділ комунального майна </w:t>
      </w:r>
      <w:r w:rsidR="009E3034">
        <w:rPr>
          <w:rFonts w:ascii="Times New Roman" w:hAnsi="Times New Roman"/>
          <w:sz w:val="28"/>
          <w:szCs w:val="28"/>
          <w:lang w:val="uk-UA" w:eastAsia="uk-UA"/>
        </w:rPr>
        <w:t>міськ</w:t>
      </w:r>
      <w:r w:rsidRPr="00AC03FB">
        <w:rPr>
          <w:rFonts w:ascii="Times New Roman" w:hAnsi="Times New Roman"/>
          <w:sz w:val="28"/>
          <w:szCs w:val="28"/>
          <w:lang w:val="uk-UA" w:eastAsia="uk-UA"/>
        </w:rPr>
        <w:t>ої ради.</w:t>
      </w:r>
    </w:p>
    <w:p w:rsidR="00085BCC" w:rsidRPr="00AC03FB"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rPr>
      </w:pPr>
      <w:r w:rsidRPr="00AC03FB">
        <w:rPr>
          <w:rFonts w:ascii="Times New Roman" w:hAnsi="Times New Roman"/>
          <w:sz w:val="28"/>
          <w:szCs w:val="28"/>
          <w:lang w:val="uk-UA"/>
        </w:rPr>
        <w:t>7. Конкурсна комісія здійснює свою діяльність на засадах відкритості, гласності, публічності, прозорості, законності, рівності прав її членів, колегіальності прийняття рішень, незалежності, об’єктивнос</w:t>
      </w:r>
      <w:r>
        <w:rPr>
          <w:rFonts w:ascii="Times New Roman" w:hAnsi="Times New Roman"/>
          <w:sz w:val="28"/>
          <w:szCs w:val="28"/>
          <w:lang w:val="uk-UA"/>
        </w:rPr>
        <w:t>ті та обґрунтованості її рішень.</w:t>
      </w:r>
      <w:r w:rsidRPr="00AC03FB">
        <w:rPr>
          <w:rFonts w:ascii="Times New Roman" w:hAnsi="Times New Roman"/>
          <w:sz w:val="28"/>
          <w:szCs w:val="28"/>
          <w:lang w:val="uk-UA"/>
        </w:rPr>
        <w:t xml:space="preserve"> </w:t>
      </w:r>
    </w:p>
    <w:p w:rsidR="00085BCC" w:rsidRPr="00AC03FB" w:rsidRDefault="00085BCC" w:rsidP="00085BCC">
      <w:pPr>
        <w:tabs>
          <w:tab w:val="left" w:pos="1134"/>
        </w:tabs>
        <w:spacing w:after="0" w:line="240" w:lineRule="auto"/>
        <w:ind w:firstLine="709"/>
        <w:contextualSpacing/>
        <w:rPr>
          <w:rFonts w:ascii="Times New Roman" w:hAnsi="Times New Roman"/>
          <w:sz w:val="28"/>
          <w:szCs w:val="28"/>
          <w:lang w:val="uk-UA"/>
        </w:rPr>
      </w:pPr>
      <w:r>
        <w:rPr>
          <w:rFonts w:ascii="Times New Roman" w:hAnsi="Times New Roman"/>
          <w:sz w:val="28"/>
          <w:szCs w:val="28"/>
          <w:lang w:val="uk-UA" w:eastAsia="uk-UA"/>
        </w:rPr>
        <w:t>8</w:t>
      </w:r>
      <w:r w:rsidRPr="00AC03FB">
        <w:rPr>
          <w:rFonts w:ascii="Times New Roman" w:hAnsi="Times New Roman"/>
          <w:sz w:val="28"/>
          <w:szCs w:val="28"/>
          <w:lang w:val="uk-UA" w:eastAsia="uk-UA"/>
        </w:rPr>
        <w:t>. Конкурсний добір проводиться публічно.</w:t>
      </w:r>
    </w:p>
    <w:p w:rsidR="00085BCC" w:rsidRPr="00AC03FB"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r w:rsidRPr="00AC03FB">
        <w:rPr>
          <w:rFonts w:ascii="Times New Roman" w:hAnsi="Times New Roman"/>
          <w:sz w:val="28"/>
          <w:szCs w:val="28"/>
          <w:lang w:val="uk-UA" w:eastAsia="uk-UA"/>
        </w:rPr>
        <w:t xml:space="preserve">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кандидатами, під час якої публічно презентуються запропоновані проекти програм розвитку </w:t>
      </w:r>
      <w:r w:rsidRPr="00AC03FB">
        <w:rPr>
          <w:rFonts w:ascii="Times New Roman" w:hAnsi="Times New Roman"/>
          <w:sz w:val="28"/>
          <w:szCs w:val="28"/>
          <w:lang w:val="uk-UA"/>
        </w:rPr>
        <w:t>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z w:val="28"/>
          <w:szCs w:val="28"/>
          <w:lang w:val="uk-UA" w:eastAsia="uk-UA"/>
        </w:rPr>
        <w:t xml:space="preserve"> на </w:t>
      </w:r>
      <w:r>
        <w:rPr>
          <w:rFonts w:ascii="Times New Roman" w:hAnsi="Times New Roman"/>
          <w:sz w:val="28"/>
          <w:szCs w:val="28"/>
          <w:lang w:val="uk-UA" w:eastAsia="uk-UA"/>
        </w:rPr>
        <w:t>три роки</w:t>
      </w:r>
      <w:r w:rsidRPr="00AC03FB">
        <w:rPr>
          <w:rFonts w:ascii="Times New Roman" w:hAnsi="Times New Roman"/>
          <w:sz w:val="28"/>
          <w:szCs w:val="28"/>
          <w:lang w:val="uk-UA" w:eastAsia="uk-UA"/>
        </w:rPr>
        <w:t>.</w:t>
      </w:r>
    </w:p>
    <w:p w:rsidR="00085BCC" w:rsidRPr="00AC03FB"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bookmarkStart w:id="15" w:name="n104"/>
      <w:bookmarkEnd w:id="15"/>
      <w:r>
        <w:rPr>
          <w:rFonts w:ascii="Times New Roman" w:hAnsi="Times New Roman"/>
          <w:sz w:val="28"/>
          <w:szCs w:val="28"/>
          <w:lang w:val="uk-UA" w:eastAsia="uk-UA"/>
        </w:rPr>
        <w:t>9</w:t>
      </w:r>
      <w:r w:rsidRPr="00AC03FB">
        <w:rPr>
          <w:rFonts w:ascii="Times New Roman" w:hAnsi="Times New Roman"/>
          <w:sz w:val="28"/>
          <w:szCs w:val="28"/>
          <w:lang w:val="uk-UA" w:eastAsia="uk-UA"/>
        </w:rPr>
        <w:t>. В</w:t>
      </w:r>
      <w:r w:rsidRPr="00AC03FB">
        <w:rPr>
          <w:rFonts w:ascii="Times New Roman" w:hAnsi="Times New Roman"/>
          <w:sz w:val="28"/>
          <w:szCs w:val="28"/>
          <w:lang w:val="uk-UA"/>
        </w:rPr>
        <w:t xml:space="preserve">ідділ комунального майна </w:t>
      </w:r>
      <w:r w:rsidR="009E3034">
        <w:rPr>
          <w:rFonts w:ascii="Times New Roman" w:hAnsi="Times New Roman"/>
          <w:sz w:val="28"/>
          <w:szCs w:val="28"/>
          <w:lang w:val="uk-UA" w:eastAsia="uk-UA"/>
        </w:rPr>
        <w:t>міськ</w:t>
      </w:r>
      <w:r w:rsidRPr="00AC03FB">
        <w:rPr>
          <w:rFonts w:ascii="Times New Roman" w:hAnsi="Times New Roman"/>
          <w:sz w:val="28"/>
          <w:szCs w:val="28"/>
          <w:lang w:val="uk-UA" w:eastAsia="uk-UA"/>
        </w:rPr>
        <w:t xml:space="preserve">ої ради не пізніше, як за 5 днів до дня проведення першого засідання конкурсної комісії повідомляє кандидатів про час та місце проведення засідання конкурсної комісії та </w:t>
      </w:r>
      <w:r w:rsidRPr="00AC03FB">
        <w:rPr>
          <w:rFonts w:ascii="Times New Roman" w:hAnsi="Times New Roman"/>
          <w:sz w:val="28"/>
          <w:szCs w:val="28"/>
          <w:lang w:val="uk-UA"/>
        </w:rPr>
        <w:t>розміщує вказану інформацію на офіційному веб-сайті Засновника.</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pacing w:val="-5"/>
          <w:sz w:val="28"/>
          <w:szCs w:val="28"/>
          <w:lang w:val="uk-UA"/>
        </w:rPr>
        <w:t>1</w:t>
      </w:r>
      <w:r>
        <w:rPr>
          <w:rFonts w:ascii="Times New Roman" w:hAnsi="Times New Roman"/>
          <w:spacing w:val="-5"/>
          <w:sz w:val="28"/>
          <w:szCs w:val="28"/>
          <w:lang w:val="uk-UA"/>
        </w:rPr>
        <w:t>0</w:t>
      </w:r>
      <w:r w:rsidRPr="00AC03FB">
        <w:rPr>
          <w:rFonts w:ascii="Times New Roman" w:hAnsi="Times New Roman"/>
          <w:spacing w:val="-5"/>
          <w:sz w:val="28"/>
          <w:szCs w:val="28"/>
          <w:lang w:val="uk-UA"/>
        </w:rPr>
        <w:t xml:space="preserve">. </w:t>
      </w:r>
      <w:r w:rsidRPr="00AC03FB">
        <w:rPr>
          <w:rFonts w:ascii="Times New Roman" w:hAnsi="Times New Roman"/>
          <w:sz w:val="28"/>
          <w:szCs w:val="28"/>
          <w:lang w:val="uk-UA"/>
        </w:rPr>
        <w:t xml:space="preserve">Організаційною формою роботи конкурсної комісії є засідання. Засідання конкурсної комісії вважається правомочним, якщо на ньому присутні не менше двох третин усіх членів комісії. </w:t>
      </w:r>
    </w:p>
    <w:p w:rsidR="00085BCC"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r w:rsidRPr="00AC03FB">
        <w:rPr>
          <w:rFonts w:ascii="Times New Roman" w:hAnsi="Times New Roman"/>
          <w:sz w:val="28"/>
          <w:szCs w:val="28"/>
          <w:lang w:val="uk-UA" w:eastAsia="uk-UA"/>
        </w:rPr>
        <w:t>1</w:t>
      </w:r>
      <w:r>
        <w:rPr>
          <w:rFonts w:ascii="Times New Roman" w:hAnsi="Times New Roman"/>
          <w:sz w:val="28"/>
          <w:szCs w:val="28"/>
          <w:lang w:val="uk-UA" w:eastAsia="uk-UA"/>
        </w:rPr>
        <w:t>1</w:t>
      </w:r>
      <w:r w:rsidRPr="00AC03FB">
        <w:rPr>
          <w:rFonts w:ascii="Times New Roman" w:hAnsi="Times New Roman"/>
          <w:sz w:val="28"/>
          <w:szCs w:val="28"/>
          <w:lang w:val="uk-UA" w:eastAsia="uk-UA"/>
        </w:rPr>
        <w:t xml:space="preserve">. Конкурсна комісія проводить перше засідання </w:t>
      </w:r>
      <w:r>
        <w:rPr>
          <w:rFonts w:ascii="Times New Roman" w:hAnsi="Times New Roman"/>
          <w:sz w:val="28"/>
          <w:szCs w:val="28"/>
          <w:lang w:val="uk-UA" w:eastAsia="uk-UA"/>
        </w:rPr>
        <w:t xml:space="preserve">не пізніше 10 календарних днів </w:t>
      </w:r>
      <w:r w:rsidRPr="00AC03FB">
        <w:rPr>
          <w:rFonts w:ascii="Times New Roman" w:hAnsi="Times New Roman"/>
          <w:sz w:val="28"/>
          <w:szCs w:val="28"/>
          <w:lang w:val="uk-UA" w:eastAsia="uk-UA"/>
        </w:rPr>
        <w:t xml:space="preserve">після закінчення строку приймання документів, на якому </w:t>
      </w:r>
      <w:r w:rsidRPr="00AC03FB">
        <w:rPr>
          <w:rFonts w:ascii="Times New Roman" w:hAnsi="Times New Roman"/>
          <w:sz w:val="28"/>
          <w:szCs w:val="28"/>
          <w:lang w:val="uk-UA"/>
        </w:rPr>
        <w:t xml:space="preserve">затверджує Регламент роботи конкурсної комісії, </w:t>
      </w:r>
      <w:r w:rsidRPr="00AC03FB">
        <w:rPr>
          <w:rFonts w:ascii="Times New Roman" w:hAnsi="Times New Roman"/>
          <w:sz w:val="28"/>
          <w:szCs w:val="28"/>
          <w:lang w:val="uk-UA" w:eastAsia="uk-UA"/>
        </w:rPr>
        <w:t xml:space="preserve">розглядає документи, подані кандидатами на посаду </w:t>
      </w:r>
      <w:r>
        <w:rPr>
          <w:rFonts w:ascii="Times New Roman" w:hAnsi="Times New Roman"/>
          <w:sz w:val="28"/>
          <w:szCs w:val="28"/>
          <w:lang w:val="uk-UA" w:eastAsia="uk-UA"/>
        </w:rPr>
        <w:t>директора</w:t>
      </w:r>
      <w:r w:rsidRPr="00AC03FB">
        <w:rPr>
          <w:rFonts w:ascii="Times New Roman" w:hAnsi="Times New Roman"/>
          <w:sz w:val="28"/>
          <w:szCs w:val="28"/>
          <w:lang w:val="uk-UA" w:eastAsia="uk-UA"/>
        </w:rPr>
        <w:t xml:space="preserve"> </w:t>
      </w:r>
      <w:r w:rsidRPr="00AC03FB">
        <w:rPr>
          <w:rFonts w:ascii="Times New Roman" w:hAnsi="Times New Roman"/>
          <w:sz w:val="28"/>
          <w:szCs w:val="28"/>
          <w:lang w:val="uk-UA"/>
        </w:rPr>
        <w:t>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z w:val="28"/>
          <w:szCs w:val="28"/>
          <w:lang w:val="uk-UA" w:eastAsia="uk-UA"/>
        </w:rPr>
        <w:t xml:space="preserve">, на відповідність кваліфікаційним вимогам. </w:t>
      </w:r>
    </w:p>
    <w:p w:rsidR="00085BCC" w:rsidRPr="00AC03FB"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r>
        <w:rPr>
          <w:rFonts w:ascii="Times New Roman" w:hAnsi="Times New Roman"/>
          <w:sz w:val="28"/>
          <w:szCs w:val="28"/>
          <w:lang w:val="uk-UA" w:eastAsia="uk-UA"/>
        </w:rPr>
        <w:t xml:space="preserve">12. </w:t>
      </w:r>
      <w:r w:rsidRPr="00AC03FB">
        <w:rPr>
          <w:rFonts w:ascii="Times New Roman" w:hAnsi="Times New Roman"/>
          <w:sz w:val="28"/>
          <w:szCs w:val="28"/>
          <w:lang w:val="uk-UA" w:eastAsia="uk-UA"/>
        </w:rPr>
        <w:t>За результатами розгляду кандидати допускаються (не допускаються) до участі у конкурсі. Результати розгляду повідомляються кандидатам електронною поштою чи іншим засобом зв’язку, зазначеним в автобіографії.</w:t>
      </w:r>
    </w:p>
    <w:p w:rsidR="00085BC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 xml:space="preserve">13. Рішення конкурсної комісії приймається більшістю голосів </w:t>
      </w:r>
      <w:r>
        <w:rPr>
          <w:rFonts w:ascii="Times New Roman" w:hAnsi="Times New Roman"/>
          <w:sz w:val="28"/>
          <w:szCs w:val="28"/>
          <w:lang w:val="uk-UA"/>
        </w:rPr>
        <w:t>від затвердженого складу комісії</w:t>
      </w:r>
      <w:r w:rsidRPr="00AC03FB">
        <w:rPr>
          <w:rFonts w:ascii="Times New Roman" w:hAnsi="Times New Roman"/>
          <w:sz w:val="28"/>
          <w:szCs w:val="28"/>
          <w:lang w:val="uk-UA"/>
        </w:rPr>
        <w:t xml:space="preserve">. У разі рівного розподілу голосів вирішальним є голос голови конкурсної комісії. </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Рішення конкурсної комісії оформляється протоколом</w:t>
      </w:r>
      <w:r>
        <w:rPr>
          <w:rFonts w:ascii="Times New Roman" w:hAnsi="Times New Roman"/>
          <w:sz w:val="28"/>
          <w:szCs w:val="28"/>
          <w:lang w:val="uk-UA"/>
        </w:rPr>
        <w:t>, який підписується головою та секретарем конкурсної комісії</w:t>
      </w:r>
      <w:r w:rsidRPr="00AC03FB">
        <w:rPr>
          <w:rFonts w:ascii="Times New Roman" w:hAnsi="Times New Roman"/>
          <w:sz w:val="28"/>
          <w:szCs w:val="28"/>
          <w:lang w:val="uk-UA"/>
        </w:rPr>
        <w:t>.</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lastRenderedPageBreak/>
        <w:t>Оформлення результатів засідання конкурсної комісії проводиться протягом трьох робочих днів з дня проведення засідання конкурсної комісії.</w:t>
      </w:r>
    </w:p>
    <w:p w:rsidR="00085BCC" w:rsidRPr="00AC03FB" w:rsidRDefault="00085BCC" w:rsidP="00085BCC">
      <w:pPr>
        <w:shd w:val="clear" w:color="auto" w:fill="FFFFFF"/>
        <w:tabs>
          <w:tab w:val="left" w:pos="1134"/>
        </w:tabs>
        <w:spacing w:after="0" w:line="240" w:lineRule="auto"/>
        <w:ind w:firstLine="709"/>
        <w:contextualSpacing/>
        <w:jc w:val="both"/>
        <w:rPr>
          <w:rFonts w:ascii="Times New Roman" w:hAnsi="Times New Roman"/>
          <w:spacing w:val="-5"/>
          <w:sz w:val="28"/>
          <w:szCs w:val="28"/>
          <w:lang w:val="uk-UA"/>
        </w:rPr>
      </w:pPr>
      <w:r w:rsidRPr="00AC03FB">
        <w:rPr>
          <w:rFonts w:ascii="Times New Roman" w:hAnsi="Times New Roman"/>
          <w:spacing w:val="-1"/>
          <w:sz w:val="28"/>
          <w:szCs w:val="28"/>
          <w:lang w:val="uk-UA"/>
        </w:rPr>
        <w:t>1</w:t>
      </w:r>
      <w:r>
        <w:rPr>
          <w:rFonts w:ascii="Times New Roman" w:hAnsi="Times New Roman"/>
          <w:spacing w:val="-1"/>
          <w:sz w:val="28"/>
          <w:szCs w:val="28"/>
          <w:lang w:val="uk-UA"/>
        </w:rPr>
        <w:t>4</w:t>
      </w:r>
      <w:r w:rsidRPr="00AC03FB">
        <w:rPr>
          <w:rFonts w:ascii="Times New Roman" w:hAnsi="Times New Roman"/>
          <w:spacing w:val="-1"/>
          <w:sz w:val="28"/>
          <w:szCs w:val="28"/>
          <w:lang w:val="uk-UA"/>
        </w:rPr>
        <w:t>. Кожен член конкурсної комісії має один голос та голосує особисто. </w:t>
      </w:r>
      <w:r w:rsidRPr="00AC03FB">
        <w:rPr>
          <w:rFonts w:ascii="Times New Roman" w:hAnsi="Times New Roman"/>
          <w:spacing w:val="-4"/>
          <w:sz w:val="28"/>
          <w:szCs w:val="28"/>
          <w:lang w:val="uk-UA"/>
        </w:rPr>
        <w:t>Голосування за інших осіб чи передача права голосу іншому членові </w:t>
      </w:r>
      <w:r w:rsidRPr="00AC03FB">
        <w:rPr>
          <w:rFonts w:ascii="Times New Roman" w:hAnsi="Times New Roman"/>
          <w:spacing w:val="-5"/>
          <w:sz w:val="28"/>
          <w:szCs w:val="28"/>
          <w:lang w:val="uk-UA"/>
        </w:rPr>
        <w:t>конкурсної комісії або іншій особі не дозволяється.</w:t>
      </w:r>
    </w:p>
    <w:p w:rsidR="00085BCC" w:rsidRPr="00AC03FB"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r w:rsidRPr="00AC03FB">
        <w:rPr>
          <w:rFonts w:ascii="Times New Roman" w:hAnsi="Times New Roman"/>
          <w:sz w:val="28"/>
          <w:szCs w:val="28"/>
          <w:lang w:val="uk-UA" w:eastAsia="uk-UA"/>
        </w:rPr>
        <w:t>1</w:t>
      </w:r>
      <w:r>
        <w:rPr>
          <w:rFonts w:ascii="Times New Roman" w:hAnsi="Times New Roman"/>
          <w:sz w:val="28"/>
          <w:szCs w:val="28"/>
          <w:lang w:val="uk-UA" w:eastAsia="uk-UA"/>
        </w:rPr>
        <w:t>5</w:t>
      </w:r>
      <w:r w:rsidRPr="00AC03FB">
        <w:rPr>
          <w:rFonts w:ascii="Times New Roman" w:hAnsi="Times New Roman"/>
          <w:sz w:val="28"/>
          <w:szCs w:val="28"/>
          <w:lang w:val="uk-UA" w:eastAsia="uk-UA"/>
        </w:rPr>
        <w:t>. На другому засіданні конкурсна комісія проводить співбесіду з кандидатами, під час якої заслуховує публічні презентації проектів програм</w:t>
      </w:r>
      <w:r>
        <w:rPr>
          <w:rFonts w:ascii="Times New Roman" w:hAnsi="Times New Roman"/>
          <w:sz w:val="28"/>
          <w:szCs w:val="28"/>
          <w:lang w:val="uk-UA" w:eastAsia="uk-UA"/>
        </w:rPr>
        <w:t>и</w:t>
      </w:r>
      <w:r w:rsidRPr="00AC03FB">
        <w:rPr>
          <w:rFonts w:ascii="Times New Roman" w:hAnsi="Times New Roman"/>
          <w:sz w:val="28"/>
          <w:szCs w:val="28"/>
          <w:lang w:val="uk-UA" w:eastAsia="uk-UA"/>
        </w:rPr>
        <w:t xml:space="preserve"> розвитку </w:t>
      </w:r>
      <w:r w:rsidRPr="00AC03FB">
        <w:rPr>
          <w:rFonts w:ascii="Times New Roman" w:hAnsi="Times New Roman"/>
          <w:sz w:val="28"/>
          <w:szCs w:val="28"/>
          <w:lang w:val="uk-UA"/>
        </w:rPr>
        <w:t>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z w:val="28"/>
          <w:szCs w:val="28"/>
          <w:lang w:val="uk-UA" w:eastAsia="uk-UA"/>
        </w:rPr>
        <w:t xml:space="preserve"> на </w:t>
      </w:r>
      <w:r>
        <w:rPr>
          <w:rFonts w:ascii="Times New Roman" w:hAnsi="Times New Roman"/>
          <w:sz w:val="28"/>
          <w:szCs w:val="28"/>
          <w:lang w:val="uk-UA" w:eastAsia="uk-UA"/>
        </w:rPr>
        <w:t xml:space="preserve">три </w:t>
      </w:r>
      <w:r w:rsidRPr="00AC03FB">
        <w:rPr>
          <w:rFonts w:ascii="Times New Roman" w:hAnsi="Times New Roman"/>
          <w:sz w:val="28"/>
          <w:szCs w:val="28"/>
          <w:lang w:val="uk-UA" w:eastAsia="uk-UA"/>
        </w:rPr>
        <w:t>рок</w:t>
      </w:r>
      <w:r>
        <w:rPr>
          <w:rFonts w:ascii="Times New Roman" w:hAnsi="Times New Roman"/>
          <w:sz w:val="28"/>
          <w:szCs w:val="28"/>
          <w:lang w:val="uk-UA" w:eastAsia="uk-UA"/>
        </w:rPr>
        <w:t>и</w:t>
      </w:r>
      <w:r w:rsidRPr="00AC03FB">
        <w:rPr>
          <w:rFonts w:ascii="Times New Roman" w:hAnsi="Times New Roman"/>
          <w:sz w:val="28"/>
          <w:szCs w:val="28"/>
          <w:lang w:val="uk-UA" w:eastAsia="uk-UA"/>
        </w:rPr>
        <w:t>.</w:t>
      </w:r>
    </w:p>
    <w:p w:rsidR="00085BCC" w:rsidRDefault="00085BCC" w:rsidP="00085BCC">
      <w:pPr>
        <w:tabs>
          <w:tab w:val="left" w:pos="1134"/>
        </w:tabs>
        <w:spacing w:after="0" w:line="240" w:lineRule="auto"/>
        <w:ind w:firstLine="709"/>
        <w:contextualSpacing/>
        <w:jc w:val="both"/>
        <w:textAlignment w:val="baseline"/>
        <w:rPr>
          <w:rFonts w:ascii="Times New Roman" w:hAnsi="Times New Roman"/>
          <w:sz w:val="28"/>
          <w:szCs w:val="28"/>
          <w:lang w:val="uk-UA" w:eastAsia="uk-UA"/>
        </w:rPr>
      </w:pPr>
      <w:r w:rsidRPr="00AC03FB">
        <w:rPr>
          <w:rFonts w:ascii="Times New Roman" w:hAnsi="Times New Roman"/>
          <w:sz w:val="28"/>
          <w:szCs w:val="28"/>
          <w:lang w:val="uk-UA" w:eastAsia="uk-UA"/>
        </w:rPr>
        <w:t>1</w:t>
      </w:r>
      <w:r>
        <w:rPr>
          <w:rFonts w:ascii="Times New Roman" w:hAnsi="Times New Roman"/>
          <w:sz w:val="28"/>
          <w:szCs w:val="28"/>
          <w:lang w:val="uk-UA" w:eastAsia="uk-UA"/>
        </w:rPr>
        <w:t>6</w:t>
      </w:r>
      <w:r w:rsidRPr="00AC03FB">
        <w:rPr>
          <w:rFonts w:ascii="Times New Roman" w:hAnsi="Times New Roman"/>
          <w:sz w:val="28"/>
          <w:szCs w:val="28"/>
          <w:lang w:val="uk-UA" w:eastAsia="uk-UA"/>
        </w:rPr>
        <w:t xml:space="preserve">. Конкурсна комісія приймає рішення про визначення переможця конкурсу </w:t>
      </w:r>
      <w:r w:rsidRPr="00AC03FB">
        <w:rPr>
          <w:rFonts w:ascii="Times New Roman" w:hAnsi="Times New Roman"/>
          <w:spacing w:val="-5"/>
          <w:sz w:val="28"/>
          <w:szCs w:val="28"/>
          <w:lang w:val="uk-UA"/>
        </w:rPr>
        <w:t xml:space="preserve">та рекомендує його для призначення </w:t>
      </w:r>
      <w:r>
        <w:rPr>
          <w:rFonts w:ascii="Times New Roman" w:hAnsi="Times New Roman"/>
          <w:spacing w:val="-5"/>
          <w:sz w:val="28"/>
          <w:szCs w:val="28"/>
          <w:lang w:val="uk-UA"/>
        </w:rPr>
        <w:t>директором</w:t>
      </w:r>
      <w:r w:rsidRPr="00AC03FB">
        <w:rPr>
          <w:rFonts w:ascii="Times New Roman" w:hAnsi="Times New Roman"/>
          <w:spacing w:val="-5"/>
          <w:sz w:val="28"/>
          <w:szCs w:val="28"/>
          <w:lang w:val="uk-UA"/>
        </w:rPr>
        <w:t> </w:t>
      </w:r>
      <w:r w:rsidRPr="00AC03FB">
        <w:rPr>
          <w:rFonts w:ascii="Times New Roman" w:hAnsi="Times New Roman"/>
          <w:sz w:val="28"/>
          <w:szCs w:val="28"/>
          <w:lang w:val="uk-UA"/>
        </w:rPr>
        <w:t>К</w:t>
      </w:r>
      <w:r>
        <w:rPr>
          <w:rFonts w:ascii="Times New Roman" w:hAnsi="Times New Roman"/>
          <w:sz w:val="28"/>
          <w:szCs w:val="28"/>
          <w:lang w:val="uk-UA"/>
        </w:rPr>
        <w:t>У</w:t>
      </w:r>
      <w:r w:rsidRPr="00AC03FB">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pacing w:val="-10"/>
          <w:sz w:val="28"/>
          <w:szCs w:val="28"/>
          <w:lang w:val="uk-UA"/>
        </w:rPr>
        <w:t xml:space="preserve"> на сесії </w:t>
      </w:r>
      <w:r>
        <w:rPr>
          <w:rFonts w:ascii="Times New Roman" w:hAnsi="Times New Roman"/>
          <w:spacing w:val="-10"/>
          <w:sz w:val="28"/>
          <w:szCs w:val="28"/>
          <w:lang w:val="uk-UA"/>
        </w:rPr>
        <w:t>Засновника</w:t>
      </w:r>
      <w:r w:rsidRPr="00AC03FB">
        <w:rPr>
          <w:rFonts w:ascii="Times New Roman" w:hAnsi="Times New Roman"/>
          <w:sz w:val="28"/>
          <w:szCs w:val="28"/>
          <w:lang w:val="uk-UA" w:eastAsia="uk-UA"/>
        </w:rPr>
        <w:t>.</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bookmarkStart w:id="16" w:name="n121"/>
      <w:bookmarkEnd w:id="16"/>
      <w:r>
        <w:rPr>
          <w:rFonts w:ascii="Times New Roman" w:hAnsi="Times New Roman"/>
          <w:sz w:val="28"/>
          <w:szCs w:val="28"/>
          <w:lang w:val="uk-UA"/>
        </w:rPr>
        <w:t>17</w:t>
      </w:r>
      <w:r w:rsidRPr="00AC03FB">
        <w:rPr>
          <w:rFonts w:ascii="Times New Roman" w:hAnsi="Times New Roman"/>
          <w:sz w:val="28"/>
          <w:szCs w:val="28"/>
          <w:lang w:val="uk-UA"/>
        </w:rPr>
        <w:t xml:space="preserve">. Конкурсний </w:t>
      </w:r>
      <w:r>
        <w:rPr>
          <w:rFonts w:ascii="Times New Roman" w:hAnsi="Times New Roman"/>
          <w:sz w:val="28"/>
          <w:szCs w:val="28"/>
          <w:lang w:val="uk-UA"/>
        </w:rPr>
        <w:t>до</w:t>
      </w:r>
      <w:r w:rsidRPr="00AC03FB">
        <w:rPr>
          <w:rFonts w:ascii="Times New Roman" w:hAnsi="Times New Roman"/>
          <w:sz w:val="28"/>
          <w:szCs w:val="28"/>
          <w:lang w:val="uk-UA"/>
        </w:rPr>
        <w:t>бір визнається таким, що не відбувся, у разі, коли:</w:t>
      </w:r>
    </w:p>
    <w:p w:rsidR="00085BCC" w:rsidRPr="00AC03FB" w:rsidRDefault="00085BCC" w:rsidP="00085BCC">
      <w:pPr>
        <w:pStyle w:val="11"/>
        <w:numPr>
          <w:ilvl w:val="0"/>
          <w:numId w:val="5"/>
        </w:numPr>
        <w:tabs>
          <w:tab w:val="left" w:pos="1134"/>
        </w:tabs>
        <w:spacing w:after="0" w:line="240" w:lineRule="auto"/>
        <w:ind w:left="0" w:firstLine="709"/>
        <w:jc w:val="both"/>
        <w:rPr>
          <w:rFonts w:ascii="Times New Roman" w:hAnsi="Times New Roman"/>
          <w:sz w:val="28"/>
          <w:szCs w:val="28"/>
          <w:lang w:val="uk-UA"/>
        </w:rPr>
      </w:pPr>
      <w:r w:rsidRPr="00AC03FB">
        <w:rPr>
          <w:rFonts w:ascii="Times New Roman" w:hAnsi="Times New Roman"/>
          <w:sz w:val="28"/>
          <w:szCs w:val="28"/>
          <w:lang w:val="uk-UA"/>
        </w:rPr>
        <w:t xml:space="preserve"> відсутні заяви про участь у конкурсному </w:t>
      </w:r>
      <w:r>
        <w:rPr>
          <w:rFonts w:ascii="Times New Roman" w:hAnsi="Times New Roman"/>
          <w:sz w:val="28"/>
          <w:szCs w:val="28"/>
          <w:lang w:val="uk-UA"/>
        </w:rPr>
        <w:t>до</w:t>
      </w:r>
      <w:r w:rsidRPr="00AC03FB">
        <w:rPr>
          <w:rFonts w:ascii="Times New Roman" w:hAnsi="Times New Roman"/>
          <w:sz w:val="28"/>
          <w:szCs w:val="28"/>
          <w:lang w:val="uk-UA"/>
        </w:rPr>
        <w:t xml:space="preserve">борі; </w:t>
      </w:r>
    </w:p>
    <w:p w:rsidR="00085BCC" w:rsidRPr="00AC03FB" w:rsidRDefault="00085BCC" w:rsidP="00085BCC">
      <w:pPr>
        <w:pStyle w:val="11"/>
        <w:numPr>
          <w:ilvl w:val="0"/>
          <w:numId w:val="5"/>
        </w:numPr>
        <w:tabs>
          <w:tab w:val="left" w:pos="1134"/>
        </w:tabs>
        <w:spacing w:after="0" w:line="240" w:lineRule="auto"/>
        <w:ind w:left="0" w:firstLine="709"/>
        <w:jc w:val="both"/>
        <w:rPr>
          <w:rFonts w:ascii="Times New Roman" w:hAnsi="Times New Roman"/>
          <w:sz w:val="28"/>
          <w:szCs w:val="28"/>
          <w:lang w:val="uk-UA"/>
        </w:rPr>
      </w:pPr>
      <w:r w:rsidRPr="00AC03FB">
        <w:rPr>
          <w:rFonts w:ascii="Times New Roman" w:hAnsi="Times New Roman"/>
          <w:sz w:val="28"/>
          <w:szCs w:val="28"/>
          <w:lang w:val="uk-UA"/>
        </w:rPr>
        <w:t xml:space="preserve"> жоден з претендентів не пройшов конкурсного </w:t>
      </w:r>
      <w:r>
        <w:rPr>
          <w:rFonts w:ascii="Times New Roman" w:hAnsi="Times New Roman"/>
          <w:sz w:val="28"/>
          <w:szCs w:val="28"/>
          <w:lang w:val="uk-UA"/>
        </w:rPr>
        <w:t>до</w:t>
      </w:r>
      <w:r w:rsidRPr="00AC03FB">
        <w:rPr>
          <w:rFonts w:ascii="Times New Roman" w:hAnsi="Times New Roman"/>
          <w:sz w:val="28"/>
          <w:szCs w:val="28"/>
          <w:lang w:val="uk-UA"/>
        </w:rPr>
        <w:t xml:space="preserve">бору; </w:t>
      </w:r>
    </w:p>
    <w:p w:rsidR="00085BCC" w:rsidRPr="00AC03FB" w:rsidRDefault="00085BCC" w:rsidP="00085BCC">
      <w:pPr>
        <w:pStyle w:val="11"/>
        <w:numPr>
          <w:ilvl w:val="0"/>
          <w:numId w:val="5"/>
        </w:numPr>
        <w:tabs>
          <w:tab w:val="left" w:pos="1134"/>
        </w:tabs>
        <w:spacing w:after="0" w:line="240" w:lineRule="auto"/>
        <w:ind w:left="0" w:firstLine="709"/>
        <w:jc w:val="both"/>
        <w:rPr>
          <w:rFonts w:ascii="Times New Roman" w:hAnsi="Times New Roman"/>
          <w:sz w:val="28"/>
          <w:szCs w:val="28"/>
          <w:lang w:val="uk-UA"/>
        </w:rPr>
      </w:pPr>
      <w:r w:rsidRPr="00AC03FB">
        <w:rPr>
          <w:rFonts w:ascii="Times New Roman" w:hAnsi="Times New Roman"/>
          <w:sz w:val="28"/>
          <w:szCs w:val="28"/>
          <w:lang w:val="uk-UA"/>
        </w:rPr>
        <w:t xml:space="preserve"> конкурсною комісією не визначено претендента.</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19</w:t>
      </w:r>
      <w:r w:rsidRPr="00AC03FB">
        <w:rPr>
          <w:rFonts w:ascii="Times New Roman" w:hAnsi="Times New Roman"/>
          <w:sz w:val="28"/>
          <w:szCs w:val="28"/>
          <w:lang w:val="uk-UA"/>
        </w:rPr>
        <w:t xml:space="preserve">. Підставою для визнання конкурсного </w:t>
      </w:r>
      <w:r>
        <w:rPr>
          <w:rFonts w:ascii="Times New Roman" w:hAnsi="Times New Roman"/>
          <w:sz w:val="28"/>
          <w:szCs w:val="28"/>
          <w:lang w:val="uk-UA"/>
        </w:rPr>
        <w:t>до</w:t>
      </w:r>
      <w:r w:rsidRPr="00AC03FB">
        <w:rPr>
          <w:rFonts w:ascii="Times New Roman" w:hAnsi="Times New Roman"/>
          <w:sz w:val="28"/>
          <w:szCs w:val="28"/>
          <w:lang w:val="uk-UA"/>
        </w:rPr>
        <w:t>бору таким, що не відбувся, є висновок конкурсної комісії.</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 xml:space="preserve">Якщо конкурсний </w:t>
      </w:r>
      <w:r>
        <w:rPr>
          <w:rFonts w:ascii="Times New Roman" w:hAnsi="Times New Roman"/>
          <w:sz w:val="28"/>
          <w:szCs w:val="28"/>
          <w:lang w:val="uk-UA"/>
        </w:rPr>
        <w:t>до</w:t>
      </w:r>
      <w:r w:rsidRPr="00AC03FB">
        <w:rPr>
          <w:rFonts w:ascii="Times New Roman" w:hAnsi="Times New Roman"/>
          <w:sz w:val="28"/>
          <w:szCs w:val="28"/>
          <w:lang w:val="uk-UA"/>
        </w:rPr>
        <w:t>бір не відбувся, проводи</w:t>
      </w:r>
      <w:r>
        <w:rPr>
          <w:rFonts w:ascii="Times New Roman" w:hAnsi="Times New Roman"/>
          <w:sz w:val="28"/>
          <w:szCs w:val="28"/>
          <w:lang w:val="uk-UA"/>
        </w:rPr>
        <w:t>ться повторний конкурсний добір</w:t>
      </w:r>
      <w:r w:rsidRPr="00AC03FB">
        <w:rPr>
          <w:rFonts w:ascii="Times New Roman" w:hAnsi="Times New Roman"/>
          <w:sz w:val="28"/>
          <w:szCs w:val="28"/>
          <w:lang w:val="uk-UA"/>
        </w:rPr>
        <w:t xml:space="preserve"> відповідно до цього По</w:t>
      </w:r>
      <w:r>
        <w:rPr>
          <w:rFonts w:ascii="Times New Roman" w:hAnsi="Times New Roman"/>
          <w:sz w:val="28"/>
          <w:szCs w:val="28"/>
          <w:lang w:val="uk-UA"/>
        </w:rPr>
        <w:t>ложення</w:t>
      </w:r>
      <w:r w:rsidRPr="00AC03FB">
        <w:rPr>
          <w:rFonts w:ascii="Times New Roman" w:hAnsi="Times New Roman"/>
          <w:sz w:val="28"/>
          <w:szCs w:val="28"/>
          <w:lang w:val="uk-UA"/>
        </w:rPr>
        <w:t>.</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20</w:t>
      </w:r>
      <w:r w:rsidRPr="00AC03FB">
        <w:rPr>
          <w:rFonts w:ascii="Times New Roman" w:hAnsi="Times New Roman"/>
          <w:sz w:val="28"/>
          <w:szCs w:val="28"/>
          <w:lang w:val="uk-UA"/>
        </w:rPr>
        <w:t xml:space="preserve">. Результати конкурсного </w:t>
      </w:r>
      <w:r>
        <w:rPr>
          <w:rFonts w:ascii="Times New Roman" w:hAnsi="Times New Roman"/>
          <w:sz w:val="28"/>
          <w:szCs w:val="28"/>
          <w:lang w:val="uk-UA"/>
        </w:rPr>
        <w:t>добору оприлюднюються в міській газеті та</w:t>
      </w:r>
      <w:r w:rsidRPr="00AC03FB">
        <w:rPr>
          <w:rFonts w:ascii="Times New Roman" w:hAnsi="Times New Roman"/>
          <w:sz w:val="28"/>
          <w:szCs w:val="28"/>
          <w:lang w:val="uk-UA"/>
        </w:rPr>
        <w:t xml:space="preserve"> на офіційному веб-сайті</w:t>
      </w:r>
      <w:r>
        <w:rPr>
          <w:rFonts w:ascii="Times New Roman" w:hAnsi="Times New Roman"/>
          <w:sz w:val="28"/>
          <w:szCs w:val="28"/>
          <w:lang w:val="uk-UA"/>
        </w:rPr>
        <w:t xml:space="preserve"> Засновника</w:t>
      </w:r>
      <w:r w:rsidRPr="00AC03FB">
        <w:rPr>
          <w:rFonts w:ascii="Times New Roman" w:hAnsi="Times New Roman"/>
          <w:sz w:val="28"/>
          <w:szCs w:val="28"/>
          <w:lang w:val="uk-UA"/>
        </w:rPr>
        <w:t>.</w:t>
      </w:r>
    </w:p>
    <w:p w:rsidR="00085BCC" w:rsidRDefault="00085BCC" w:rsidP="00085BCC">
      <w:pPr>
        <w:pStyle w:val="a3"/>
        <w:tabs>
          <w:tab w:val="left" w:pos="1134"/>
        </w:tabs>
        <w:ind w:firstLine="709"/>
        <w:contextualSpacing/>
        <w:rPr>
          <w:sz w:val="28"/>
          <w:szCs w:val="28"/>
          <w:lang w:val="uk-UA"/>
        </w:rPr>
      </w:pPr>
    </w:p>
    <w:p w:rsidR="00085BCC" w:rsidRDefault="00085BCC" w:rsidP="00085BCC">
      <w:pPr>
        <w:pStyle w:val="a3"/>
        <w:tabs>
          <w:tab w:val="left" w:pos="1134"/>
        </w:tabs>
        <w:ind w:firstLine="709"/>
        <w:contextualSpacing/>
        <w:rPr>
          <w:sz w:val="28"/>
          <w:szCs w:val="28"/>
          <w:lang w:val="uk-UA"/>
        </w:rPr>
      </w:pPr>
    </w:p>
    <w:p w:rsidR="00085BCC" w:rsidRPr="00AC03FB" w:rsidRDefault="00085BCC" w:rsidP="00085BCC">
      <w:pPr>
        <w:pStyle w:val="a3"/>
        <w:tabs>
          <w:tab w:val="left" w:pos="1134"/>
        </w:tabs>
        <w:ind w:firstLine="709"/>
        <w:contextualSpacing/>
        <w:rPr>
          <w:sz w:val="28"/>
          <w:szCs w:val="28"/>
          <w:lang w:val="uk-UA"/>
        </w:rPr>
      </w:pPr>
    </w:p>
    <w:p w:rsidR="00085BCC" w:rsidRDefault="00085BCC" w:rsidP="00085BCC">
      <w:pPr>
        <w:spacing w:after="0" w:line="240" w:lineRule="auto"/>
        <w:jc w:val="both"/>
        <w:rPr>
          <w:rFonts w:ascii="Times New Roman" w:hAnsi="Times New Roman"/>
          <w:b/>
          <w:bCs/>
          <w:sz w:val="32"/>
          <w:szCs w:val="32"/>
          <w:lang w:val="uk-UA"/>
        </w:rPr>
      </w:pPr>
      <w:bookmarkStart w:id="17" w:name="_Hlk72225814"/>
      <w:r w:rsidRPr="00DD3F46">
        <w:rPr>
          <w:rFonts w:ascii="Times New Roman" w:hAnsi="Times New Roman"/>
          <w:b/>
          <w:bCs/>
          <w:sz w:val="32"/>
          <w:szCs w:val="32"/>
          <w:lang w:val="uk-UA"/>
        </w:rPr>
        <w:t>Міський  голова                                             О</w:t>
      </w:r>
      <w:r>
        <w:rPr>
          <w:rFonts w:ascii="Times New Roman" w:hAnsi="Times New Roman"/>
          <w:b/>
          <w:bCs/>
          <w:sz w:val="32"/>
          <w:szCs w:val="32"/>
          <w:lang w:val="uk-UA"/>
        </w:rPr>
        <w:t xml:space="preserve">лександр </w:t>
      </w:r>
      <w:r w:rsidRPr="00DD3F46">
        <w:rPr>
          <w:rFonts w:ascii="Times New Roman" w:hAnsi="Times New Roman"/>
          <w:b/>
          <w:bCs/>
          <w:sz w:val="32"/>
          <w:szCs w:val="32"/>
          <w:lang w:val="uk-UA"/>
        </w:rPr>
        <w:t>ЗАРУБІН</w:t>
      </w:r>
    </w:p>
    <w:bookmarkEnd w:id="17"/>
    <w:p w:rsidR="00085BCC" w:rsidRPr="00DD3F46" w:rsidRDefault="00085BCC" w:rsidP="00085BCC">
      <w:pPr>
        <w:spacing w:after="0" w:line="240" w:lineRule="auto"/>
        <w:jc w:val="both"/>
        <w:rPr>
          <w:rFonts w:ascii="Times New Roman" w:hAnsi="Times New Roman"/>
          <w:b/>
          <w:bCs/>
          <w:sz w:val="32"/>
          <w:szCs w:val="32"/>
          <w:lang w:val="uk-UA"/>
        </w:rPr>
      </w:pPr>
    </w:p>
    <w:tbl>
      <w:tblPr>
        <w:tblW w:w="0" w:type="auto"/>
        <w:tblCellSpacing w:w="0" w:type="dxa"/>
        <w:tblInd w:w="108" w:type="dxa"/>
        <w:tblLook w:val="04A0" w:firstRow="1" w:lastRow="0" w:firstColumn="1" w:lastColumn="0" w:noHBand="0" w:noVBand="1"/>
      </w:tblPr>
      <w:tblGrid>
        <w:gridCol w:w="5919"/>
        <w:gridCol w:w="3328"/>
      </w:tblGrid>
      <w:tr w:rsidR="00085BCC" w:rsidTr="001370C3">
        <w:trPr>
          <w:trHeight w:val="55"/>
          <w:tblCellSpacing w:w="0" w:type="dxa"/>
        </w:trPr>
        <w:tc>
          <w:tcPr>
            <w:tcW w:w="6024" w:type="dxa"/>
            <w:vAlign w:val="center"/>
          </w:tcPr>
          <w:p w:rsidR="00085BCC" w:rsidRDefault="00085BCC" w:rsidP="001370C3">
            <w:pPr>
              <w:shd w:val="clear" w:color="auto" w:fill="FFFFFF"/>
              <w:spacing w:after="0" w:line="240" w:lineRule="auto"/>
              <w:ind w:left="-108"/>
              <w:rPr>
                <w:rFonts w:ascii="Times New Roman" w:hAnsi="Times New Roman"/>
                <w:sz w:val="28"/>
                <w:szCs w:val="28"/>
              </w:rPr>
            </w:pPr>
          </w:p>
        </w:tc>
        <w:tc>
          <w:tcPr>
            <w:tcW w:w="3386" w:type="dxa"/>
            <w:vAlign w:val="center"/>
          </w:tcPr>
          <w:p w:rsidR="00085BCC" w:rsidRDefault="00085BCC" w:rsidP="001370C3">
            <w:pPr>
              <w:shd w:val="clear" w:color="auto" w:fill="FFFFFF"/>
              <w:spacing w:after="0" w:line="240" w:lineRule="auto"/>
              <w:rPr>
                <w:rFonts w:ascii="Times New Roman" w:hAnsi="Times New Roman"/>
                <w:sz w:val="28"/>
                <w:szCs w:val="28"/>
                <w:lang w:val="uk-UA"/>
              </w:rPr>
            </w:pPr>
          </w:p>
        </w:tc>
      </w:tr>
    </w:tbl>
    <w:p w:rsidR="00085BCC" w:rsidRPr="00AC03FB" w:rsidRDefault="00085BCC" w:rsidP="00085BCC">
      <w:pPr>
        <w:pStyle w:val="a3"/>
        <w:tabs>
          <w:tab w:val="left" w:pos="1134"/>
        </w:tabs>
        <w:ind w:firstLine="709"/>
        <w:contextualSpacing/>
        <w:rPr>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Pr="00E76D82" w:rsidRDefault="00085BCC" w:rsidP="00085BCC">
      <w:pPr>
        <w:pStyle w:val="a3"/>
        <w:shd w:val="clear" w:color="auto" w:fill="FFFFFF"/>
        <w:ind w:left="6379"/>
        <w:jc w:val="both"/>
        <w:rPr>
          <w:rStyle w:val="a5"/>
          <w:sz w:val="28"/>
          <w:szCs w:val="28"/>
          <w:lang w:val="uk-UA"/>
        </w:rPr>
      </w:pPr>
      <w:r w:rsidRPr="00E76D82">
        <w:rPr>
          <w:rStyle w:val="a5"/>
          <w:sz w:val="28"/>
          <w:szCs w:val="28"/>
          <w:lang w:val="uk-UA"/>
        </w:rPr>
        <w:lastRenderedPageBreak/>
        <w:t>ЗАТВЕРДЖЕНО</w:t>
      </w:r>
    </w:p>
    <w:p w:rsidR="00085BCC" w:rsidRPr="00E76D82" w:rsidRDefault="00085BCC" w:rsidP="00085BCC">
      <w:pPr>
        <w:pStyle w:val="a3"/>
        <w:shd w:val="clear" w:color="auto" w:fill="FFFFFF"/>
        <w:ind w:left="6379"/>
        <w:jc w:val="both"/>
        <w:rPr>
          <w:rStyle w:val="a5"/>
          <w:b w:val="0"/>
          <w:sz w:val="28"/>
          <w:szCs w:val="28"/>
          <w:lang w:val="uk-UA"/>
        </w:rPr>
      </w:pPr>
      <w:r w:rsidRPr="00E76D82">
        <w:rPr>
          <w:rStyle w:val="a5"/>
          <w:sz w:val="28"/>
          <w:szCs w:val="28"/>
          <w:lang w:val="uk-UA"/>
        </w:rPr>
        <w:t xml:space="preserve">рішенням </w:t>
      </w:r>
      <w:r>
        <w:rPr>
          <w:rStyle w:val="a5"/>
          <w:sz w:val="28"/>
          <w:szCs w:val="28"/>
          <w:lang w:val="en-US"/>
        </w:rPr>
        <w:t>VI</w:t>
      </w:r>
      <w:r w:rsidR="009E3034">
        <w:rPr>
          <w:rStyle w:val="a5"/>
          <w:sz w:val="28"/>
          <w:szCs w:val="28"/>
          <w:lang w:val="uk-UA"/>
        </w:rPr>
        <w:t>ІІ</w:t>
      </w:r>
      <w:r w:rsidRPr="00E76D82">
        <w:rPr>
          <w:rStyle w:val="a5"/>
          <w:sz w:val="28"/>
          <w:szCs w:val="28"/>
          <w:lang w:val="uk-UA"/>
        </w:rPr>
        <w:t xml:space="preserve"> сесії</w:t>
      </w:r>
    </w:p>
    <w:p w:rsidR="00085BCC" w:rsidRPr="00E76D82" w:rsidRDefault="00085BCC" w:rsidP="00085BCC">
      <w:pPr>
        <w:pStyle w:val="a3"/>
        <w:shd w:val="clear" w:color="auto" w:fill="FFFFFF"/>
        <w:ind w:left="6379"/>
        <w:jc w:val="both"/>
        <w:rPr>
          <w:rStyle w:val="a5"/>
          <w:b w:val="0"/>
          <w:sz w:val="28"/>
          <w:szCs w:val="28"/>
          <w:lang w:val="uk-UA"/>
        </w:rPr>
      </w:pPr>
      <w:r>
        <w:rPr>
          <w:rStyle w:val="a5"/>
          <w:sz w:val="28"/>
          <w:szCs w:val="28"/>
          <w:lang w:val="uk-UA"/>
        </w:rPr>
        <w:t>Боярс</w:t>
      </w:r>
      <w:r w:rsidRPr="00E76D82">
        <w:rPr>
          <w:rStyle w:val="a5"/>
          <w:sz w:val="28"/>
          <w:szCs w:val="28"/>
          <w:lang w:val="uk-UA"/>
        </w:rPr>
        <w:t>ької міської ради</w:t>
      </w:r>
    </w:p>
    <w:p w:rsidR="00085BCC" w:rsidRPr="00E76D82" w:rsidRDefault="00085BCC" w:rsidP="00085BCC">
      <w:pPr>
        <w:pStyle w:val="a3"/>
        <w:shd w:val="clear" w:color="auto" w:fill="FFFFFF"/>
        <w:ind w:left="6379"/>
        <w:jc w:val="both"/>
        <w:rPr>
          <w:rStyle w:val="a5"/>
          <w:b w:val="0"/>
          <w:sz w:val="28"/>
          <w:szCs w:val="28"/>
          <w:lang w:val="uk-UA"/>
        </w:rPr>
      </w:pPr>
      <w:r w:rsidRPr="00E76D82">
        <w:rPr>
          <w:rStyle w:val="a5"/>
          <w:sz w:val="28"/>
          <w:szCs w:val="28"/>
          <w:lang w:val="uk-UA"/>
        </w:rPr>
        <w:t>VII</w:t>
      </w:r>
      <w:r>
        <w:rPr>
          <w:rStyle w:val="a5"/>
          <w:sz w:val="28"/>
          <w:szCs w:val="28"/>
          <w:lang w:val="uk-UA"/>
        </w:rPr>
        <w:t>І</w:t>
      </w:r>
      <w:r w:rsidRPr="00E76D82">
        <w:rPr>
          <w:rStyle w:val="a5"/>
          <w:sz w:val="28"/>
          <w:szCs w:val="28"/>
          <w:lang w:val="uk-UA"/>
        </w:rPr>
        <w:t xml:space="preserve"> скликання</w:t>
      </w:r>
    </w:p>
    <w:p w:rsidR="00085BCC" w:rsidRPr="00E76D82" w:rsidRDefault="00085BCC" w:rsidP="00085BCC">
      <w:pPr>
        <w:pStyle w:val="a3"/>
        <w:shd w:val="clear" w:color="auto" w:fill="FFFFFF"/>
        <w:ind w:left="6379"/>
        <w:jc w:val="both"/>
        <w:rPr>
          <w:rStyle w:val="a5"/>
          <w:b w:val="0"/>
          <w:sz w:val="28"/>
          <w:szCs w:val="28"/>
          <w:lang w:val="uk-UA"/>
        </w:rPr>
      </w:pPr>
      <w:r>
        <w:rPr>
          <w:rStyle w:val="a5"/>
          <w:sz w:val="28"/>
          <w:szCs w:val="28"/>
          <w:lang w:val="uk-UA"/>
        </w:rPr>
        <w:t>27</w:t>
      </w:r>
      <w:r w:rsidRPr="00E76D82">
        <w:rPr>
          <w:rStyle w:val="a5"/>
          <w:sz w:val="28"/>
          <w:szCs w:val="28"/>
          <w:lang w:val="uk-UA"/>
        </w:rPr>
        <w:t>.0</w:t>
      </w:r>
      <w:r>
        <w:rPr>
          <w:rStyle w:val="a5"/>
          <w:sz w:val="28"/>
          <w:szCs w:val="28"/>
          <w:lang w:val="uk-UA"/>
        </w:rPr>
        <w:t>5</w:t>
      </w:r>
      <w:r w:rsidRPr="00E76D82">
        <w:rPr>
          <w:rStyle w:val="a5"/>
          <w:sz w:val="28"/>
          <w:szCs w:val="28"/>
          <w:lang w:val="uk-UA"/>
        </w:rPr>
        <w:t>.20</w:t>
      </w:r>
      <w:r>
        <w:rPr>
          <w:rStyle w:val="a5"/>
          <w:sz w:val="28"/>
          <w:szCs w:val="28"/>
          <w:lang w:val="uk-UA"/>
        </w:rPr>
        <w:t>21</w:t>
      </w:r>
      <w:r w:rsidRPr="00E76D82">
        <w:rPr>
          <w:rStyle w:val="a5"/>
          <w:sz w:val="28"/>
          <w:szCs w:val="28"/>
          <w:lang w:val="uk-UA"/>
        </w:rPr>
        <w:t xml:space="preserve"> № </w:t>
      </w:r>
      <w:r w:rsidR="00A34AA7">
        <w:rPr>
          <w:rStyle w:val="a5"/>
          <w:sz w:val="28"/>
          <w:szCs w:val="28"/>
          <w:lang w:val="uk-UA"/>
        </w:rPr>
        <w:t>8/354</w:t>
      </w:r>
    </w:p>
    <w:p w:rsidR="00085BCC" w:rsidRDefault="00085BCC" w:rsidP="00085BCC">
      <w:pPr>
        <w:tabs>
          <w:tab w:val="left" w:pos="1134"/>
        </w:tabs>
        <w:spacing w:after="0" w:line="240" w:lineRule="auto"/>
        <w:ind w:firstLine="709"/>
        <w:contextualSpacing/>
        <w:jc w:val="center"/>
        <w:rPr>
          <w:rFonts w:ascii="Times New Roman" w:hAnsi="Times New Roman"/>
          <w:sz w:val="28"/>
          <w:szCs w:val="28"/>
          <w:lang w:val="uk-UA"/>
        </w:rPr>
      </w:pPr>
    </w:p>
    <w:p w:rsidR="00085BCC" w:rsidRPr="007E5AE7" w:rsidRDefault="00085BCC" w:rsidP="00085BCC">
      <w:pPr>
        <w:tabs>
          <w:tab w:val="left" w:pos="1134"/>
        </w:tabs>
        <w:spacing w:after="0" w:line="240" w:lineRule="auto"/>
        <w:ind w:firstLine="709"/>
        <w:contextualSpacing/>
        <w:jc w:val="center"/>
        <w:rPr>
          <w:rFonts w:ascii="Times New Roman" w:hAnsi="Times New Roman"/>
          <w:b/>
          <w:sz w:val="28"/>
          <w:szCs w:val="28"/>
          <w:lang w:val="uk-UA"/>
        </w:rPr>
      </w:pPr>
    </w:p>
    <w:p w:rsidR="00085BCC" w:rsidRPr="007E5AE7" w:rsidRDefault="00085BCC" w:rsidP="00085BCC">
      <w:pPr>
        <w:tabs>
          <w:tab w:val="left" w:pos="1134"/>
        </w:tabs>
        <w:spacing w:after="0" w:line="240" w:lineRule="auto"/>
        <w:ind w:firstLine="709"/>
        <w:contextualSpacing/>
        <w:jc w:val="center"/>
        <w:rPr>
          <w:rFonts w:ascii="Times New Roman" w:hAnsi="Times New Roman"/>
          <w:b/>
          <w:sz w:val="28"/>
          <w:szCs w:val="28"/>
          <w:lang w:val="uk-UA"/>
        </w:rPr>
      </w:pPr>
      <w:r w:rsidRPr="007E5AE7">
        <w:rPr>
          <w:rFonts w:ascii="Times New Roman" w:hAnsi="Times New Roman"/>
          <w:b/>
          <w:sz w:val="28"/>
          <w:szCs w:val="28"/>
          <w:lang w:val="uk-UA"/>
        </w:rPr>
        <w:t>ОГОЛОШЕННЯ</w:t>
      </w:r>
    </w:p>
    <w:p w:rsidR="00085BCC" w:rsidRDefault="00085BCC" w:rsidP="00085BCC">
      <w:pPr>
        <w:tabs>
          <w:tab w:val="left" w:pos="1134"/>
        </w:tabs>
        <w:spacing w:after="0" w:line="240" w:lineRule="auto"/>
        <w:ind w:firstLine="709"/>
        <w:contextualSpacing/>
        <w:jc w:val="center"/>
        <w:rPr>
          <w:rFonts w:ascii="Times New Roman" w:hAnsi="Times New Roman"/>
          <w:b/>
          <w:sz w:val="28"/>
          <w:szCs w:val="28"/>
          <w:lang w:val="uk-UA"/>
        </w:rPr>
      </w:pPr>
      <w:r>
        <w:rPr>
          <w:rFonts w:ascii="Times New Roman" w:hAnsi="Times New Roman"/>
          <w:b/>
          <w:sz w:val="28"/>
          <w:szCs w:val="28"/>
          <w:lang w:val="uk-UA"/>
        </w:rPr>
        <w:t xml:space="preserve">про </w:t>
      </w:r>
      <w:r w:rsidRPr="006A4CD4">
        <w:rPr>
          <w:rFonts w:ascii="Times New Roman" w:hAnsi="Times New Roman"/>
          <w:b/>
          <w:sz w:val="28"/>
          <w:szCs w:val="28"/>
          <w:lang w:val="uk-UA"/>
        </w:rPr>
        <w:t xml:space="preserve">проведення конкурсного добору на посаду </w:t>
      </w:r>
    </w:p>
    <w:p w:rsidR="00085BCC" w:rsidRPr="006A4CD4" w:rsidRDefault="00085BCC" w:rsidP="00085BCC">
      <w:pPr>
        <w:tabs>
          <w:tab w:val="left" w:pos="1134"/>
        </w:tabs>
        <w:spacing w:after="0" w:line="240" w:lineRule="auto"/>
        <w:ind w:firstLine="709"/>
        <w:contextualSpacing/>
        <w:jc w:val="center"/>
        <w:rPr>
          <w:rFonts w:ascii="Times New Roman" w:hAnsi="Times New Roman"/>
          <w:b/>
          <w:sz w:val="28"/>
          <w:szCs w:val="28"/>
          <w:lang w:val="uk-UA"/>
        </w:rPr>
      </w:pPr>
      <w:r w:rsidRPr="006A4CD4">
        <w:rPr>
          <w:rFonts w:ascii="Times New Roman" w:hAnsi="Times New Roman"/>
          <w:b/>
          <w:sz w:val="28"/>
          <w:szCs w:val="28"/>
          <w:lang w:val="uk-UA"/>
        </w:rPr>
        <w:t xml:space="preserve">директора </w:t>
      </w:r>
      <w:bookmarkStart w:id="18" w:name="_Hlk72225439"/>
      <w:r w:rsidRPr="0096424D">
        <w:rPr>
          <w:rFonts w:ascii="Times New Roman" w:hAnsi="Times New Roman"/>
          <w:b/>
          <w:sz w:val="28"/>
          <w:szCs w:val="28"/>
          <w:lang w:val="uk-UA"/>
        </w:rPr>
        <w:t>комунальної установи «</w:t>
      </w:r>
      <w:proofErr w:type="spellStart"/>
      <w:r w:rsidRPr="0096424D">
        <w:rPr>
          <w:rFonts w:ascii="Times New Roman" w:hAnsi="Times New Roman"/>
          <w:b/>
          <w:sz w:val="28"/>
          <w:szCs w:val="28"/>
          <w:lang w:val="uk-UA"/>
        </w:rPr>
        <w:t>Інклюзивно</w:t>
      </w:r>
      <w:proofErr w:type="spellEnd"/>
      <w:r w:rsidRPr="0096424D">
        <w:rPr>
          <w:rFonts w:ascii="Times New Roman" w:hAnsi="Times New Roman"/>
          <w:b/>
          <w:sz w:val="28"/>
          <w:szCs w:val="28"/>
          <w:lang w:val="uk-UA"/>
        </w:rPr>
        <w:t>-ресурсного центру Боярської міської ради»</w:t>
      </w:r>
      <w:bookmarkEnd w:id="18"/>
    </w:p>
    <w:p w:rsidR="00085BCC" w:rsidRPr="00C85A7C" w:rsidRDefault="00085BCC" w:rsidP="00085BCC">
      <w:pPr>
        <w:pStyle w:val="1"/>
        <w:tabs>
          <w:tab w:val="left" w:pos="1134"/>
        </w:tabs>
        <w:spacing w:before="0"/>
        <w:ind w:firstLine="709"/>
        <w:contextualSpacing/>
        <w:jc w:val="center"/>
        <w:rPr>
          <w:lang w:val="uk-UA"/>
        </w:rPr>
      </w:pPr>
    </w:p>
    <w:p w:rsidR="00085BCC" w:rsidRPr="00C15C4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15C4C">
        <w:rPr>
          <w:rFonts w:ascii="Times New Roman" w:hAnsi="Times New Roman"/>
          <w:sz w:val="28"/>
          <w:szCs w:val="28"/>
          <w:lang w:val="uk-UA"/>
        </w:rPr>
        <w:t xml:space="preserve">Відповідно до Закону України «Про місцеве самоврядування в Україні», </w:t>
      </w:r>
      <w:r>
        <w:rPr>
          <w:rFonts w:ascii="Times New Roman" w:hAnsi="Times New Roman"/>
          <w:sz w:val="28"/>
          <w:szCs w:val="28"/>
          <w:lang w:val="uk-UA"/>
        </w:rPr>
        <w:t>Боярська міська</w:t>
      </w:r>
      <w:r w:rsidRPr="00C15C4C">
        <w:rPr>
          <w:rFonts w:ascii="Times New Roman" w:hAnsi="Times New Roman"/>
          <w:sz w:val="28"/>
          <w:szCs w:val="28"/>
          <w:lang w:val="uk-UA"/>
        </w:rPr>
        <w:t xml:space="preserve"> рада Київської області оголошує конкурс на посаду </w:t>
      </w:r>
      <w:r>
        <w:rPr>
          <w:rFonts w:ascii="Times New Roman" w:hAnsi="Times New Roman"/>
          <w:sz w:val="28"/>
          <w:szCs w:val="28"/>
          <w:lang w:val="uk-UA"/>
        </w:rPr>
        <w:t>директора</w:t>
      </w:r>
      <w:r w:rsidRPr="00C15C4C">
        <w:rPr>
          <w:rFonts w:ascii="Times New Roman" w:hAnsi="Times New Roman"/>
          <w:sz w:val="28"/>
          <w:szCs w:val="28"/>
          <w:lang w:val="uk-UA"/>
        </w:rPr>
        <w:t xml:space="preserve"> </w:t>
      </w:r>
      <w:r>
        <w:rPr>
          <w:rFonts w:ascii="Times New Roman" w:hAnsi="Times New Roman"/>
          <w:sz w:val="28"/>
          <w:szCs w:val="28"/>
          <w:lang w:val="uk-UA"/>
        </w:rPr>
        <w:t>комунальної установи</w:t>
      </w:r>
      <w:r w:rsidRPr="00B57576">
        <w:rPr>
          <w:rFonts w:ascii="Times New Roman" w:hAnsi="Times New Roman"/>
          <w:sz w:val="28"/>
          <w:szCs w:val="28"/>
          <w:lang w:val="uk-UA"/>
        </w:rPr>
        <w:t xml:space="preserve"> «</w:t>
      </w:r>
      <w:proofErr w:type="spellStart"/>
      <w:r w:rsidRPr="00B57576">
        <w:rPr>
          <w:rFonts w:ascii="Times New Roman" w:hAnsi="Times New Roman"/>
          <w:sz w:val="28"/>
          <w:szCs w:val="28"/>
          <w:lang w:val="uk-UA"/>
        </w:rPr>
        <w:t>Інклюзивно</w:t>
      </w:r>
      <w:proofErr w:type="spellEnd"/>
      <w:r w:rsidRPr="00B57576">
        <w:rPr>
          <w:rFonts w:ascii="Times New Roman" w:hAnsi="Times New Roman"/>
          <w:sz w:val="28"/>
          <w:szCs w:val="28"/>
          <w:lang w:val="uk-UA"/>
        </w:rPr>
        <w:t>-ресурсн</w:t>
      </w:r>
      <w:r>
        <w:rPr>
          <w:rFonts w:ascii="Times New Roman" w:hAnsi="Times New Roman"/>
          <w:sz w:val="28"/>
          <w:szCs w:val="28"/>
          <w:lang w:val="uk-UA"/>
        </w:rPr>
        <w:t>ого</w:t>
      </w:r>
      <w:r w:rsidRPr="00B57576">
        <w:rPr>
          <w:rFonts w:ascii="Times New Roman" w:hAnsi="Times New Roman"/>
          <w:sz w:val="28"/>
          <w:szCs w:val="28"/>
          <w:lang w:val="uk-UA"/>
        </w:rPr>
        <w:t xml:space="preserve"> центр</w:t>
      </w:r>
      <w:r>
        <w:rPr>
          <w:rFonts w:ascii="Times New Roman" w:hAnsi="Times New Roman"/>
          <w:sz w:val="28"/>
          <w:szCs w:val="28"/>
          <w:lang w:val="uk-UA"/>
        </w:rPr>
        <w:t>у</w:t>
      </w:r>
      <w:r w:rsidRPr="00B57576">
        <w:rPr>
          <w:rFonts w:ascii="Times New Roman" w:hAnsi="Times New Roman"/>
          <w:sz w:val="28"/>
          <w:szCs w:val="28"/>
          <w:lang w:val="uk-UA"/>
        </w:rPr>
        <w:t xml:space="preserve"> Боярської міської ради»</w:t>
      </w:r>
      <w:r w:rsidRPr="00C15C4C">
        <w:rPr>
          <w:rFonts w:ascii="Times New Roman" w:hAnsi="Times New Roman"/>
          <w:sz w:val="28"/>
          <w:szCs w:val="28"/>
          <w:lang w:val="uk-UA"/>
        </w:rPr>
        <w:t xml:space="preserve"> (далі – К</w:t>
      </w:r>
      <w:r>
        <w:rPr>
          <w:rFonts w:ascii="Times New Roman" w:hAnsi="Times New Roman"/>
          <w:sz w:val="28"/>
          <w:szCs w:val="28"/>
          <w:lang w:val="uk-UA"/>
        </w:rPr>
        <w:t>У</w:t>
      </w:r>
      <w:r w:rsidRPr="00C15C4C">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C15C4C">
        <w:rPr>
          <w:rFonts w:ascii="Times New Roman" w:hAnsi="Times New Roman"/>
          <w:sz w:val="28"/>
          <w:szCs w:val="28"/>
          <w:lang w:val="uk-UA"/>
        </w:rPr>
        <w:t>).</w:t>
      </w:r>
    </w:p>
    <w:p w:rsidR="00085BCC" w:rsidRPr="00AC03FB"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 xml:space="preserve">Документи на учать у конкурсі на посаду </w:t>
      </w:r>
      <w:r>
        <w:rPr>
          <w:rFonts w:ascii="Times New Roman" w:hAnsi="Times New Roman"/>
          <w:sz w:val="28"/>
          <w:szCs w:val="28"/>
          <w:lang w:val="uk-UA"/>
        </w:rPr>
        <w:t>директора</w:t>
      </w:r>
      <w:r w:rsidRPr="00AC03FB">
        <w:rPr>
          <w:rFonts w:ascii="Times New Roman" w:hAnsi="Times New Roman"/>
          <w:sz w:val="28"/>
          <w:szCs w:val="28"/>
          <w:lang w:val="uk-UA"/>
        </w:rPr>
        <w:t xml:space="preserve"> </w:t>
      </w:r>
      <w:r w:rsidRPr="00C15C4C">
        <w:rPr>
          <w:rFonts w:ascii="Times New Roman" w:hAnsi="Times New Roman"/>
          <w:sz w:val="28"/>
          <w:szCs w:val="28"/>
          <w:lang w:val="uk-UA"/>
        </w:rPr>
        <w:t>К</w:t>
      </w:r>
      <w:r>
        <w:rPr>
          <w:rFonts w:ascii="Times New Roman" w:hAnsi="Times New Roman"/>
          <w:sz w:val="28"/>
          <w:szCs w:val="28"/>
          <w:lang w:val="uk-UA"/>
        </w:rPr>
        <w:t>У</w:t>
      </w:r>
      <w:r w:rsidRPr="00C15C4C">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AC03FB">
        <w:rPr>
          <w:rFonts w:ascii="Times New Roman" w:hAnsi="Times New Roman"/>
          <w:sz w:val="28"/>
          <w:szCs w:val="28"/>
          <w:lang w:val="uk-UA"/>
        </w:rPr>
        <w:t xml:space="preserve"> приймаються протягом </w:t>
      </w:r>
      <w:r>
        <w:rPr>
          <w:rFonts w:ascii="Times New Roman" w:hAnsi="Times New Roman"/>
          <w:sz w:val="28"/>
          <w:szCs w:val="28"/>
          <w:lang w:val="uk-UA"/>
        </w:rPr>
        <w:t>2</w:t>
      </w:r>
      <w:r w:rsidRPr="00AC03FB">
        <w:rPr>
          <w:rFonts w:ascii="Times New Roman" w:hAnsi="Times New Roman"/>
          <w:sz w:val="28"/>
          <w:szCs w:val="28"/>
          <w:lang w:val="uk-UA"/>
        </w:rPr>
        <w:t>0 календарних днів</w:t>
      </w:r>
      <w:r>
        <w:rPr>
          <w:rFonts w:ascii="Times New Roman" w:hAnsi="Times New Roman"/>
          <w:sz w:val="28"/>
          <w:szCs w:val="28"/>
          <w:lang w:val="uk-UA"/>
        </w:rPr>
        <w:t>,</w:t>
      </w:r>
      <w:r w:rsidRPr="00AC03FB">
        <w:rPr>
          <w:rFonts w:ascii="Times New Roman" w:hAnsi="Times New Roman"/>
          <w:sz w:val="28"/>
          <w:szCs w:val="28"/>
          <w:lang w:val="uk-UA"/>
        </w:rPr>
        <w:t xml:space="preserve"> починаючи з </w:t>
      </w:r>
      <w:r>
        <w:rPr>
          <w:rFonts w:ascii="Times New Roman" w:hAnsi="Times New Roman"/>
          <w:sz w:val="28"/>
          <w:szCs w:val="28"/>
          <w:lang w:val="uk-UA"/>
        </w:rPr>
        <w:t>29</w:t>
      </w:r>
      <w:r w:rsidRPr="00AC03FB">
        <w:rPr>
          <w:rFonts w:ascii="Times New Roman" w:hAnsi="Times New Roman"/>
          <w:sz w:val="28"/>
          <w:szCs w:val="28"/>
          <w:lang w:val="uk-UA"/>
        </w:rPr>
        <w:t xml:space="preserve"> </w:t>
      </w:r>
      <w:r>
        <w:rPr>
          <w:rFonts w:ascii="Times New Roman" w:hAnsi="Times New Roman"/>
          <w:sz w:val="28"/>
          <w:szCs w:val="28"/>
          <w:lang w:val="uk-UA"/>
        </w:rPr>
        <w:t>трав</w:t>
      </w:r>
      <w:r w:rsidRPr="00AC03FB">
        <w:rPr>
          <w:rFonts w:ascii="Times New Roman" w:hAnsi="Times New Roman"/>
          <w:sz w:val="28"/>
          <w:szCs w:val="28"/>
          <w:lang w:val="uk-UA"/>
        </w:rPr>
        <w:t>ня 20</w:t>
      </w:r>
      <w:r>
        <w:rPr>
          <w:rFonts w:ascii="Times New Roman" w:hAnsi="Times New Roman"/>
          <w:sz w:val="28"/>
          <w:szCs w:val="28"/>
          <w:lang w:val="uk-UA"/>
        </w:rPr>
        <w:t>21</w:t>
      </w:r>
      <w:r w:rsidRPr="00AC03FB">
        <w:rPr>
          <w:rFonts w:ascii="Times New Roman" w:hAnsi="Times New Roman"/>
          <w:sz w:val="28"/>
          <w:szCs w:val="28"/>
          <w:lang w:val="uk-UA"/>
        </w:rPr>
        <w:t xml:space="preserve"> року.</w:t>
      </w:r>
    </w:p>
    <w:p w:rsidR="00085BCC" w:rsidRPr="00AC03FB" w:rsidRDefault="00085BCC" w:rsidP="00085BCC">
      <w:pPr>
        <w:shd w:val="clear" w:color="auto" w:fill="FFFFFF"/>
        <w:tabs>
          <w:tab w:val="left" w:pos="1134"/>
        </w:tabs>
        <w:spacing w:after="0" w:line="240" w:lineRule="auto"/>
        <w:ind w:firstLine="709"/>
        <w:contextualSpacing/>
        <w:jc w:val="both"/>
        <w:rPr>
          <w:rFonts w:ascii="Times New Roman" w:hAnsi="Times New Roman"/>
          <w:sz w:val="28"/>
          <w:szCs w:val="28"/>
          <w:lang w:val="uk-UA"/>
        </w:rPr>
      </w:pPr>
      <w:r w:rsidRPr="00AC03FB">
        <w:rPr>
          <w:rFonts w:ascii="Times New Roman" w:hAnsi="Times New Roman"/>
          <w:sz w:val="28"/>
          <w:szCs w:val="28"/>
          <w:lang w:val="uk-UA"/>
        </w:rPr>
        <w:t xml:space="preserve">Конкурсний добір починається </w:t>
      </w:r>
      <w:r>
        <w:rPr>
          <w:rFonts w:ascii="Times New Roman" w:hAnsi="Times New Roman"/>
          <w:sz w:val="28"/>
          <w:szCs w:val="28"/>
          <w:lang w:val="uk-UA"/>
        </w:rPr>
        <w:t>17</w:t>
      </w:r>
      <w:r w:rsidRPr="00AC03FB">
        <w:rPr>
          <w:rFonts w:ascii="Times New Roman" w:hAnsi="Times New Roman"/>
          <w:sz w:val="28"/>
          <w:szCs w:val="28"/>
          <w:lang w:val="uk-UA"/>
        </w:rPr>
        <w:t xml:space="preserve"> </w:t>
      </w:r>
      <w:r>
        <w:rPr>
          <w:rFonts w:ascii="Times New Roman" w:hAnsi="Times New Roman"/>
          <w:sz w:val="28"/>
          <w:szCs w:val="28"/>
          <w:lang w:val="uk-UA"/>
        </w:rPr>
        <w:t>черв</w:t>
      </w:r>
      <w:r w:rsidRPr="00AC03FB">
        <w:rPr>
          <w:rFonts w:ascii="Times New Roman" w:hAnsi="Times New Roman"/>
          <w:sz w:val="28"/>
          <w:szCs w:val="28"/>
          <w:lang w:val="uk-UA"/>
        </w:rPr>
        <w:t>ня 20</w:t>
      </w:r>
      <w:r>
        <w:rPr>
          <w:rFonts w:ascii="Times New Roman" w:hAnsi="Times New Roman"/>
          <w:sz w:val="28"/>
          <w:szCs w:val="28"/>
          <w:lang w:val="uk-UA"/>
        </w:rPr>
        <w:t>21</w:t>
      </w:r>
      <w:r w:rsidRPr="00AC03FB">
        <w:rPr>
          <w:rFonts w:ascii="Times New Roman" w:hAnsi="Times New Roman"/>
          <w:sz w:val="28"/>
          <w:szCs w:val="28"/>
          <w:lang w:val="uk-UA"/>
        </w:rPr>
        <w:t xml:space="preserve"> року та закінчується не пізніше </w:t>
      </w:r>
      <w:r>
        <w:rPr>
          <w:rFonts w:ascii="Times New Roman" w:hAnsi="Times New Roman"/>
          <w:sz w:val="28"/>
          <w:szCs w:val="28"/>
          <w:lang w:val="uk-UA"/>
        </w:rPr>
        <w:t>16</w:t>
      </w:r>
      <w:r w:rsidRPr="00AC03FB">
        <w:rPr>
          <w:rFonts w:ascii="Times New Roman" w:hAnsi="Times New Roman"/>
          <w:sz w:val="28"/>
          <w:szCs w:val="28"/>
          <w:lang w:val="uk-UA"/>
        </w:rPr>
        <w:t xml:space="preserve"> </w:t>
      </w:r>
      <w:r>
        <w:rPr>
          <w:rFonts w:ascii="Times New Roman" w:hAnsi="Times New Roman"/>
          <w:sz w:val="28"/>
          <w:szCs w:val="28"/>
          <w:lang w:val="uk-UA"/>
        </w:rPr>
        <w:t>липня</w:t>
      </w:r>
      <w:r w:rsidRPr="00AC03FB">
        <w:rPr>
          <w:rFonts w:ascii="Times New Roman" w:hAnsi="Times New Roman"/>
          <w:sz w:val="28"/>
          <w:szCs w:val="28"/>
          <w:lang w:val="uk-UA"/>
        </w:rPr>
        <w:t xml:space="preserve"> 20</w:t>
      </w:r>
      <w:r>
        <w:rPr>
          <w:rFonts w:ascii="Times New Roman" w:hAnsi="Times New Roman"/>
          <w:sz w:val="28"/>
          <w:szCs w:val="28"/>
          <w:lang w:val="uk-UA"/>
        </w:rPr>
        <w:t>21</w:t>
      </w:r>
      <w:r w:rsidRPr="00AC03FB">
        <w:rPr>
          <w:rFonts w:ascii="Times New Roman" w:hAnsi="Times New Roman"/>
          <w:sz w:val="28"/>
          <w:szCs w:val="28"/>
          <w:lang w:val="uk-UA"/>
        </w:rPr>
        <w:t xml:space="preserve"> року.</w:t>
      </w:r>
    </w:p>
    <w:p w:rsidR="00085BCC" w:rsidRPr="00AC03FB" w:rsidRDefault="00085BCC" w:rsidP="00085BCC">
      <w:pPr>
        <w:shd w:val="clear" w:color="auto" w:fill="FFFFFF"/>
        <w:tabs>
          <w:tab w:val="left" w:pos="1134"/>
        </w:tabs>
        <w:spacing w:after="0" w:line="240" w:lineRule="auto"/>
        <w:ind w:firstLine="709"/>
        <w:contextualSpacing/>
        <w:jc w:val="both"/>
        <w:rPr>
          <w:rFonts w:ascii="Times New Roman" w:hAnsi="Times New Roman"/>
          <w:lang w:val="uk-UA"/>
        </w:rPr>
      </w:pPr>
    </w:p>
    <w:p w:rsidR="00085BCC" w:rsidRPr="00C85A7C" w:rsidRDefault="00085BCC" w:rsidP="00085BCC">
      <w:pPr>
        <w:tabs>
          <w:tab w:val="left" w:pos="1134"/>
        </w:tabs>
        <w:spacing w:after="0" w:line="240" w:lineRule="auto"/>
        <w:ind w:firstLine="709"/>
        <w:contextualSpacing/>
        <w:jc w:val="both"/>
        <w:rPr>
          <w:rFonts w:ascii="Times New Roman" w:hAnsi="Times New Roman"/>
          <w:b/>
          <w:sz w:val="28"/>
          <w:szCs w:val="28"/>
          <w:lang w:val="uk-UA"/>
        </w:rPr>
      </w:pPr>
      <w:r w:rsidRPr="00AC03FB">
        <w:rPr>
          <w:rFonts w:ascii="Times New Roman" w:hAnsi="Times New Roman"/>
          <w:b/>
          <w:sz w:val="28"/>
          <w:szCs w:val="28"/>
          <w:lang w:val="uk-UA"/>
        </w:rPr>
        <w:t>Умови проведення конкурсу</w:t>
      </w:r>
      <w:r w:rsidRPr="00C85A7C">
        <w:rPr>
          <w:rFonts w:ascii="Times New Roman" w:hAnsi="Times New Roman"/>
          <w:b/>
          <w:sz w:val="28"/>
          <w:szCs w:val="28"/>
          <w:lang w:val="uk-UA"/>
        </w:rPr>
        <w:t>:</w:t>
      </w: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85A7C">
        <w:rPr>
          <w:rFonts w:ascii="Times New Roman" w:hAnsi="Times New Roman"/>
          <w:sz w:val="28"/>
          <w:szCs w:val="28"/>
          <w:lang w:val="uk-UA"/>
        </w:rPr>
        <w:t>Обов’язковою умовою проведення конкурсного добору є його відкритість та публічність.</w:t>
      </w: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85A7C">
        <w:rPr>
          <w:rFonts w:ascii="Times New Roman" w:hAnsi="Times New Roman"/>
          <w:sz w:val="28"/>
          <w:szCs w:val="28"/>
          <w:lang w:val="uk-UA"/>
        </w:rPr>
        <w:t xml:space="preserve">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кандидатами, під час якої публічно презентуються запропоновані проекти програм розвитку </w:t>
      </w:r>
      <w:r w:rsidRPr="00C15C4C">
        <w:rPr>
          <w:rFonts w:ascii="Times New Roman" w:hAnsi="Times New Roman"/>
          <w:sz w:val="28"/>
          <w:szCs w:val="28"/>
          <w:lang w:val="uk-UA"/>
        </w:rPr>
        <w:t>К</w:t>
      </w:r>
      <w:r>
        <w:rPr>
          <w:rFonts w:ascii="Times New Roman" w:hAnsi="Times New Roman"/>
          <w:sz w:val="28"/>
          <w:szCs w:val="28"/>
          <w:lang w:val="uk-UA"/>
        </w:rPr>
        <w:t>У</w:t>
      </w:r>
      <w:r w:rsidRPr="00C15C4C">
        <w:rPr>
          <w:rFonts w:ascii="Times New Roman" w:hAnsi="Times New Roman"/>
          <w:sz w:val="28"/>
          <w:szCs w:val="28"/>
          <w:lang w:val="uk-UA"/>
        </w:rPr>
        <w:t xml:space="preserve"> ІРЦ</w:t>
      </w:r>
      <w:r>
        <w:rPr>
          <w:rFonts w:ascii="Times New Roman" w:hAnsi="Times New Roman"/>
          <w:sz w:val="28"/>
          <w:szCs w:val="28"/>
          <w:lang w:val="uk-UA"/>
        </w:rPr>
        <w:t xml:space="preserve"> БМР</w:t>
      </w:r>
      <w:r w:rsidRPr="00C85A7C">
        <w:rPr>
          <w:rFonts w:ascii="Times New Roman" w:hAnsi="Times New Roman"/>
          <w:sz w:val="28"/>
          <w:szCs w:val="28"/>
          <w:lang w:val="uk-UA"/>
        </w:rPr>
        <w:t xml:space="preserve"> на </w:t>
      </w:r>
      <w:r>
        <w:rPr>
          <w:rFonts w:ascii="Times New Roman" w:hAnsi="Times New Roman"/>
          <w:sz w:val="28"/>
          <w:szCs w:val="28"/>
          <w:lang w:val="uk-UA"/>
        </w:rPr>
        <w:t>три роки</w:t>
      </w:r>
      <w:r w:rsidRPr="00C85A7C">
        <w:rPr>
          <w:rFonts w:ascii="Times New Roman" w:hAnsi="Times New Roman"/>
          <w:sz w:val="28"/>
          <w:szCs w:val="28"/>
          <w:lang w:val="uk-UA"/>
        </w:rPr>
        <w:t>.</w:t>
      </w:r>
    </w:p>
    <w:p w:rsidR="00085BCC" w:rsidRPr="00C85A7C" w:rsidRDefault="00085BCC" w:rsidP="00085BCC">
      <w:pPr>
        <w:tabs>
          <w:tab w:val="left" w:pos="1134"/>
        </w:tabs>
        <w:spacing w:after="0" w:line="240" w:lineRule="auto"/>
        <w:ind w:firstLine="709"/>
        <w:contextualSpacing/>
        <w:jc w:val="both"/>
        <w:rPr>
          <w:rFonts w:ascii="Times New Roman" w:hAnsi="Times New Roman"/>
          <w:b/>
          <w:lang w:val="uk-UA"/>
        </w:rPr>
      </w:pPr>
    </w:p>
    <w:p w:rsidR="00085BCC" w:rsidRPr="00C85A7C" w:rsidRDefault="00085BCC" w:rsidP="00085BCC">
      <w:pPr>
        <w:tabs>
          <w:tab w:val="left" w:pos="1134"/>
        </w:tabs>
        <w:spacing w:after="0" w:line="240" w:lineRule="auto"/>
        <w:ind w:firstLine="709"/>
        <w:contextualSpacing/>
        <w:jc w:val="both"/>
        <w:rPr>
          <w:rFonts w:ascii="Times New Roman" w:hAnsi="Times New Roman"/>
          <w:b/>
          <w:sz w:val="28"/>
          <w:szCs w:val="28"/>
          <w:lang w:val="uk-UA"/>
        </w:rPr>
      </w:pPr>
      <w:r w:rsidRPr="00C85A7C">
        <w:rPr>
          <w:rFonts w:ascii="Times New Roman" w:hAnsi="Times New Roman"/>
          <w:b/>
          <w:sz w:val="28"/>
          <w:szCs w:val="28"/>
          <w:lang w:val="uk-UA"/>
        </w:rPr>
        <w:t>Вимоги до кандидатів для участі в конкурсі.</w:t>
      </w: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85A7C">
        <w:rPr>
          <w:rFonts w:ascii="Times New Roman" w:hAnsi="Times New Roman"/>
          <w:sz w:val="28"/>
          <w:szCs w:val="28"/>
          <w:lang w:val="uk-UA"/>
        </w:rPr>
        <w:t>Особа, яка бере участь у конкурсі, подає такі документи:</w:t>
      </w: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85A7C">
        <w:rPr>
          <w:rFonts w:ascii="Times New Roman" w:hAnsi="Times New Roman"/>
          <w:sz w:val="28"/>
          <w:szCs w:val="28"/>
          <w:lang w:val="uk-UA"/>
        </w:rPr>
        <w:t xml:space="preserve">- заяву про участь у конкурсі з наданням згоди на обробку персональних даних відповідно до Закону України </w:t>
      </w:r>
      <w:r>
        <w:rPr>
          <w:rFonts w:ascii="Times New Roman" w:hAnsi="Times New Roman"/>
          <w:sz w:val="28"/>
          <w:szCs w:val="28"/>
          <w:lang w:val="uk-UA"/>
        </w:rPr>
        <w:t>«Про захист персональних даних»</w:t>
      </w:r>
      <w:r w:rsidRPr="00C85A7C">
        <w:rPr>
          <w:rFonts w:ascii="Times New Roman" w:hAnsi="Times New Roman"/>
          <w:sz w:val="28"/>
          <w:szCs w:val="28"/>
          <w:lang w:val="uk-UA"/>
        </w:rPr>
        <w:t>;</w:t>
      </w: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85A7C">
        <w:rPr>
          <w:rFonts w:ascii="Times New Roman" w:hAnsi="Times New Roman"/>
          <w:sz w:val="28"/>
          <w:szCs w:val="28"/>
          <w:lang w:val="uk-UA"/>
        </w:rPr>
        <w:t>- автобіографію, що містить прізвище, ім’я,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(в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85A7C">
        <w:rPr>
          <w:rFonts w:ascii="Times New Roman" w:hAnsi="Times New Roman"/>
          <w:sz w:val="28"/>
          <w:szCs w:val="28"/>
          <w:lang w:val="uk-UA"/>
        </w:rPr>
        <w:t>- копію паспорта, копії документів про вищу освіту;</w:t>
      </w: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85A7C">
        <w:rPr>
          <w:rFonts w:ascii="Times New Roman" w:hAnsi="Times New Roman"/>
          <w:sz w:val="28"/>
          <w:szCs w:val="28"/>
          <w:lang w:val="uk-UA"/>
        </w:rPr>
        <w:t>- два рекомендаційних лист</w:t>
      </w:r>
      <w:r>
        <w:rPr>
          <w:rFonts w:ascii="Times New Roman" w:hAnsi="Times New Roman"/>
          <w:sz w:val="28"/>
          <w:szCs w:val="28"/>
          <w:lang w:val="uk-UA"/>
        </w:rPr>
        <w:t>а</w:t>
      </w:r>
      <w:r w:rsidRPr="00C85A7C">
        <w:rPr>
          <w:rFonts w:ascii="Times New Roman" w:hAnsi="Times New Roman"/>
          <w:sz w:val="28"/>
          <w:szCs w:val="28"/>
          <w:lang w:val="uk-UA"/>
        </w:rPr>
        <w:t xml:space="preserve"> довільної форми;</w:t>
      </w: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85A7C">
        <w:rPr>
          <w:rFonts w:ascii="Times New Roman" w:hAnsi="Times New Roman"/>
          <w:sz w:val="28"/>
          <w:szCs w:val="28"/>
          <w:lang w:val="uk-UA"/>
        </w:rPr>
        <w:t>- мотиваційний лист довільної форми.</w:t>
      </w: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85A7C">
        <w:rPr>
          <w:rFonts w:ascii="Times New Roman" w:hAnsi="Times New Roman"/>
          <w:sz w:val="28"/>
          <w:szCs w:val="28"/>
          <w:lang w:val="uk-UA"/>
        </w:rPr>
        <w:t>Особа може подати інші документи на свій розсуд, які можуть засвідчити її професійні чи моральні якості.</w:t>
      </w: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85A7C">
        <w:rPr>
          <w:rFonts w:ascii="Times New Roman" w:hAnsi="Times New Roman"/>
          <w:sz w:val="28"/>
          <w:szCs w:val="28"/>
          <w:shd w:val="clear" w:color="auto" w:fill="FFFFFF"/>
          <w:lang w:val="uk-UA"/>
        </w:rPr>
        <w:t>Особа, яка подає документи, відповідає за достовірність поданої інформації.</w:t>
      </w:r>
    </w:p>
    <w:p w:rsidR="00085BCC" w:rsidRPr="00C15C4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15C4C">
        <w:rPr>
          <w:rFonts w:ascii="Times New Roman" w:hAnsi="Times New Roman"/>
          <w:sz w:val="28"/>
          <w:szCs w:val="28"/>
          <w:lang w:val="uk-UA"/>
        </w:rPr>
        <w:lastRenderedPageBreak/>
        <w:t xml:space="preserve">Зазначені документи надсилаються на поштову адресу </w:t>
      </w:r>
      <w:r>
        <w:rPr>
          <w:rFonts w:ascii="Times New Roman" w:hAnsi="Times New Roman"/>
          <w:sz w:val="28"/>
          <w:szCs w:val="28"/>
          <w:lang w:val="uk-UA"/>
        </w:rPr>
        <w:t xml:space="preserve">Боярської міської </w:t>
      </w:r>
      <w:r w:rsidRPr="00C15C4C">
        <w:rPr>
          <w:rFonts w:ascii="Times New Roman" w:hAnsi="Times New Roman"/>
          <w:sz w:val="28"/>
          <w:szCs w:val="28"/>
          <w:lang w:val="uk-UA"/>
        </w:rPr>
        <w:t xml:space="preserve">ради: </w:t>
      </w:r>
      <w:proofErr w:type="spellStart"/>
      <w:r w:rsidRPr="00A35FE9">
        <w:rPr>
          <w:rFonts w:ascii="Times New Roman" w:hAnsi="Times New Roman"/>
          <w:b/>
          <w:i/>
          <w:sz w:val="28"/>
          <w:szCs w:val="28"/>
          <w:lang w:val="uk-UA"/>
        </w:rPr>
        <w:t>вул.М</w:t>
      </w:r>
      <w:proofErr w:type="spellEnd"/>
      <w:r w:rsidRPr="00A35FE9">
        <w:rPr>
          <w:rFonts w:ascii="Times New Roman" w:hAnsi="Times New Roman"/>
          <w:b/>
          <w:i/>
          <w:sz w:val="28"/>
          <w:szCs w:val="28"/>
          <w:lang w:val="uk-UA"/>
        </w:rPr>
        <w:t xml:space="preserve"> </w:t>
      </w:r>
      <w:proofErr w:type="spellStart"/>
      <w:r w:rsidRPr="00A35FE9">
        <w:rPr>
          <w:rFonts w:ascii="Times New Roman" w:hAnsi="Times New Roman"/>
          <w:b/>
          <w:i/>
          <w:sz w:val="28"/>
          <w:szCs w:val="28"/>
          <w:lang w:val="uk-UA"/>
        </w:rPr>
        <w:t>Грущевського</w:t>
      </w:r>
      <w:proofErr w:type="spellEnd"/>
      <w:r w:rsidRPr="00A35FE9">
        <w:rPr>
          <w:rFonts w:ascii="Times New Roman" w:hAnsi="Times New Roman"/>
          <w:b/>
          <w:i/>
          <w:sz w:val="28"/>
          <w:szCs w:val="28"/>
          <w:lang w:val="uk-UA"/>
        </w:rPr>
        <w:t xml:space="preserve"> 39,</w:t>
      </w:r>
      <w:r>
        <w:rPr>
          <w:rFonts w:ascii="Times New Roman" w:hAnsi="Times New Roman"/>
          <w:sz w:val="28"/>
          <w:szCs w:val="28"/>
          <w:lang w:val="uk-UA"/>
        </w:rPr>
        <w:t xml:space="preserve"> </w:t>
      </w:r>
      <w:proofErr w:type="spellStart"/>
      <w:r>
        <w:rPr>
          <w:rFonts w:ascii="Times New Roman" w:hAnsi="Times New Roman"/>
          <w:b/>
          <w:i/>
          <w:sz w:val="28"/>
          <w:szCs w:val="28"/>
          <w:lang w:val="uk-UA"/>
        </w:rPr>
        <w:t>м.Боярка</w:t>
      </w:r>
      <w:proofErr w:type="spellEnd"/>
      <w:r w:rsidRPr="00C15C4C">
        <w:rPr>
          <w:rFonts w:ascii="Times New Roman" w:hAnsi="Times New Roman"/>
          <w:b/>
          <w:i/>
          <w:sz w:val="28"/>
          <w:szCs w:val="28"/>
          <w:lang w:val="uk-UA"/>
        </w:rPr>
        <w:t>,  Київська обл., 0</w:t>
      </w:r>
      <w:r>
        <w:rPr>
          <w:rFonts w:ascii="Times New Roman" w:hAnsi="Times New Roman"/>
          <w:b/>
          <w:i/>
          <w:sz w:val="28"/>
          <w:szCs w:val="28"/>
          <w:lang w:val="uk-UA"/>
        </w:rPr>
        <w:t>8150</w:t>
      </w:r>
      <w:r w:rsidRPr="00C15C4C">
        <w:rPr>
          <w:rFonts w:ascii="Times New Roman" w:hAnsi="Times New Roman"/>
          <w:sz w:val="28"/>
          <w:szCs w:val="28"/>
          <w:lang w:val="uk-UA"/>
        </w:rPr>
        <w:t xml:space="preserve"> та на електронну пошту </w:t>
      </w:r>
      <w:r>
        <w:rPr>
          <w:rFonts w:ascii="Times New Roman" w:hAnsi="Times New Roman"/>
          <w:sz w:val="28"/>
          <w:szCs w:val="28"/>
          <w:lang w:val="uk-UA"/>
        </w:rPr>
        <w:t>Боярської міської</w:t>
      </w:r>
      <w:r w:rsidRPr="00C15C4C">
        <w:rPr>
          <w:rFonts w:ascii="Times New Roman" w:hAnsi="Times New Roman"/>
          <w:sz w:val="28"/>
          <w:szCs w:val="28"/>
          <w:lang w:val="uk-UA"/>
        </w:rPr>
        <w:t xml:space="preserve"> ради: </w:t>
      </w:r>
      <w:r w:rsidRPr="00A35FE9">
        <w:rPr>
          <w:rFonts w:ascii="Times New Roman" w:hAnsi="Times New Roman"/>
          <w:b/>
          <w:color w:val="000000"/>
          <w:sz w:val="28"/>
          <w:szCs w:val="28"/>
        </w:rPr>
        <w:t>boyarka-rada@ukr.net</w:t>
      </w:r>
      <w:r w:rsidRPr="00C15C4C">
        <w:rPr>
          <w:rFonts w:ascii="Times New Roman" w:hAnsi="Times New Roman"/>
          <w:sz w:val="28"/>
          <w:szCs w:val="28"/>
          <w:lang w:val="uk-UA"/>
        </w:rPr>
        <w:t xml:space="preserve"> з поміткою ,,документи на участь у конкурсі”.</w:t>
      </w: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85A7C">
        <w:rPr>
          <w:rFonts w:ascii="Times New Roman" w:hAnsi="Times New Roman"/>
          <w:sz w:val="28"/>
          <w:szCs w:val="28"/>
          <w:lang w:val="uk-UA"/>
        </w:rPr>
        <w:t xml:space="preserve">Контактний телефон: </w:t>
      </w:r>
      <w:r w:rsidRPr="00A35FE9">
        <w:rPr>
          <w:rFonts w:ascii="Times New Roman" w:hAnsi="Times New Roman"/>
          <w:color w:val="000000"/>
          <w:sz w:val="28"/>
          <w:szCs w:val="28"/>
        </w:rPr>
        <w:t>тел.0672040995</w:t>
      </w:r>
      <w:r w:rsidRPr="00C85A7C">
        <w:rPr>
          <w:rFonts w:ascii="Times New Roman" w:hAnsi="Times New Roman"/>
          <w:sz w:val="28"/>
          <w:szCs w:val="28"/>
          <w:lang w:val="uk-UA"/>
        </w:rPr>
        <w:t xml:space="preserve">. </w:t>
      </w:r>
    </w:p>
    <w:p w:rsidR="00085BCC" w:rsidRPr="00C85A7C" w:rsidRDefault="00085BCC" w:rsidP="00085BCC">
      <w:pPr>
        <w:tabs>
          <w:tab w:val="left" w:pos="1134"/>
        </w:tabs>
        <w:spacing w:after="0" w:line="240" w:lineRule="auto"/>
        <w:ind w:firstLine="709"/>
        <w:contextualSpacing/>
        <w:jc w:val="both"/>
        <w:rPr>
          <w:rFonts w:ascii="Times New Roman" w:hAnsi="Times New Roman"/>
          <w:lang w:val="uk-UA"/>
        </w:rPr>
      </w:pP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85A7C">
        <w:rPr>
          <w:rFonts w:ascii="Times New Roman" w:hAnsi="Times New Roman"/>
          <w:b/>
          <w:sz w:val="28"/>
          <w:szCs w:val="28"/>
          <w:lang w:val="uk-UA"/>
        </w:rPr>
        <w:t>Кваліфікаційні вимоги до кандидатів для участі в конкурсі</w:t>
      </w:r>
      <w:r w:rsidRPr="00C85A7C">
        <w:rPr>
          <w:rFonts w:ascii="Times New Roman" w:hAnsi="Times New Roman"/>
          <w:sz w:val="28"/>
          <w:szCs w:val="28"/>
          <w:lang w:val="uk-UA"/>
        </w:rPr>
        <w:t>:</w:t>
      </w: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85A7C">
        <w:rPr>
          <w:rFonts w:ascii="Times New Roman" w:hAnsi="Times New Roman"/>
          <w:sz w:val="28"/>
          <w:szCs w:val="28"/>
          <w:lang w:val="uk-UA"/>
        </w:rPr>
        <w:t>- ви</w:t>
      </w:r>
      <w:r>
        <w:rPr>
          <w:rFonts w:ascii="Times New Roman" w:hAnsi="Times New Roman"/>
          <w:sz w:val="28"/>
          <w:szCs w:val="28"/>
          <w:lang w:val="uk-UA"/>
        </w:rPr>
        <w:t>ща освіта за спеціальностями: «Спеціальна освіта», «Корекційна освіта», «Дефектологія», «Психологія»;</w:t>
      </w:r>
    </w:p>
    <w:p w:rsidR="00085BCC" w:rsidRPr="00C85A7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стаж роботи у сфері освіти не менше п’яти років.</w:t>
      </w:r>
    </w:p>
    <w:p w:rsidR="00085BCC" w:rsidRDefault="00085BCC" w:rsidP="00085BCC">
      <w:pPr>
        <w:tabs>
          <w:tab w:val="left" w:pos="1134"/>
        </w:tabs>
        <w:spacing w:after="0" w:line="240" w:lineRule="auto"/>
        <w:ind w:firstLine="709"/>
        <w:contextualSpacing/>
        <w:jc w:val="both"/>
        <w:rPr>
          <w:rFonts w:ascii="Times New Roman" w:hAnsi="Times New Roman"/>
          <w:sz w:val="28"/>
          <w:szCs w:val="28"/>
          <w:lang w:val="uk-UA"/>
        </w:rPr>
      </w:pPr>
    </w:p>
    <w:p w:rsidR="00085BCC" w:rsidRPr="00C15C4C" w:rsidRDefault="00085BCC" w:rsidP="00085BCC">
      <w:pPr>
        <w:tabs>
          <w:tab w:val="left" w:pos="1134"/>
        </w:tabs>
        <w:spacing w:after="0" w:line="240" w:lineRule="auto"/>
        <w:ind w:firstLine="709"/>
        <w:contextualSpacing/>
        <w:jc w:val="both"/>
        <w:rPr>
          <w:rFonts w:ascii="Times New Roman" w:hAnsi="Times New Roman"/>
          <w:sz w:val="28"/>
          <w:szCs w:val="28"/>
          <w:lang w:val="uk-UA"/>
        </w:rPr>
      </w:pPr>
      <w:r w:rsidRPr="00C15C4C">
        <w:rPr>
          <w:rFonts w:ascii="Times New Roman" w:hAnsi="Times New Roman"/>
          <w:sz w:val="28"/>
          <w:szCs w:val="28"/>
          <w:lang w:val="uk-UA"/>
        </w:rPr>
        <w:t xml:space="preserve">Упродовж трьох робочих днів після закінчення строку подання документів для участі в конкурсі </w:t>
      </w:r>
      <w:r w:rsidR="009E3034">
        <w:rPr>
          <w:rFonts w:ascii="Times New Roman" w:hAnsi="Times New Roman"/>
          <w:sz w:val="28"/>
          <w:szCs w:val="28"/>
          <w:lang w:val="uk-UA"/>
        </w:rPr>
        <w:t>міськ</w:t>
      </w:r>
      <w:r w:rsidRPr="00C15C4C">
        <w:rPr>
          <w:rFonts w:ascii="Times New Roman" w:hAnsi="Times New Roman"/>
          <w:sz w:val="28"/>
          <w:szCs w:val="28"/>
          <w:lang w:val="uk-UA"/>
        </w:rPr>
        <w:t xml:space="preserve">а рада оприлюднює відомості про кандидатів на сайті </w:t>
      </w:r>
      <w:r w:rsidR="009E3034">
        <w:rPr>
          <w:rFonts w:ascii="Times New Roman" w:hAnsi="Times New Roman"/>
          <w:sz w:val="28"/>
          <w:szCs w:val="28"/>
          <w:lang w:val="uk-UA"/>
        </w:rPr>
        <w:t>міської</w:t>
      </w:r>
      <w:r w:rsidRPr="00C15C4C">
        <w:rPr>
          <w:rFonts w:ascii="Times New Roman" w:hAnsi="Times New Roman"/>
          <w:sz w:val="28"/>
          <w:szCs w:val="28"/>
          <w:lang w:val="uk-UA"/>
        </w:rPr>
        <w:t xml:space="preserve"> ради </w:t>
      </w:r>
      <w:proofErr w:type="spellStart"/>
      <w:r w:rsidR="003B7AF2" w:rsidRPr="00A35FE9">
        <w:rPr>
          <w:rFonts w:ascii="Times New Roman" w:hAnsi="Times New Roman"/>
          <w:b/>
          <w:color w:val="000000"/>
          <w:sz w:val="28"/>
          <w:szCs w:val="28"/>
        </w:rPr>
        <w:t>boyarka</w:t>
      </w:r>
      <w:proofErr w:type="spellEnd"/>
      <w:r w:rsidR="003B7AF2" w:rsidRPr="009E3034">
        <w:rPr>
          <w:rFonts w:ascii="Times New Roman" w:hAnsi="Times New Roman"/>
          <w:b/>
          <w:color w:val="000000"/>
          <w:sz w:val="28"/>
          <w:szCs w:val="28"/>
          <w:lang w:val="uk-UA"/>
        </w:rPr>
        <w:t>-</w:t>
      </w:r>
      <w:proofErr w:type="spellStart"/>
      <w:r w:rsidR="003B7AF2" w:rsidRPr="00A35FE9">
        <w:rPr>
          <w:rFonts w:ascii="Times New Roman" w:hAnsi="Times New Roman"/>
          <w:b/>
          <w:color w:val="000000"/>
          <w:sz w:val="28"/>
          <w:szCs w:val="28"/>
        </w:rPr>
        <w:t>rada</w:t>
      </w:r>
      <w:proofErr w:type="spellEnd"/>
      <w:r w:rsidR="003B7AF2" w:rsidRPr="009E3034">
        <w:rPr>
          <w:rFonts w:ascii="Times New Roman" w:hAnsi="Times New Roman"/>
          <w:b/>
          <w:color w:val="000000"/>
          <w:sz w:val="28"/>
          <w:szCs w:val="28"/>
          <w:lang w:val="uk-UA"/>
        </w:rPr>
        <w:t>@</w:t>
      </w:r>
      <w:proofErr w:type="spellStart"/>
      <w:r w:rsidR="003B7AF2" w:rsidRPr="00A35FE9">
        <w:rPr>
          <w:rFonts w:ascii="Times New Roman" w:hAnsi="Times New Roman"/>
          <w:b/>
          <w:color w:val="000000"/>
          <w:sz w:val="28"/>
          <w:szCs w:val="28"/>
        </w:rPr>
        <w:t>ukr</w:t>
      </w:r>
      <w:proofErr w:type="spellEnd"/>
      <w:r w:rsidR="003B7AF2" w:rsidRPr="009E3034">
        <w:rPr>
          <w:rFonts w:ascii="Times New Roman" w:hAnsi="Times New Roman"/>
          <w:b/>
          <w:color w:val="000000"/>
          <w:sz w:val="28"/>
          <w:szCs w:val="28"/>
          <w:lang w:val="uk-UA"/>
        </w:rPr>
        <w:t>.</w:t>
      </w:r>
      <w:proofErr w:type="spellStart"/>
      <w:r w:rsidR="003B7AF2" w:rsidRPr="00A35FE9">
        <w:rPr>
          <w:rFonts w:ascii="Times New Roman" w:hAnsi="Times New Roman"/>
          <w:b/>
          <w:color w:val="000000"/>
          <w:sz w:val="28"/>
          <w:szCs w:val="28"/>
        </w:rPr>
        <w:t>net</w:t>
      </w:r>
      <w:proofErr w:type="spellEnd"/>
      <w:r w:rsidRPr="00C15C4C">
        <w:rPr>
          <w:rFonts w:ascii="Times New Roman" w:hAnsi="Times New Roman"/>
          <w:sz w:val="28"/>
          <w:szCs w:val="28"/>
          <w:lang w:val="uk-UA"/>
        </w:rPr>
        <w:t>.</w:t>
      </w:r>
    </w:p>
    <w:p w:rsidR="00085BCC" w:rsidRPr="004101B5" w:rsidRDefault="00085BCC" w:rsidP="00085BCC">
      <w:pPr>
        <w:pStyle w:val="rvps2"/>
        <w:shd w:val="clear" w:color="auto" w:fill="FFFFFF"/>
        <w:tabs>
          <w:tab w:val="left" w:pos="1134"/>
        </w:tabs>
        <w:spacing w:before="0" w:beforeAutospacing="0" w:after="0" w:afterAutospacing="0"/>
        <w:ind w:firstLine="709"/>
        <w:contextualSpacing/>
        <w:jc w:val="both"/>
        <w:textAlignment w:val="baseline"/>
        <w:rPr>
          <w:sz w:val="28"/>
          <w:szCs w:val="28"/>
        </w:rPr>
      </w:pPr>
      <w:bookmarkStart w:id="19" w:name="n99"/>
      <w:bookmarkEnd w:id="19"/>
      <w:r w:rsidRPr="004101B5">
        <w:rPr>
          <w:sz w:val="28"/>
          <w:szCs w:val="28"/>
        </w:rPr>
        <w:t xml:space="preserve">Усі зацікавлені особи протягом семи днів з дня оприлюднення відомостей про кандидатів можуть подавати пропозиції та зауваження щодо кандидатур на електронну пошту </w:t>
      </w:r>
      <w:r w:rsidR="009E3034">
        <w:rPr>
          <w:sz w:val="28"/>
          <w:szCs w:val="28"/>
        </w:rPr>
        <w:t>міськ</w:t>
      </w:r>
      <w:r w:rsidRPr="004101B5">
        <w:rPr>
          <w:sz w:val="28"/>
          <w:szCs w:val="28"/>
        </w:rPr>
        <w:t>ої ради, які передаються конкурсній комісії.</w:t>
      </w:r>
    </w:p>
    <w:p w:rsidR="00085BCC" w:rsidRDefault="00085BCC" w:rsidP="00085BCC">
      <w:pPr>
        <w:tabs>
          <w:tab w:val="left" w:pos="1134"/>
        </w:tabs>
        <w:spacing w:after="0" w:line="240" w:lineRule="auto"/>
        <w:ind w:firstLine="709"/>
        <w:contextualSpacing/>
        <w:rPr>
          <w:rFonts w:ascii="Times New Roman" w:hAnsi="Times New Roman"/>
          <w:sz w:val="28"/>
          <w:szCs w:val="28"/>
          <w:lang w:val="uk-UA"/>
        </w:rPr>
      </w:pPr>
    </w:p>
    <w:p w:rsidR="00085BCC" w:rsidRDefault="00085BCC" w:rsidP="00085BCC">
      <w:pPr>
        <w:tabs>
          <w:tab w:val="left" w:pos="1134"/>
        </w:tabs>
        <w:spacing w:after="0" w:line="240" w:lineRule="auto"/>
        <w:ind w:firstLine="709"/>
        <w:contextualSpacing/>
        <w:rPr>
          <w:rFonts w:ascii="Times New Roman" w:hAnsi="Times New Roman"/>
          <w:sz w:val="28"/>
          <w:szCs w:val="28"/>
          <w:lang w:val="uk-UA"/>
        </w:rPr>
      </w:pPr>
    </w:p>
    <w:p w:rsidR="00085BCC" w:rsidRDefault="00085BCC" w:rsidP="00085BCC">
      <w:pPr>
        <w:tabs>
          <w:tab w:val="left" w:pos="1134"/>
        </w:tabs>
        <w:spacing w:after="0" w:line="240" w:lineRule="auto"/>
        <w:ind w:firstLine="709"/>
        <w:contextualSpacing/>
        <w:rPr>
          <w:rFonts w:ascii="Times New Roman" w:hAnsi="Times New Roman"/>
          <w:sz w:val="28"/>
          <w:szCs w:val="28"/>
          <w:lang w:val="uk-UA"/>
        </w:rPr>
      </w:pPr>
    </w:p>
    <w:p w:rsidR="00085BCC" w:rsidRPr="004101B5" w:rsidRDefault="00085BCC" w:rsidP="00085BCC">
      <w:pPr>
        <w:tabs>
          <w:tab w:val="left" w:pos="1134"/>
        </w:tabs>
        <w:spacing w:after="0" w:line="240" w:lineRule="auto"/>
        <w:ind w:firstLine="709"/>
        <w:contextualSpacing/>
        <w:rPr>
          <w:rFonts w:ascii="Times New Roman" w:hAnsi="Times New Roman"/>
          <w:sz w:val="28"/>
          <w:szCs w:val="28"/>
          <w:lang w:val="uk-UA"/>
        </w:rPr>
      </w:pPr>
    </w:p>
    <w:p w:rsidR="00085BCC" w:rsidRPr="004101B5" w:rsidRDefault="00085BCC" w:rsidP="00085BCC">
      <w:pPr>
        <w:tabs>
          <w:tab w:val="left" w:pos="1134"/>
        </w:tabs>
        <w:spacing w:after="0" w:line="240" w:lineRule="auto"/>
        <w:ind w:firstLine="709"/>
        <w:contextualSpacing/>
        <w:rPr>
          <w:rFonts w:ascii="Times New Roman" w:hAnsi="Times New Roman"/>
          <w:sz w:val="28"/>
          <w:szCs w:val="28"/>
          <w:lang w:val="uk-UA"/>
        </w:rPr>
      </w:pPr>
    </w:p>
    <w:p w:rsidR="00085BCC" w:rsidRDefault="00085BCC" w:rsidP="00085BCC">
      <w:pPr>
        <w:tabs>
          <w:tab w:val="left" w:pos="1134"/>
        </w:tabs>
        <w:spacing w:after="0" w:line="240" w:lineRule="auto"/>
        <w:contextualSpacing/>
        <w:rPr>
          <w:rFonts w:ascii="Times New Roman" w:hAnsi="Times New Roman"/>
          <w:sz w:val="28"/>
          <w:szCs w:val="28"/>
          <w:lang w:val="uk-UA"/>
        </w:rPr>
      </w:pPr>
      <w:r w:rsidRPr="00DD3F46">
        <w:rPr>
          <w:rFonts w:ascii="Times New Roman" w:hAnsi="Times New Roman"/>
          <w:b/>
          <w:bCs/>
          <w:sz w:val="32"/>
          <w:szCs w:val="32"/>
          <w:lang w:val="uk-UA"/>
        </w:rPr>
        <w:t xml:space="preserve">Міський  голова                    </w:t>
      </w:r>
      <w:r>
        <w:rPr>
          <w:rFonts w:ascii="Times New Roman" w:hAnsi="Times New Roman"/>
          <w:b/>
          <w:bCs/>
          <w:sz w:val="32"/>
          <w:szCs w:val="32"/>
          <w:lang w:val="uk-UA"/>
        </w:rPr>
        <w:t xml:space="preserve">   </w:t>
      </w:r>
      <w:r w:rsidRPr="00DD3F46">
        <w:rPr>
          <w:rFonts w:ascii="Times New Roman" w:hAnsi="Times New Roman"/>
          <w:b/>
          <w:bCs/>
          <w:sz w:val="32"/>
          <w:szCs w:val="32"/>
          <w:lang w:val="uk-UA"/>
        </w:rPr>
        <w:t xml:space="preserve">                        О</w:t>
      </w:r>
      <w:r>
        <w:rPr>
          <w:rFonts w:ascii="Times New Roman" w:hAnsi="Times New Roman"/>
          <w:b/>
          <w:bCs/>
          <w:sz w:val="32"/>
          <w:szCs w:val="32"/>
          <w:lang w:val="uk-UA"/>
        </w:rPr>
        <w:t xml:space="preserve">лександр </w:t>
      </w:r>
      <w:r w:rsidRPr="00DD3F46">
        <w:rPr>
          <w:rFonts w:ascii="Times New Roman" w:hAnsi="Times New Roman"/>
          <w:b/>
          <w:bCs/>
          <w:sz w:val="32"/>
          <w:szCs w:val="32"/>
          <w:lang w:val="uk-UA"/>
        </w:rPr>
        <w:t>ЗАРУБІН</w:t>
      </w:r>
    </w:p>
    <w:p w:rsidR="00085BCC" w:rsidRDefault="00085BCC" w:rsidP="00085BCC">
      <w:pPr>
        <w:tabs>
          <w:tab w:val="left" w:pos="1134"/>
        </w:tabs>
        <w:spacing w:after="0" w:line="240" w:lineRule="auto"/>
        <w:ind w:firstLine="709"/>
        <w:contextualSpacing/>
        <w:rPr>
          <w:rFonts w:ascii="Times New Roman" w:hAnsi="Times New Roman"/>
          <w:sz w:val="28"/>
          <w:szCs w:val="28"/>
          <w:lang w:val="uk-UA"/>
        </w:rPr>
      </w:pPr>
    </w:p>
    <w:p w:rsidR="00085BCC" w:rsidRDefault="00085BCC" w:rsidP="00085BCC">
      <w:pPr>
        <w:tabs>
          <w:tab w:val="left" w:pos="1134"/>
        </w:tabs>
        <w:spacing w:after="0" w:line="240" w:lineRule="auto"/>
        <w:ind w:firstLine="709"/>
        <w:contextualSpacing/>
        <w:rPr>
          <w:rFonts w:ascii="Times New Roman" w:hAnsi="Times New Roman"/>
          <w:sz w:val="28"/>
          <w:szCs w:val="28"/>
          <w:lang w:val="uk-UA"/>
        </w:rPr>
      </w:pPr>
    </w:p>
    <w:p w:rsidR="00085BCC" w:rsidRDefault="00085BCC" w:rsidP="00085BCC">
      <w:pPr>
        <w:tabs>
          <w:tab w:val="left" w:pos="1134"/>
        </w:tabs>
        <w:spacing w:after="0" w:line="240" w:lineRule="auto"/>
        <w:ind w:firstLine="709"/>
        <w:contextualSpacing/>
        <w:rPr>
          <w:rFonts w:ascii="Times New Roman" w:hAnsi="Times New Roman"/>
          <w:sz w:val="28"/>
          <w:szCs w:val="28"/>
          <w:lang w:val="uk-UA"/>
        </w:rPr>
      </w:pPr>
    </w:p>
    <w:p w:rsidR="00085BCC" w:rsidRDefault="00085BCC" w:rsidP="00085BCC">
      <w:pPr>
        <w:tabs>
          <w:tab w:val="left" w:pos="1134"/>
        </w:tabs>
        <w:spacing w:after="0" w:line="240" w:lineRule="auto"/>
        <w:ind w:firstLine="709"/>
        <w:contextualSpacing/>
        <w:rPr>
          <w:rFonts w:ascii="Times New Roman" w:hAnsi="Times New Roman"/>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3B7AF2" w:rsidRDefault="003B7AF2" w:rsidP="00085BCC">
      <w:pPr>
        <w:pStyle w:val="a3"/>
        <w:shd w:val="clear" w:color="auto" w:fill="FFFFFF"/>
        <w:ind w:left="7088"/>
        <w:jc w:val="both"/>
        <w:rPr>
          <w:rStyle w:val="a5"/>
          <w:sz w:val="28"/>
          <w:szCs w:val="28"/>
          <w:lang w:val="uk-UA"/>
        </w:rPr>
      </w:pPr>
    </w:p>
    <w:p w:rsidR="003B7AF2" w:rsidRDefault="003B7AF2"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Default="00085BCC" w:rsidP="00085BCC">
      <w:pPr>
        <w:pStyle w:val="a3"/>
        <w:shd w:val="clear" w:color="auto" w:fill="FFFFFF"/>
        <w:ind w:left="7088"/>
        <w:jc w:val="both"/>
        <w:rPr>
          <w:rStyle w:val="a5"/>
          <w:sz w:val="28"/>
          <w:szCs w:val="28"/>
          <w:lang w:val="uk-UA"/>
        </w:rPr>
      </w:pPr>
    </w:p>
    <w:p w:rsidR="00085BCC" w:rsidRPr="00E76D82" w:rsidRDefault="00085BCC" w:rsidP="00085BCC">
      <w:pPr>
        <w:pStyle w:val="a3"/>
        <w:shd w:val="clear" w:color="auto" w:fill="FFFFFF"/>
        <w:ind w:left="6379"/>
        <w:jc w:val="both"/>
        <w:rPr>
          <w:rStyle w:val="a5"/>
          <w:sz w:val="28"/>
          <w:szCs w:val="28"/>
          <w:lang w:val="uk-UA"/>
        </w:rPr>
      </w:pPr>
      <w:r w:rsidRPr="00E76D82">
        <w:rPr>
          <w:rStyle w:val="a5"/>
          <w:sz w:val="28"/>
          <w:szCs w:val="28"/>
          <w:lang w:val="uk-UA"/>
        </w:rPr>
        <w:lastRenderedPageBreak/>
        <w:t>ЗАТВЕРДЖЕНО</w:t>
      </w:r>
    </w:p>
    <w:p w:rsidR="00085BCC" w:rsidRPr="00E76D82" w:rsidRDefault="00085BCC" w:rsidP="00085BCC">
      <w:pPr>
        <w:pStyle w:val="a3"/>
        <w:shd w:val="clear" w:color="auto" w:fill="FFFFFF"/>
        <w:ind w:left="6379"/>
        <w:jc w:val="both"/>
        <w:rPr>
          <w:rStyle w:val="a5"/>
          <w:b w:val="0"/>
          <w:sz w:val="28"/>
          <w:szCs w:val="28"/>
          <w:lang w:val="uk-UA"/>
        </w:rPr>
      </w:pPr>
      <w:r w:rsidRPr="00E76D82">
        <w:rPr>
          <w:rStyle w:val="a5"/>
          <w:sz w:val="28"/>
          <w:szCs w:val="28"/>
          <w:lang w:val="uk-UA"/>
        </w:rPr>
        <w:t xml:space="preserve">рішенням </w:t>
      </w:r>
      <w:r>
        <w:rPr>
          <w:rStyle w:val="a5"/>
          <w:sz w:val="28"/>
          <w:szCs w:val="28"/>
          <w:lang w:val="en-US"/>
        </w:rPr>
        <w:t>VI</w:t>
      </w:r>
      <w:r w:rsidR="009E3034">
        <w:rPr>
          <w:rStyle w:val="a5"/>
          <w:sz w:val="28"/>
          <w:szCs w:val="28"/>
          <w:lang w:val="uk-UA"/>
        </w:rPr>
        <w:t>ІІ</w:t>
      </w:r>
      <w:r w:rsidRPr="00E76D82">
        <w:rPr>
          <w:rStyle w:val="a5"/>
          <w:sz w:val="28"/>
          <w:szCs w:val="28"/>
          <w:lang w:val="uk-UA"/>
        </w:rPr>
        <w:t xml:space="preserve"> сесії</w:t>
      </w:r>
    </w:p>
    <w:p w:rsidR="00085BCC" w:rsidRPr="00E76D82" w:rsidRDefault="00085BCC" w:rsidP="00085BCC">
      <w:pPr>
        <w:pStyle w:val="a3"/>
        <w:shd w:val="clear" w:color="auto" w:fill="FFFFFF"/>
        <w:ind w:left="6379"/>
        <w:jc w:val="both"/>
        <w:rPr>
          <w:rStyle w:val="a5"/>
          <w:b w:val="0"/>
          <w:sz w:val="28"/>
          <w:szCs w:val="28"/>
          <w:lang w:val="uk-UA"/>
        </w:rPr>
      </w:pPr>
      <w:r>
        <w:rPr>
          <w:rStyle w:val="a5"/>
          <w:sz w:val="28"/>
          <w:szCs w:val="28"/>
          <w:lang w:val="uk-UA"/>
        </w:rPr>
        <w:t>Боярс</w:t>
      </w:r>
      <w:r w:rsidRPr="00E76D82">
        <w:rPr>
          <w:rStyle w:val="a5"/>
          <w:sz w:val="28"/>
          <w:szCs w:val="28"/>
          <w:lang w:val="uk-UA"/>
        </w:rPr>
        <w:t>ької міської ради</w:t>
      </w:r>
    </w:p>
    <w:p w:rsidR="00085BCC" w:rsidRPr="00E76D82" w:rsidRDefault="00085BCC" w:rsidP="00085BCC">
      <w:pPr>
        <w:pStyle w:val="a3"/>
        <w:shd w:val="clear" w:color="auto" w:fill="FFFFFF"/>
        <w:ind w:left="6379"/>
        <w:jc w:val="both"/>
        <w:rPr>
          <w:rStyle w:val="a5"/>
          <w:b w:val="0"/>
          <w:sz w:val="28"/>
          <w:szCs w:val="28"/>
          <w:lang w:val="uk-UA"/>
        </w:rPr>
      </w:pPr>
      <w:r w:rsidRPr="00E76D82">
        <w:rPr>
          <w:rStyle w:val="a5"/>
          <w:sz w:val="28"/>
          <w:szCs w:val="28"/>
          <w:lang w:val="uk-UA"/>
        </w:rPr>
        <w:t>VII</w:t>
      </w:r>
      <w:r>
        <w:rPr>
          <w:rStyle w:val="a5"/>
          <w:sz w:val="28"/>
          <w:szCs w:val="28"/>
          <w:lang w:val="uk-UA"/>
        </w:rPr>
        <w:t>І</w:t>
      </w:r>
      <w:r w:rsidRPr="00E76D82">
        <w:rPr>
          <w:rStyle w:val="a5"/>
          <w:sz w:val="28"/>
          <w:szCs w:val="28"/>
          <w:lang w:val="uk-UA"/>
        </w:rPr>
        <w:t xml:space="preserve"> скликання</w:t>
      </w:r>
    </w:p>
    <w:p w:rsidR="00085BCC" w:rsidRPr="00E76D82" w:rsidRDefault="00085BCC" w:rsidP="00085BCC">
      <w:pPr>
        <w:pStyle w:val="a3"/>
        <w:shd w:val="clear" w:color="auto" w:fill="FFFFFF"/>
        <w:ind w:left="6379"/>
        <w:jc w:val="both"/>
        <w:rPr>
          <w:rStyle w:val="a5"/>
          <w:b w:val="0"/>
          <w:sz w:val="28"/>
          <w:szCs w:val="28"/>
          <w:lang w:val="uk-UA"/>
        </w:rPr>
      </w:pPr>
      <w:r>
        <w:rPr>
          <w:rStyle w:val="a5"/>
          <w:sz w:val="28"/>
          <w:szCs w:val="28"/>
          <w:lang w:val="uk-UA"/>
        </w:rPr>
        <w:t>27</w:t>
      </w:r>
      <w:r w:rsidRPr="00E76D82">
        <w:rPr>
          <w:rStyle w:val="a5"/>
          <w:sz w:val="28"/>
          <w:szCs w:val="28"/>
          <w:lang w:val="uk-UA"/>
        </w:rPr>
        <w:t>.0</w:t>
      </w:r>
      <w:r>
        <w:rPr>
          <w:rStyle w:val="a5"/>
          <w:sz w:val="28"/>
          <w:szCs w:val="28"/>
          <w:lang w:val="uk-UA"/>
        </w:rPr>
        <w:t>5</w:t>
      </w:r>
      <w:r w:rsidRPr="00E76D82">
        <w:rPr>
          <w:rStyle w:val="a5"/>
          <w:sz w:val="28"/>
          <w:szCs w:val="28"/>
          <w:lang w:val="uk-UA"/>
        </w:rPr>
        <w:t>.20</w:t>
      </w:r>
      <w:r>
        <w:rPr>
          <w:rStyle w:val="a5"/>
          <w:sz w:val="28"/>
          <w:szCs w:val="28"/>
          <w:lang w:val="uk-UA"/>
        </w:rPr>
        <w:t>21</w:t>
      </w:r>
      <w:r w:rsidRPr="00E76D82">
        <w:rPr>
          <w:rStyle w:val="a5"/>
          <w:sz w:val="28"/>
          <w:szCs w:val="28"/>
          <w:lang w:val="uk-UA"/>
        </w:rPr>
        <w:t xml:space="preserve"> № </w:t>
      </w:r>
      <w:r w:rsidR="00A34AA7">
        <w:rPr>
          <w:rStyle w:val="a5"/>
          <w:sz w:val="28"/>
          <w:szCs w:val="28"/>
          <w:lang w:val="uk-UA"/>
        </w:rPr>
        <w:t>8/354</w:t>
      </w:r>
      <w:bookmarkStart w:id="20" w:name="_GoBack"/>
      <w:bookmarkEnd w:id="20"/>
    </w:p>
    <w:p w:rsidR="00085BCC" w:rsidRDefault="00085BCC" w:rsidP="00085BCC">
      <w:pPr>
        <w:tabs>
          <w:tab w:val="left" w:pos="1134"/>
        </w:tabs>
        <w:spacing w:after="0" w:line="240" w:lineRule="auto"/>
        <w:ind w:firstLine="709"/>
        <w:contextualSpacing/>
        <w:jc w:val="center"/>
        <w:rPr>
          <w:rFonts w:ascii="Times New Roman" w:hAnsi="Times New Roman"/>
          <w:sz w:val="28"/>
          <w:szCs w:val="28"/>
          <w:lang w:val="uk-UA"/>
        </w:rPr>
      </w:pPr>
    </w:p>
    <w:p w:rsidR="00085BCC" w:rsidRDefault="00085BCC" w:rsidP="00085BCC">
      <w:pPr>
        <w:tabs>
          <w:tab w:val="left" w:pos="1134"/>
        </w:tabs>
        <w:spacing w:after="0" w:line="240" w:lineRule="auto"/>
        <w:ind w:firstLine="709"/>
        <w:contextualSpacing/>
        <w:rPr>
          <w:rFonts w:ascii="Times New Roman" w:hAnsi="Times New Roman"/>
          <w:sz w:val="28"/>
          <w:szCs w:val="28"/>
          <w:lang w:val="uk-UA"/>
        </w:rPr>
      </w:pPr>
    </w:p>
    <w:p w:rsidR="00085BCC" w:rsidRPr="007E5AE7" w:rsidRDefault="00085BCC" w:rsidP="00085BCC">
      <w:pPr>
        <w:tabs>
          <w:tab w:val="left" w:pos="1134"/>
        </w:tabs>
        <w:spacing w:after="0" w:line="240" w:lineRule="auto"/>
        <w:ind w:firstLine="709"/>
        <w:contextualSpacing/>
        <w:jc w:val="center"/>
        <w:rPr>
          <w:rFonts w:ascii="Times New Roman" w:hAnsi="Times New Roman"/>
          <w:b/>
          <w:sz w:val="28"/>
          <w:szCs w:val="28"/>
          <w:lang w:val="uk-UA"/>
        </w:rPr>
      </w:pPr>
      <w:r w:rsidRPr="007E5AE7">
        <w:rPr>
          <w:rFonts w:ascii="Times New Roman" w:hAnsi="Times New Roman"/>
          <w:b/>
          <w:sz w:val="28"/>
          <w:szCs w:val="28"/>
          <w:lang w:val="uk-UA"/>
        </w:rPr>
        <w:t>СКЛАД</w:t>
      </w:r>
    </w:p>
    <w:p w:rsidR="00085BCC" w:rsidRPr="007E5AE7" w:rsidRDefault="00085BCC" w:rsidP="00085BCC">
      <w:pPr>
        <w:tabs>
          <w:tab w:val="left" w:pos="1134"/>
        </w:tabs>
        <w:spacing w:after="0" w:line="240" w:lineRule="auto"/>
        <w:ind w:firstLine="709"/>
        <w:contextualSpacing/>
        <w:jc w:val="center"/>
        <w:rPr>
          <w:rFonts w:ascii="Times New Roman" w:hAnsi="Times New Roman"/>
          <w:b/>
          <w:sz w:val="28"/>
          <w:szCs w:val="28"/>
          <w:lang w:val="uk-UA"/>
        </w:rPr>
      </w:pPr>
      <w:r w:rsidRPr="007E5AE7">
        <w:rPr>
          <w:rFonts w:ascii="Times New Roman" w:hAnsi="Times New Roman"/>
          <w:b/>
          <w:sz w:val="28"/>
          <w:szCs w:val="28"/>
          <w:lang w:val="uk-UA"/>
        </w:rPr>
        <w:t>конкурсн</w:t>
      </w:r>
      <w:r>
        <w:rPr>
          <w:rFonts w:ascii="Times New Roman" w:hAnsi="Times New Roman"/>
          <w:b/>
          <w:sz w:val="28"/>
          <w:szCs w:val="28"/>
          <w:lang w:val="uk-UA"/>
        </w:rPr>
        <w:t xml:space="preserve">ої комісії з проведення конкурсного добору </w:t>
      </w:r>
      <w:r w:rsidRPr="007E5AE7">
        <w:rPr>
          <w:rFonts w:ascii="Times New Roman" w:hAnsi="Times New Roman"/>
          <w:b/>
          <w:sz w:val="28"/>
          <w:szCs w:val="28"/>
          <w:lang w:val="uk-UA"/>
        </w:rPr>
        <w:t xml:space="preserve"> на посаду </w:t>
      </w:r>
      <w:r>
        <w:rPr>
          <w:rFonts w:ascii="Times New Roman" w:hAnsi="Times New Roman"/>
          <w:b/>
          <w:sz w:val="28"/>
          <w:szCs w:val="28"/>
          <w:lang w:val="uk-UA"/>
        </w:rPr>
        <w:t xml:space="preserve">директора </w:t>
      </w:r>
      <w:r w:rsidRPr="00A35FE9">
        <w:rPr>
          <w:rFonts w:ascii="Times New Roman" w:hAnsi="Times New Roman"/>
          <w:b/>
          <w:sz w:val="28"/>
          <w:szCs w:val="28"/>
          <w:lang w:val="uk-UA"/>
        </w:rPr>
        <w:t>комунальної установи «</w:t>
      </w:r>
      <w:proofErr w:type="spellStart"/>
      <w:r w:rsidRPr="00A35FE9">
        <w:rPr>
          <w:rFonts w:ascii="Times New Roman" w:hAnsi="Times New Roman"/>
          <w:b/>
          <w:sz w:val="28"/>
          <w:szCs w:val="28"/>
          <w:lang w:val="uk-UA"/>
        </w:rPr>
        <w:t>Інклюзивно</w:t>
      </w:r>
      <w:proofErr w:type="spellEnd"/>
      <w:r w:rsidRPr="00A35FE9">
        <w:rPr>
          <w:rFonts w:ascii="Times New Roman" w:hAnsi="Times New Roman"/>
          <w:b/>
          <w:sz w:val="28"/>
          <w:szCs w:val="28"/>
          <w:lang w:val="uk-UA"/>
        </w:rPr>
        <w:t>-ресурсного центру Боярської міської ради»</w:t>
      </w:r>
    </w:p>
    <w:p w:rsidR="00085BCC" w:rsidRPr="007E5AE7" w:rsidRDefault="00085BCC" w:rsidP="00085BCC">
      <w:pPr>
        <w:tabs>
          <w:tab w:val="left" w:pos="1134"/>
        </w:tabs>
        <w:spacing w:after="0" w:line="240" w:lineRule="auto"/>
        <w:ind w:firstLine="709"/>
        <w:contextualSpacing/>
        <w:rPr>
          <w:rFonts w:ascii="Times New Roman" w:hAnsi="Times New Roman"/>
          <w:sz w:val="28"/>
          <w:szCs w:val="28"/>
          <w:lang w:val="uk-UA"/>
        </w:rPr>
      </w:pPr>
    </w:p>
    <w:p w:rsidR="00085BCC" w:rsidRPr="007E5AE7" w:rsidRDefault="00085BCC" w:rsidP="00085BCC">
      <w:pPr>
        <w:tabs>
          <w:tab w:val="left" w:pos="1134"/>
        </w:tabs>
        <w:spacing w:after="0" w:line="240" w:lineRule="auto"/>
        <w:ind w:firstLine="709"/>
        <w:contextualSpacing/>
        <w:rPr>
          <w:rFonts w:ascii="Times New Roman" w:hAnsi="Times New Roman"/>
          <w:sz w:val="28"/>
          <w:szCs w:val="28"/>
          <w:lang w:val="uk-UA"/>
        </w:rPr>
      </w:pPr>
    </w:p>
    <w:p w:rsidR="00085BCC" w:rsidRPr="007E5AE7" w:rsidRDefault="00085BCC" w:rsidP="00085BCC">
      <w:pPr>
        <w:tabs>
          <w:tab w:val="left" w:pos="1134"/>
        </w:tabs>
        <w:spacing w:after="0" w:line="240" w:lineRule="auto"/>
        <w:ind w:firstLine="709"/>
        <w:contextualSpacing/>
        <w:rPr>
          <w:rFonts w:ascii="Times New Roman" w:hAnsi="Times New Roman"/>
          <w:sz w:val="28"/>
          <w:szCs w:val="28"/>
          <w:lang w:val="uk-UA"/>
        </w:rPr>
      </w:pPr>
    </w:p>
    <w:p w:rsidR="00085BCC" w:rsidRPr="007E5AE7" w:rsidRDefault="00085BCC" w:rsidP="00085BCC">
      <w:pPr>
        <w:tabs>
          <w:tab w:val="left" w:pos="1134"/>
        </w:tabs>
        <w:spacing w:after="0" w:line="240" w:lineRule="auto"/>
        <w:ind w:firstLine="709"/>
        <w:contextualSpacing/>
        <w:rPr>
          <w:rFonts w:ascii="Times New Roman" w:hAnsi="Times New Roman"/>
          <w:color w:val="FF0000"/>
          <w:sz w:val="28"/>
          <w:szCs w:val="28"/>
          <w:lang w:val="uk-UA"/>
        </w:rPr>
      </w:pPr>
    </w:p>
    <w:p w:rsidR="00085BCC" w:rsidRDefault="00085BCC" w:rsidP="00085BCC">
      <w:pPr>
        <w:pStyle w:val="11"/>
        <w:numPr>
          <w:ilvl w:val="1"/>
          <w:numId w:val="3"/>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3B7AF2">
        <w:rPr>
          <w:rFonts w:ascii="Times New Roman" w:hAnsi="Times New Roman"/>
          <w:sz w:val="28"/>
          <w:szCs w:val="28"/>
          <w:lang w:val="uk-UA"/>
        </w:rPr>
        <w:t>представник Засновника</w:t>
      </w:r>
      <w:r>
        <w:rPr>
          <w:rFonts w:ascii="Times New Roman" w:hAnsi="Times New Roman"/>
          <w:sz w:val="28"/>
          <w:szCs w:val="28"/>
          <w:lang w:val="uk-UA"/>
        </w:rPr>
        <w:t>.</w:t>
      </w:r>
    </w:p>
    <w:p w:rsidR="00085BCC" w:rsidRDefault="00085BCC" w:rsidP="00085BCC">
      <w:pPr>
        <w:pStyle w:val="11"/>
        <w:numPr>
          <w:ilvl w:val="1"/>
          <w:numId w:val="3"/>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 </w:t>
      </w:r>
      <w:r w:rsidR="003B7AF2">
        <w:rPr>
          <w:rFonts w:ascii="Times New Roman" w:hAnsi="Times New Roman"/>
          <w:sz w:val="28"/>
          <w:szCs w:val="28"/>
          <w:lang w:val="uk-UA"/>
        </w:rPr>
        <w:t>представник Засновника</w:t>
      </w:r>
    </w:p>
    <w:p w:rsidR="00085BCC" w:rsidRDefault="00085BCC" w:rsidP="00085BCC">
      <w:pPr>
        <w:pStyle w:val="11"/>
        <w:numPr>
          <w:ilvl w:val="1"/>
          <w:numId w:val="3"/>
        </w:numPr>
        <w:tabs>
          <w:tab w:val="left" w:pos="1134"/>
        </w:tabs>
        <w:spacing w:after="0" w:line="240" w:lineRule="auto"/>
        <w:ind w:left="0" w:firstLine="709"/>
        <w:jc w:val="both"/>
        <w:rPr>
          <w:rFonts w:ascii="Times New Roman" w:hAnsi="Times New Roman"/>
          <w:sz w:val="28"/>
          <w:szCs w:val="28"/>
          <w:lang w:val="uk-UA"/>
        </w:rPr>
      </w:pPr>
      <w:proofErr w:type="spellStart"/>
      <w:r>
        <w:rPr>
          <w:rFonts w:ascii="Times New Roman" w:hAnsi="Times New Roman"/>
          <w:sz w:val="28"/>
          <w:szCs w:val="28"/>
          <w:lang w:val="uk-UA"/>
        </w:rPr>
        <w:t>Гайдамачук</w:t>
      </w:r>
      <w:proofErr w:type="spellEnd"/>
      <w:r>
        <w:rPr>
          <w:rFonts w:ascii="Times New Roman" w:hAnsi="Times New Roman"/>
          <w:sz w:val="28"/>
          <w:szCs w:val="28"/>
          <w:lang w:val="uk-UA"/>
        </w:rPr>
        <w:t xml:space="preserve"> Ірина Олександрівна – начальник Управління освіти і науки Боярської міської ради.</w:t>
      </w:r>
    </w:p>
    <w:p w:rsidR="00085BCC" w:rsidRDefault="00085BCC" w:rsidP="00085BCC">
      <w:pPr>
        <w:pStyle w:val="11"/>
        <w:numPr>
          <w:ilvl w:val="1"/>
          <w:numId w:val="3"/>
        </w:numPr>
        <w:tabs>
          <w:tab w:val="left" w:pos="1134"/>
        </w:tabs>
        <w:spacing w:after="0" w:line="240" w:lineRule="auto"/>
        <w:ind w:left="0" w:firstLine="709"/>
        <w:jc w:val="both"/>
        <w:rPr>
          <w:rFonts w:ascii="Times New Roman" w:hAnsi="Times New Roman"/>
          <w:sz w:val="28"/>
          <w:szCs w:val="28"/>
          <w:lang w:val="uk-UA"/>
        </w:rPr>
      </w:pPr>
      <w:proofErr w:type="spellStart"/>
      <w:r>
        <w:rPr>
          <w:rFonts w:ascii="Times New Roman" w:hAnsi="Times New Roman"/>
          <w:sz w:val="28"/>
          <w:szCs w:val="28"/>
          <w:lang w:val="uk-UA"/>
        </w:rPr>
        <w:t>Копієвська</w:t>
      </w:r>
      <w:proofErr w:type="spellEnd"/>
      <w:r>
        <w:rPr>
          <w:rFonts w:ascii="Times New Roman" w:hAnsi="Times New Roman"/>
          <w:sz w:val="28"/>
          <w:szCs w:val="28"/>
          <w:lang w:val="uk-UA"/>
        </w:rPr>
        <w:t xml:space="preserve"> Інна Володимирівна –спеціаліст Управління освіти</w:t>
      </w:r>
      <w:r w:rsidRPr="00A736D8">
        <w:rPr>
          <w:rFonts w:ascii="Times New Roman" w:hAnsi="Times New Roman"/>
          <w:sz w:val="28"/>
          <w:szCs w:val="28"/>
          <w:lang w:val="uk-UA"/>
        </w:rPr>
        <w:t xml:space="preserve"> </w:t>
      </w:r>
      <w:r>
        <w:rPr>
          <w:rFonts w:ascii="Times New Roman" w:hAnsi="Times New Roman"/>
          <w:sz w:val="28"/>
          <w:szCs w:val="28"/>
          <w:lang w:val="uk-UA"/>
        </w:rPr>
        <w:t>і науки Боярської міської ради.</w:t>
      </w:r>
    </w:p>
    <w:p w:rsidR="00085BCC" w:rsidRPr="00A736D8" w:rsidRDefault="00085BCC" w:rsidP="00085BCC">
      <w:pPr>
        <w:pStyle w:val="11"/>
        <w:numPr>
          <w:ilvl w:val="1"/>
          <w:numId w:val="3"/>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r w:rsidR="003B7AF2">
        <w:rPr>
          <w:rFonts w:ascii="Times New Roman" w:hAnsi="Times New Roman"/>
          <w:sz w:val="28"/>
          <w:szCs w:val="28"/>
          <w:lang w:val="uk-UA"/>
        </w:rPr>
        <w:t>депутат Боярської міської ради VIIІ скликання.</w:t>
      </w:r>
    </w:p>
    <w:p w:rsidR="00085BCC" w:rsidRPr="007E5AE7" w:rsidRDefault="00085BCC" w:rsidP="00085BCC">
      <w:pPr>
        <w:tabs>
          <w:tab w:val="left" w:pos="1134"/>
        </w:tabs>
        <w:spacing w:after="0" w:line="240" w:lineRule="auto"/>
        <w:ind w:firstLine="709"/>
        <w:contextualSpacing/>
        <w:rPr>
          <w:rFonts w:ascii="Times New Roman" w:hAnsi="Times New Roman"/>
          <w:color w:val="FF0000"/>
          <w:sz w:val="28"/>
          <w:szCs w:val="28"/>
          <w:lang w:val="uk-UA"/>
        </w:rPr>
      </w:pPr>
    </w:p>
    <w:p w:rsidR="00085BCC" w:rsidRPr="007E5AE7" w:rsidRDefault="00085BCC" w:rsidP="00085BCC">
      <w:pPr>
        <w:tabs>
          <w:tab w:val="left" w:pos="1134"/>
        </w:tabs>
        <w:spacing w:after="0" w:line="240" w:lineRule="auto"/>
        <w:ind w:firstLine="709"/>
        <w:contextualSpacing/>
        <w:rPr>
          <w:rFonts w:ascii="Times New Roman" w:hAnsi="Times New Roman"/>
          <w:color w:val="FF0000"/>
          <w:sz w:val="28"/>
          <w:szCs w:val="28"/>
          <w:lang w:val="uk-UA"/>
        </w:rPr>
      </w:pPr>
    </w:p>
    <w:p w:rsidR="00085BCC" w:rsidRPr="007E5AE7" w:rsidRDefault="00085BCC" w:rsidP="00085BCC">
      <w:pPr>
        <w:tabs>
          <w:tab w:val="left" w:pos="1134"/>
        </w:tabs>
        <w:spacing w:after="0" w:line="240" w:lineRule="auto"/>
        <w:ind w:firstLine="709"/>
        <w:contextualSpacing/>
        <w:rPr>
          <w:rFonts w:ascii="Times New Roman" w:hAnsi="Times New Roman"/>
          <w:color w:val="FF0000"/>
          <w:sz w:val="28"/>
          <w:szCs w:val="28"/>
          <w:lang w:val="uk-UA"/>
        </w:rPr>
      </w:pPr>
    </w:p>
    <w:p w:rsidR="00085BCC" w:rsidRPr="007E5AE7" w:rsidRDefault="00085BCC" w:rsidP="00085BCC">
      <w:pPr>
        <w:tabs>
          <w:tab w:val="left" w:pos="1134"/>
        </w:tabs>
        <w:spacing w:after="0" w:line="240" w:lineRule="auto"/>
        <w:ind w:firstLine="709"/>
        <w:contextualSpacing/>
        <w:rPr>
          <w:rFonts w:ascii="Times New Roman" w:hAnsi="Times New Roman"/>
          <w:color w:val="FF0000"/>
          <w:sz w:val="20"/>
          <w:szCs w:val="20"/>
          <w:lang w:val="uk-UA"/>
        </w:rPr>
      </w:pPr>
    </w:p>
    <w:p w:rsidR="00085BCC" w:rsidRPr="007E5AE7" w:rsidRDefault="00085BCC" w:rsidP="00085BCC">
      <w:pPr>
        <w:tabs>
          <w:tab w:val="left" w:pos="1134"/>
        </w:tabs>
        <w:spacing w:after="0" w:line="240" w:lineRule="auto"/>
        <w:ind w:firstLine="709"/>
        <w:contextualSpacing/>
        <w:rPr>
          <w:rFonts w:ascii="Times New Roman" w:hAnsi="Times New Roman"/>
          <w:color w:val="FF0000"/>
          <w:sz w:val="20"/>
          <w:szCs w:val="20"/>
          <w:lang w:val="uk-UA"/>
        </w:rPr>
      </w:pPr>
    </w:p>
    <w:p w:rsidR="00085BCC" w:rsidRPr="007E5AE7" w:rsidRDefault="00085BCC" w:rsidP="00085BCC">
      <w:pPr>
        <w:tabs>
          <w:tab w:val="left" w:pos="1134"/>
        </w:tabs>
        <w:spacing w:after="0" w:line="240" w:lineRule="auto"/>
        <w:ind w:firstLine="709"/>
        <w:contextualSpacing/>
        <w:rPr>
          <w:rFonts w:ascii="Times New Roman" w:hAnsi="Times New Roman"/>
          <w:color w:val="FF0000"/>
          <w:sz w:val="20"/>
          <w:szCs w:val="20"/>
          <w:lang w:val="uk-UA"/>
        </w:rPr>
      </w:pPr>
    </w:p>
    <w:p w:rsidR="00085BCC" w:rsidRPr="007E5AE7" w:rsidRDefault="00085BCC" w:rsidP="00085BCC">
      <w:pPr>
        <w:tabs>
          <w:tab w:val="left" w:pos="1134"/>
        </w:tabs>
        <w:spacing w:after="0" w:line="240" w:lineRule="auto"/>
        <w:ind w:firstLine="709"/>
        <w:contextualSpacing/>
        <w:rPr>
          <w:rFonts w:ascii="Times New Roman" w:hAnsi="Times New Roman"/>
          <w:color w:val="FF0000"/>
          <w:sz w:val="20"/>
          <w:szCs w:val="20"/>
          <w:lang w:val="uk-UA"/>
        </w:rPr>
      </w:pPr>
    </w:p>
    <w:p w:rsidR="00085BCC" w:rsidRPr="007E5AE7" w:rsidRDefault="00085BCC" w:rsidP="00085BCC">
      <w:pPr>
        <w:tabs>
          <w:tab w:val="left" w:pos="1134"/>
        </w:tabs>
        <w:spacing w:after="0" w:line="240" w:lineRule="auto"/>
        <w:ind w:firstLine="709"/>
        <w:contextualSpacing/>
        <w:rPr>
          <w:rFonts w:ascii="Times New Roman" w:hAnsi="Times New Roman"/>
          <w:color w:val="FF0000"/>
          <w:sz w:val="20"/>
          <w:szCs w:val="20"/>
          <w:lang w:val="uk-UA"/>
        </w:rPr>
      </w:pPr>
    </w:p>
    <w:p w:rsidR="00085BCC" w:rsidRPr="007E5AE7" w:rsidRDefault="00085BCC" w:rsidP="00085BCC">
      <w:pPr>
        <w:tabs>
          <w:tab w:val="left" w:pos="1134"/>
        </w:tabs>
        <w:spacing w:after="0" w:line="240" w:lineRule="auto"/>
        <w:ind w:firstLine="709"/>
        <w:contextualSpacing/>
        <w:rPr>
          <w:rFonts w:ascii="Times New Roman" w:hAnsi="Times New Roman"/>
          <w:color w:val="FF0000"/>
          <w:sz w:val="20"/>
          <w:szCs w:val="20"/>
          <w:lang w:val="uk-UA"/>
        </w:rPr>
      </w:pPr>
    </w:p>
    <w:p w:rsidR="00085BCC" w:rsidRPr="007E5AE7" w:rsidRDefault="00085BCC" w:rsidP="00085BCC">
      <w:pPr>
        <w:tabs>
          <w:tab w:val="left" w:pos="1134"/>
        </w:tabs>
        <w:spacing w:after="0" w:line="240" w:lineRule="auto"/>
        <w:ind w:firstLine="709"/>
        <w:contextualSpacing/>
        <w:rPr>
          <w:rFonts w:ascii="Times New Roman" w:hAnsi="Times New Roman"/>
          <w:color w:val="FF0000"/>
          <w:sz w:val="20"/>
          <w:szCs w:val="20"/>
          <w:lang w:val="uk-UA"/>
        </w:rPr>
      </w:pPr>
    </w:p>
    <w:p w:rsidR="00085BCC" w:rsidRPr="007E5AE7" w:rsidRDefault="00085BCC" w:rsidP="00085BCC">
      <w:pPr>
        <w:tabs>
          <w:tab w:val="left" w:pos="1134"/>
        </w:tabs>
        <w:spacing w:after="0" w:line="240" w:lineRule="auto"/>
        <w:ind w:firstLine="709"/>
        <w:contextualSpacing/>
        <w:rPr>
          <w:rFonts w:ascii="Times New Roman" w:hAnsi="Times New Roman"/>
          <w:color w:val="FF0000"/>
          <w:sz w:val="20"/>
          <w:szCs w:val="20"/>
          <w:lang w:val="uk-UA"/>
        </w:rPr>
      </w:pPr>
    </w:p>
    <w:p w:rsidR="00085BCC" w:rsidRDefault="00085BCC" w:rsidP="00085BCC">
      <w:pPr>
        <w:spacing w:after="0" w:line="240" w:lineRule="auto"/>
        <w:jc w:val="both"/>
        <w:rPr>
          <w:rFonts w:ascii="Times New Roman" w:hAnsi="Times New Roman"/>
          <w:b/>
          <w:bCs/>
          <w:sz w:val="32"/>
          <w:szCs w:val="32"/>
          <w:lang w:val="uk-UA"/>
        </w:rPr>
      </w:pPr>
      <w:bookmarkStart w:id="21" w:name="_Hlk72226780"/>
      <w:r w:rsidRPr="00DD3F46">
        <w:rPr>
          <w:rFonts w:ascii="Times New Roman" w:hAnsi="Times New Roman"/>
          <w:b/>
          <w:bCs/>
          <w:sz w:val="32"/>
          <w:szCs w:val="32"/>
          <w:lang w:val="uk-UA"/>
        </w:rPr>
        <w:t xml:space="preserve">Міський  голова          </w:t>
      </w:r>
      <w:r>
        <w:rPr>
          <w:rFonts w:ascii="Times New Roman" w:hAnsi="Times New Roman"/>
          <w:b/>
          <w:bCs/>
          <w:sz w:val="32"/>
          <w:szCs w:val="32"/>
          <w:lang w:val="uk-UA"/>
        </w:rPr>
        <w:t xml:space="preserve"> </w:t>
      </w:r>
      <w:r w:rsidRPr="00DD3F46">
        <w:rPr>
          <w:rFonts w:ascii="Times New Roman" w:hAnsi="Times New Roman"/>
          <w:b/>
          <w:bCs/>
          <w:sz w:val="32"/>
          <w:szCs w:val="32"/>
          <w:lang w:val="uk-UA"/>
        </w:rPr>
        <w:t xml:space="preserve"> </w:t>
      </w:r>
      <w:r>
        <w:rPr>
          <w:rFonts w:ascii="Times New Roman" w:hAnsi="Times New Roman"/>
          <w:b/>
          <w:bCs/>
          <w:sz w:val="32"/>
          <w:szCs w:val="32"/>
          <w:lang w:val="uk-UA"/>
        </w:rPr>
        <w:t xml:space="preserve">           </w:t>
      </w:r>
      <w:r w:rsidRPr="00DD3F46">
        <w:rPr>
          <w:rFonts w:ascii="Times New Roman" w:hAnsi="Times New Roman"/>
          <w:b/>
          <w:bCs/>
          <w:sz w:val="32"/>
          <w:szCs w:val="32"/>
          <w:lang w:val="uk-UA"/>
        </w:rPr>
        <w:t xml:space="preserve">                        О</w:t>
      </w:r>
      <w:r>
        <w:rPr>
          <w:rFonts w:ascii="Times New Roman" w:hAnsi="Times New Roman"/>
          <w:b/>
          <w:bCs/>
          <w:sz w:val="32"/>
          <w:szCs w:val="32"/>
          <w:lang w:val="uk-UA"/>
        </w:rPr>
        <w:t xml:space="preserve">лександр </w:t>
      </w:r>
      <w:r w:rsidRPr="00DD3F46">
        <w:rPr>
          <w:rFonts w:ascii="Times New Roman" w:hAnsi="Times New Roman"/>
          <w:b/>
          <w:bCs/>
          <w:sz w:val="32"/>
          <w:szCs w:val="32"/>
          <w:lang w:val="uk-UA"/>
        </w:rPr>
        <w:t>ЗАРУБІН</w:t>
      </w:r>
      <w:bookmarkEnd w:id="21"/>
    </w:p>
    <w:p w:rsidR="00085BCC" w:rsidRDefault="00085BCC" w:rsidP="00085BCC">
      <w:pPr>
        <w:tabs>
          <w:tab w:val="left" w:pos="1134"/>
        </w:tabs>
        <w:spacing w:after="0" w:line="240" w:lineRule="auto"/>
        <w:contextualSpacing/>
        <w:rPr>
          <w:rFonts w:ascii="Times New Roman" w:hAnsi="Times New Roman"/>
          <w:color w:val="FF0000"/>
          <w:sz w:val="20"/>
          <w:szCs w:val="20"/>
          <w:lang w:val="uk-UA"/>
        </w:rPr>
      </w:pPr>
    </w:p>
    <w:p w:rsidR="00650AB8" w:rsidRDefault="00650AB8"/>
    <w:sectPr w:rsidR="00650AB8" w:rsidSect="00F36B8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C61"/>
    <w:multiLevelType w:val="hybridMultilevel"/>
    <w:tmpl w:val="53E26252"/>
    <w:lvl w:ilvl="0" w:tplc="C192B7B8">
      <w:start w:val="1"/>
      <w:numFmt w:val="bullet"/>
      <w:lvlText w:val="-"/>
      <w:lvlJc w:val="left"/>
      <w:pPr>
        <w:ind w:left="795" w:hanging="360"/>
      </w:pPr>
      <w:rPr>
        <w:rFonts w:ascii="Times New Roman" w:hAnsi="Times New Roman" w:hint="default"/>
      </w:rPr>
    </w:lvl>
    <w:lvl w:ilvl="1" w:tplc="04190003">
      <w:start w:val="1"/>
      <w:numFmt w:val="decimal"/>
      <w:lvlText w:val="%2."/>
      <w:lvlJc w:val="left"/>
      <w:pPr>
        <w:tabs>
          <w:tab w:val="num" w:pos="928"/>
        </w:tabs>
        <w:ind w:left="928"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467796C"/>
    <w:multiLevelType w:val="hybridMultilevel"/>
    <w:tmpl w:val="FC1AFD6A"/>
    <w:lvl w:ilvl="0" w:tplc="C192B7B8">
      <w:start w:val="1"/>
      <w:numFmt w:val="bullet"/>
      <w:lvlText w:val="-"/>
      <w:lvlJc w:val="left"/>
      <w:pPr>
        <w:ind w:left="720" w:hanging="360"/>
      </w:pPr>
      <w:rPr>
        <w:rFonts w:ascii="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D50129C"/>
    <w:multiLevelType w:val="hybridMultilevel"/>
    <w:tmpl w:val="5C0EE2AA"/>
    <w:lvl w:ilvl="0" w:tplc="2C7AA1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31653445"/>
    <w:multiLevelType w:val="hybridMultilevel"/>
    <w:tmpl w:val="F94EC0EA"/>
    <w:lvl w:ilvl="0" w:tplc="2C7AA1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70C62B2A"/>
    <w:multiLevelType w:val="hybridMultilevel"/>
    <w:tmpl w:val="451A776C"/>
    <w:lvl w:ilvl="0" w:tplc="2C7AA1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CC"/>
    <w:rsid w:val="00085BCC"/>
    <w:rsid w:val="00225664"/>
    <w:rsid w:val="003B7AF2"/>
    <w:rsid w:val="00650AB8"/>
    <w:rsid w:val="008136CD"/>
    <w:rsid w:val="009E3034"/>
    <w:rsid w:val="00A34A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5911B"/>
  <w15:chartTrackingRefBased/>
  <w15:docId w15:val="{776D82C0-B5AF-4055-AF71-D2F918C3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BCC"/>
    <w:pPr>
      <w:spacing w:after="200" w:line="276" w:lineRule="auto"/>
    </w:pPr>
    <w:rPr>
      <w:rFonts w:ascii="Calibri" w:eastAsia="Times New Roman" w:hAnsi="Calibri" w:cs="Times New Roman"/>
      <w:lang w:val="ru-RU" w:eastAsia="ru-RU"/>
    </w:rPr>
  </w:style>
  <w:style w:type="paragraph" w:styleId="1">
    <w:name w:val="heading 1"/>
    <w:basedOn w:val="a"/>
    <w:next w:val="a"/>
    <w:link w:val="10"/>
    <w:qFormat/>
    <w:rsid w:val="00085BCC"/>
    <w:pPr>
      <w:keepNext/>
      <w:keepLines/>
      <w:spacing w:before="480" w:after="0" w:line="240"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5BCC"/>
    <w:rPr>
      <w:rFonts w:ascii="Cambria" w:eastAsia="Times New Roman" w:hAnsi="Cambria" w:cs="Times New Roman"/>
      <w:b/>
      <w:bCs/>
      <w:color w:val="365F91"/>
      <w:sz w:val="28"/>
      <w:szCs w:val="28"/>
      <w:lang w:val="ru-RU" w:eastAsia="ru-RU"/>
    </w:rPr>
  </w:style>
  <w:style w:type="paragraph" w:customStyle="1" w:styleId="11">
    <w:name w:val="Абзац списку1"/>
    <w:basedOn w:val="a"/>
    <w:rsid w:val="00085BCC"/>
    <w:pPr>
      <w:ind w:left="720"/>
      <w:contextualSpacing/>
    </w:pPr>
  </w:style>
  <w:style w:type="paragraph" w:styleId="a3">
    <w:name w:val="Normal (Web)"/>
    <w:basedOn w:val="a"/>
    <w:rsid w:val="00085BCC"/>
    <w:pPr>
      <w:spacing w:after="0" w:line="240" w:lineRule="auto"/>
    </w:pPr>
    <w:rPr>
      <w:rFonts w:ascii="Times New Roman" w:hAnsi="Times New Roman"/>
      <w:sz w:val="24"/>
      <w:szCs w:val="24"/>
    </w:rPr>
  </w:style>
  <w:style w:type="character" w:styleId="a4">
    <w:name w:val="Hyperlink"/>
    <w:rsid w:val="00085BCC"/>
    <w:rPr>
      <w:color w:val="0000FF"/>
      <w:u w:val="single"/>
    </w:rPr>
  </w:style>
  <w:style w:type="paragraph" w:customStyle="1" w:styleId="rvps2">
    <w:name w:val="rvps2"/>
    <w:basedOn w:val="a"/>
    <w:rsid w:val="00085BCC"/>
    <w:pPr>
      <w:spacing w:before="100" w:beforeAutospacing="1" w:after="100" w:afterAutospacing="1" w:line="240" w:lineRule="auto"/>
    </w:pPr>
    <w:rPr>
      <w:rFonts w:ascii="Times New Roman" w:hAnsi="Times New Roman"/>
      <w:sz w:val="24"/>
      <w:szCs w:val="24"/>
      <w:lang w:val="uk-UA" w:eastAsia="uk-UA"/>
    </w:rPr>
  </w:style>
  <w:style w:type="character" w:styleId="a5">
    <w:name w:val="Strong"/>
    <w:qFormat/>
    <w:rsid w:val="00085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1742</Words>
  <Characters>9931</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ROZUMNIKI</dc:creator>
  <cp:keywords/>
  <dc:description/>
  <cp:lastModifiedBy>Marina_Rada</cp:lastModifiedBy>
  <cp:revision>2</cp:revision>
  <dcterms:created xsi:type="dcterms:W3CDTF">2021-06-14T07:04:00Z</dcterms:created>
  <dcterms:modified xsi:type="dcterms:W3CDTF">2021-06-14T07:04:00Z</dcterms:modified>
</cp:coreProperties>
</file>