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4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27"/>
        <w:gridCol w:w="9728"/>
      </w:tblGrid>
      <w:tr w:rsidR="001B03F2" w:rsidTr="001B03F2">
        <w:trPr>
          <w:trHeight w:val="1065"/>
        </w:trPr>
        <w:tc>
          <w:tcPr>
            <w:tcW w:w="9727" w:type="dxa"/>
            <w:shd w:val="clear" w:color="auto" w:fill="FFFFFF"/>
            <w:hideMark/>
          </w:tcPr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6381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7" w:type="dxa"/>
            <w:shd w:val="clear" w:color="auto" w:fill="FFFFFF"/>
            <w:hideMark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uk-UA"/>
              </w:rPr>
            </w:pPr>
            <w:r>
              <w:rPr>
                <w:rFonts w:ascii="Times New Roman" w:hAnsi="Times New Roman" w:cs="Times New Roman"/>
                <w:noProof/>
                <w:color w:val="FFFFFF"/>
                <w:sz w:val="28"/>
                <w:szCs w:val="28"/>
                <w:lang w:val="uk-UA" w:eastAsia="uk-UA"/>
              </w:rPr>
              <w:drawing>
                <wp:inline distT="0" distB="0" distL="0" distR="0">
                  <wp:extent cx="428625" cy="571500"/>
                  <wp:effectExtent l="0" t="0" r="9525" b="0"/>
                  <wp:docPr id="1" name="Рисунок 1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УКРАЇНА </w:t>
            </w:r>
          </w:p>
        </w:tc>
      </w:tr>
      <w:tr w:rsidR="001B03F2" w:rsidTr="001B03F2">
        <w:trPr>
          <w:trHeight w:val="1260"/>
        </w:trPr>
        <w:tc>
          <w:tcPr>
            <w:tcW w:w="9727" w:type="dxa"/>
            <w:shd w:val="clear" w:color="auto" w:fill="FFFFFF"/>
          </w:tcPr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БОЯРСЬКА МІСЬКА РАДА</w:t>
            </w:r>
          </w:p>
          <w:p w:rsidR="001B03F2" w:rsidRDefault="001B03F2">
            <w:pPr>
              <w:spacing w:after="0" w:line="254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VІІІ СКЛИКАННЯ</w:t>
            </w:r>
          </w:p>
          <w:p w:rsidR="001B03F2" w:rsidRDefault="001B03F2">
            <w:pPr>
              <w:keepNext/>
              <w:spacing w:after="0" w:line="240" w:lineRule="exact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Позачергова 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66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сесія</w:t>
            </w:r>
          </w:p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  <w:p w:rsidR="001B03F2" w:rsidRPr="00DF65A9" w:rsidRDefault="001B03F2" w:rsidP="00DF65A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РІШЕННЯ №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66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/</w:t>
            </w:r>
            <w:r w:rsidR="00DF6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3625</w:t>
            </w:r>
          </w:p>
        </w:tc>
        <w:tc>
          <w:tcPr>
            <w:tcW w:w="9727" w:type="dxa"/>
            <w:shd w:val="clear" w:color="auto" w:fill="FFFFFF"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uk-UA"/>
              </w:rPr>
            </w:pPr>
          </w:p>
        </w:tc>
      </w:tr>
      <w:tr w:rsidR="001B03F2" w:rsidTr="001B03F2">
        <w:trPr>
          <w:trHeight w:val="1260"/>
        </w:trPr>
        <w:tc>
          <w:tcPr>
            <w:tcW w:w="9727" w:type="dxa"/>
            <w:shd w:val="clear" w:color="auto" w:fill="FFFFFF"/>
          </w:tcPr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від </w:t>
            </w:r>
            <w:r w:rsidR="006432E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13 березня 2025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року                                                              м. Боярка</w:t>
            </w:r>
          </w:p>
          <w:p w:rsidR="001B03F2" w:rsidRDefault="001B03F2">
            <w:pPr>
              <w:spacing w:after="0" w:line="254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727" w:type="dxa"/>
            <w:shd w:val="clear" w:color="auto" w:fill="FFFFFF"/>
          </w:tcPr>
          <w:p w:rsidR="001B03F2" w:rsidRDefault="001B03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1B03F2" w:rsidRPr="00974C43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>Про визнання автомобіл</w:t>
      </w:r>
      <w:r w:rsidR="00855FF2">
        <w:rPr>
          <w:rFonts w:ascii="Times New Roman" w:hAnsi="Times New Roman"/>
          <w:b/>
          <w:color w:val="000000"/>
          <w:sz w:val="26"/>
          <w:szCs w:val="26"/>
          <w:lang w:val="uk-UA"/>
        </w:rPr>
        <w:t>я</w:t>
      </w:r>
      <w:r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 гуманітарною </w:t>
      </w:r>
    </w:p>
    <w:p w:rsidR="001B03F2" w:rsidRPr="00974C43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color w:val="000000"/>
          <w:sz w:val="26"/>
          <w:szCs w:val="26"/>
          <w:lang w:val="uk-UA"/>
        </w:rPr>
      </w:pPr>
      <w:r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допомогою та передачу </w:t>
      </w:r>
      <w:r w:rsidR="00855FF2">
        <w:rPr>
          <w:rFonts w:ascii="Times New Roman" w:hAnsi="Times New Roman"/>
          <w:b/>
          <w:color w:val="000000"/>
          <w:sz w:val="26"/>
          <w:szCs w:val="26"/>
          <w:lang w:val="uk-UA"/>
        </w:rPr>
        <w:t xml:space="preserve">його </w:t>
      </w:r>
      <w:r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>набувач</w:t>
      </w:r>
      <w:r w:rsidR="00176EB2" w:rsidRPr="00974C43">
        <w:rPr>
          <w:rFonts w:ascii="Times New Roman" w:hAnsi="Times New Roman"/>
          <w:b/>
          <w:color w:val="000000"/>
          <w:sz w:val="26"/>
          <w:szCs w:val="26"/>
          <w:lang w:val="uk-UA"/>
        </w:rPr>
        <w:t>у</w:t>
      </w:r>
    </w:p>
    <w:p w:rsidR="001B03F2" w:rsidRDefault="001B03F2" w:rsidP="001B03F2">
      <w:pPr>
        <w:tabs>
          <w:tab w:val="left" w:pos="141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1B03F2" w:rsidRDefault="001B03F2" w:rsidP="001B03F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ст.26 Закону України «Про місцеве самоврядування в Україні», Закону України «Про гуманітарну допомогу», Закону України «Про благодійну діяльність та благодійні організації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враховуючи  Указ Президента України від 24 лютого 2022 року № 64/2022 «Про введення воєнного стану в Україні», затверджений Законом України від 24 лютого 2022 року </w:t>
      </w:r>
      <w:hyperlink r:id="rId6" w:tgtFrame="_blank" w:history="1">
        <w:r w:rsidRPr="00CB677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№ 2102-IX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> (зі змінами),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 xml:space="preserve"> протокол засідання 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уманітарного штабу </w:t>
      </w:r>
      <w:r w:rsidR="00D3342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05.03.2025</w:t>
      </w:r>
      <w:r w:rsidR="00D33428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74C0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1B03F2" w:rsidRDefault="001B03F2" w:rsidP="001B03F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БОЯРСЬКА МІСЬКА РАДА </w:t>
      </w:r>
    </w:p>
    <w:p w:rsidR="001B03F2" w:rsidRDefault="001B03F2" w:rsidP="001B03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1B03F2" w:rsidRDefault="001B03F2" w:rsidP="001B03F2">
      <w:pPr>
        <w:spacing w:after="0"/>
        <w:jc w:val="both"/>
        <w:rPr>
          <w:rFonts w:ascii="Times New Roman" w:hAnsi="Times New Roman" w:cs="Times New Roman"/>
          <w:sz w:val="10"/>
          <w:szCs w:val="10"/>
          <w:lang w:val="uk-UA"/>
        </w:rPr>
      </w:pPr>
    </w:p>
    <w:p w:rsidR="001B03F2" w:rsidRDefault="001B03F2" w:rsidP="00643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 Визнати автомобіл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>марк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5FF2" w:rsidRPr="006432EB">
        <w:rPr>
          <w:rFonts w:ascii="Times New Roman" w:hAnsi="Times New Roman" w:cs="Times New Roman"/>
          <w:sz w:val="28"/>
          <w:szCs w:val="28"/>
          <w:lang w:val="uk-UA"/>
        </w:rPr>
        <w:t>VOLKSWAGEN модель CADDY (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дентифікаційний номер транспортного засобу: WV2ZZZ2KZBX283393)</w:t>
      </w:r>
      <w:r w:rsidR="00855F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гуманітарною допомогою.</w:t>
      </w:r>
    </w:p>
    <w:p w:rsidR="006432EB" w:rsidRPr="006432EB" w:rsidRDefault="001B03F2" w:rsidP="00643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Надати згоду на отримання гуманітарної допомоги, визначеної п. 1 даного рішення, від 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Муніципальної ради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Ропазького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 краю (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еєстраційний №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90000067986, Адреса: вулиця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Інститута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, 1A,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Улброка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Стопінська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 волость, </w:t>
      </w:r>
      <w:proofErr w:type="spellStart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>Ропазький</w:t>
      </w:r>
      <w:proofErr w:type="spellEnd"/>
      <w:r w:rsidR="006432EB" w:rsidRPr="006432EB">
        <w:rPr>
          <w:rFonts w:ascii="Times New Roman" w:hAnsi="Times New Roman" w:cs="Times New Roman"/>
          <w:sz w:val="28"/>
          <w:szCs w:val="28"/>
          <w:lang w:val="uk-UA"/>
        </w:rPr>
        <w:t xml:space="preserve"> край, LV-2130).</w:t>
      </w:r>
    </w:p>
    <w:p w:rsidR="001B03F2" w:rsidRDefault="001B03F2" w:rsidP="006432E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Визначити набувачем г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уманітарної допомоги – юридичну особу:</w:t>
      </w:r>
    </w:p>
    <w:p w:rsidR="001B03F2" w:rsidRDefault="001B03F2" w:rsidP="00CB6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Виконавчий комітет Боярської міської ради (код ЄДРПОУ 36263776).</w:t>
      </w:r>
    </w:p>
    <w:p w:rsidR="001B03F2" w:rsidRDefault="001B03F2" w:rsidP="00CB6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4.Виконавчому комітету Боярської міської ради вжити заходів щодо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оприбуткування на баланс отриман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гуманітарн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допомог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67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</w:t>
      </w:r>
      <w:r w:rsidR="00F67F90">
        <w:rPr>
          <w:rFonts w:ascii="Times New Roman" w:hAnsi="Times New Roman" w:cs="Times New Roman"/>
          <w:sz w:val="28"/>
          <w:szCs w:val="28"/>
          <w:lang w:val="uk-UA"/>
        </w:rPr>
        <w:t>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 п.1 даного рішення</w:t>
      </w:r>
      <w:r w:rsidR="006432E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згідно чинного законодавства</w:t>
      </w:r>
    </w:p>
    <w:p w:rsidR="001B03F2" w:rsidRDefault="001B03F2" w:rsidP="00CB67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 Контроль за виконанням цього рішення покласти на заступника міського голови відповідно до розподілу функціональних обов`язків.</w:t>
      </w:r>
    </w:p>
    <w:p w:rsidR="001B03F2" w:rsidRDefault="001B03F2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432EB" w:rsidRDefault="006432EB" w:rsidP="00CB677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03F2" w:rsidRDefault="001B03F2" w:rsidP="001B03F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                                                                Олександр ЗАРУБІН </w:t>
      </w:r>
    </w:p>
    <w:p w:rsidR="00D901FC" w:rsidRPr="00B95C4A" w:rsidRDefault="00D901FC" w:rsidP="00D901F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B95C4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>Згідно з оригіналом:</w:t>
      </w:r>
    </w:p>
    <w:p w:rsidR="00D901FC" w:rsidRPr="00B95C4A" w:rsidRDefault="00D901FC" w:rsidP="00D901FC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  <w:r w:rsidRPr="00B95C4A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  <w:t xml:space="preserve">Секретар ради                                                                 Олексій ПЕРФІЛОВ </w:t>
      </w:r>
    </w:p>
    <w:p w:rsid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F65A9" w:rsidRDefault="00DF65A9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DF65A9" w:rsidRPr="003763EE" w:rsidRDefault="00DF65A9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proofErr w:type="spellStart"/>
      <w:r w:rsidRPr="003763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Підготувала</w:t>
      </w:r>
      <w:proofErr w:type="spellEnd"/>
      <w:r w:rsidRPr="003763EE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: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63EE" w:rsidRPr="003763EE" w:rsidTr="003763EE">
        <w:tc>
          <w:tcPr>
            <w:tcW w:w="4814" w:type="dxa"/>
            <w:hideMark/>
          </w:tcPr>
          <w:p w:rsidR="003763EE" w:rsidRPr="00F23899" w:rsidRDefault="006432EB" w:rsidP="003763E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В.о.н</w:t>
            </w:r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>ачальник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>юридичного</w:t>
            </w:r>
            <w:proofErr w:type="spellEnd"/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3763EE" w:rsidRPr="00F23899">
              <w:rPr>
                <w:rFonts w:ascii="Times New Roman" w:hAnsi="Times New Roman"/>
                <w:sz w:val="28"/>
                <w:szCs w:val="28"/>
                <w:lang w:val="ru-RU"/>
              </w:rPr>
              <w:t>відділу</w:t>
            </w:r>
            <w:proofErr w:type="spellEnd"/>
          </w:p>
        </w:tc>
        <w:tc>
          <w:tcPr>
            <w:tcW w:w="4815" w:type="dxa"/>
            <w:hideMark/>
          </w:tcPr>
          <w:p w:rsidR="003763EE" w:rsidRPr="006432EB" w:rsidRDefault="006432EB" w:rsidP="003763EE">
            <w:pPr>
              <w:tabs>
                <w:tab w:val="left" w:pos="142"/>
              </w:tabs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Ірина ГОРБАТЮК</w:t>
            </w:r>
          </w:p>
        </w:tc>
      </w:tr>
    </w:tbl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3763EE">
        <w:rPr>
          <w:rFonts w:ascii="Times New Roman" w:eastAsia="Calibri" w:hAnsi="Times New Roman" w:cs="Times New Roman"/>
          <w:b/>
          <w:bCs/>
          <w:sz w:val="28"/>
          <w:szCs w:val="28"/>
        </w:rPr>
        <w:t>Погоджено</w:t>
      </w:r>
      <w:proofErr w:type="spellEnd"/>
      <w:r w:rsidRPr="003763E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763EE" w:rsidRPr="003763EE" w:rsidTr="003763EE">
        <w:tc>
          <w:tcPr>
            <w:tcW w:w="4814" w:type="dxa"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Заступник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Наталія УЛЬЯНОВА</w:t>
            </w: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Заступник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Pr="00376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763EE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Віталій МАЗУРЕЦЬ</w:t>
            </w: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3763EE" w:rsidRPr="003763EE" w:rsidTr="003763EE">
        <w:trPr>
          <w:trHeight w:val="754"/>
        </w:trPr>
        <w:tc>
          <w:tcPr>
            <w:tcW w:w="4814" w:type="dxa"/>
            <w:hideMark/>
          </w:tcPr>
          <w:p w:rsidR="003763EE" w:rsidRDefault="00925DE5" w:rsidP="00925DE5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Начальник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відділу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бухгалтерського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обліку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 xml:space="preserve"> та </w:t>
            </w:r>
            <w:proofErr w:type="spellStart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звітності</w:t>
            </w:r>
            <w:proofErr w:type="spellEnd"/>
            <w:r w:rsidRPr="00925DE5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ru-RU"/>
              </w:rPr>
              <w:t>-г</w:t>
            </w:r>
            <w:proofErr w:type="spellStart"/>
            <w:r w:rsidR="003763EE"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оловний</w:t>
            </w:r>
            <w:proofErr w:type="spellEnd"/>
            <w:r w:rsidR="003763EE" w:rsidRPr="00925DE5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 бухгалтер</w:t>
            </w:r>
          </w:p>
          <w:p w:rsidR="006432EB" w:rsidRPr="003763EE" w:rsidRDefault="006432EB" w:rsidP="00925DE5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4815" w:type="dxa"/>
          </w:tcPr>
          <w:p w:rsidR="003763EE" w:rsidRPr="003763EE" w:rsidRDefault="003763EE" w:rsidP="006432EB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Віталій </w:t>
            </w:r>
            <w:r w:rsidR="00925DE5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ОМАШИНСЬКИЙ</w:t>
            </w:r>
          </w:p>
        </w:tc>
      </w:tr>
      <w:tr w:rsidR="003763EE" w:rsidRPr="003763EE" w:rsidTr="003763EE">
        <w:tc>
          <w:tcPr>
            <w:tcW w:w="4814" w:type="dxa"/>
            <w:hideMark/>
          </w:tcPr>
          <w:p w:rsidR="003763EE" w:rsidRPr="003763EE" w:rsidRDefault="003763EE" w:rsidP="003763EE">
            <w:pPr>
              <w:tabs>
                <w:tab w:val="left" w:pos="142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Головний спеціаліст з питань запобігання та виявлення  корупції                            </w:t>
            </w:r>
          </w:p>
        </w:tc>
        <w:tc>
          <w:tcPr>
            <w:tcW w:w="4815" w:type="dxa"/>
          </w:tcPr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3763EE" w:rsidRPr="003763EE" w:rsidRDefault="003763EE" w:rsidP="003763EE">
            <w:pPr>
              <w:spacing w:line="240" w:lineRule="auto"/>
              <w:ind w:left="160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763EE">
              <w:rPr>
                <w:rFonts w:ascii="Times New Roman" w:hAnsi="Times New Roman"/>
                <w:sz w:val="28"/>
                <w:szCs w:val="28"/>
                <w:lang w:val="uk-UA"/>
              </w:rPr>
              <w:t>Олена НАРДЕКОВА</w:t>
            </w:r>
          </w:p>
        </w:tc>
      </w:tr>
    </w:tbl>
    <w:p w:rsidR="003763EE" w:rsidRPr="003763EE" w:rsidRDefault="003763EE" w:rsidP="003763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3763EE" w:rsidRPr="003763EE" w:rsidRDefault="003763EE" w:rsidP="003763EE">
      <w:pPr>
        <w:tabs>
          <w:tab w:val="left" w:pos="142"/>
        </w:tabs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Default="0026545D">
      <w:pPr>
        <w:rPr>
          <w:lang w:val="ru-RU"/>
        </w:rPr>
      </w:pPr>
    </w:p>
    <w:p w:rsidR="0026545D" w:rsidRPr="00EA75BE" w:rsidRDefault="0026545D">
      <w:pPr>
        <w:rPr>
          <w:lang w:val="ru-RU"/>
        </w:rPr>
      </w:pPr>
    </w:p>
    <w:sectPr w:rsidR="0026545D" w:rsidRPr="00EA75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36"/>
    <w:rsid w:val="000E64C4"/>
    <w:rsid w:val="00176EB2"/>
    <w:rsid w:val="0019767B"/>
    <w:rsid w:val="001B03F2"/>
    <w:rsid w:val="00253EC4"/>
    <w:rsid w:val="0026545D"/>
    <w:rsid w:val="0028650F"/>
    <w:rsid w:val="002E3C48"/>
    <w:rsid w:val="0035642F"/>
    <w:rsid w:val="00356F75"/>
    <w:rsid w:val="003763EE"/>
    <w:rsid w:val="003903FB"/>
    <w:rsid w:val="0043488F"/>
    <w:rsid w:val="006432EB"/>
    <w:rsid w:val="007660A1"/>
    <w:rsid w:val="00855FF2"/>
    <w:rsid w:val="00861E58"/>
    <w:rsid w:val="00874C0F"/>
    <w:rsid w:val="008954A6"/>
    <w:rsid w:val="008A7890"/>
    <w:rsid w:val="00925DE5"/>
    <w:rsid w:val="00926C7A"/>
    <w:rsid w:val="00947CEC"/>
    <w:rsid w:val="009533B8"/>
    <w:rsid w:val="00974C43"/>
    <w:rsid w:val="00A258D1"/>
    <w:rsid w:val="00A33D83"/>
    <w:rsid w:val="00AC7E7D"/>
    <w:rsid w:val="00B95C4A"/>
    <w:rsid w:val="00C07A56"/>
    <w:rsid w:val="00C45BB2"/>
    <w:rsid w:val="00C819AA"/>
    <w:rsid w:val="00CB677E"/>
    <w:rsid w:val="00CD45C9"/>
    <w:rsid w:val="00D05BDE"/>
    <w:rsid w:val="00D33428"/>
    <w:rsid w:val="00D85736"/>
    <w:rsid w:val="00D901FC"/>
    <w:rsid w:val="00DF65A9"/>
    <w:rsid w:val="00E26136"/>
    <w:rsid w:val="00E610CD"/>
    <w:rsid w:val="00E67DA0"/>
    <w:rsid w:val="00EA75BE"/>
    <w:rsid w:val="00EC3B46"/>
    <w:rsid w:val="00F23899"/>
    <w:rsid w:val="00F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40AB6-89C8-4CA9-94D8-7CBDAD70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F2"/>
    <w:pPr>
      <w:spacing w:line="25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03F2"/>
    <w:rPr>
      <w:color w:val="0000FF"/>
      <w:u w:val="single"/>
    </w:rPr>
  </w:style>
  <w:style w:type="table" w:styleId="a4">
    <w:name w:val="Table Grid"/>
    <w:basedOn w:val="a1"/>
    <w:uiPriority w:val="39"/>
    <w:rsid w:val="00EA7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3763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95C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95C4A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5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2102-20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1430</Words>
  <Characters>816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 Маруженко</dc:creator>
  <cp:keywords/>
  <dc:description/>
  <cp:lastModifiedBy>Марина Кляпка</cp:lastModifiedBy>
  <cp:revision>4</cp:revision>
  <cp:lastPrinted>2025-03-13T14:05:00Z</cp:lastPrinted>
  <dcterms:created xsi:type="dcterms:W3CDTF">2025-03-13T13:54:00Z</dcterms:created>
  <dcterms:modified xsi:type="dcterms:W3CDTF">2025-03-13T14:06:00Z</dcterms:modified>
</cp:coreProperties>
</file>