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eastAsia="ru-RU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3F" w:rsidRPr="00A74B7A" w:rsidRDefault="00A74B7A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13.03.2025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CA4A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B6F3F" w:rsidRPr="00CB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2E3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№ </w:t>
      </w:r>
      <w:r w:rsidR="00F60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60E25">
        <w:rPr>
          <w:rFonts w:ascii="Times New Roman" w:eastAsia="Times New Roman" w:hAnsi="Times New Roman" w:cs="Times New Roman"/>
          <w:sz w:val="28"/>
          <w:szCs w:val="28"/>
          <w:lang w:eastAsia="ru-RU"/>
        </w:rPr>
        <w:t>/27</w:t>
      </w:r>
    </w:p>
    <w:p w:rsidR="00CB6F3F" w:rsidRDefault="00CB6F3F" w:rsidP="00CB6F3F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лімітів використання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води та водовідведення стічних вод для 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потреб споживачів комунального 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>підприє</w:t>
      </w:r>
      <w:r w:rsidR="00932316">
        <w:rPr>
          <w:rFonts w:ascii="Times New Roman" w:hAnsi="Times New Roman" w:cs="Times New Roman"/>
          <w:b/>
          <w:sz w:val="28"/>
          <w:szCs w:val="28"/>
          <w:lang w:val="uk-UA"/>
        </w:rPr>
        <w:t>мства «Боярка-Водоканал» на 2025</w:t>
      </w: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sz w:val="28"/>
          <w:szCs w:val="28"/>
          <w:lang w:val="uk-UA"/>
        </w:rPr>
        <w:t>Керуючись ст. 30 Закону України «Про місцеве самоврядування в Україні», відповідно до Законів України «Про житлово-комунальні послуги», «Про питну воду, питне водопостачання та водовідведення», Водного кодексу України, розглянувши лист директора   КП «Боярка-Водокан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Михеєнка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від 20.02.2025 року № 02-09/1285/0-25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>, з метою впорядкування організаційних та господарських відносин, що виникають у сфері надання та споживання житлово-комунальних послуг, зокрема із централізованого водопостачання та централізованого водовідведення у Боярській міській територіальній громаді, -</w:t>
      </w: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41107F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:rsidR="0041107F" w:rsidRPr="0041107F" w:rsidRDefault="0041107F" w:rsidP="0041107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ліміти використання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 xml:space="preserve"> води та водовідведення стічних вод для потреб споживачів комунального підприємства «Боярка-Водоканал</w:t>
      </w:r>
      <w:r>
        <w:rPr>
          <w:rFonts w:ascii="Times New Roman" w:hAnsi="Times New Roman" w:cs="Times New Roman"/>
          <w:sz w:val="28"/>
          <w:szCs w:val="28"/>
          <w:lang w:val="uk-UA"/>
        </w:rPr>
        <w:t>» Боярської міської ради на 2025</w:t>
      </w:r>
      <w:r w:rsidRPr="0041107F">
        <w:rPr>
          <w:rFonts w:ascii="Times New Roman" w:hAnsi="Times New Roman" w:cs="Times New Roman"/>
          <w:sz w:val="28"/>
          <w:szCs w:val="28"/>
          <w:lang w:val="uk-UA"/>
        </w:rPr>
        <w:t xml:space="preserve"> рік (додаються).</w:t>
      </w: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sz w:val="28"/>
          <w:szCs w:val="28"/>
          <w:lang w:val="uk-UA"/>
        </w:rPr>
        <w:t>2. Комунальному підприємству «Боярка-Водоканал» Боярської міської ради довести затверджені ліміти до відома споживачів води та водовідведення, та привести у відповідність договори.</w:t>
      </w:r>
    </w:p>
    <w:p w:rsidR="0041107F" w:rsidRPr="0041107F" w:rsidRDefault="0041107F" w:rsidP="0041107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1107F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заступника міського голови відповідного напрямку.</w:t>
      </w:r>
    </w:p>
    <w:p w:rsidR="0041107F" w:rsidRPr="0041107F" w:rsidRDefault="0041107F" w:rsidP="0041107F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0819" w:rsidRDefault="0041107F" w:rsidP="004110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107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Олександр ЗАРУБІН</w:t>
      </w:r>
    </w:p>
    <w:p w:rsidR="0055037B" w:rsidRDefault="0055037B" w:rsidP="005503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0E25" w:rsidRPr="00F60E25" w:rsidRDefault="00F60E25" w:rsidP="00F60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F60E25" w:rsidRPr="00F60E25" w:rsidRDefault="00F60E25" w:rsidP="00F60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Керуюча справами </w:t>
      </w:r>
    </w:p>
    <w:p w:rsidR="00CB6F3F" w:rsidRPr="00F60E25" w:rsidRDefault="00F60E25" w:rsidP="00F60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bookmarkStart w:id="1" w:name="_GoBack"/>
      <w:bookmarkEnd w:id="1"/>
      <w:r w:rsidRPr="00F60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Ганна САЛАМАТІНА</w:t>
      </w:r>
    </w:p>
    <w:p w:rsidR="00CB6F3F" w:rsidRPr="00F60E25" w:rsidRDefault="00CB6F3F" w:rsidP="00F60E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6F3F" w:rsidRDefault="00CB6F3F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D37" w:rsidRDefault="00662D37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BDC" w:rsidRDefault="002E3BDC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9DD" w:rsidRDefault="000919DD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28E8" w:rsidRDefault="004828E8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9DD" w:rsidRDefault="000919DD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5B6" w:rsidRPr="00CB6F3F" w:rsidRDefault="00CC25B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B3A7B" w:rsidRDefault="000919DD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Начальник </w:t>
      </w:r>
      <w:r w:rsidR="00EB3A7B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відділу з питань 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комунального господарства                  </w:t>
      </w:r>
      <w:r w:rsidR="00D13DF7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Ольга МИХЕЄНКО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Заступник міського голови                                                 Віталій МАЗУРЕЦЬ</w:t>
      </w: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Начальник управління РІ та ЖКГ                                      Марина САВЧУК</w:t>
      </w: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828E8" w:rsidRPr="004828E8" w:rsidRDefault="00D13DF7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В.о. н</w:t>
      </w:r>
      <w:r w:rsidR="004828E8"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а</w:t>
      </w:r>
      <w:r w:rsidR="004828E8"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юридичного відділу   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Ірина ГОРБАТЮК</w:t>
      </w: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4828E8" w:rsidRPr="004828E8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EB3A7B" w:rsidRDefault="004828E8" w:rsidP="004828E8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4828E8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Олена НАРДЕКОВА</w:t>
      </w:r>
    </w:p>
    <w:p w:rsidR="00EB3A7B" w:rsidRDefault="00EB3A7B" w:rsidP="00EB3A7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F56F2" w:rsidRPr="00CB6F3F" w:rsidRDefault="007F56F2" w:rsidP="00CB6F3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7F56F2" w:rsidRPr="00CB6F3F" w:rsidSect="00AF2368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47A38"/>
    <w:multiLevelType w:val="hybridMultilevel"/>
    <w:tmpl w:val="CDF6CDF4"/>
    <w:lvl w:ilvl="0" w:tplc="87181A4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919DD"/>
    <w:rsid w:val="000B1FE1"/>
    <w:rsid w:val="000E0BB7"/>
    <w:rsid w:val="000E1011"/>
    <w:rsid w:val="000E42B6"/>
    <w:rsid w:val="000F244B"/>
    <w:rsid w:val="00102CEA"/>
    <w:rsid w:val="00126104"/>
    <w:rsid w:val="001303D4"/>
    <w:rsid w:val="00167E7E"/>
    <w:rsid w:val="00184E14"/>
    <w:rsid w:val="001A521B"/>
    <w:rsid w:val="001C4ED6"/>
    <w:rsid w:val="001D3CE1"/>
    <w:rsid w:val="00224B06"/>
    <w:rsid w:val="002678D6"/>
    <w:rsid w:val="002B3860"/>
    <w:rsid w:val="002C600D"/>
    <w:rsid w:val="002D502A"/>
    <w:rsid w:val="002E3BDC"/>
    <w:rsid w:val="00322A57"/>
    <w:rsid w:val="0035213D"/>
    <w:rsid w:val="00364735"/>
    <w:rsid w:val="003836C4"/>
    <w:rsid w:val="0039637B"/>
    <w:rsid w:val="003A4A86"/>
    <w:rsid w:val="003B04AC"/>
    <w:rsid w:val="003C293F"/>
    <w:rsid w:val="0041107F"/>
    <w:rsid w:val="00417A51"/>
    <w:rsid w:val="00432372"/>
    <w:rsid w:val="0045002C"/>
    <w:rsid w:val="00467EDC"/>
    <w:rsid w:val="00474D11"/>
    <w:rsid w:val="004828E8"/>
    <w:rsid w:val="00494976"/>
    <w:rsid w:val="004973AB"/>
    <w:rsid w:val="004A18C8"/>
    <w:rsid w:val="004A2F68"/>
    <w:rsid w:val="004B23E0"/>
    <w:rsid w:val="004C4F3D"/>
    <w:rsid w:val="004D463D"/>
    <w:rsid w:val="004E59B3"/>
    <w:rsid w:val="004F5EDF"/>
    <w:rsid w:val="004F67C1"/>
    <w:rsid w:val="00503647"/>
    <w:rsid w:val="00510819"/>
    <w:rsid w:val="00531C63"/>
    <w:rsid w:val="0055037B"/>
    <w:rsid w:val="00562449"/>
    <w:rsid w:val="0056641F"/>
    <w:rsid w:val="005A3774"/>
    <w:rsid w:val="005D6905"/>
    <w:rsid w:val="005F31B4"/>
    <w:rsid w:val="00613C41"/>
    <w:rsid w:val="00662D37"/>
    <w:rsid w:val="00683769"/>
    <w:rsid w:val="006A7502"/>
    <w:rsid w:val="006B3446"/>
    <w:rsid w:val="006D060E"/>
    <w:rsid w:val="006E0CD6"/>
    <w:rsid w:val="00707D07"/>
    <w:rsid w:val="007252B0"/>
    <w:rsid w:val="00766BAF"/>
    <w:rsid w:val="00791099"/>
    <w:rsid w:val="007B4345"/>
    <w:rsid w:val="007B5E19"/>
    <w:rsid w:val="007D30B7"/>
    <w:rsid w:val="007D6195"/>
    <w:rsid w:val="007D65BC"/>
    <w:rsid w:val="007E6DDD"/>
    <w:rsid w:val="007F56F2"/>
    <w:rsid w:val="008A6440"/>
    <w:rsid w:val="008D180F"/>
    <w:rsid w:val="008E4004"/>
    <w:rsid w:val="008F5EBD"/>
    <w:rsid w:val="00932316"/>
    <w:rsid w:val="009351D0"/>
    <w:rsid w:val="00937823"/>
    <w:rsid w:val="009874A5"/>
    <w:rsid w:val="00995440"/>
    <w:rsid w:val="009A7EC8"/>
    <w:rsid w:val="009B7C05"/>
    <w:rsid w:val="00A07612"/>
    <w:rsid w:val="00A74B7A"/>
    <w:rsid w:val="00A85962"/>
    <w:rsid w:val="00AA083B"/>
    <w:rsid w:val="00AA1937"/>
    <w:rsid w:val="00AD14C7"/>
    <w:rsid w:val="00AF2368"/>
    <w:rsid w:val="00B01806"/>
    <w:rsid w:val="00B31551"/>
    <w:rsid w:val="00B45684"/>
    <w:rsid w:val="00B66EEA"/>
    <w:rsid w:val="00B94B7E"/>
    <w:rsid w:val="00BE7162"/>
    <w:rsid w:val="00BF1176"/>
    <w:rsid w:val="00C07646"/>
    <w:rsid w:val="00C243F0"/>
    <w:rsid w:val="00C32F45"/>
    <w:rsid w:val="00C52E8D"/>
    <w:rsid w:val="00C61670"/>
    <w:rsid w:val="00C96F2F"/>
    <w:rsid w:val="00CA4A19"/>
    <w:rsid w:val="00CA618D"/>
    <w:rsid w:val="00CB0DFB"/>
    <w:rsid w:val="00CB6F3F"/>
    <w:rsid w:val="00CC25B6"/>
    <w:rsid w:val="00CC4CC9"/>
    <w:rsid w:val="00CD53EC"/>
    <w:rsid w:val="00D13DF7"/>
    <w:rsid w:val="00D24BB9"/>
    <w:rsid w:val="00D504D4"/>
    <w:rsid w:val="00D63A09"/>
    <w:rsid w:val="00D63ACD"/>
    <w:rsid w:val="00D6537F"/>
    <w:rsid w:val="00D73ECD"/>
    <w:rsid w:val="00D771F8"/>
    <w:rsid w:val="00DA222F"/>
    <w:rsid w:val="00DA3789"/>
    <w:rsid w:val="00E4794B"/>
    <w:rsid w:val="00E95512"/>
    <w:rsid w:val="00EA3611"/>
    <w:rsid w:val="00EA3797"/>
    <w:rsid w:val="00EB214E"/>
    <w:rsid w:val="00EB3A7B"/>
    <w:rsid w:val="00EC07D4"/>
    <w:rsid w:val="00F163A2"/>
    <w:rsid w:val="00F164F3"/>
    <w:rsid w:val="00F16BD7"/>
    <w:rsid w:val="00F406DF"/>
    <w:rsid w:val="00F431D3"/>
    <w:rsid w:val="00F57BF1"/>
    <w:rsid w:val="00F60E25"/>
    <w:rsid w:val="00F653AB"/>
    <w:rsid w:val="00F679D1"/>
    <w:rsid w:val="00F830EE"/>
    <w:rsid w:val="00F940D9"/>
    <w:rsid w:val="00FA5E2E"/>
    <w:rsid w:val="00FB37A7"/>
    <w:rsid w:val="00FD20A3"/>
    <w:rsid w:val="00FD43A8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C825"/>
  <w15:docId w15:val="{3309ED84-5D59-4A70-9A79-F6E1D97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A06E-9338-4608-863B-ACD7DA71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Ольга Михеєнко</cp:lastModifiedBy>
  <cp:revision>18</cp:revision>
  <cp:lastPrinted>2025-03-12T08:30:00Z</cp:lastPrinted>
  <dcterms:created xsi:type="dcterms:W3CDTF">2024-04-15T05:28:00Z</dcterms:created>
  <dcterms:modified xsi:type="dcterms:W3CDTF">2025-03-18T06:16:00Z</dcterms:modified>
</cp:coreProperties>
</file>