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9519"/>
      </w:tblGrid>
      <w:tr w:rsidR="008D303F" w:rsidRPr="00084B93" w14:paraId="1DD5471E" w14:textId="77777777" w:rsidTr="001320CD">
        <w:trPr>
          <w:trHeight w:val="1065"/>
        </w:trPr>
        <w:tc>
          <w:tcPr>
            <w:tcW w:w="9519" w:type="dxa"/>
          </w:tcPr>
          <w:p w14:paraId="0A0C884A" w14:textId="77777777" w:rsidR="008D303F" w:rsidRPr="00084B93" w:rsidRDefault="008D303F" w:rsidP="001320CD">
            <w:pPr>
              <w:jc w:val="center"/>
              <w:rPr>
                <w:sz w:val="28"/>
                <w:szCs w:val="28"/>
                <w:lang w:val="uk-UA"/>
              </w:rPr>
            </w:pPr>
            <w:r w:rsidRPr="00084B93">
              <w:rPr>
                <w:noProof/>
                <w:sz w:val="28"/>
                <w:szCs w:val="28"/>
                <w:lang w:eastAsia="ru-RU"/>
              </w:rPr>
              <w:drawing>
                <wp:inline distT="0" distB="0" distL="0" distR="0" wp14:anchorId="57DB6363" wp14:editId="1680C18E">
                  <wp:extent cx="4286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p>
        </w:tc>
      </w:tr>
      <w:tr w:rsidR="008D303F" w:rsidRPr="00084B93" w14:paraId="75CF9E03" w14:textId="77777777" w:rsidTr="001320CD">
        <w:trPr>
          <w:trHeight w:val="1260"/>
        </w:trPr>
        <w:tc>
          <w:tcPr>
            <w:tcW w:w="9519" w:type="dxa"/>
          </w:tcPr>
          <w:p w14:paraId="1A160146" w14:textId="6FE9B1CB" w:rsidR="008D303F" w:rsidRPr="00084B93" w:rsidRDefault="008D303F" w:rsidP="001320CD">
            <w:pPr>
              <w:pStyle w:val="a4"/>
              <w:jc w:val="left"/>
              <w:rPr>
                <w:rFonts w:ascii="Times New Roman" w:hAnsi="Times New Roman"/>
                <w:color w:val="000000"/>
                <w:sz w:val="28"/>
                <w:szCs w:val="28"/>
                <w:u w:val="single"/>
              </w:rPr>
            </w:pPr>
            <w:r w:rsidRPr="00084B93">
              <w:rPr>
                <w:rFonts w:ascii="Times New Roman" w:hAnsi="Times New Roman"/>
                <w:color w:val="000000"/>
                <w:sz w:val="28"/>
                <w:szCs w:val="28"/>
              </w:rPr>
              <w:t xml:space="preserve">                                    </w:t>
            </w:r>
            <w:r w:rsidR="004453E7">
              <w:rPr>
                <w:rFonts w:ascii="Times New Roman" w:hAnsi="Times New Roman"/>
                <w:color w:val="000000"/>
                <w:sz w:val="28"/>
                <w:szCs w:val="28"/>
              </w:rPr>
              <w:t xml:space="preserve">    </w:t>
            </w:r>
            <w:r w:rsidRPr="00084B93">
              <w:rPr>
                <w:rFonts w:ascii="Times New Roman" w:hAnsi="Times New Roman"/>
                <w:color w:val="000000"/>
                <w:sz w:val="28"/>
                <w:szCs w:val="28"/>
              </w:rPr>
              <w:t xml:space="preserve">  БОЯРСЬКА МІСЬКА РАДА                      </w:t>
            </w:r>
          </w:p>
          <w:p w14:paraId="593B96D2" w14:textId="77777777" w:rsidR="008D303F" w:rsidRPr="00084B93" w:rsidRDefault="008D303F" w:rsidP="001320CD">
            <w:pPr>
              <w:pStyle w:val="a4"/>
              <w:rPr>
                <w:rFonts w:ascii="Times New Roman" w:hAnsi="Times New Roman"/>
                <w:color w:val="000000"/>
                <w:sz w:val="28"/>
                <w:szCs w:val="28"/>
              </w:rPr>
            </w:pPr>
            <w:r w:rsidRPr="00084B93">
              <w:rPr>
                <w:rFonts w:ascii="Times New Roman" w:hAnsi="Times New Roman"/>
                <w:color w:val="000000"/>
                <w:sz w:val="28"/>
                <w:szCs w:val="28"/>
              </w:rPr>
              <w:t>VШ СКЛИКАННЯ</w:t>
            </w:r>
          </w:p>
          <w:p w14:paraId="5E15DF90" w14:textId="77777777" w:rsidR="008D303F" w:rsidRPr="00084B93" w:rsidRDefault="008D303F" w:rsidP="001320CD">
            <w:pPr>
              <w:pStyle w:val="a4"/>
              <w:rPr>
                <w:rFonts w:ascii="Times New Roman" w:hAnsi="Times New Roman"/>
                <w:color w:val="000000"/>
                <w:sz w:val="28"/>
                <w:szCs w:val="28"/>
              </w:rPr>
            </w:pPr>
            <w:r w:rsidRPr="00084B93">
              <w:rPr>
                <w:rFonts w:ascii="Times New Roman" w:hAnsi="Times New Roman"/>
                <w:color w:val="000000"/>
                <w:sz w:val="28"/>
                <w:szCs w:val="28"/>
              </w:rPr>
              <w:t>Позачергова 24 сесія</w:t>
            </w:r>
          </w:p>
          <w:p w14:paraId="082E7906" w14:textId="77777777" w:rsidR="008D303F" w:rsidRPr="00084B93" w:rsidRDefault="008D303F" w:rsidP="001320CD">
            <w:pPr>
              <w:pStyle w:val="a4"/>
              <w:rPr>
                <w:rFonts w:ascii="Times New Roman" w:hAnsi="Times New Roman"/>
                <w:b w:val="0"/>
                <w:color w:val="000000"/>
                <w:sz w:val="28"/>
                <w:szCs w:val="28"/>
              </w:rPr>
            </w:pPr>
          </w:p>
          <w:p w14:paraId="79E58942" w14:textId="5DFFAB57" w:rsidR="008D303F" w:rsidRPr="00084B93" w:rsidRDefault="004453E7" w:rsidP="008D303F">
            <w:pPr>
              <w:spacing w:line="360" w:lineRule="auto"/>
              <w:jc w:val="center"/>
              <w:rPr>
                <w:rFonts w:eastAsia="Arial Unicode MS"/>
                <w:b/>
                <w:color w:val="000000"/>
                <w:sz w:val="28"/>
                <w:szCs w:val="28"/>
                <w:lang w:val="uk-UA"/>
              </w:rPr>
            </w:pPr>
            <w:r>
              <w:rPr>
                <w:rFonts w:eastAsia="Arial Unicode MS"/>
                <w:b/>
                <w:sz w:val="28"/>
                <w:szCs w:val="28"/>
                <w:lang w:val="uk-UA"/>
              </w:rPr>
              <w:t>РІШЕННЯ № 24/1641</w:t>
            </w:r>
          </w:p>
        </w:tc>
      </w:tr>
      <w:tr w:rsidR="008D303F" w:rsidRPr="00084B93" w14:paraId="1623761A" w14:textId="77777777" w:rsidTr="001320CD">
        <w:trPr>
          <w:trHeight w:val="533"/>
        </w:trPr>
        <w:tc>
          <w:tcPr>
            <w:tcW w:w="9519" w:type="dxa"/>
          </w:tcPr>
          <w:p w14:paraId="38EDCECE" w14:textId="77777777" w:rsidR="008D303F" w:rsidRPr="00084B93" w:rsidRDefault="008D303F" w:rsidP="008D303F">
            <w:pPr>
              <w:ind w:right="-228"/>
              <w:rPr>
                <w:rFonts w:eastAsia="Arial Unicode MS"/>
                <w:b/>
                <w:color w:val="000000"/>
                <w:sz w:val="28"/>
                <w:szCs w:val="28"/>
                <w:lang w:val="uk-UA"/>
              </w:rPr>
            </w:pPr>
            <w:r w:rsidRPr="00084B93">
              <w:rPr>
                <w:rFonts w:eastAsia="Arial Unicode MS"/>
                <w:b/>
                <w:sz w:val="28"/>
                <w:szCs w:val="28"/>
                <w:lang w:val="uk-UA"/>
              </w:rPr>
              <w:t>від 19 травня  2022 року                                                                  м. Боярка</w:t>
            </w:r>
          </w:p>
        </w:tc>
      </w:tr>
    </w:tbl>
    <w:p w14:paraId="69767EF0" w14:textId="77777777" w:rsidR="008D303F" w:rsidRPr="00084B93" w:rsidRDefault="008D303F" w:rsidP="008D303F">
      <w:pPr>
        <w:shd w:val="clear" w:color="auto" w:fill="FFFFFF"/>
        <w:tabs>
          <w:tab w:val="left" w:pos="3938"/>
        </w:tabs>
        <w:rPr>
          <w:b/>
          <w:sz w:val="28"/>
          <w:szCs w:val="28"/>
          <w:lang w:val="uk-UA"/>
        </w:rPr>
      </w:pPr>
      <w:r w:rsidRPr="00084B93">
        <w:rPr>
          <w:b/>
          <w:color w:val="000000"/>
          <w:spacing w:val="-7"/>
          <w:sz w:val="28"/>
          <w:szCs w:val="28"/>
          <w:lang w:val="uk-UA"/>
        </w:rPr>
        <w:t>Про внесення змін до Регламенту</w:t>
      </w:r>
    </w:p>
    <w:p w14:paraId="01F09F93" w14:textId="77777777" w:rsidR="008D303F" w:rsidRPr="00084B93" w:rsidRDefault="008D303F" w:rsidP="008D303F">
      <w:pPr>
        <w:shd w:val="clear" w:color="auto" w:fill="FFFFFF"/>
        <w:tabs>
          <w:tab w:val="left" w:pos="3938"/>
        </w:tabs>
        <w:rPr>
          <w:b/>
          <w:color w:val="000000"/>
          <w:spacing w:val="-7"/>
          <w:sz w:val="28"/>
          <w:szCs w:val="28"/>
          <w:lang w:val="uk-UA"/>
        </w:rPr>
      </w:pPr>
      <w:r w:rsidRPr="00084B93">
        <w:rPr>
          <w:b/>
          <w:sz w:val="28"/>
          <w:szCs w:val="28"/>
          <w:lang w:val="uk-UA"/>
        </w:rPr>
        <w:t>Боярської міської ради</w:t>
      </w:r>
      <w:r w:rsidRPr="00084B93">
        <w:rPr>
          <w:b/>
          <w:sz w:val="28"/>
          <w:lang w:val="uk-UA"/>
        </w:rPr>
        <w:t xml:space="preserve"> VІІІ скликання  </w:t>
      </w:r>
    </w:p>
    <w:p w14:paraId="07266A7A" w14:textId="77777777" w:rsidR="008D303F" w:rsidRPr="00084B93" w:rsidRDefault="008D303F" w:rsidP="008D303F">
      <w:pPr>
        <w:shd w:val="clear" w:color="auto" w:fill="FFFFFF"/>
        <w:tabs>
          <w:tab w:val="left" w:pos="3938"/>
        </w:tabs>
        <w:rPr>
          <w:color w:val="000000"/>
          <w:spacing w:val="-7"/>
          <w:sz w:val="28"/>
          <w:szCs w:val="28"/>
          <w:lang w:val="uk-UA"/>
        </w:rPr>
      </w:pPr>
    </w:p>
    <w:p w14:paraId="67CF73E8" w14:textId="77777777" w:rsidR="008D303F" w:rsidRPr="00084B93" w:rsidRDefault="008D303F" w:rsidP="008D303F">
      <w:pPr>
        <w:jc w:val="both"/>
        <w:rPr>
          <w:rFonts w:eastAsia="Calibri"/>
          <w:b/>
          <w:sz w:val="28"/>
          <w:szCs w:val="28"/>
          <w:lang w:val="uk-UA" w:eastAsia="en-US"/>
        </w:rPr>
      </w:pPr>
      <w:r w:rsidRPr="00084B93">
        <w:rPr>
          <w:szCs w:val="28"/>
          <w:lang w:val="uk-UA"/>
        </w:rPr>
        <w:t xml:space="preserve">     В</w:t>
      </w:r>
      <w:r w:rsidRPr="00084B93">
        <w:rPr>
          <w:rFonts w:ascii="TimesNewRomanPSMT" w:hAnsi="TimesNewRomanPSMT" w:cs="TimesNewRomanPSMT"/>
          <w:sz w:val="28"/>
          <w:szCs w:val="28"/>
          <w:lang w:val="uk-UA"/>
        </w:rPr>
        <w:t>раховуючи Указ Президента України №64 "Про введення воєнного стану в Україні", затверджений Законом України "Про затвердження Указу Президента України "Про введення воєнного стану в Україні" від 24 лютого 2022 року № 2102-IX</w:t>
      </w:r>
      <w:r w:rsidRPr="00084B93">
        <w:rPr>
          <w:rFonts w:eastAsia="Calibri"/>
          <w:sz w:val="28"/>
          <w:szCs w:val="28"/>
          <w:lang w:val="uk-UA" w:eastAsia="en-US"/>
        </w:rPr>
        <w:t>,</w:t>
      </w:r>
      <w:r w:rsidRPr="00084B93">
        <w:rPr>
          <w:rFonts w:eastAsia="Calibri"/>
          <w:b/>
          <w:sz w:val="28"/>
          <w:szCs w:val="28"/>
          <w:lang w:val="uk-UA" w:eastAsia="en-US"/>
        </w:rPr>
        <w:t xml:space="preserve"> </w:t>
      </w:r>
      <w:r w:rsidRPr="00084B93">
        <w:rPr>
          <w:sz w:val="28"/>
          <w:szCs w:val="28"/>
          <w:lang w:val="uk-UA"/>
        </w:rPr>
        <w:t xml:space="preserve">пунктом 1 частини 1 статті 26 Закону України «Про місцеве самоврядування в Україні», </w:t>
      </w:r>
    </w:p>
    <w:p w14:paraId="1C9E74D9" w14:textId="77777777" w:rsidR="008D303F" w:rsidRPr="00084B93" w:rsidRDefault="008D303F" w:rsidP="008D303F">
      <w:pPr>
        <w:ind w:firstLine="709"/>
        <w:jc w:val="center"/>
        <w:rPr>
          <w:b/>
          <w:sz w:val="28"/>
          <w:lang w:val="uk-UA"/>
        </w:rPr>
      </w:pPr>
      <w:r w:rsidRPr="00084B93">
        <w:rPr>
          <w:b/>
          <w:sz w:val="28"/>
          <w:lang w:val="uk-UA"/>
        </w:rPr>
        <w:t>БОЯРСЬКА МІСЬКА РАДА</w:t>
      </w:r>
    </w:p>
    <w:p w14:paraId="05F570C4" w14:textId="77777777" w:rsidR="008D303F" w:rsidRPr="00084B93" w:rsidRDefault="008D303F" w:rsidP="008D303F">
      <w:pPr>
        <w:spacing w:after="120"/>
        <w:jc w:val="center"/>
        <w:rPr>
          <w:b/>
          <w:sz w:val="28"/>
          <w:lang w:val="uk-UA"/>
        </w:rPr>
      </w:pPr>
      <w:r w:rsidRPr="00084B93">
        <w:rPr>
          <w:b/>
          <w:sz w:val="28"/>
          <w:lang w:val="uk-UA"/>
        </w:rPr>
        <w:t xml:space="preserve">    ВИРІШИЛА:</w:t>
      </w:r>
    </w:p>
    <w:p w14:paraId="33F3D111" w14:textId="77777777" w:rsidR="008D303F" w:rsidRPr="00084B93" w:rsidRDefault="008D303F" w:rsidP="008D303F">
      <w:pPr>
        <w:tabs>
          <w:tab w:val="left" w:pos="3261"/>
        </w:tabs>
        <w:ind w:hanging="284"/>
        <w:jc w:val="both"/>
        <w:rPr>
          <w:sz w:val="28"/>
          <w:szCs w:val="28"/>
          <w:lang w:val="uk-UA"/>
        </w:rPr>
      </w:pPr>
      <w:r w:rsidRPr="00084B93">
        <w:rPr>
          <w:color w:val="000000"/>
          <w:spacing w:val="-7"/>
          <w:sz w:val="28"/>
          <w:szCs w:val="28"/>
          <w:lang w:val="uk-UA"/>
        </w:rPr>
        <w:t xml:space="preserve">        1.  </w:t>
      </w:r>
      <w:proofErr w:type="spellStart"/>
      <w:r w:rsidRPr="00084B93">
        <w:rPr>
          <w:color w:val="000000"/>
          <w:spacing w:val="-7"/>
          <w:sz w:val="28"/>
          <w:szCs w:val="28"/>
          <w:lang w:val="uk-UA"/>
        </w:rPr>
        <w:t>Внести</w:t>
      </w:r>
      <w:proofErr w:type="spellEnd"/>
      <w:r w:rsidRPr="00084B93">
        <w:rPr>
          <w:color w:val="000000"/>
          <w:spacing w:val="-7"/>
          <w:sz w:val="28"/>
          <w:szCs w:val="28"/>
          <w:lang w:val="uk-UA"/>
        </w:rPr>
        <w:t xml:space="preserve"> зміни до </w:t>
      </w:r>
      <w:r w:rsidRPr="00084B93">
        <w:rPr>
          <w:sz w:val="28"/>
          <w:szCs w:val="28"/>
          <w:lang w:val="uk-UA"/>
        </w:rPr>
        <w:t>Регламенту Боярської міської ради V</w:t>
      </w:r>
      <w:r w:rsidR="006C19A6" w:rsidRPr="00084B93">
        <w:rPr>
          <w:sz w:val="28"/>
          <w:szCs w:val="28"/>
          <w:lang w:val="uk-UA"/>
        </w:rPr>
        <w:t>І</w:t>
      </w:r>
      <w:r w:rsidRPr="00084B93">
        <w:rPr>
          <w:sz w:val="28"/>
          <w:szCs w:val="28"/>
          <w:lang w:val="uk-UA"/>
        </w:rPr>
        <w:t xml:space="preserve">ІІ скликання затвердженого </w:t>
      </w:r>
      <w:r w:rsidRPr="00084B93">
        <w:rPr>
          <w:color w:val="000000"/>
          <w:spacing w:val="-7"/>
          <w:sz w:val="28"/>
          <w:szCs w:val="28"/>
          <w:lang w:val="uk-UA"/>
        </w:rPr>
        <w:t>рішенням</w:t>
      </w:r>
      <w:r w:rsidRPr="00084B93">
        <w:rPr>
          <w:sz w:val="28"/>
          <w:szCs w:val="28"/>
          <w:lang w:val="uk-UA" w:eastAsia="ru-RU"/>
        </w:rPr>
        <w:t xml:space="preserve"> чергової</w:t>
      </w:r>
      <w:r w:rsidR="006C19A6" w:rsidRPr="00084B93">
        <w:rPr>
          <w:sz w:val="28"/>
          <w:szCs w:val="28"/>
          <w:lang w:val="uk-UA" w:eastAsia="ru-RU"/>
        </w:rPr>
        <w:t xml:space="preserve"> 2</w:t>
      </w:r>
      <w:r w:rsidRPr="00084B93">
        <w:rPr>
          <w:sz w:val="28"/>
          <w:szCs w:val="28"/>
          <w:lang w:val="uk-UA" w:eastAsia="ru-RU"/>
        </w:rPr>
        <w:t xml:space="preserve"> сесії Боярської міської ради VII</w:t>
      </w:r>
      <w:r w:rsidR="006C19A6" w:rsidRPr="00084B93">
        <w:rPr>
          <w:sz w:val="28"/>
          <w:szCs w:val="28"/>
          <w:lang w:val="uk-UA" w:eastAsia="ru-RU"/>
        </w:rPr>
        <w:t>І</w:t>
      </w:r>
      <w:r w:rsidRPr="00084B93">
        <w:rPr>
          <w:sz w:val="28"/>
          <w:szCs w:val="28"/>
          <w:lang w:val="uk-UA" w:eastAsia="ru-RU"/>
        </w:rPr>
        <w:t xml:space="preserve"> скликання від </w:t>
      </w:r>
      <w:r w:rsidR="006C19A6" w:rsidRPr="00084B93">
        <w:rPr>
          <w:sz w:val="28"/>
          <w:szCs w:val="28"/>
          <w:lang w:val="uk-UA" w:eastAsia="ru-RU"/>
        </w:rPr>
        <w:t>04.12.2020  р. №2/8</w:t>
      </w:r>
      <w:r w:rsidRPr="00084B93">
        <w:rPr>
          <w:sz w:val="28"/>
          <w:szCs w:val="28"/>
          <w:lang w:val="uk-UA"/>
        </w:rPr>
        <w:t xml:space="preserve">, </w:t>
      </w:r>
      <w:r w:rsidRPr="00084B93">
        <w:rPr>
          <w:bCs/>
          <w:spacing w:val="-7"/>
          <w:sz w:val="28"/>
          <w:szCs w:val="28"/>
          <w:shd w:val="clear" w:color="auto" w:fill="FFFFFF"/>
          <w:lang w:val="uk-UA" w:eastAsia="uk-UA"/>
        </w:rPr>
        <w:t xml:space="preserve">а саме: </w:t>
      </w:r>
      <w:r w:rsidRPr="00084B93">
        <w:rPr>
          <w:color w:val="000000"/>
          <w:spacing w:val="-7"/>
          <w:sz w:val="28"/>
          <w:szCs w:val="28"/>
          <w:lang w:val="uk-UA"/>
        </w:rPr>
        <w:t xml:space="preserve">доповнити Регламент Боярської міської ради </w:t>
      </w:r>
      <w:r w:rsidRPr="00084B93">
        <w:rPr>
          <w:sz w:val="28"/>
          <w:szCs w:val="28"/>
          <w:lang w:val="uk-UA"/>
        </w:rPr>
        <w:t>V</w:t>
      </w:r>
      <w:r w:rsidR="006C19A6" w:rsidRPr="00084B93">
        <w:rPr>
          <w:sz w:val="28"/>
          <w:szCs w:val="28"/>
          <w:lang w:val="uk-UA"/>
        </w:rPr>
        <w:t>І</w:t>
      </w:r>
      <w:r w:rsidRPr="00084B93">
        <w:rPr>
          <w:sz w:val="28"/>
          <w:szCs w:val="28"/>
          <w:lang w:val="uk-UA"/>
        </w:rPr>
        <w:t xml:space="preserve">ІІ скликання </w:t>
      </w:r>
      <w:r w:rsidRPr="00084B93">
        <w:rPr>
          <w:color w:val="000000"/>
          <w:spacing w:val="-7"/>
          <w:sz w:val="28"/>
          <w:szCs w:val="28"/>
          <w:lang w:val="uk-UA"/>
        </w:rPr>
        <w:t xml:space="preserve">розділ </w:t>
      </w:r>
      <w:r w:rsidRPr="00084B93">
        <w:rPr>
          <w:b/>
          <w:color w:val="000000"/>
          <w:spacing w:val="-7"/>
          <w:sz w:val="28"/>
          <w:szCs w:val="28"/>
          <w:lang w:val="uk-UA"/>
        </w:rPr>
        <w:t>VІ</w:t>
      </w:r>
      <w:r w:rsidRPr="00084B93">
        <w:rPr>
          <w:color w:val="000000"/>
          <w:spacing w:val="-7"/>
          <w:sz w:val="28"/>
          <w:szCs w:val="28"/>
          <w:lang w:val="uk-UA"/>
        </w:rPr>
        <w:t xml:space="preserve"> згідно з додатком</w:t>
      </w:r>
      <w:r w:rsidRPr="00084B93">
        <w:rPr>
          <w:sz w:val="28"/>
          <w:szCs w:val="28"/>
          <w:lang w:val="uk-UA"/>
        </w:rPr>
        <w:t xml:space="preserve">. </w:t>
      </w:r>
    </w:p>
    <w:p w14:paraId="2BA8460E" w14:textId="77777777" w:rsidR="008D303F" w:rsidRPr="00084B93" w:rsidRDefault="008D303F" w:rsidP="008D303F">
      <w:pPr>
        <w:pStyle w:val="a5"/>
        <w:numPr>
          <w:ilvl w:val="0"/>
          <w:numId w:val="1"/>
        </w:numPr>
        <w:spacing w:after="0"/>
        <w:ind w:hanging="436"/>
        <w:jc w:val="both"/>
        <w:rPr>
          <w:rFonts w:ascii="Times New Roman" w:hAnsi="Times New Roman"/>
          <w:sz w:val="28"/>
          <w:szCs w:val="28"/>
          <w:lang w:val="uk-UA" w:eastAsia="uk-UA"/>
        </w:rPr>
      </w:pPr>
      <w:r w:rsidRPr="00084B93">
        <w:rPr>
          <w:rFonts w:ascii="Times New Roman" w:hAnsi="Times New Roman"/>
          <w:sz w:val="28"/>
          <w:szCs w:val="28"/>
          <w:lang w:val="uk-UA"/>
        </w:rPr>
        <w:t xml:space="preserve">Опублікувати це рішення </w:t>
      </w:r>
      <w:r w:rsidRPr="00084B93">
        <w:rPr>
          <w:rFonts w:ascii="Times New Roman" w:hAnsi="Times New Roman"/>
          <w:sz w:val="28"/>
          <w:lang w:val="uk-UA"/>
        </w:rPr>
        <w:t xml:space="preserve">на сайті Боярської міської </w:t>
      </w:r>
      <w:r w:rsidRPr="00084B93">
        <w:rPr>
          <w:rFonts w:ascii="Times New Roman" w:hAnsi="Times New Roman"/>
          <w:sz w:val="28"/>
          <w:szCs w:val="28"/>
          <w:lang w:val="uk-UA"/>
        </w:rPr>
        <w:t>ради.</w:t>
      </w:r>
    </w:p>
    <w:p w14:paraId="7194487F" w14:textId="77777777" w:rsidR="008D303F" w:rsidRPr="00084B93" w:rsidRDefault="008D303F" w:rsidP="008D303F">
      <w:pPr>
        <w:pStyle w:val="a6"/>
        <w:numPr>
          <w:ilvl w:val="0"/>
          <w:numId w:val="1"/>
        </w:numPr>
        <w:spacing w:before="0" w:beforeAutospacing="0" w:after="120" w:afterAutospacing="0"/>
        <w:ind w:left="0" w:firstLine="284"/>
        <w:jc w:val="both"/>
        <w:rPr>
          <w:sz w:val="28"/>
          <w:lang w:val="uk-UA"/>
        </w:rPr>
      </w:pPr>
      <w:r w:rsidRPr="00084B93">
        <w:rPr>
          <w:sz w:val="28"/>
          <w:lang w:val="uk-UA"/>
        </w:rPr>
        <w:t>Контроль за виконанням цього рішення покласти на постійну депутатську комісію Боярської міської ради VІ</w:t>
      </w:r>
      <w:r w:rsidR="006C19A6" w:rsidRPr="00084B93">
        <w:rPr>
          <w:sz w:val="28"/>
          <w:lang w:val="uk-UA"/>
        </w:rPr>
        <w:t>І</w:t>
      </w:r>
      <w:r w:rsidRPr="00084B93">
        <w:rPr>
          <w:sz w:val="28"/>
          <w:lang w:val="uk-UA"/>
        </w:rPr>
        <w:t xml:space="preserve">І скликання  </w:t>
      </w:r>
      <w:r w:rsidRPr="00084B93">
        <w:rPr>
          <w:sz w:val="28"/>
          <w:szCs w:val="28"/>
          <w:lang w:val="uk-UA"/>
        </w:rPr>
        <w:t>з прав людини, законності, правопорядку, протидії корупції та регламенту депутатської діяльності та на секретаря Боярської міської ради.</w:t>
      </w:r>
    </w:p>
    <w:p w14:paraId="60AE1FEE" w14:textId="77777777" w:rsidR="008D303F" w:rsidRPr="00084B93" w:rsidRDefault="008D303F" w:rsidP="008D303F">
      <w:pPr>
        <w:tabs>
          <w:tab w:val="left" w:pos="3261"/>
        </w:tabs>
        <w:ind w:hanging="142"/>
        <w:jc w:val="both"/>
        <w:rPr>
          <w:sz w:val="28"/>
          <w:szCs w:val="28"/>
          <w:lang w:val="uk-UA" w:eastAsia="ru-RU"/>
        </w:rPr>
      </w:pPr>
    </w:p>
    <w:p w14:paraId="130BC79A" w14:textId="77777777" w:rsidR="008D303F" w:rsidRPr="00084B93" w:rsidRDefault="008D303F" w:rsidP="008D303F">
      <w:pPr>
        <w:shd w:val="clear" w:color="auto" w:fill="FFFFFF"/>
        <w:tabs>
          <w:tab w:val="left" w:pos="3938"/>
        </w:tabs>
        <w:ind w:left="567"/>
        <w:jc w:val="both"/>
        <w:rPr>
          <w:color w:val="000000"/>
          <w:spacing w:val="-7"/>
          <w:sz w:val="28"/>
          <w:szCs w:val="28"/>
          <w:lang w:val="uk-UA"/>
        </w:rPr>
      </w:pPr>
    </w:p>
    <w:p w14:paraId="45F52621" w14:textId="77777777" w:rsidR="008D303F" w:rsidRPr="00084B93" w:rsidRDefault="008D303F" w:rsidP="008D303F">
      <w:pPr>
        <w:spacing w:after="120"/>
        <w:rPr>
          <w:b/>
          <w:sz w:val="28"/>
          <w:szCs w:val="28"/>
          <w:lang w:val="uk-UA"/>
        </w:rPr>
      </w:pPr>
      <w:r w:rsidRPr="00084B93">
        <w:rPr>
          <w:b/>
          <w:sz w:val="32"/>
          <w:szCs w:val="32"/>
          <w:lang w:val="uk-UA"/>
        </w:rPr>
        <w:t xml:space="preserve">Міський голова </w:t>
      </w:r>
      <w:r w:rsidRPr="00084B93">
        <w:rPr>
          <w:b/>
          <w:sz w:val="32"/>
          <w:szCs w:val="32"/>
          <w:lang w:val="uk-UA"/>
        </w:rPr>
        <w:tab/>
      </w:r>
      <w:r w:rsidRPr="00084B93">
        <w:rPr>
          <w:b/>
          <w:sz w:val="28"/>
          <w:szCs w:val="28"/>
          <w:lang w:val="uk-UA"/>
        </w:rPr>
        <w:tab/>
      </w:r>
      <w:r w:rsidRPr="00084B93">
        <w:rPr>
          <w:b/>
          <w:sz w:val="28"/>
          <w:szCs w:val="28"/>
          <w:lang w:val="uk-UA"/>
        </w:rPr>
        <w:tab/>
      </w:r>
      <w:r w:rsidRPr="00084B93">
        <w:rPr>
          <w:b/>
          <w:sz w:val="28"/>
          <w:szCs w:val="28"/>
          <w:lang w:val="uk-UA"/>
        </w:rPr>
        <w:tab/>
        <w:t xml:space="preserve">                     О</w:t>
      </w:r>
      <w:r w:rsidR="006C19A6" w:rsidRPr="00084B93">
        <w:rPr>
          <w:b/>
          <w:sz w:val="28"/>
          <w:szCs w:val="28"/>
          <w:lang w:val="uk-UA"/>
        </w:rPr>
        <w:t>лександр</w:t>
      </w:r>
      <w:r w:rsidRPr="00084B93">
        <w:rPr>
          <w:b/>
          <w:sz w:val="28"/>
          <w:szCs w:val="28"/>
          <w:lang w:val="uk-UA"/>
        </w:rPr>
        <w:t xml:space="preserve"> ЗАРУБІН</w:t>
      </w:r>
    </w:p>
    <w:p w14:paraId="68C488E4" w14:textId="77777777" w:rsidR="00E409D5" w:rsidRPr="00084B93" w:rsidRDefault="00E409D5" w:rsidP="008D303F">
      <w:pPr>
        <w:spacing w:after="120"/>
        <w:rPr>
          <w:b/>
          <w:sz w:val="28"/>
          <w:szCs w:val="28"/>
          <w:lang w:val="uk-UA"/>
        </w:rPr>
      </w:pPr>
    </w:p>
    <w:p w14:paraId="56C488EA" w14:textId="77777777" w:rsidR="00E409D5" w:rsidRPr="00084B93" w:rsidRDefault="00E409D5" w:rsidP="008D303F">
      <w:pPr>
        <w:spacing w:after="120"/>
        <w:rPr>
          <w:b/>
          <w:sz w:val="28"/>
          <w:szCs w:val="28"/>
          <w:lang w:val="uk-UA"/>
        </w:rPr>
      </w:pPr>
    </w:p>
    <w:p w14:paraId="4CC55D09" w14:textId="5B8C0969" w:rsidR="00E409D5" w:rsidRDefault="00E409D5" w:rsidP="008D303F">
      <w:pPr>
        <w:spacing w:after="120"/>
        <w:rPr>
          <w:b/>
          <w:sz w:val="28"/>
          <w:szCs w:val="28"/>
          <w:lang w:val="uk-UA"/>
        </w:rPr>
      </w:pPr>
    </w:p>
    <w:p w14:paraId="2651D91D" w14:textId="2D02EA74" w:rsidR="004453E7" w:rsidRDefault="004453E7" w:rsidP="008D303F">
      <w:pPr>
        <w:spacing w:after="120"/>
        <w:rPr>
          <w:b/>
          <w:sz w:val="28"/>
          <w:szCs w:val="28"/>
          <w:lang w:val="uk-UA"/>
        </w:rPr>
      </w:pPr>
    </w:p>
    <w:p w14:paraId="63E93177" w14:textId="041B8D75" w:rsidR="004453E7" w:rsidRDefault="004453E7" w:rsidP="008D303F">
      <w:pPr>
        <w:spacing w:after="120"/>
        <w:rPr>
          <w:b/>
          <w:sz w:val="28"/>
          <w:szCs w:val="28"/>
          <w:lang w:val="uk-UA"/>
        </w:rPr>
      </w:pPr>
    </w:p>
    <w:p w14:paraId="300E7235" w14:textId="354037A4" w:rsidR="004453E7" w:rsidRDefault="004453E7" w:rsidP="008D303F">
      <w:pPr>
        <w:spacing w:after="120"/>
        <w:rPr>
          <w:b/>
          <w:sz w:val="28"/>
          <w:szCs w:val="28"/>
          <w:lang w:val="uk-UA"/>
        </w:rPr>
      </w:pPr>
    </w:p>
    <w:p w14:paraId="7BA366FD" w14:textId="46B30500" w:rsidR="004453E7" w:rsidRDefault="004453E7" w:rsidP="008D303F">
      <w:pPr>
        <w:spacing w:after="120"/>
        <w:rPr>
          <w:b/>
          <w:sz w:val="28"/>
          <w:szCs w:val="28"/>
          <w:lang w:val="uk-UA"/>
        </w:rPr>
      </w:pPr>
    </w:p>
    <w:p w14:paraId="5CD3AC09" w14:textId="3F7BC9B5" w:rsidR="004453E7" w:rsidRDefault="004453E7" w:rsidP="008D303F">
      <w:pPr>
        <w:spacing w:after="120"/>
        <w:rPr>
          <w:b/>
          <w:sz w:val="28"/>
          <w:szCs w:val="28"/>
          <w:lang w:val="uk-UA"/>
        </w:rPr>
      </w:pPr>
    </w:p>
    <w:p w14:paraId="0AF608F0" w14:textId="1BC18D0C" w:rsidR="004453E7" w:rsidRDefault="004453E7" w:rsidP="008D303F">
      <w:pPr>
        <w:spacing w:after="120"/>
        <w:rPr>
          <w:b/>
          <w:sz w:val="28"/>
          <w:szCs w:val="28"/>
          <w:lang w:val="uk-UA"/>
        </w:rPr>
      </w:pPr>
    </w:p>
    <w:p w14:paraId="6B4CBF20" w14:textId="7A4D308C" w:rsidR="004453E7" w:rsidRDefault="004453E7" w:rsidP="008D303F">
      <w:pPr>
        <w:spacing w:after="120"/>
        <w:rPr>
          <w:b/>
          <w:sz w:val="28"/>
          <w:szCs w:val="28"/>
          <w:lang w:val="uk-UA"/>
        </w:rPr>
      </w:pPr>
    </w:p>
    <w:p w14:paraId="7E4C69DC" w14:textId="548618A1" w:rsidR="004453E7" w:rsidRDefault="004453E7" w:rsidP="008D303F">
      <w:pPr>
        <w:spacing w:after="120"/>
        <w:rPr>
          <w:b/>
          <w:sz w:val="28"/>
          <w:szCs w:val="28"/>
          <w:lang w:val="uk-UA"/>
        </w:rPr>
      </w:pPr>
    </w:p>
    <w:p w14:paraId="376BAE22" w14:textId="3904196E" w:rsidR="004453E7" w:rsidRDefault="004453E7" w:rsidP="008D303F">
      <w:pPr>
        <w:spacing w:after="120"/>
        <w:rPr>
          <w:b/>
          <w:sz w:val="28"/>
          <w:szCs w:val="28"/>
          <w:lang w:val="uk-UA"/>
        </w:rPr>
      </w:pPr>
    </w:p>
    <w:p w14:paraId="6D506AF3" w14:textId="4123CBE3" w:rsidR="004453E7" w:rsidRDefault="004453E7" w:rsidP="008D303F">
      <w:pPr>
        <w:spacing w:after="120"/>
        <w:rPr>
          <w:b/>
          <w:sz w:val="28"/>
          <w:szCs w:val="28"/>
          <w:lang w:val="uk-UA"/>
        </w:rPr>
      </w:pPr>
    </w:p>
    <w:p w14:paraId="1551949D" w14:textId="75BF1A02" w:rsidR="004453E7" w:rsidRDefault="004453E7" w:rsidP="008D303F">
      <w:pPr>
        <w:spacing w:after="120"/>
        <w:rPr>
          <w:b/>
          <w:sz w:val="28"/>
          <w:szCs w:val="28"/>
          <w:lang w:val="uk-UA"/>
        </w:rPr>
      </w:pPr>
    </w:p>
    <w:p w14:paraId="3F55A9CD" w14:textId="545FE6AD" w:rsidR="004453E7" w:rsidRDefault="004453E7" w:rsidP="008D303F">
      <w:pPr>
        <w:spacing w:after="120"/>
        <w:rPr>
          <w:b/>
          <w:sz w:val="28"/>
          <w:szCs w:val="28"/>
          <w:lang w:val="uk-UA"/>
        </w:rPr>
      </w:pPr>
    </w:p>
    <w:p w14:paraId="7E216671" w14:textId="6263F6F5" w:rsidR="004453E7" w:rsidRDefault="004453E7" w:rsidP="008D303F">
      <w:pPr>
        <w:spacing w:after="120"/>
        <w:rPr>
          <w:b/>
          <w:sz w:val="28"/>
          <w:szCs w:val="28"/>
          <w:lang w:val="uk-UA"/>
        </w:rPr>
      </w:pPr>
    </w:p>
    <w:p w14:paraId="3006033A" w14:textId="71B682F6" w:rsidR="004453E7" w:rsidRDefault="004453E7" w:rsidP="008D303F">
      <w:pPr>
        <w:spacing w:after="120"/>
        <w:rPr>
          <w:b/>
          <w:sz w:val="28"/>
          <w:szCs w:val="28"/>
          <w:lang w:val="uk-UA"/>
        </w:rPr>
      </w:pPr>
    </w:p>
    <w:p w14:paraId="01CB0EBB" w14:textId="6600DD0B" w:rsidR="004453E7" w:rsidRDefault="004453E7" w:rsidP="008D303F">
      <w:pPr>
        <w:spacing w:after="120"/>
        <w:rPr>
          <w:b/>
          <w:sz w:val="28"/>
          <w:szCs w:val="28"/>
          <w:lang w:val="uk-UA"/>
        </w:rPr>
      </w:pPr>
    </w:p>
    <w:p w14:paraId="4A2CE948" w14:textId="37FE4A6B" w:rsidR="004453E7" w:rsidRDefault="004453E7" w:rsidP="008D303F">
      <w:pPr>
        <w:spacing w:after="120"/>
        <w:rPr>
          <w:b/>
          <w:sz w:val="28"/>
          <w:szCs w:val="28"/>
          <w:lang w:val="uk-UA"/>
        </w:rPr>
      </w:pPr>
    </w:p>
    <w:p w14:paraId="3179CDDA" w14:textId="28DAFC03" w:rsidR="004453E7" w:rsidRDefault="004453E7" w:rsidP="008D303F">
      <w:pPr>
        <w:spacing w:after="120"/>
        <w:rPr>
          <w:b/>
          <w:sz w:val="28"/>
          <w:szCs w:val="28"/>
          <w:lang w:val="uk-UA"/>
        </w:rPr>
      </w:pPr>
    </w:p>
    <w:p w14:paraId="7402D46E" w14:textId="2B9C7BE5" w:rsidR="004453E7" w:rsidRDefault="004453E7" w:rsidP="008D303F">
      <w:pPr>
        <w:spacing w:after="120"/>
        <w:rPr>
          <w:b/>
          <w:sz w:val="28"/>
          <w:szCs w:val="28"/>
          <w:lang w:val="uk-UA"/>
        </w:rPr>
      </w:pPr>
    </w:p>
    <w:p w14:paraId="2D49C474" w14:textId="02025BD4" w:rsidR="004453E7" w:rsidRDefault="004453E7" w:rsidP="008D303F">
      <w:pPr>
        <w:spacing w:after="120"/>
        <w:rPr>
          <w:b/>
          <w:sz w:val="28"/>
          <w:szCs w:val="28"/>
          <w:lang w:val="uk-UA"/>
        </w:rPr>
      </w:pPr>
    </w:p>
    <w:p w14:paraId="2F8984A5" w14:textId="49B2835D" w:rsidR="004453E7" w:rsidRDefault="004453E7" w:rsidP="008D303F">
      <w:pPr>
        <w:spacing w:after="120"/>
        <w:rPr>
          <w:b/>
          <w:sz w:val="28"/>
          <w:szCs w:val="28"/>
          <w:lang w:val="uk-UA"/>
        </w:rPr>
      </w:pPr>
    </w:p>
    <w:p w14:paraId="606653F6" w14:textId="50AFE1A7" w:rsidR="004453E7" w:rsidRDefault="004453E7" w:rsidP="008D303F">
      <w:pPr>
        <w:spacing w:after="120"/>
        <w:rPr>
          <w:b/>
          <w:sz w:val="28"/>
          <w:szCs w:val="28"/>
          <w:lang w:val="uk-UA"/>
        </w:rPr>
      </w:pPr>
    </w:p>
    <w:p w14:paraId="0670A2FB" w14:textId="2A292C76" w:rsidR="004453E7" w:rsidRDefault="004453E7" w:rsidP="008D303F">
      <w:pPr>
        <w:spacing w:after="120"/>
        <w:rPr>
          <w:b/>
          <w:sz w:val="28"/>
          <w:szCs w:val="28"/>
          <w:lang w:val="uk-UA"/>
        </w:rPr>
      </w:pPr>
    </w:p>
    <w:p w14:paraId="089B63F7" w14:textId="4C56BDF1" w:rsidR="004453E7" w:rsidRDefault="004453E7" w:rsidP="008D303F">
      <w:pPr>
        <w:spacing w:after="120"/>
        <w:rPr>
          <w:b/>
          <w:sz w:val="28"/>
          <w:szCs w:val="28"/>
          <w:lang w:val="uk-UA"/>
        </w:rPr>
      </w:pPr>
    </w:p>
    <w:p w14:paraId="36C19DC5" w14:textId="3CCE5287" w:rsidR="004453E7" w:rsidRDefault="004453E7" w:rsidP="008D303F">
      <w:pPr>
        <w:spacing w:after="120"/>
        <w:rPr>
          <w:b/>
          <w:sz w:val="28"/>
          <w:szCs w:val="28"/>
          <w:lang w:val="uk-UA"/>
        </w:rPr>
      </w:pPr>
    </w:p>
    <w:p w14:paraId="5240D537" w14:textId="1C408675" w:rsidR="004453E7" w:rsidRDefault="004453E7" w:rsidP="008D303F">
      <w:pPr>
        <w:spacing w:after="120"/>
        <w:rPr>
          <w:b/>
          <w:sz w:val="28"/>
          <w:szCs w:val="28"/>
          <w:lang w:val="uk-UA"/>
        </w:rPr>
      </w:pPr>
    </w:p>
    <w:p w14:paraId="72730A6C" w14:textId="4263BBDC" w:rsidR="004453E7" w:rsidRDefault="004453E7" w:rsidP="008D303F">
      <w:pPr>
        <w:spacing w:after="120"/>
        <w:rPr>
          <w:b/>
          <w:sz w:val="28"/>
          <w:szCs w:val="28"/>
          <w:lang w:val="uk-UA"/>
        </w:rPr>
      </w:pPr>
    </w:p>
    <w:p w14:paraId="072AACAF" w14:textId="0B2F6D2D" w:rsidR="004453E7" w:rsidRDefault="004453E7" w:rsidP="008D303F">
      <w:pPr>
        <w:spacing w:after="120"/>
        <w:rPr>
          <w:b/>
          <w:sz w:val="28"/>
          <w:szCs w:val="28"/>
          <w:lang w:val="uk-UA"/>
        </w:rPr>
      </w:pPr>
    </w:p>
    <w:p w14:paraId="6F5E4C37" w14:textId="77777777" w:rsidR="004453E7" w:rsidRPr="004453E7" w:rsidRDefault="004453E7" w:rsidP="004453E7">
      <w:pPr>
        <w:widowControl w:val="0"/>
        <w:suppressAutoHyphens w:val="0"/>
        <w:rPr>
          <w:b/>
          <w:snapToGrid w:val="0"/>
          <w:sz w:val="28"/>
          <w:szCs w:val="28"/>
          <w:lang w:val="uk-UA" w:eastAsia="ru-RU"/>
        </w:rPr>
      </w:pPr>
      <w:r w:rsidRPr="004453E7">
        <w:rPr>
          <w:b/>
          <w:snapToGrid w:val="0"/>
          <w:sz w:val="28"/>
          <w:szCs w:val="28"/>
          <w:lang w:val="uk-UA" w:eastAsia="ru-RU"/>
        </w:rPr>
        <w:t>Підготувала:</w:t>
      </w:r>
    </w:p>
    <w:p w14:paraId="0F9ED5C4" w14:textId="77777777" w:rsidR="004453E7" w:rsidRPr="004453E7" w:rsidRDefault="004453E7" w:rsidP="004453E7">
      <w:pPr>
        <w:suppressAutoHyphens w:val="0"/>
        <w:rPr>
          <w:sz w:val="28"/>
          <w:szCs w:val="28"/>
          <w:lang w:val="uk-UA" w:eastAsia="ru-RU"/>
        </w:rPr>
      </w:pPr>
    </w:p>
    <w:p w14:paraId="73C3D682" w14:textId="77777777" w:rsidR="004453E7" w:rsidRDefault="004453E7" w:rsidP="004453E7">
      <w:pPr>
        <w:widowControl w:val="0"/>
        <w:suppressAutoHyphens w:val="0"/>
        <w:rPr>
          <w:snapToGrid w:val="0"/>
          <w:sz w:val="28"/>
          <w:szCs w:val="28"/>
          <w:lang w:val="uk-UA" w:eastAsia="ru-RU"/>
        </w:rPr>
      </w:pPr>
      <w:r>
        <w:rPr>
          <w:snapToGrid w:val="0"/>
          <w:sz w:val="28"/>
          <w:szCs w:val="28"/>
          <w:lang w:val="uk-UA" w:eastAsia="ru-RU"/>
        </w:rPr>
        <w:t xml:space="preserve">Головний спеціаліст </w:t>
      </w:r>
    </w:p>
    <w:p w14:paraId="04E2BA8F" w14:textId="529C9612" w:rsidR="004453E7" w:rsidRPr="004453E7" w:rsidRDefault="004453E7" w:rsidP="004453E7">
      <w:pPr>
        <w:widowControl w:val="0"/>
        <w:suppressAutoHyphens w:val="0"/>
        <w:rPr>
          <w:snapToGrid w:val="0"/>
          <w:sz w:val="28"/>
          <w:szCs w:val="28"/>
          <w:lang w:val="uk-UA" w:eastAsia="ru-RU"/>
        </w:rPr>
      </w:pPr>
      <w:r>
        <w:rPr>
          <w:snapToGrid w:val="0"/>
          <w:sz w:val="28"/>
          <w:szCs w:val="28"/>
          <w:lang w:val="uk-UA" w:eastAsia="ru-RU"/>
        </w:rPr>
        <w:t>Відділу супроводу роботи ради                                         Альона КОЗЯРОВСЬКА</w:t>
      </w:r>
    </w:p>
    <w:p w14:paraId="091BB54D" w14:textId="77777777" w:rsidR="004453E7" w:rsidRPr="004453E7" w:rsidRDefault="004453E7" w:rsidP="004453E7">
      <w:pPr>
        <w:widowControl w:val="0"/>
        <w:suppressAutoHyphens w:val="0"/>
        <w:rPr>
          <w:snapToGrid w:val="0"/>
          <w:sz w:val="28"/>
          <w:szCs w:val="28"/>
          <w:lang w:val="uk-UA" w:eastAsia="ru-RU"/>
        </w:rPr>
      </w:pPr>
    </w:p>
    <w:p w14:paraId="07070B0A" w14:textId="77777777" w:rsidR="004453E7" w:rsidRPr="004453E7" w:rsidRDefault="004453E7" w:rsidP="004453E7">
      <w:pPr>
        <w:widowControl w:val="0"/>
        <w:suppressAutoHyphens w:val="0"/>
        <w:rPr>
          <w:b/>
          <w:snapToGrid w:val="0"/>
          <w:sz w:val="28"/>
          <w:szCs w:val="28"/>
          <w:lang w:val="uk-UA" w:eastAsia="ru-RU"/>
        </w:rPr>
      </w:pPr>
      <w:r w:rsidRPr="004453E7">
        <w:rPr>
          <w:b/>
          <w:snapToGrid w:val="0"/>
          <w:sz w:val="28"/>
          <w:szCs w:val="28"/>
          <w:lang w:val="uk-UA" w:eastAsia="ru-RU"/>
        </w:rPr>
        <w:t xml:space="preserve">Погоджено: </w:t>
      </w:r>
    </w:p>
    <w:p w14:paraId="343F3DB9" w14:textId="357BF7AE" w:rsidR="004453E7" w:rsidRPr="004453E7" w:rsidRDefault="004453E7" w:rsidP="004453E7">
      <w:pPr>
        <w:widowControl w:val="0"/>
        <w:suppressAutoHyphens w:val="0"/>
        <w:rPr>
          <w:snapToGrid w:val="0"/>
          <w:sz w:val="28"/>
          <w:szCs w:val="28"/>
          <w:lang w:val="uk-UA" w:eastAsia="ru-RU"/>
        </w:rPr>
      </w:pPr>
      <w:r>
        <w:rPr>
          <w:snapToGrid w:val="0"/>
          <w:sz w:val="28"/>
          <w:szCs w:val="28"/>
          <w:lang w:val="uk-UA" w:eastAsia="ru-RU"/>
        </w:rPr>
        <w:t xml:space="preserve">Секретар ради                             </w:t>
      </w:r>
      <w:r w:rsidRPr="004453E7">
        <w:rPr>
          <w:snapToGrid w:val="0"/>
          <w:sz w:val="28"/>
          <w:szCs w:val="28"/>
          <w:lang w:val="uk-UA" w:eastAsia="ru-RU"/>
        </w:rPr>
        <w:t xml:space="preserve">                                   </w:t>
      </w:r>
      <w:r>
        <w:rPr>
          <w:snapToGrid w:val="0"/>
          <w:sz w:val="28"/>
          <w:szCs w:val="28"/>
          <w:lang w:val="uk-UA" w:eastAsia="ru-RU"/>
        </w:rPr>
        <w:t xml:space="preserve">      Олексій ПЕРФІЛОВ</w:t>
      </w:r>
    </w:p>
    <w:p w14:paraId="259C6B6D" w14:textId="6FD9ABDE" w:rsidR="004453E7" w:rsidRPr="004453E7" w:rsidRDefault="004453E7" w:rsidP="004453E7">
      <w:pPr>
        <w:widowControl w:val="0"/>
        <w:suppressAutoHyphens w:val="0"/>
        <w:rPr>
          <w:snapToGrid w:val="0"/>
          <w:sz w:val="28"/>
          <w:szCs w:val="28"/>
          <w:lang w:val="uk-UA" w:eastAsia="ru-RU"/>
        </w:rPr>
      </w:pPr>
    </w:p>
    <w:p w14:paraId="2C0C0AC6" w14:textId="77777777" w:rsidR="004453E7" w:rsidRPr="004453E7" w:rsidRDefault="004453E7" w:rsidP="004453E7">
      <w:pPr>
        <w:widowControl w:val="0"/>
        <w:suppressAutoHyphens w:val="0"/>
        <w:rPr>
          <w:snapToGrid w:val="0"/>
          <w:sz w:val="28"/>
          <w:szCs w:val="28"/>
          <w:lang w:val="uk-UA" w:eastAsia="ru-RU"/>
        </w:rPr>
      </w:pPr>
    </w:p>
    <w:p w14:paraId="37B28F2D" w14:textId="66FF4770" w:rsidR="00E409D5" w:rsidRPr="004453E7" w:rsidRDefault="004453E7" w:rsidP="004453E7">
      <w:pPr>
        <w:widowControl w:val="0"/>
        <w:suppressAutoHyphens w:val="0"/>
        <w:rPr>
          <w:snapToGrid w:val="0"/>
          <w:sz w:val="28"/>
          <w:szCs w:val="28"/>
          <w:lang w:val="uk-UA" w:eastAsia="ru-RU"/>
        </w:rPr>
      </w:pPr>
      <w:r w:rsidRPr="004453E7">
        <w:rPr>
          <w:snapToGrid w:val="0"/>
          <w:sz w:val="28"/>
          <w:szCs w:val="28"/>
          <w:lang w:val="uk-UA" w:eastAsia="ru-RU"/>
        </w:rPr>
        <w:t>Начальник юридичного відділу                                           Леся МАРУЖЕНКО</w:t>
      </w:r>
    </w:p>
    <w:p w14:paraId="582B8471" w14:textId="0CA365CD" w:rsidR="00E409D5" w:rsidRDefault="00E409D5" w:rsidP="008D303F">
      <w:pPr>
        <w:spacing w:after="120"/>
        <w:rPr>
          <w:b/>
          <w:sz w:val="28"/>
          <w:szCs w:val="28"/>
          <w:lang w:val="uk-UA"/>
        </w:rPr>
      </w:pPr>
    </w:p>
    <w:p w14:paraId="73853094" w14:textId="57A58611" w:rsidR="004453E7" w:rsidRDefault="004453E7" w:rsidP="008D303F">
      <w:pPr>
        <w:spacing w:after="120"/>
        <w:rPr>
          <w:b/>
          <w:sz w:val="28"/>
          <w:szCs w:val="28"/>
          <w:lang w:val="uk-UA"/>
        </w:rPr>
      </w:pPr>
    </w:p>
    <w:p w14:paraId="04150E06" w14:textId="36C7B979" w:rsidR="004453E7" w:rsidRDefault="004453E7" w:rsidP="008D303F">
      <w:pPr>
        <w:spacing w:after="120"/>
        <w:rPr>
          <w:b/>
          <w:sz w:val="28"/>
          <w:szCs w:val="28"/>
          <w:lang w:val="uk-UA"/>
        </w:rPr>
      </w:pPr>
    </w:p>
    <w:p w14:paraId="272320C3" w14:textId="09ACAF76" w:rsidR="004453E7" w:rsidRDefault="004453E7" w:rsidP="008D303F">
      <w:pPr>
        <w:spacing w:after="120"/>
        <w:rPr>
          <w:b/>
          <w:sz w:val="28"/>
          <w:szCs w:val="28"/>
          <w:lang w:val="uk-UA"/>
        </w:rPr>
      </w:pPr>
    </w:p>
    <w:p w14:paraId="40D3F472" w14:textId="1E558432" w:rsidR="004453E7" w:rsidRDefault="004453E7" w:rsidP="008D303F">
      <w:pPr>
        <w:spacing w:after="120"/>
        <w:rPr>
          <w:b/>
          <w:sz w:val="28"/>
          <w:szCs w:val="28"/>
          <w:lang w:val="uk-UA"/>
        </w:rPr>
      </w:pPr>
    </w:p>
    <w:p w14:paraId="51BD3047" w14:textId="77777777" w:rsidR="004453E7" w:rsidRPr="00084B93" w:rsidRDefault="004453E7" w:rsidP="008D303F">
      <w:pPr>
        <w:spacing w:after="120"/>
        <w:rPr>
          <w:b/>
          <w:sz w:val="28"/>
          <w:szCs w:val="28"/>
          <w:lang w:val="uk-UA"/>
        </w:rPr>
      </w:pPr>
    </w:p>
    <w:p w14:paraId="4B68D786" w14:textId="77777777" w:rsidR="00775232" w:rsidRDefault="00E409D5" w:rsidP="00E409D5">
      <w:pPr>
        <w:shd w:val="clear" w:color="auto" w:fill="FFFFFF"/>
        <w:tabs>
          <w:tab w:val="left" w:pos="5002"/>
          <w:tab w:val="left" w:pos="7594"/>
          <w:tab w:val="left" w:pos="9960"/>
          <w:tab w:val="left" w:pos="13790"/>
          <w:tab w:val="left" w:pos="15019"/>
        </w:tabs>
        <w:jc w:val="both"/>
        <w:rPr>
          <w:bCs/>
          <w:color w:val="000000"/>
          <w:sz w:val="25"/>
          <w:szCs w:val="25"/>
          <w:lang w:val="uk-UA"/>
        </w:rPr>
      </w:pPr>
      <w:r w:rsidRPr="00084B93">
        <w:rPr>
          <w:bCs/>
          <w:color w:val="000000"/>
          <w:sz w:val="25"/>
          <w:szCs w:val="25"/>
          <w:lang w:val="uk-UA"/>
        </w:rPr>
        <w:lastRenderedPageBreak/>
        <w:t xml:space="preserve">                                                                            </w:t>
      </w:r>
    </w:p>
    <w:tbl>
      <w:tblPr>
        <w:tblW w:w="0" w:type="auto"/>
        <w:tblInd w:w="108" w:type="dxa"/>
        <w:tblLook w:val="04A0" w:firstRow="1" w:lastRow="0" w:firstColumn="1" w:lastColumn="0" w:noHBand="0" w:noVBand="1"/>
      </w:tblPr>
      <w:tblGrid>
        <w:gridCol w:w="9519"/>
      </w:tblGrid>
      <w:tr w:rsidR="00775232" w:rsidRPr="00084B93" w14:paraId="26FDADEE" w14:textId="77777777" w:rsidTr="004B76DE">
        <w:trPr>
          <w:trHeight w:val="1065"/>
        </w:trPr>
        <w:tc>
          <w:tcPr>
            <w:tcW w:w="9519" w:type="dxa"/>
          </w:tcPr>
          <w:p w14:paraId="17655F17" w14:textId="77777777" w:rsidR="00775232" w:rsidRPr="00084B93" w:rsidRDefault="00775232" w:rsidP="004B76DE">
            <w:pPr>
              <w:jc w:val="center"/>
              <w:rPr>
                <w:sz w:val="28"/>
                <w:szCs w:val="28"/>
                <w:lang w:val="uk-UA"/>
              </w:rPr>
            </w:pPr>
            <w:r w:rsidRPr="00084B93">
              <w:rPr>
                <w:noProof/>
                <w:sz w:val="28"/>
                <w:szCs w:val="28"/>
                <w:lang w:eastAsia="ru-RU"/>
              </w:rPr>
              <w:drawing>
                <wp:inline distT="0" distB="0" distL="0" distR="0" wp14:anchorId="4CDA2296" wp14:editId="676DA51D">
                  <wp:extent cx="4286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p>
        </w:tc>
      </w:tr>
      <w:tr w:rsidR="00775232" w:rsidRPr="00084B93" w14:paraId="3B3DEFC1" w14:textId="77777777" w:rsidTr="004B76DE">
        <w:trPr>
          <w:trHeight w:val="1260"/>
        </w:trPr>
        <w:tc>
          <w:tcPr>
            <w:tcW w:w="9519" w:type="dxa"/>
          </w:tcPr>
          <w:p w14:paraId="6D063C41" w14:textId="77777777" w:rsidR="00775232" w:rsidRPr="00084B93" w:rsidRDefault="00775232" w:rsidP="004B76DE">
            <w:pPr>
              <w:pStyle w:val="a4"/>
              <w:jc w:val="left"/>
              <w:rPr>
                <w:rFonts w:ascii="Times New Roman" w:hAnsi="Times New Roman"/>
                <w:color w:val="000000"/>
                <w:sz w:val="28"/>
                <w:szCs w:val="28"/>
                <w:u w:val="single"/>
              </w:rPr>
            </w:pPr>
            <w:r w:rsidRPr="00084B93">
              <w:rPr>
                <w:rFonts w:ascii="Times New Roman" w:hAnsi="Times New Roman"/>
                <w:color w:val="000000"/>
                <w:sz w:val="28"/>
                <w:szCs w:val="28"/>
              </w:rPr>
              <w:t xml:space="preserve">                                    </w:t>
            </w:r>
            <w:r>
              <w:rPr>
                <w:rFonts w:ascii="Times New Roman" w:hAnsi="Times New Roman"/>
                <w:color w:val="000000"/>
                <w:sz w:val="28"/>
                <w:szCs w:val="28"/>
              </w:rPr>
              <w:t xml:space="preserve">    </w:t>
            </w:r>
            <w:r w:rsidRPr="00084B93">
              <w:rPr>
                <w:rFonts w:ascii="Times New Roman" w:hAnsi="Times New Roman"/>
                <w:color w:val="000000"/>
                <w:sz w:val="28"/>
                <w:szCs w:val="28"/>
              </w:rPr>
              <w:t xml:space="preserve">  БОЯРСЬКА МІСЬКА РАДА                      </w:t>
            </w:r>
          </w:p>
          <w:p w14:paraId="23427DAE" w14:textId="77777777" w:rsidR="00775232" w:rsidRPr="00084B93" w:rsidRDefault="00775232" w:rsidP="004B76DE">
            <w:pPr>
              <w:pStyle w:val="a4"/>
              <w:rPr>
                <w:rFonts w:ascii="Times New Roman" w:hAnsi="Times New Roman"/>
                <w:color w:val="000000"/>
                <w:sz w:val="28"/>
                <w:szCs w:val="28"/>
              </w:rPr>
            </w:pPr>
            <w:r w:rsidRPr="00084B93">
              <w:rPr>
                <w:rFonts w:ascii="Times New Roman" w:hAnsi="Times New Roman"/>
                <w:color w:val="000000"/>
                <w:sz w:val="28"/>
                <w:szCs w:val="28"/>
              </w:rPr>
              <w:t>VШ СКЛИКАННЯ</w:t>
            </w:r>
          </w:p>
          <w:p w14:paraId="48DC3DA0" w14:textId="77777777" w:rsidR="00775232" w:rsidRPr="00084B93" w:rsidRDefault="00775232" w:rsidP="004B76DE">
            <w:pPr>
              <w:pStyle w:val="a4"/>
              <w:rPr>
                <w:rFonts w:ascii="Times New Roman" w:hAnsi="Times New Roman"/>
                <w:color w:val="000000"/>
                <w:sz w:val="28"/>
                <w:szCs w:val="28"/>
              </w:rPr>
            </w:pPr>
            <w:r w:rsidRPr="00084B93">
              <w:rPr>
                <w:rFonts w:ascii="Times New Roman" w:hAnsi="Times New Roman"/>
                <w:color w:val="000000"/>
                <w:sz w:val="28"/>
                <w:szCs w:val="28"/>
              </w:rPr>
              <w:t>Позачергова 24 сесія</w:t>
            </w:r>
          </w:p>
          <w:p w14:paraId="4434EC8E" w14:textId="77777777" w:rsidR="00775232" w:rsidRPr="00084B93" w:rsidRDefault="00775232" w:rsidP="004B76DE">
            <w:pPr>
              <w:pStyle w:val="a4"/>
              <w:rPr>
                <w:rFonts w:ascii="Times New Roman" w:hAnsi="Times New Roman"/>
                <w:b w:val="0"/>
                <w:color w:val="000000"/>
                <w:sz w:val="28"/>
                <w:szCs w:val="28"/>
              </w:rPr>
            </w:pPr>
          </w:p>
          <w:p w14:paraId="3D63DDBA" w14:textId="77777777" w:rsidR="00775232" w:rsidRPr="00084B93" w:rsidRDefault="00775232" w:rsidP="004B76DE">
            <w:pPr>
              <w:spacing w:line="360" w:lineRule="auto"/>
              <w:jc w:val="center"/>
              <w:rPr>
                <w:rFonts w:eastAsia="Arial Unicode MS"/>
                <w:b/>
                <w:color w:val="000000"/>
                <w:sz w:val="28"/>
                <w:szCs w:val="28"/>
                <w:lang w:val="uk-UA"/>
              </w:rPr>
            </w:pPr>
            <w:r>
              <w:rPr>
                <w:rFonts w:eastAsia="Arial Unicode MS"/>
                <w:b/>
                <w:sz w:val="28"/>
                <w:szCs w:val="28"/>
                <w:lang w:val="uk-UA"/>
              </w:rPr>
              <w:t>РІШЕННЯ № 24/1641</w:t>
            </w:r>
          </w:p>
        </w:tc>
      </w:tr>
      <w:tr w:rsidR="00775232" w:rsidRPr="00084B93" w14:paraId="3825F78A" w14:textId="77777777" w:rsidTr="004B76DE">
        <w:trPr>
          <w:trHeight w:val="533"/>
        </w:trPr>
        <w:tc>
          <w:tcPr>
            <w:tcW w:w="9519" w:type="dxa"/>
          </w:tcPr>
          <w:p w14:paraId="52238805" w14:textId="77777777" w:rsidR="00775232" w:rsidRPr="00084B93" w:rsidRDefault="00775232" w:rsidP="004B76DE">
            <w:pPr>
              <w:ind w:right="-228"/>
              <w:rPr>
                <w:rFonts w:eastAsia="Arial Unicode MS"/>
                <w:b/>
                <w:color w:val="000000"/>
                <w:sz w:val="28"/>
                <w:szCs w:val="28"/>
                <w:lang w:val="uk-UA"/>
              </w:rPr>
            </w:pPr>
            <w:r w:rsidRPr="00084B93">
              <w:rPr>
                <w:rFonts w:eastAsia="Arial Unicode MS"/>
                <w:b/>
                <w:sz w:val="28"/>
                <w:szCs w:val="28"/>
                <w:lang w:val="uk-UA"/>
              </w:rPr>
              <w:t>від 19 травня  2022 року                                                                  м. Боярка</w:t>
            </w:r>
          </w:p>
        </w:tc>
      </w:tr>
    </w:tbl>
    <w:p w14:paraId="23964D2A" w14:textId="77777777" w:rsidR="00775232" w:rsidRPr="00084B93" w:rsidRDefault="00775232" w:rsidP="00775232">
      <w:pPr>
        <w:shd w:val="clear" w:color="auto" w:fill="FFFFFF"/>
        <w:tabs>
          <w:tab w:val="left" w:pos="3938"/>
        </w:tabs>
        <w:rPr>
          <w:b/>
          <w:sz w:val="28"/>
          <w:szCs w:val="28"/>
          <w:lang w:val="uk-UA"/>
        </w:rPr>
      </w:pPr>
      <w:r w:rsidRPr="00084B93">
        <w:rPr>
          <w:b/>
          <w:color w:val="000000"/>
          <w:spacing w:val="-7"/>
          <w:sz w:val="28"/>
          <w:szCs w:val="28"/>
          <w:lang w:val="uk-UA"/>
        </w:rPr>
        <w:t>Про внесення змін до Регламенту</w:t>
      </w:r>
    </w:p>
    <w:p w14:paraId="581B0A8A" w14:textId="77777777" w:rsidR="00775232" w:rsidRPr="00084B93" w:rsidRDefault="00775232" w:rsidP="00775232">
      <w:pPr>
        <w:shd w:val="clear" w:color="auto" w:fill="FFFFFF"/>
        <w:tabs>
          <w:tab w:val="left" w:pos="3938"/>
        </w:tabs>
        <w:rPr>
          <w:b/>
          <w:color w:val="000000"/>
          <w:spacing w:val="-7"/>
          <w:sz w:val="28"/>
          <w:szCs w:val="28"/>
          <w:lang w:val="uk-UA"/>
        </w:rPr>
      </w:pPr>
      <w:r w:rsidRPr="00084B93">
        <w:rPr>
          <w:b/>
          <w:sz w:val="28"/>
          <w:szCs w:val="28"/>
          <w:lang w:val="uk-UA"/>
        </w:rPr>
        <w:t>Боярської міської ради</w:t>
      </w:r>
      <w:r w:rsidRPr="00084B93">
        <w:rPr>
          <w:b/>
          <w:sz w:val="28"/>
          <w:lang w:val="uk-UA"/>
        </w:rPr>
        <w:t xml:space="preserve"> VІІІ скликання  </w:t>
      </w:r>
    </w:p>
    <w:p w14:paraId="20703883" w14:textId="77777777" w:rsidR="00775232" w:rsidRPr="00084B93" w:rsidRDefault="00775232" w:rsidP="00775232">
      <w:pPr>
        <w:shd w:val="clear" w:color="auto" w:fill="FFFFFF"/>
        <w:tabs>
          <w:tab w:val="left" w:pos="3938"/>
        </w:tabs>
        <w:rPr>
          <w:color w:val="000000"/>
          <w:spacing w:val="-7"/>
          <w:sz w:val="28"/>
          <w:szCs w:val="28"/>
          <w:lang w:val="uk-UA"/>
        </w:rPr>
      </w:pPr>
    </w:p>
    <w:p w14:paraId="0C34AE0B" w14:textId="77777777" w:rsidR="00775232" w:rsidRPr="00084B93" w:rsidRDefault="00775232" w:rsidP="00775232">
      <w:pPr>
        <w:jc w:val="both"/>
        <w:rPr>
          <w:rFonts w:eastAsia="Calibri"/>
          <w:b/>
          <w:sz w:val="28"/>
          <w:szCs w:val="28"/>
          <w:lang w:val="uk-UA" w:eastAsia="en-US"/>
        </w:rPr>
      </w:pPr>
      <w:r w:rsidRPr="00084B93">
        <w:rPr>
          <w:szCs w:val="28"/>
          <w:lang w:val="uk-UA"/>
        </w:rPr>
        <w:t xml:space="preserve">     В</w:t>
      </w:r>
      <w:r w:rsidRPr="00084B93">
        <w:rPr>
          <w:rFonts w:ascii="TimesNewRomanPSMT" w:hAnsi="TimesNewRomanPSMT" w:cs="TimesNewRomanPSMT"/>
          <w:sz w:val="28"/>
          <w:szCs w:val="28"/>
          <w:lang w:val="uk-UA"/>
        </w:rPr>
        <w:t>раховуючи Указ Президента України №64 "Про введення воєнного стану в Україні", затверджений Законом України "Про затвердження Указу Президента України "Про введення воєнного стану в Україні" від 24 лютого 2022 року № 2102-IX</w:t>
      </w:r>
      <w:r w:rsidRPr="00084B93">
        <w:rPr>
          <w:rFonts w:eastAsia="Calibri"/>
          <w:sz w:val="28"/>
          <w:szCs w:val="28"/>
          <w:lang w:val="uk-UA" w:eastAsia="en-US"/>
        </w:rPr>
        <w:t>,</w:t>
      </w:r>
      <w:r w:rsidRPr="00084B93">
        <w:rPr>
          <w:rFonts w:eastAsia="Calibri"/>
          <w:b/>
          <w:sz w:val="28"/>
          <w:szCs w:val="28"/>
          <w:lang w:val="uk-UA" w:eastAsia="en-US"/>
        </w:rPr>
        <w:t xml:space="preserve"> </w:t>
      </w:r>
      <w:r w:rsidRPr="00084B93">
        <w:rPr>
          <w:sz w:val="28"/>
          <w:szCs w:val="28"/>
          <w:lang w:val="uk-UA"/>
        </w:rPr>
        <w:t xml:space="preserve">пунктом 1 частини 1 статті 26 Закону України «Про місцеве самоврядування в Україні», </w:t>
      </w:r>
    </w:p>
    <w:p w14:paraId="5C05952A" w14:textId="77777777" w:rsidR="00775232" w:rsidRPr="00084B93" w:rsidRDefault="00775232" w:rsidP="00775232">
      <w:pPr>
        <w:ind w:firstLine="709"/>
        <w:jc w:val="center"/>
        <w:rPr>
          <w:b/>
          <w:sz w:val="28"/>
          <w:lang w:val="uk-UA"/>
        </w:rPr>
      </w:pPr>
      <w:r w:rsidRPr="00084B93">
        <w:rPr>
          <w:b/>
          <w:sz w:val="28"/>
          <w:lang w:val="uk-UA"/>
        </w:rPr>
        <w:t>БОЯРСЬКА МІСЬКА РАДА</w:t>
      </w:r>
    </w:p>
    <w:p w14:paraId="5D385CCC" w14:textId="77777777" w:rsidR="00775232" w:rsidRPr="00084B93" w:rsidRDefault="00775232" w:rsidP="00775232">
      <w:pPr>
        <w:spacing w:after="120"/>
        <w:jc w:val="center"/>
        <w:rPr>
          <w:b/>
          <w:sz w:val="28"/>
          <w:lang w:val="uk-UA"/>
        </w:rPr>
      </w:pPr>
      <w:r w:rsidRPr="00084B93">
        <w:rPr>
          <w:b/>
          <w:sz w:val="28"/>
          <w:lang w:val="uk-UA"/>
        </w:rPr>
        <w:t xml:space="preserve">    ВИРІШИЛА:</w:t>
      </w:r>
    </w:p>
    <w:p w14:paraId="564CF791" w14:textId="77777777" w:rsidR="00775232" w:rsidRPr="00084B93" w:rsidRDefault="00775232" w:rsidP="00775232">
      <w:pPr>
        <w:tabs>
          <w:tab w:val="left" w:pos="3261"/>
        </w:tabs>
        <w:ind w:hanging="284"/>
        <w:jc w:val="both"/>
        <w:rPr>
          <w:sz w:val="28"/>
          <w:szCs w:val="28"/>
          <w:lang w:val="uk-UA"/>
        </w:rPr>
      </w:pPr>
      <w:r w:rsidRPr="00084B93">
        <w:rPr>
          <w:color w:val="000000"/>
          <w:spacing w:val="-7"/>
          <w:sz w:val="28"/>
          <w:szCs w:val="28"/>
          <w:lang w:val="uk-UA"/>
        </w:rPr>
        <w:t xml:space="preserve">        1.  </w:t>
      </w:r>
      <w:proofErr w:type="spellStart"/>
      <w:r w:rsidRPr="00084B93">
        <w:rPr>
          <w:color w:val="000000"/>
          <w:spacing w:val="-7"/>
          <w:sz w:val="28"/>
          <w:szCs w:val="28"/>
          <w:lang w:val="uk-UA"/>
        </w:rPr>
        <w:t>Внести</w:t>
      </w:r>
      <w:proofErr w:type="spellEnd"/>
      <w:r w:rsidRPr="00084B93">
        <w:rPr>
          <w:color w:val="000000"/>
          <w:spacing w:val="-7"/>
          <w:sz w:val="28"/>
          <w:szCs w:val="28"/>
          <w:lang w:val="uk-UA"/>
        </w:rPr>
        <w:t xml:space="preserve"> зміни до </w:t>
      </w:r>
      <w:r w:rsidRPr="00084B93">
        <w:rPr>
          <w:sz w:val="28"/>
          <w:szCs w:val="28"/>
          <w:lang w:val="uk-UA"/>
        </w:rPr>
        <w:t xml:space="preserve">Регламенту Боярської міської ради VІІІ скликання затвердженого </w:t>
      </w:r>
      <w:r w:rsidRPr="00084B93">
        <w:rPr>
          <w:color w:val="000000"/>
          <w:spacing w:val="-7"/>
          <w:sz w:val="28"/>
          <w:szCs w:val="28"/>
          <w:lang w:val="uk-UA"/>
        </w:rPr>
        <w:t>рішенням</w:t>
      </w:r>
      <w:r w:rsidRPr="00084B93">
        <w:rPr>
          <w:sz w:val="28"/>
          <w:szCs w:val="28"/>
          <w:lang w:val="uk-UA" w:eastAsia="ru-RU"/>
        </w:rPr>
        <w:t xml:space="preserve"> чергової 2 сесії Боярської міської ради VIIІ скликання від 04.12.2020  р. №2/8</w:t>
      </w:r>
      <w:r w:rsidRPr="00084B93">
        <w:rPr>
          <w:sz w:val="28"/>
          <w:szCs w:val="28"/>
          <w:lang w:val="uk-UA"/>
        </w:rPr>
        <w:t xml:space="preserve">, </w:t>
      </w:r>
      <w:r w:rsidRPr="00084B93">
        <w:rPr>
          <w:bCs/>
          <w:spacing w:val="-7"/>
          <w:sz w:val="28"/>
          <w:szCs w:val="28"/>
          <w:shd w:val="clear" w:color="auto" w:fill="FFFFFF"/>
          <w:lang w:val="uk-UA" w:eastAsia="uk-UA"/>
        </w:rPr>
        <w:t xml:space="preserve">а саме: </w:t>
      </w:r>
      <w:r w:rsidRPr="00084B93">
        <w:rPr>
          <w:color w:val="000000"/>
          <w:spacing w:val="-7"/>
          <w:sz w:val="28"/>
          <w:szCs w:val="28"/>
          <w:lang w:val="uk-UA"/>
        </w:rPr>
        <w:t xml:space="preserve">доповнити Регламент Боярської міської ради </w:t>
      </w:r>
      <w:r w:rsidRPr="00084B93">
        <w:rPr>
          <w:sz w:val="28"/>
          <w:szCs w:val="28"/>
          <w:lang w:val="uk-UA"/>
        </w:rPr>
        <w:t xml:space="preserve">VІІІ скликання </w:t>
      </w:r>
      <w:r w:rsidRPr="00084B93">
        <w:rPr>
          <w:color w:val="000000"/>
          <w:spacing w:val="-7"/>
          <w:sz w:val="28"/>
          <w:szCs w:val="28"/>
          <w:lang w:val="uk-UA"/>
        </w:rPr>
        <w:t xml:space="preserve">розділ </w:t>
      </w:r>
      <w:r w:rsidRPr="00084B93">
        <w:rPr>
          <w:b/>
          <w:color w:val="000000"/>
          <w:spacing w:val="-7"/>
          <w:sz w:val="28"/>
          <w:szCs w:val="28"/>
          <w:lang w:val="uk-UA"/>
        </w:rPr>
        <w:t>VІ</w:t>
      </w:r>
      <w:r w:rsidRPr="00084B93">
        <w:rPr>
          <w:color w:val="000000"/>
          <w:spacing w:val="-7"/>
          <w:sz w:val="28"/>
          <w:szCs w:val="28"/>
          <w:lang w:val="uk-UA"/>
        </w:rPr>
        <w:t xml:space="preserve"> згідно з додатком</w:t>
      </w:r>
      <w:r w:rsidRPr="00084B93">
        <w:rPr>
          <w:sz w:val="28"/>
          <w:szCs w:val="28"/>
          <w:lang w:val="uk-UA"/>
        </w:rPr>
        <w:t xml:space="preserve">. </w:t>
      </w:r>
    </w:p>
    <w:p w14:paraId="61C2605F" w14:textId="77777777" w:rsidR="00775232" w:rsidRPr="00084B93" w:rsidRDefault="00775232" w:rsidP="00775232">
      <w:pPr>
        <w:pStyle w:val="a5"/>
        <w:numPr>
          <w:ilvl w:val="0"/>
          <w:numId w:val="3"/>
        </w:numPr>
        <w:spacing w:after="0"/>
        <w:jc w:val="both"/>
        <w:rPr>
          <w:rFonts w:ascii="Times New Roman" w:hAnsi="Times New Roman"/>
          <w:sz w:val="28"/>
          <w:szCs w:val="28"/>
          <w:lang w:val="uk-UA" w:eastAsia="uk-UA"/>
        </w:rPr>
      </w:pPr>
      <w:r w:rsidRPr="00084B93">
        <w:rPr>
          <w:rFonts w:ascii="Times New Roman" w:hAnsi="Times New Roman"/>
          <w:sz w:val="28"/>
          <w:szCs w:val="28"/>
          <w:lang w:val="uk-UA"/>
        </w:rPr>
        <w:t xml:space="preserve">Опублікувати це рішення </w:t>
      </w:r>
      <w:r w:rsidRPr="00084B93">
        <w:rPr>
          <w:rFonts w:ascii="Times New Roman" w:hAnsi="Times New Roman"/>
          <w:sz w:val="28"/>
          <w:lang w:val="uk-UA"/>
        </w:rPr>
        <w:t xml:space="preserve">на сайті Боярської міської </w:t>
      </w:r>
      <w:r w:rsidRPr="00084B93">
        <w:rPr>
          <w:rFonts w:ascii="Times New Roman" w:hAnsi="Times New Roman"/>
          <w:sz w:val="28"/>
          <w:szCs w:val="28"/>
          <w:lang w:val="uk-UA"/>
        </w:rPr>
        <w:t>ради.</w:t>
      </w:r>
    </w:p>
    <w:p w14:paraId="78F80F86" w14:textId="77777777" w:rsidR="00775232" w:rsidRPr="00084B93" w:rsidRDefault="00775232" w:rsidP="00775232">
      <w:pPr>
        <w:pStyle w:val="a6"/>
        <w:numPr>
          <w:ilvl w:val="0"/>
          <w:numId w:val="3"/>
        </w:numPr>
        <w:spacing w:before="0" w:beforeAutospacing="0" w:after="120" w:afterAutospacing="0"/>
        <w:ind w:left="0" w:firstLine="284"/>
        <w:jc w:val="both"/>
        <w:rPr>
          <w:sz w:val="28"/>
          <w:lang w:val="uk-UA"/>
        </w:rPr>
      </w:pPr>
      <w:r w:rsidRPr="00084B93">
        <w:rPr>
          <w:sz w:val="28"/>
          <w:lang w:val="uk-UA"/>
        </w:rPr>
        <w:t xml:space="preserve">Контроль за виконанням цього рішення покласти на постійну депутатську комісію Боярської міської ради VІІІ скликання  </w:t>
      </w:r>
      <w:r w:rsidRPr="00084B93">
        <w:rPr>
          <w:sz w:val="28"/>
          <w:szCs w:val="28"/>
          <w:lang w:val="uk-UA"/>
        </w:rPr>
        <w:t>з прав людини, законності, правопорядку, протидії корупції та регламенту депутатської діяльності та на секретаря Боярської міської ради.</w:t>
      </w:r>
    </w:p>
    <w:p w14:paraId="5F7880E9" w14:textId="77777777" w:rsidR="00775232" w:rsidRPr="00084B93" w:rsidRDefault="00775232" w:rsidP="00775232">
      <w:pPr>
        <w:tabs>
          <w:tab w:val="left" w:pos="3261"/>
        </w:tabs>
        <w:ind w:hanging="142"/>
        <w:jc w:val="both"/>
        <w:rPr>
          <w:sz w:val="28"/>
          <w:szCs w:val="28"/>
          <w:lang w:val="uk-UA" w:eastAsia="ru-RU"/>
        </w:rPr>
      </w:pPr>
    </w:p>
    <w:p w14:paraId="2CF666F4" w14:textId="77777777" w:rsidR="00775232" w:rsidRPr="00084B93" w:rsidRDefault="00775232" w:rsidP="00775232">
      <w:pPr>
        <w:shd w:val="clear" w:color="auto" w:fill="FFFFFF"/>
        <w:tabs>
          <w:tab w:val="left" w:pos="3938"/>
        </w:tabs>
        <w:ind w:left="567"/>
        <w:jc w:val="both"/>
        <w:rPr>
          <w:color w:val="000000"/>
          <w:spacing w:val="-7"/>
          <w:sz w:val="28"/>
          <w:szCs w:val="28"/>
          <w:lang w:val="uk-UA"/>
        </w:rPr>
      </w:pPr>
    </w:p>
    <w:p w14:paraId="03D85F3C" w14:textId="77777777" w:rsidR="00775232" w:rsidRPr="00084B93" w:rsidRDefault="00775232" w:rsidP="00775232">
      <w:pPr>
        <w:spacing w:after="120"/>
        <w:rPr>
          <w:b/>
          <w:sz w:val="28"/>
          <w:szCs w:val="28"/>
          <w:lang w:val="uk-UA"/>
        </w:rPr>
      </w:pPr>
      <w:r w:rsidRPr="00084B93">
        <w:rPr>
          <w:b/>
          <w:sz w:val="32"/>
          <w:szCs w:val="32"/>
          <w:lang w:val="uk-UA"/>
        </w:rPr>
        <w:t xml:space="preserve">Міський голова </w:t>
      </w:r>
      <w:r w:rsidRPr="00084B93">
        <w:rPr>
          <w:b/>
          <w:sz w:val="32"/>
          <w:szCs w:val="32"/>
          <w:lang w:val="uk-UA"/>
        </w:rPr>
        <w:tab/>
      </w:r>
      <w:r w:rsidRPr="00084B93">
        <w:rPr>
          <w:b/>
          <w:sz w:val="28"/>
          <w:szCs w:val="28"/>
          <w:lang w:val="uk-UA"/>
        </w:rPr>
        <w:tab/>
      </w:r>
      <w:r w:rsidRPr="00084B93">
        <w:rPr>
          <w:b/>
          <w:sz w:val="28"/>
          <w:szCs w:val="28"/>
          <w:lang w:val="uk-UA"/>
        </w:rPr>
        <w:tab/>
      </w:r>
      <w:r w:rsidRPr="00084B93">
        <w:rPr>
          <w:b/>
          <w:sz w:val="28"/>
          <w:szCs w:val="28"/>
          <w:lang w:val="uk-UA"/>
        </w:rPr>
        <w:tab/>
        <w:t xml:space="preserve">                     Олександр ЗАРУБІН</w:t>
      </w:r>
    </w:p>
    <w:p w14:paraId="1ECA23F1" w14:textId="3D4B7FCB" w:rsidR="00775232" w:rsidRDefault="007F5863" w:rsidP="00775232">
      <w:pPr>
        <w:spacing w:after="120"/>
        <w:rPr>
          <w:b/>
          <w:sz w:val="28"/>
          <w:szCs w:val="28"/>
          <w:lang w:val="uk-UA"/>
        </w:rPr>
      </w:pPr>
      <w:r>
        <w:rPr>
          <w:b/>
          <w:sz w:val="28"/>
          <w:szCs w:val="28"/>
          <w:lang w:val="uk-UA"/>
        </w:rPr>
        <w:t>Згідно з оригіналом:</w:t>
      </w:r>
    </w:p>
    <w:p w14:paraId="14727148" w14:textId="5D816077" w:rsidR="007F5863" w:rsidRPr="00084B93" w:rsidRDefault="007F5863" w:rsidP="00775232">
      <w:pPr>
        <w:spacing w:after="120"/>
        <w:rPr>
          <w:b/>
          <w:sz w:val="28"/>
          <w:szCs w:val="28"/>
          <w:lang w:val="uk-UA"/>
        </w:rPr>
      </w:pPr>
      <w:r>
        <w:rPr>
          <w:b/>
          <w:sz w:val="28"/>
          <w:szCs w:val="28"/>
          <w:lang w:val="uk-UA"/>
        </w:rPr>
        <w:t>Секретар ради                                                                 Олексій ПЕРФІЛОВ</w:t>
      </w:r>
    </w:p>
    <w:p w14:paraId="4BD18F4B" w14:textId="77777777" w:rsidR="00775232" w:rsidRPr="00084B93" w:rsidRDefault="00775232" w:rsidP="00775232">
      <w:pPr>
        <w:spacing w:after="120"/>
        <w:rPr>
          <w:b/>
          <w:sz w:val="28"/>
          <w:szCs w:val="28"/>
          <w:lang w:val="uk-UA"/>
        </w:rPr>
      </w:pPr>
    </w:p>
    <w:p w14:paraId="417319AC" w14:textId="77777777" w:rsidR="00775232" w:rsidRDefault="00775232" w:rsidP="00775232">
      <w:pPr>
        <w:spacing w:after="120"/>
        <w:rPr>
          <w:b/>
          <w:sz w:val="28"/>
          <w:szCs w:val="28"/>
          <w:lang w:val="uk-UA"/>
        </w:rPr>
      </w:pPr>
    </w:p>
    <w:p w14:paraId="77ACA4C3" w14:textId="77777777" w:rsidR="00775232" w:rsidRDefault="00775232" w:rsidP="00775232">
      <w:pPr>
        <w:spacing w:after="120"/>
        <w:rPr>
          <w:b/>
          <w:sz w:val="28"/>
          <w:szCs w:val="28"/>
          <w:lang w:val="uk-UA"/>
        </w:rPr>
      </w:pPr>
    </w:p>
    <w:p w14:paraId="3539BF68" w14:textId="77777777" w:rsidR="00775232" w:rsidRDefault="00775232" w:rsidP="00775232">
      <w:pPr>
        <w:spacing w:after="120"/>
        <w:rPr>
          <w:b/>
          <w:sz w:val="28"/>
          <w:szCs w:val="28"/>
          <w:lang w:val="uk-UA"/>
        </w:rPr>
      </w:pPr>
    </w:p>
    <w:p w14:paraId="0370C849" w14:textId="77777777" w:rsidR="00775232" w:rsidRDefault="00775232" w:rsidP="00775232">
      <w:pPr>
        <w:spacing w:after="120"/>
        <w:rPr>
          <w:b/>
          <w:sz w:val="28"/>
          <w:szCs w:val="28"/>
          <w:lang w:val="uk-UA"/>
        </w:rPr>
      </w:pPr>
    </w:p>
    <w:p w14:paraId="18C04149" w14:textId="77777777" w:rsidR="00775232" w:rsidRDefault="00775232" w:rsidP="00775232">
      <w:pPr>
        <w:spacing w:after="120"/>
        <w:rPr>
          <w:b/>
          <w:sz w:val="28"/>
          <w:szCs w:val="28"/>
          <w:lang w:val="uk-UA"/>
        </w:rPr>
      </w:pPr>
    </w:p>
    <w:p w14:paraId="229539CE" w14:textId="77777777" w:rsidR="00775232" w:rsidRDefault="00775232" w:rsidP="00775232">
      <w:pPr>
        <w:spacing w:after="120"/>
        <w:rPr>
          <w:b/>
          <w:sz w:val="28"/>
          <w:szCs w:val="28"/>
          <w:lang w:val="uk-UA"/>
        </w:rPr>
      </w:pPr>
    </w:p>
    <w:p w14:paraId="51D754B9" w14:textId="77777777" w:rsidR="00775232" w:rsidRDefault="00775232" w:rsidP="00775232">
      <w:pPr>
        <w:spacing w:after="120"/>
        <w:rPr>
          <w:b/>
          <w:sz w:val="28"/>
          <w:szCs w:val="28"/>
          <w:lang w:val="uk-UA"/>
        </w:rPr>
      </w:pPr>
    </w:p>
    <w:tbl>
      <w:tblPr>
        <w:tblW w:w="0" w:type="auto"/>
        <w:tblInd w:w="108" w:type="dxa"/>
        <w:tblLook w:val="04A0" w:firstRow="1" w:lastRow="0" w:firstColumn="1" w:lastColumn="0" w:noHBand="0" w:noVBand="1"/>
      </w:tblPr>
      <w:tblGrid>
        <w:gridCol w:w="9519"/>
      </w:tblGrid>
      <w:tr w:rsidR="00775232" w:rsidRPr="00084B93" w14:paraId="14F76C08" w14:textId="77777777" w:rsidTr="004B76DE">
        <w:trPr>
          <w:trHeight w:val="1065"/>
        </w:trPr>
        <w:tc>
          <w:tcPr>
            <w:tcW w:w="9519" w:type="dxa"/>
          </w:tcPr>
          <w:p w14:paraId="501D73FC" w14:textId="77777777" w:rsidR="00775232" w:rsidRPr="00084B93" w:rsidRDefault="00775232" w:rsidP="004B76DE">
            <w:pPr>
              <w:jc w:val="center"/>
              <w:rPr>
                <w:sz w:val="28"/>
                <w:szCs w:val="28"/>
                <w:lang w:val="uk-UA"/>
              </w:rPr>
            </w:pPr>
            <w:r w:rsidRPr="00084B93">
              <w:rPr>
                <w:noProof/>
                <w:sz w:val="28"/>
                <w:szCs w:val="28"/>
                <w:lang w:eastAsia="ru-RU"/>
              </w:rPr>
              <w:drawing>
                <wp:inline distT="0" distB="0" distL="0" distR="0" wp14:anchorId="27CE761C" wp14:editId="3695D4A8">
                  <wp:extent cx="428625" cy="6381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38175"/>
                          </a:xfrm>
                          <a:prstGeom prst="rect">
                            <a:avLst/>
                          </a:prstGeom>
                          <a:noFill/>
                          <a:ln>
                            <a:noFill/>
                          </a:ln>
                        </pic:spPr>
                      </pic:pic>
                    </a:graphicData>
                  </a:graphic>
                </wp:inline>
              </w:drawing>
            </w:r>
          </w:p>
        </w:tc>
      </w:tr>
      <w:tr w:rsidR="00775232" w:rsidRPr="00084B93" w14:paraId="528C25F2" w14:textId="77777777" w:rsidTr="004B76DE">
        <w:trPr>
          <w:trHeight w:val="1260"/>
        </w:trPr>
        <w:tc>
          <w:tcPr>
            <w:tcW w:w="9519" w:type="dxa"/>
          </w:tcPr>
          <w:p w14:paraId="72F82E71" w14:textId="77777777" w:rsidR="00775232" w:rsidRPr="00084B93" w:rsidRDefault="00775232" w:rsidP="004B76DE">
            <w:pPr>
              <w:pStyle w:val="a4"/>
              <w:jc w:val="left"/>
              <w:rPr>
                <w:rFonts w:ascii="Times New Roman" w:hAnsi="Times New Roman"/>
                <w:color w:val="000000"/>
                <w:sz w:val="28"/>
                <w:szCs w:val="28"/>
                <w:u w:val="single"/>
              </w:rPr>
            </w:pPr>
            <w:r w:rsidRPr="00084B93">
              <w:rPr>
                <w:rFonts w:ascii="Times New Roman" w:hAnsi="Times New Roman"/>
                <w:color w:val="000000"/>
                <w:sz w:val="28"/>
                <w:szCs w:val="28"/>
              </w:rPr>
              <w:t xml:space="preserve">                                    </w:t>
            </w:r>
            <w:r>
              <w:rPr>
                <w:rFonts w:ascii="Times New Roman" w:hAnsi="Times New Roman"/>
                <w:color w:val="000000"/>
                <w:sz w:val="28"/>
                <w:szCs w:val="28"/>
              </w:rPr>
              <w:t xml:space="preserve">    </w:t>
            </w:r>
            <w:r w:rsidRPr="00084B93">
              <w:rPr>
                <w:rFonts w:ascii="Times New Roman" w:hAnsi="Times New Roman"/>
                <w:color w:val="000000"/>
                <w:sz w:val="28"/>
                <w:szCs w:val="28"/>
              </w:rPr>
              <w:t xml:space="preserve">  БОЯРСЬКА МІСЬКА РАДА                      </w:t>
            </w:r>
          </w:p>
          <w:p w14:paraId="361AA674" w14:textId="77777777" w:rsidR="00775232" w:rsidRPr="00084B93" w:rsidRDefault="00775232" w:rsidP="004B76DE">
            <w:pPr>
              <w:pStyle w:val="a4"/>
              <w:rPr>
                <w:rFonts w:ascii="Times New Roman" w:hAnsi="Times New Roman"/>
                <w:color w:val="000000"/>
                <w:sz w:val="28"/>
                <w:szCs w:val="28"/>
              </w:rPr>
            </w:pPr>
            <w:r w:rsidRPr="00084B93">
              <w:rPr>
                <w:rFonts w:ascii="Times New Roman" w:hAnsi="Times New Roman"/>
                <w:color w:val="000000"/>
                <w:sz w:val="28"/>
                <w:szCs w:val="28"/>
              </w:rPr>
              <w:t>VШ СКЛИКАННЯ</w:t>
            </w:r>
          </w:p>
          <w:p w14:paraId="37707E4B" w14:textId="77777777" w:rsidR="00775232" w:rsidRPr="00084B93" w:rsidRDefault="00775232" w:rsidP="004B76DE">
            <w:pPr>
              <w:pStyle w:val="a4"/>
              <w:rPr>
                <w:rFonts w:ascii="Times New Roman" w:hAnsi="Times New Roman"/>
                <w:color w:val="000000"/>
                <w:sz w:val="28"/>
                <w:szCs w:val="28"/>
              </w:rPr>
            </w:pPr>
            <w:r w:rsidRPr="00084B93">
              <w:rPr>
                <w:rFonts w:ascii="Times New Roman" w:hAnsi="Times New Roman"/>
                <w:color w:val="000000"/>
                <w:sz w:val="28"/>
                <w:szCs w:val="28"/>
              </w:rPr>
              <w:t>Позачергова 24 сесія</w:t>
            </w:r>
          </w:p>
          <w:p w14:paraId="71A9C807" w14:textId="77777777" w:rsidR="00775232" w:rsidRPr="00084B93" w:rsidRDefault="00775232" w:rsidP="004B76DE">
            <w:pPr>
              <w:pStyle w:val="a4"/>
              <w:rPr>
                <w:rFonts w:ascii="Times New Roman" w:hAnsi="Times New Roman"/>
                <w:b w:val="0"/>
                <w:color w:val="000000"/>
                <w:sz w:val="28"/>
                <w:szCs w:val="28"/>
              </w:rPr>
            </w:pPr>
          </w:p>
          <w:p w14:paraId="196BAB02" w14:textId="77777777" w:rsidR="00775232" w:rsidRPr="00084B93" w:rsidRDefault="00775232" w:rsidP="004B76DE">
            <w:pPr>
              <w:spacing w:line="360" w:lineRule="auto"/>
              <w:jc w:val="center"/>
              <w:rPr>
                <w:rFonts w:eastAsia="Arial Unicode MS"/>
                <w:b/>
                <w:color w:val="000000"/>
                <w:sz w:val="28"/>
                <w:szCs w:val="28"/>
                <w:lang w:val="uk-UA"/>
              </w:rPr>
            </w:pPr>
            <w:r>
              <w:rPr>
                <w:rFonts w:eastAsia="Arial Unicode MS"/>
                <w:b/>
                <w:sz w:val="28"/>
                <w:szCs w:val="28"/>
                <w:lang w:val="uk-UA"/>
              </w:rPr>
              <w:t>РІШЕННЯ № 24/1641</w:t>
            </w:r>
          </w:p>
        </w:tc>
      </w:tr>
      <w:tr w:rsidR="00775232" w:rsidRPr="00084B93" w14:paraId="296FAADD" w14:textId="77777777" w:rsidTr="004B76DE">
        <w:trPr>
          <w:trHeight w:val="533"/>
        </w:trPr>
        <w:tc>
          <w:tcPr>
            <w:tcW w:w="9519" w:type="dxa"/>
          </w:tcPr>
          <w:p w14:paraId="659893EC" w14:textId="77777777" w:rsidR="00775232" w:rsidRPr="00084B93" w:rsidRDefault="00775232" w:rsidP="004B76DE">
            <w:pPr>
              <w:ind w:right="-228"/>
              <w:rPr>
                <w:rFonts w:eastAsia="Arial Unicode MS"/>
                <w:b/>
                <w:color w:val="000000"/>
                <w:sz w:val="28"/>
                <w:szCs w:val="28"/>
                <w:lang w:val="uk-UA"/>
              </w:rPr>
            </w:pPr>
            <w:r w:rsidRPr="00084B93">
              <w:rPr>
                <w:rFonts w:eastAsia="Arial Unicode MS"/>
                <w:b/>
                <w:sz w:val="28"/>
                <w:szCs w:val="28"/>
                <w:lang w:val="uk-UA"/>
              </w:rPr>
              <w:t>від 19 травня  2022 року                                                                  м. Боярка</w:t>
            </w:r>
          </w:p>
        </w:tc>
      </w:tr>
    </w:tbl>
    <w:p w14:paraId="3BFAA9DE" w14:textId="77777777" w:rsidR="00775232" w:rsidRPr="00084B93" w:rsidRDefault="00775232" w:rsidP="00775232">
      <w:pPr>
        <w:shd w:val="clear" w:color="auto" w:fill="FFFFFF"/>
        <w:tabs>
          <w:tab w:val="left" w:pos="3938"/>
        </w:tabs>
        <w:rPr>
          <w:b/>
          <w:sz w:val="28"/>
          <w:szCs w:val="28"/>
          <w:lang w:val="uk-UA"/>
        </w:rPr>
      </w:pPr>
      <w:r w:rsidRPr="00084B93">
        <w:rPr>
          <w:b/>
          <w:color w:val="000000"/>
          <w:spacing w:val="-7"/>
          <w:sz w:val="28"/>
          <w:szCs w:val="28"/>
          <w:lang w:val="uk-UA"/>
        </w:rPr>
        <w:t>Про внесення змін до Регламенту</w:t>
      </w:r>
    </w:p>
    <w:p w14:paraId="1A536B5D" w14:textId="77777777" w:rsidR="00775232" w:rsidRPr="00084B93" w:rsidRDefault="00775232" w:rsidP="00775232">
      <w:pPr>
        <w:shd w:val="clear" w:color="auto" w:fill="FFFFFF"/>
        <w:tabs>
          <w:tab w:val="left" w:pos="3938"/>
        </w:tabs>
        <w:rPr>
          <w:b/>
          <w:color w:val="000000"/>
          <w:spacing w:val="-7"/>
          <w:sz w:val="28"/>
          <w:szCs w:val="28"/>
          <w:lang w:val="uk-UA"/>
        </w:rPr>
      </w:pPr>
      <w:r w:rsidRPr="00084B93">
        <w:rPr>
          <w:b/>
          <w:sz w:val="28"/>
          <w:szCs w:val="28"/>
          <w:lang w:val="uk-UA"/>
        </w:rPr>
        <w:t>Боярської міської ради</w:t>
      </w:r>
      <w:r w:rsidRPr="00084B93">
        <w:rPr>
          <w:b/>
          <w:sz w:val="28"/>
          <w:lang w:val="uk-UA"/>
        </w:rPr>
        <w:t xml:space="preserve"> VІІІ скликання  </w:t>
      </w:r>
    </w:p>
    <w:p w14:paraId="0D4A8DBA" w14:textId="77777777" w:rsidR="00775232" w:rsidRPr="00084B93" w:rsidRDefault="00775232" w:rsidP="00775232">
      <w:pPr>
        <w:shd w:val="clear" w:color="auto" w:fill="FFFFFF"/>
        <w:tabs>
          <w:tab w:val="left" w:pos="3938"/>
        </w:tabs>
        <w:rPr>
          <w:color w:val="000000"/>
          <w:spacing w:val="-7"/>
          <w:sz w:val="28"/>
          <w:szCs w:val="28"/>
          <w:lang w:val="uk-UA"/>
        </w:rPr>
      </w:pPr>
    </w:p>
    <w:p w14:paraId="002BE23B" w14:textId="77777777" w:rsidR="00775232" w:rsidRPr="00084B93" w:rsidRDefault="00775232" w:rsidP="00775232">
      <w:pPr>
        <w:jc w:val="both"/>
        <w:rPr>
          <w:rFonts w:eastAsia="Calibri"/>
          <w:b/>
          <w:sz w:val="28"/>
          <w:szCs w:val="28"/>
          <w:lang w:val="uk-UA" w:eastAsia="en-US"/>
        </w:rPr>
      </w:pPr>
      <w:r w:rsidRPr="00084B93">
        <w:rPr>
          <w:szCs w:val="28"/>
          <w:lang w:val="uk-UA"/>
        </w:rPr>
        <w:t xml:space="preserve">     В</w:t>
      </w:r>
      <w:r w:rsidRPr="00084B93">
        <w:rPr>
          <w:rFonts w:ascii="TimesNewRomanPSMT" w:hAnsi="TimesNewRomanPSMT" w:cs="TimesNewRomanPSMT"/>
          <w:sz w:val="28"/>
          <w:szCs w:val="28"/>
          <w:lang w:val="uk-UA"/>
        </w:rPr>
        <w:t>раховуючи Указ Президента України №64 "Про введення воєнного стану в Україні", затверджений Законом України "Про затвердження Указу Президента України "Про введення воєнного стану в Україні" від 24 лютого 2022 року № 2102-IX</w:t>
      </w:r>
      <w:r w:rsidRPr="00084B93">
        <w:rPr>
          <w:rFonts w:eastAsia="Calibri"/>
          <w:sz w:val="28"/>
          <w:szCs w:val="28"/>
          <w:lang w:val="uk-UA" w:eastAsia="en-US"/>
        </w:rPr>
        <w:t>,</w:t>
      </w:r>
      <w:r w:rsidRPr="00084B93">
        <w:rPr>
          <w:rFonts w:eastAsia="Calibri"/>
          <w:b/>
          <w:sz w:val="28"/>
          <w:szCs w:val="28"/>
          <w:lang w:val="uk-UA" w:eastAsia="en-US"/>
        </w:rPr>
        <w:t xml:space="preserve"> </w:t>
      </w:r>
      <w:r w:rsidRPr="00084B93">
        <w:rPr>
          <w:sz w:val="28"/>
          <w:szCs w:val="28"/>
          <w:lang w:val="uk-UA"/>
        </w:rPr>
        <w:t xml:space="preserve">пунктом 1 частини 1 статті 26 Закону України «Про місцеве самоврядування в Україні», </w:t>
      </w:r>
    </w:p>
    <w:p w14:paraId="2E9293C1" w14:textId="77777777" w:rsidR="00775232" w:rsidRPr="00084B93" w:rsidRDefault="00775232" w:rsidP="00775232">
      <w:pPr>
        <w:ind w:firstLine="709"/>
        <w:jc w:val="center"/>
        <w:rPr>
          <w:b/>
          <w:sz w:val="28"/>
          <w:lang w:val="uk-UA"/>
        </w:rPr>
      </w:pPr>
      <w:r w:rsidRPr="00084B93">
        <w:rPr>
          <w:b/>
          <w:sz w:val="28"/>
          <w:lang w:val="uk-UA"/>
        </w:rPr>
        <w:t>БОЯРСЬКА МІСЬКА РАДА</w:t>
      </w:r>
    </w:p>
    <w:p w14:paraId="483B0DEF" w14:textId="77777777" w:rsidR="00775232" w:rsidRPr="00084B93" w:rsidRDefault="00775232" w:rsidP="00775232">
      <w:pPr>
        <w:spacing w:after="120"/>
        <w:jc w:val="center"/>
        <w:rPr>
          <w:b/>
          <w:sz w:val="28"/>
          <w:lang w:val="uk-UA"/>
        </w:rPr>
      </w:pPr>
      <w:r w:rsidRPr="00084B93">
        <w:rPr>
          <w:b/>
          <w:sz w:val="28"/>
          <w:lang w:val="uk-UA"/>
        </w:rPr>
        <w:t xml:space="preserve">    ВИРІШИЛА:</w:t>
      </w:r>
    </w:p>
    <w:p w14:paraId="1C92623E" w14:textId="77777777" w:rsidR="00775232" w:rsidRPr="00084B93" w:rsidRDefault="00775232" w:rsidP="00775232">
      <w:pPr>
        <w:tabs>
          <w:tab w:val="left" w:pos="3261"/>
        </w:tabs>
        <w:ind w:hanging="284"/>
        <w:jc w:val="both"/>
        <w:rPr>
          <w:sz w:val="28"/>
          <w:szCs w:val="28"/>
          <w:lang w:val="uk-UA"/>
        </w:rPr>
      </w:pPr>
      <w:r w:rsidRPr="00084B93">
        <w:rPr>
          <w:color w:val="000000"/>
          <w:spacing w:val="-7"/>
          <w:sz w:val="28"/>
          <w:szCs w:val="28"/>
          <w:lang w:val="uk-UA"/>
        </w:rPr>
        <w:t xml:space="preserve">        1.  </w:t>
      </w:r>
      <w:proofErr w:type="spellStart"/>
      <w:r w:rsidRPr="00084B93">
        <w:rPr>
          <w:color w:val="000000"/>
          <w:spacing w:val="-7"/>
          <w:sz w:val="28"/>
          <w:szCs w:val="28"/>
          <w:lang w:val="uk-UA"/>
        </w:rPr>
        <w:t>Внести</w:t>
      </w:r>
      <w:proofErr w:type="spellEnd"/>
      <w:r w:rsidRPr="00084B93">
        <w:rPr>
          <w:color w:val="000000"/>
          <w:spacing w:val="-7"/>
          <w:sz w:val="28"/>
          <w:szCs w:val="28"/>
          <w:lang w:val="uk-UA"/>
        </w:rPr>
        <w:t xml:space="preserve"> зміни до </w:t>
      </w:r>
      <w:r w:rsidRPr="00084B93">
        <w:rPr>
          <w:sz w:val="28"/>
          <w:szCs w:val="28"/>
          <w:lang w:val="uk-UA"/>
        </w:rPr>
        <w:t xml:space="preserve">Регламенту Боярської міської ради VІІІ скликання затвердженого </w:t>
      </w:r>
      <w:r w:rsidRPr="00084B93">
        <w:rPr>
          <w:color w:val="000000"/>
          <w:spacing w:val="-7"/>
          <w:sz w:val="28"/>
          <w:szCs w:val="28"/>
          <w:lang w:val="uk-UA"/>
        </w:rPr>
        <w:t>рішенням</w:t>
      </w:r>
      <w:r w:rsidRPr="00084B93">
        <w:rPr>
          <w:sz w:val="28"/>
          <w:szCs w:val="28"/>
          <w:lang w:val="uk-UA" w:eastAsia="ru-RU"/>
        </w:rPr>
        <w:t xml:space="preserve"> чергової 2 сесії Боярської міської ради VIIІ скликання від 04.12.2020  р. №2/8</w:t>
      </w:r>
      <w:r w:rsidRPr="00084B93">
        <w:rPr>
          <w:sz w:val="28"/>
          <w:szCs w:val="28"/>
          <w:lang w:val="uk-UA"/>
        </w:rPr>
        <w:t xml:space="preserve">, </w:t>
      </w:r>
      <w:r w:rsidRPr="00084B93">
        <w:rPr>
          <w:bCs/>
          <w:spacing w:val="-7"/>
          <w:sz w:val="28"/>
          <w:szCs w:val="28"/>
          <w:shd w:val="clear" w:color="auto" w:fill="FFFFFF"/>
          <w:lang w:val="uk-UA" w:eastAsia="uk-UA"/>
        </w:rPr>
        <w:t xml:space="preserve">а саме: </w:t>
      </w:r>
      <w:r w:rsidRPr="00084B93">
        <w:rPr>
          <w:color w:val="000000"/>
          <w:spacing w:val="-7"/>
          <w:sz w:val="28"/>
          <w:szCs w:val="28"/>
          <w:lang w:val="uk-UA"/>
        </w:rPr>
        <w:t xml:space="preserve">доповнити Регламент Боярської міської ради </w:t>
      </w:r>
      <w:r w:rsidRPr="00084B93">
        <w:rPr>
          <w:sz w:val="28"/>
          <w:szCs w:val="28"/>
          <w:lang w:val="uk-UA"/>
        </w:rPr>
        <w:t xml:space="preserve">VІІІ скликання </w:t>
      </w:r>
      <w:r w:rsidRPr="00084B93">
        <w:rPr>
          <w:color w:val="000000"/>
          <w:spacing w:val="-7"/>
          <w:sz w:val="28"/>
          <w:szCs w:val="28"/>
          <w:lang w:val="uk-UA"/>
        </w:rPr>
        <w:t xml:space="preserve">розділ </w:t>
      </w:r>
      <w:r w:rsidRPr="00084B93">
        <w:rPr>
          <w:b/>
          <w:color w:val="000000"/>
          <w:spacing w:val="-7"/>
          <w:sz w:val="28"/>
          <w:szCs w:val="28"/>
          <w:lang w:val="uk-UA"/>
        </w:rPr>
        <w:t>VІ</w:t>
      </w:r>
      <w:r w:rsidRPr="00084B93">
        <w:rPr>
          <w:color w:val="000000"/>
          <w:spacing w:val="-7"/>
          <w:sz w:val="28"/>
          <w:szCs w:val="28"/>
          <w:lang w:val="uk-UA"/>
        </w:rPr>
        <w:t xml:space="preserve"> згідно з додатком</w:t>
      </w:r>
      <w:r w:rsidRPr="00084B93">
        <w:rPr>
          <w:sz w:val="28"/>
          <w:szCs w:val="28"/>
          <w:lang w:val="uk-UA"/>
        </w:rPr>
        <w:t xml:space="preserve">. </w:t>
      </w:r>
    </w:p>
    <w:p w14:paraId="36CFA4E3" w14:textId="77777777" w:rsidR="00775232" w:rsidRPr="00084B93" w:rsidRDefault="00775232" w:rsidP="00775232">
      <w:pPr>
        <w:pStyle w:val="a5"/>
        <w:numPr>
          <w:ilvl w:val="0"/>
          <w:numId w:val="5"/>
        </w:numPr>
        <w:spacing w:after="0"/>
        <w:jc w:val="both"/>
        <w:rPr>
          <w:rFonts w:ascii="Times New Roman" w:hAnsi="Times New Roman"/>
          <w:sz w:val="28"/>
          <w:szCs w:val="28"/>
          <w:lang w:val="uk-UA" w:eastAsia="uk-UA"/>
        </w:rPr>
      </w:pPr>
      <w:r w:rsidRPr="00084B93">
        <w:rPr>
          <w:rFonts w:ascii="Times New Roman" w:hAnsi="Times New Roman"/>
          <w:sz w:val="28"/>
          <w:szCs w:val="28"/>
          <w:lang w:val="uk-UA"/>
        </w:rPr>
        <w:t xml:space="preserve">Опублікувати це рішення </w:t>
      </w:r>
      <w:r w:rsidRPr="00084B93">
        <w:rPr>
          <w:rFonts w:ascii="Times New Roman" w:hAnsi="Times New Roman"/>
          <w:sz w:val="28"/>
          <w:lang w:val="uk-UA"/>
        </w:rPr>
        <w:t xml:space="preserve">на сайті Боярської міської </w:t>
      </w:r>
      <w:r w:rsidRPr="00084B93">
        <w:rPr>
          <w:rFonts w:ascii="Times New Roman" w:hAnsi="Times New Roman"/>
          <w:sz w:val="28"/>
          <w:szCs w:val="28"/>
          <w:lang w:val="uk-UA"/>
        </w:rPr>
        <w:t>ради.</w:t>
      </w:r>
    </w:p>
    <w:p w14:paraId="56F5736D" w14:textId="77777777" w:rsidR="00775232" w:rsidRPr="00084B93" w:rsidRDefault="00775232" w:rsidP="00775232">
      <w:pPr>
        <w:pStyle w:val="a6"/>
        <w:numPr>
          <w:ilvl w:val="0"/>
          <w:numId w:val="5"/>
        </w:numPr>
        <w:spacing w:before="0" w:beforeAutospacing="0" w:after="120" w:afterAutospacing="0"/>
        <w:ind w:left="0" w:firstLine="284"/>
        <w:jc w:val="both"/>
        <w:rPr>
          <w:sz w:val="28"/>
          <w:lang w:val="uk-UA"/>
        </w:rPr>
      </w:pPr>
      <w:r w:rsidRPr="00084B93">
        <w:rPr>
          <w:sz w:val="28"/>
          <w:lang w:val="uk-UA"/>
        </w:rPr>
        <w:t xml:space="preserve">Контроль за виконанням цього рішення покласти на постійну депутатську комісію Боярської міської ради VІІІ скликання  </w:t>
      </w:r>
      <w:r w:rsidRPr="00084B93">
        <w:rPr>
          <w:sz w:val="28"/>
          <w:szCs w:val="28"/>
          <w:lang w:val="uk-UA"/>
        </w:rPr>
        <w:t>з прав людини, законності, правопорядку, протидії корупції та регламенту депутатської діяльності та на секретаря Боярської міської ради.</w:t>
      </w:r>
    </w:p>
    <w:p w14:paraId="215A0A12" w14:textId="77777777" w:rsidR="00775232" w:rsidRPr="00084B93" w:rsidRDefault="00775232" w:rsidP="00775232">
      <w:pPr>
        <w:tabs>
          <w:tab w:val="left" w:pos="3261"/>
        </w:tabs>
        <w:ind w:hanging="142"/>
        <w:jc w:val="both"/>
        <w:rPr>
          <w:sz w:val="28"/>
          <w:szCs w:val="28"/>
          <w:lang w:val="uk-UA" w:eastAsia="ru-RU"/>
        </w:rPr>
      </w:pPr>
    </w:p>
    <w:p w14:paraId="1641167B" w14:textId="77777777" w:rsidR="00775232" w:rsidRPr="00084B93" w:rsidRDefault="00775232" w:rsidP="00775232">
      <w:pPr>
        <w:shd w:val="clear" w:color="auto" w:fill="FFFFFF"/>
        <w:tabs>
          <w:tab w:val="left" w:pos="3938"/>
        </w:tabs>
        <w:ind w:left="567"/>
        <w:jc w:val="both"/>
        <w:rPr>
          <w:color w:val="000000"/>
          <w:spacing w:val="-7"/>
          <w:sz w:val="28"/>
          <w:szCs w:val="28"/>
          <w:lang w:val="uk-UA"/>
        </w:rPr>
      </w:pPr>
    </w:p>
    <w:p w14:paraId="5A081A2A" w14:textId="77777777" w:rsidR="00775232" w:rsidRPr="00084B93" w:rsidRDefault="00775232" w:rsidP="00775232">
      <w:pPr>
        <w:spacing w:after="120"/>
        <w:rPr>
          <w:b/>
          <w:sz w:val="28"/>
          <w:szCs w:val="28"/>
          <w:lang w:val="uk-UA"/>
        </w:rPr>
      </w:pPr>
      <w:r w:rsidRPr="00084B93">
        <w:rPr>
          <w:b/>
          <w:sz w:val="32"/>
          <w:szCs w:val="32"/>
          <w:lang w:val="uk-UA"/>
        </w:rPr>
        <w:t xml:space="preserve">Міський голова </w:t>
      </w:r>
      <w:r w:rsidRPr="00084B93">
        <w:rPr>
          <w:b/>
          <w:sz w:val="32"/>
          <w:szCs w:val="32"/>
          <w:lang w:val="uk-UA"/>
        </w:rPr>
        <w:tab/>
      </w:r>
      <w:r w:rsidRPr="00084B93">
        <w:rPr>
          <w:b/>
          <w:sz w:val="28"/>
          <w:szCs w:val="28"/>
          <w:lang w:val="uk-UA"/>
        </w:rPr>
        <w:tab/>
      </w:r>
      <w:r w:rsidRPr="00084B93">
        <w:rPr>
          <w:b/>
          <w:sz w:val="28"/>
          <w:szCs w:val="28"/>
          <w:lang w:val="uk-UA"/>
        </w:rPr>
        <w:tab/>
      </w:r>
      <w:r w:rsidRPr="00084B93">
        <w:rPr>
          <w:b/>
          <w:sz w:val="28"/>
          <w:szCs w:val="28"/>
          <w:lang w:val="uk-UA"/>
        </w:rPr>
        <w:tab/>
        <w:t xml:space="preserve">                     Олександр ЗАРУБІН</w:t>
      </w:r>
    </w:p>
    <w:p w14:paraId="484D616E" w14:textId="77777777" w:rsidR="007F5863" w:rsidRDefault="007F5863" w:rsidP="007F5863">
      <w:pPr>
        <w:spacing w:after="120"/>
        <w:rPr>
          <w:b/>
          <w:sz w:val="28"/>
          <w:szCs w:val="28"/>
          <w:lang w:val="uk-UA"/>
        </w:rPr>
      </w:pPr>
      <w:r>
        <w:rPr>
          <w:b/>
          <w:sz w:val="28"/>
          <w:szCs w:val="28"/>
          <w:lang w:val="uk-UA"/>
        </w:rPr>
        <w:t>Згідно з оригіналом:</w:t>
      </w:r>
    </w:p>
    <w:p w14:paraId="5B9F8D54" w14:textId="77777777" w:rsidR="007F5863" w:rsidRPr="00084B93" w:rsidRDefault="007F5863" w:rsidP="007F5863">
      <w:pPr>
        <w:spacing w:after="120"/>
        <w:rPr>
          <w:b/>
          <w:sz w:val="28"/>
          <w:szCs w:val="28"/>
          <w:lang w:val="uk-UA"/>
        </w:rPr>
      </w:pPr>
      <w:r>
        <w:rPr>
          <w:b/>
          <w:sz w:val="28"/>
          <w:szCs w:val="28"/>
          <w:lang w:val="uk-UA"/>
        </w:rPr>
        <w:t>Секретар ради                                                                 Олексій ПЕРФІЛОВ</w:t>
      </w:r>
    </w:p>
    <w:p w14:paraId="03E0A0EB" w14:textId="77777777" w:rsidR="00775232" w:rsidRPr="00084B93" w:rsidRDefault="00775232" w:rsidP="00775232">
      <w:pPr>
        <w:spacing w:after="120"/>
        <w:rPr>
          <w:b/>
          <w:sz w:val="28"/>
          <w:szCs w:val="28"/>
          <w:lang w:val="uk-UA"/>
        </w:rPr>
      </w:pPr>
    </w:p>
    <w:p w14:paraId="5B89FAD0" w14:textId="77777777" w:rsidR="00775232" w:rsidRPr="00084B93" w:rsidRDefault="00775232" w:rsidP="00775232">
      <w:pPr>
        <w:spacing w:after="120"/>
        <w:rPr>
          <w:b/>
          <w:sz w:val="28"/>
          <w:szCs w:val="28"/>
          <w:lang w:val="uk-UA"/>
        </w:rPr>
      </w:pPr>
    </w:p>
    <w:p w14:paraId="5767D42E" w14:textId="77777777" w:rsidR="00775232" w:rsidRDefault="00775232" w:rsidP="00775232">
      <w:pPr>
        <w:spacing w:after="120"/>
        <w:rPr>
          <w:b/>
          <w:sz w:val="28"/>
          <w:szCs w:val="28"/>
          <w:lang w:val="uk-UA"/>
        </w:rPr>
      </w:pPr>
    </w:p>
    <w:p w14:paraId="4543C1A7" w14:textId="77777777" w:rsidR="00775232" w:rsidRDefault="00775232" w:rsidP="00775232">
      <w:pPr>
        <w:spacing w:after="120"/>
        <w:rPr>
          <w:b/>
          <w:sz w:val="28"/>
          <w:szCs w:val="28"/>
          <w:lang w:val="uk-UA"/>
        </w:rPr>
      </w:pPr>
    </w:p>
    <w:p w14:paraId="7E682DAC" w14:textId="0146302A" w:rsidR="00775232" w:rsidRDefault="00775232" w:rsidP="00E409D5">
      <w:pPr>
        <w:shd w:val="clear" w:color="auto" w:fill="FFFFFF"/>
        <w:tabs>
          <w:tab w:val="left" w:pos="5002"/>
          <w:tab w:val="left" w:pos="7594"/>
          <w:tab w:val="left" w:pos="9960"/>
          <w:tab w:val="left" w:pos="13790"/>
          <w:tab w:val="left" w:pos="15019"/>
        </w:tabs>
        <w:jc w:val="both"/>
        <w:rPr>
          <w:b/>
          <w:sz w:val="28"/>
          <w:szCs w:val="28"/>
          <w:lang w:val="uk-UA"/>
        </w:rPr>
      </w:pPr>
    </w:p>
    <w:p w14:paraId="7CB26CC8" w14:textId="77777777" w:rsidR="007F5863" w:rsidRDefault="007F5863" w:rsidP="00E409D5">
      <w:pPr>
        <w:shd w:val="clear" w:color="auto" w:fill="FFFFFF"/>
        <w:tabs>
          <w:tab w:val="left" w:pos="5002"/>
          <w:tab w:val="left" w:pos="7594"/>
          <w:tab w:val="left" w:pos="9960"/>
          <w:tab w:val="left" w:pos="13790"/>
          <w:tab w:val="left" w:pos="15019"/>
        </w:tabs>
        <w:jc w:val="both"/>
        <w:rPr>
          <w:bCs/>
          <w:color w:val="000000"/>
          <w:sz w:val="25"/>
          <w:szCs w:val="25"/>
          <w:lang w:val="uk-UA"/>
        </w:rPr>
      </w:pPr>
      <w:bookmarkStart w:id="0" w:name="_GoBack"/>
      <w:bookmarkEnd w:id="0"/>
    </w:p>
    <w:p w14:paraId="72B73683" w14:textId="77777777" w:rsidR="00775232" w:rsidRDefault="00775232" w:rsidP="00E409D5">
      <w:pPr>
        <w:shd w:val="clear" w:color="auto" w:fill="FFFFFF"/>
        <w:tabs>
          <w:tab w:val="left" w:pos="5002"/>
          <w:tab w:val="left" w:pos="7594"/>
          <w:tab w:val="left" w:pos="9960"/>
          <w:tab w:val="left" w:pos="13790"/>
          <w:tab w:val="left" w:pos="15019"/>
        </w:tabs>
        <w:jc w:val="both"/>
        <w:rPr>
          <w:bCs/>
          <w:color w:val="000000"/>
          <w:sz w:val="25"/>
          <w:szCs w:val="25"/>
          <w:lang w:val="uk-UA"/>
        </w:rPr>
      </w:pPr>
    </w:p>
    <w:p w14:paraId="692248D7" w14:textId="77777777" w:rsidR="00775232" w:rsidRDefault="00775232" w:rsidP="00E409D5">
      <w:pPr>
        <w:shd w:val="clear" w:color="auto" w:fill="FFFFFF"/>
        <w:tabs>
          <w:tab w:val="left" w:pos="5002"/>
          <w:tab w:val="left" w:pos="7594"/>
          <w:tab w:val="left" w:pos="9960"/>
          <w:tab w:val="left" w:pos="13790"/>
          <w:tab w:val="left" w:pos="15019"/>
        </w:tabs>
        <w:jc w:val="both"/>
        <w:rPr>
          <w:bCs/>
          <w:color w:val="000000"/>
          <w:sz w:val="25"/>
          <w:szCs w:val="25"/>
          <w:lang w:val="uk-UA"/>
        </w:rPr>
      </w:pPr>
    </w:p>
    <w:p w14:paraId="1884CDC0" w14:textId="27FBCD86" w:rsidR="00E409D5" w:rsidRPr="00084B93" w:rsidRDefault="00775232" w:rsidP="00E409D5">
      <w:pPr>
        <w:shd w:val="clear" w:color="auto" w:fill="FFFFFF"/>
        <w:tabs>
          <w:tab w:val="left" w:pos="5002"/>
          <w:tab w:val="left" w:pos="7594"/>
          <w:tab w:val="left" w:pos="9960"/>
          <w:tab w:val="left" w:pos="13790"/>
          <w:tab w:val="left" w:pos="15019"/>
        </w:tabs>
        <w:jc w:val="both"/>
        <w:rPr>
          <w:b/>
          <w:lang w:val="uk-UA"/>
        </w:rPr>
      </w:pPr>
      <w:r>
        <w:rPr>
          <w:bCs/>
          <w:color w:val="000000"/>
          <w:sz w:val="25"/>
          <w:szCs w:val="25"/>
          <w:lang w:val="uk-UA"/>
        </w:rPr>
        <w:t xml:space="preserve">                                                                             </w:t>
      </w:r>
      <w:r w:rsidR="00E409D5" w:rsidRPr="00084B93">
        <w:rPr>
          <w:bCs/>
          <w:color w:val="000000"/>
          <w:sz w:val="25"/>
          <w:szCs w:val="25"/>
          <w:lang w:val="uk-UA"/>
        </w:rPr>
        <w:t xml:space="preserve">    </w:t>
      </w:r>
      <w:r w:rsidR="00E409D5" w:rsidRPr="00084B93">
        <w:rPr>
          <w:b/>
          <w:bCs/>
          <w:color w:val="000000"/>
          <w:sz w:val="25"/>
          <w:szCs w:val="25"/>
          <w:lang w:val="uk-UA"/>
        </w:rPr>
        <w:t xml:space="preserve">Додаток  </w:t>
      </w:r>
    </w:p>
    <w:p w14:paraId="39D60B67" w14:textId="77777777" w:rsidR="00E409D5" w:rsidRPr="00084B93" w:rsidRDefault="00E409D5" w:rsidP="00E409D5">
      <w:pPr>
        <w:shd w:val="clear" w:color="auto" w:fill="FFFFFF"/>
        <w:tabs>
          <w:tab w:val="left" w:pos="5002"/>
          <w:tab w:val="left" w:pos="9639"/>
          <w:tab w:val="left" w:pos="9960"/>
          <w:tab w:val="left" w:pos="13790"/>
          <w:tab w:val="left" w:pos="15019"/>
        </w:tabs>
        <w:jc w:val="both"/>
        <w:rPr>
          <w:b/>
          <w:bCs/>
          <w:color w:val="000000"/>
          <w:sz w:val="25"/>
          <w:szCs w:val="25"/>
          <w:lang w:val="uk-UA"/>
        </w:rPr>
      </w:pPr>
      <w:r w:rsidRPr="00084B93">
        <w:rPr>
          <w:b/>
          <w:bCs/>
          <w:color w:val="000000"/>
          <w:sz w:val="25"/>
          <w:szCs w:val="25"/>
          <w:lang w:val="uk-UA"/>
        </w:rPr>
        <w:tab/>
        <w:t xml:space="preserve">до рішення позачергової </w:t>
      </w:r>
    </w:p>
    <w:p w14:paraId="63804149" w14:textId="77777777" w:rsidR="00E409D5" w:rsidRPr="00084B93" w:rsidRDefault="00E409D5" w:rsidP="00E409D5">
      <w:pPr>
        <w:shd w:val="clear" w:color="auto" w:fill="FFFFFF"/>
        <w:tabs>
          <w:tab w:val="left" w:pos="5002"/>
          <w:tab w:val="left" w:pos="9639"/>
          <w:tab w:val="left" w:pos="9960"/>
          <w:tab w:val="left" w:pos="13790"/>
          <w:tab w:val="left" w:pos="15019"/>
        </w:tabs>
        <w:jc w:val="both"/>
        <w:rPr>
          <w:b/>
          <w:lang w:val="uk-UA"/>
        </w:rPr>
      </w:pPr>
      <w:r w:rsidRPr="00084B93">
        <w:rPr>
          <w:b/>
          <w:bCs/>
          <w:color w:val="000000"/>
          <w:sz w:val="25"/>
          <w:szCs w:val="25"/>
          <w:lang w:val="uk-UA"/>
        </w:rPr>
        <w:t xml:space="preserve">                                                                                24</w:t>
      </w:r>
      <w:r w:rsidRPr="00084B93">
        <w:rPr>
          <w:b/>
          <w:bCs/>
          <w:color w:val="000000"/>
          <w:lang w:val="uk-UA"/>
        </w:rPr>
        <w:t xml:space="preserve"> сесії Боярської міської ради</w:t>
      </w:r>
    </w:p>
    <w:p w14:paraId="4A5589AD" w14:textId="308A5EF9" w:rsidR="00E409D5" w:rsidRPr="00084B93" w:rsidRDefault="00E409D5" w:rsidP="00E409D5">
      <w:pPr>
        <w:shd w:val="clear" w:color="auto" w:fill="FFFFFF"/>
        <w:tabs>
          <w:tab w:val="left" w:pos="5002"/>
          <w:tab w:val="left" w:pos="9356"/>
          <w:tab w:val="left" w:pos="13790"/>
          <w:tab w:val="left" w:pos="15019"/>
        </w:tabs>
        <w:jc w:val="both"/>
        <w:rPr>
          <w:b/>
          <w:lang w:val="uk-UA"/>
        </w:rPr>
      </w:pPr>
      <w:r w:rsidRPr="00084B93">
        <w:rPr>
          <w:b/>
          <w:bCs/>
          <w:color w:val="000000"/>
          <w:lang w:val="uk-UA"/>
        </w:rPr>
        <w:t xml:space="preserve">                                                                                   </w:t>
      </w:r>
      <w:r w:rsidR="004C5996">
        <w:rPr>
          <w:b/>
          <w:lang w:val="uk-UA"/>
        </w:rPr>
        <w:t>VІІІ скликання № 24/1641</w:t>
      </w:r>
    </w:p>
    <w:p w14:paraId="4E8F8ADD" w14:textId="77777777" w:rsidR="00E409D5" w:rsidRPr="00084B93" w:rsidRDefault="00E409D5" w:rsidP="00E409D5">
      <w:pPr>
        <w:shd w:val="clear" w:color="auto" w:fill="FFFFFF"/>
        <w:tabs>
          <w:tab w:val="left" w:pos="5002"/>
          <w:tab w:val="left" w:pos="9639"/>
          <w:tab w:val="left" w:pos="9960"/>
          <w:tab w:val="left" w:pos="13790"/>
          <w:tab w:val="left" w:pos="15019"/>
        </w:tabs>
        <w:jc w:val="both"/>
        <w:rPr>
          <w:sz w:val="28"/>
          <w:szCs w:val="28"/>
          <w:lang w:val="uk-UA"/>
        </w:rPr>
      </w:pPr>
      <w:r w:rsidRPr="00084B93">
        <w:rPr>
          <w:b/>
          <w:bCs/>
          <w:color w:val="000000"/>
          <w:sz w:val="25"/>
          <w:szCs w:val="25"/>
          <w:lang w:val="uk-UA"/>
        </w:rPr>
        <w:tab/>
      </w:r>
      <w:r w:rsidRPr="00084B93">
        <w:rPr>
          <w:b/>
          <w:bCs/>
          <w:color w:val="000000"/>
          <w:sz w:val="25"/>
          <w:szCs w:val="25"/>
          <w:lang w:val="uk-UA"/>
        </w:rPr>
        <w:tab/>
        <w:t xml:space="preserve"> </w:t>
      </w:r>
    </w:p>
    <w:p w14:paraId="73CF1207" w14:textId="77777777" w:rsidR="00E409D5" w:rsidRPr="00084B93" w:rsidRDefault="00E409D5" w:rsidP="00E409D5">
      <w:pPr>
        <w:tabs>
          <w:tab w:val="left" w:pos="2290"/>
        </w:tabs>
        <w:jc w:val="both"/>
        <w:rPr>
          <w:b/>
          <w:color w:val="000000" w:themeColor="text1"/>
          <w:sz w:val="28"/>
          <w:szCs w:val="28"/>
          <w:lang w:val="uk-UA"/>
        </w:rPr>
      </w:pPr>
      <w:r w:rsidRPr="00084B93">
        <w:rPr>
          <w:b/>
          <w:color w:val="000000"/>
          <w:spacing w:val="-7"/>
          <w:sz w:val="28"/>
          <w:szCs w:val="28"/>
          <w:lang w:val="uk-UA"/>
        </w:rPr>
        <w:t xml:space="preserve">VІ. </w:t>
      </w:r>
      <w:r w:rsidRPr="00084B93">
        <w:rPr>
          <w:b/>
          <w:sz w:val="28"/>
          <w:szCs w:val="28"/>
          <w:lang w:val="uk-UA"/>
        </w:rPr>
        <w:t xml:space="preserve">Проведення пленарних засідань Боярської міської </w:t>
      </w:r>
      <w:r w:rsidRPr="00084B93">
        <w:rPr>
          <w:b/>
          <w:color w:val="000000" w:themeColor="text1"/>
          <w:sz w:val="28"/>
          <w:szCs w:val="28"/>
          <w:lang w:val="uk-UA"/>
        </w:rPr>
        <w:t xml:space="preserve">ради (далі – Рада) та засідань постійних комісій Боярської міської ради </w:t>
      </w:r>
      <w:r w:rsidRPr="00084B93">
        <w:rPr>
          <w:b/>
          <w:bCs/>
          <w:color w:val="000000" w:themeColor="text1"/>
          <w:sz w:val="28"/>
          <w:szCs w:val="28"/>
          <w:lang w:val="uk-UA" w:eastAsia="uk-UA"/>
        </w:rPr>
        <w:t xml:space="preserve">в режимі </w:t>
      </w:r>
      <w:proofErr w:type="spellStart"/>
      <w:r w:rsidRPr="00084B93">
        <w:rPr>
          <w:b/>
          <w:bCs/>
          <w:color w:val="000000" w:themeColor="text1"/>
          <w:sz w:val="28"/>
          <w:szCs w:val="28"/>
          <w:lang w:val="uk-UA" w:eastAsia="uk-UA"/>
        </w:rPr>
        <w:t>відеоконференції</w:t>
      </w:r>
      <w:proofErr w:type="spellEnd"/>
      <w:r w:rsidRPr="00084B93">
        <w:rPr>
          <w:b/>
          <w:bCs/>
          <w:color w:val="000000" w:themeColor="text1"/>
          <w:sz w:val="28"/>
          <w:szCs w:val="28"/>
          <w:lang w:val="uk-UA" w:eastAsia="uk-UA"/>
        </w:rPr>
        <w:t xml:space="preserve"> або </w:t>
      </w:r>
      <w:proofErr w:type="spellStart"/>
      <w:r w:rsidRPr="00084B93">
        <w:rPr>
          <w:b/>
          <w:bCs/>
          <w:color w:val="000000" w:themeColor="text1"/>
          <w:sz w:val="28"/>
          <w:szCs w:val="28"/>
          <w:lang w:val="uk-UA" w:eastAsia="uk-UA"/>
        </w:rPr>
        <w:t>аудіоконференції</w:t>
      </w:r>
      <w:proofErr w:type="spellEnd"/>
      <w:r w:rsidRPr="00084B93">
        <w:rPr>
          <w:b/>
          <w:bCs/>
          <w:color w:val="000000" w:themeColor="text1"/>
          <w:sz w:val="28"/>
          <w:szCs w:val="28"/>
          <w:lang w:val="uk-UA" w:eastAsia="uk-UA"/>
        </w:rPr>
        <w:t xml:space="preserve"> на період здійснення заходів, спрямованих на запобігання виникненню і поширенню </w:t>
      </w:r>
      <w:proofErr w:type="spellStart"/>
      <w:r w:rsidRPr="00084B93">
        <w:rPr>
          <w:b/>
          <w:bCs/>
          <w:color w:val="000000" w:themeColor="text1"/>
          <w:sz w:val="28"/>
          <w:szCs w:val="28"/>
          <w:lang w:val="uk-UA" w:eastAsia="uk-UA"/>
        </w:rPr>
        <w:t>коронавірусної</w:t>
      </w:r>
      <w:proofErr w:type="spellEnd"/>
      <w:r w:rsidRPr="00084B93">
        <w:rPr>
          <w:b/>
          <w:bCs/>
          <w:color w:val="000000" w:themeColor="text1"/>
          <w:sz w:val="28"/>
          <w:szCs w:val="28"/>
          <w:lang w:val="uk-UA" w:eastAsia="uk-UA"/>
        </w:rPr>
        <w:t xml:space="preserve"> хвороби (COVID-19) </w:t>
      </w:r>
      <w:r w:rsidRPr="004453E7">
        <w:rPr>
          <w:b/>
          <w:bCs/>
          <w:sz w:val="28"/>
          <w:szCs w:val="28"/>
          <w:lang w:val="uk-UA" w:eastAsia="uk-UA"/>
        </w:rPr>
        <w:t xml:space="preserve">та в період воєнного стану </w:t>
      </w:r>
    </w:p>
    <w:p w14:paraId="69F39D43" w14:textId="77777777" w:rsidR="00E409D5" w:rsidRPr="00084B93" w:rsidRDefault="00E409D5" w:rsidP="00E409D5">
      <w:pPr>
        <w:tabs>
          <w:tab w:val="left" w:pos="2290"/>
        </w:tabs>
        <w:rPr>
          <w:b/>
          <w:color w:val="000000" w:themeColor="text1"/>
          <w:sz w:val="28"/>
          <w:szCs w:val="28"/>
          <w:lang w:val="uk-UA"/>
        </w:rPr>
      </w:pPr>
    </w:p>
    <w:p w14:paraId="41E503F5" w14:textId="090E9FEE" w:rsidR="00E409D5" w:rsidRPr="00084B93" w:rsidRDefault="00E409D5" w:rsidP="00E409D5">
      <w:pPr>
        <w:spacing w:after="120"/>
        <w:ind w:firstLine="709"/>
        <w:jc w:val="both"/>
        <w:rPr>
          <w:rFonts w:eastAsia="Calibri"/>
          <w:color w:val="000000" w:themeColor="text1"/>
          <w:sz w:val="28"/>
          <w:szCs w:val="28"/>
          <w:lang w:val="uk-UA" w:eastAsia="en-US"/>
        </w:rPr>
      </w:pPr>
      <w:r w:rsidRPr="00084B93">
        <w:rPr>
          <w:color w:val="000000" w:themeColor="text1"/>
          <w:sz w:val="28"/>
          <w:szCs w:val="28"/>
          <w:lang w:val="uk-UA"/>
        </w:rPr>
        <w:t xml:space="preserve">1. Згідно з цим розділом тимчасово, протягом періоду часу встановлення карантину, режиму надзвичайної ситуації, введення надзвичайного стану, </w:t>
      </w:r>
      <w:r w:rsidRPr="004453E7">
        <w:rPr>
          <w:sz w:val="28"/>
          <w:szCs w:val="28"/>
          <w:lang w:val="uk-UA"/>
        </w:rPr>
        <w:t xml:space="preserve">воєнного стану  </w:t>
      </w:r>
      <w:r w:rsidRPr="00084B93">
        <w:rPr>
          <w:color w:val="000000" w:themeColor="text1"/>
          <w:sz w:val="28"/>
          <w:szCs w:val="28"/>
          <w:lang w:val="uk-UA"/>
        </w:rPr>
        <w:t xml:space="preserve">допускається  </w:t>
      </w:r>
      <w:r w:rsidRPr="00084B93">
        <w:rPr>
          <w:bCs/>
          <w:color w:val="000000" w:themeColor="text1"/>
          <w:sz w:val="28"/>
          <w:szCs w:val="28"/>
          <w:lang w:val="uk-UA" w:eastAsia="uk-UA"/>
        </w:rPr>
        <w:t>проведення пленарних засідань Р</w:t>
      </w:r>
      <w:r w:rsidRPr="00084B93">
        <w:rPr>
          <w:color w:val="000000" w:themeColor="text1"/>
          <w:sz w:val="28"/>
          <w:szCs w:val="28"/>
          <w:lang w:val="uk-UA"/>
        </w:rPr>
        <w:t xml:space="preserve">ади та засідань постійних комісій Ради, засідань </w:t>
      </w:r>
      <w:r w:rsidRPr="00084B93">
        <w:rPr>
          <w:rFonts w:eastAsia="Calibri"/>
          <w:color w:val="000000" w:themeColor="text1"/>
          <w:sz w:val="28"/>
          <w:szCs w:val="28"/>
          <w:lang w:val="uk-UA" w:eastAsia="en-US"/>
        </w:rPr>
        <w:t>виконавчого комітету ради</w:t>
      </w:r>
      <w:r w:rsidRPr="00084B93">
        <w:rPr>
          <w:color w:val="000000" w:themeColor="text1"/>
          <w:sz w:val="28"/>
          <w:szCs w:val="28"/>
          <w:lang w:val="uk-UA"/>
        </w:rPr>
        <w:t xml:space="preserve"> </w:t>
      </w:r>
      <w:r w:rsidRPr="00084B93">
        <w:rPr>
          <w:bCs/>
          <w:color w:val="000000" w:themeColor="text1"/>
          <w:sz w:val="28"/>
          <w:szCs w:val="28"/>
          <w:lang w:val="uk-UA" w:eastAsia="uk-UA"/>
        </w:rPr>
        <w:t xml:space="preserve">в режимі </w:t>
      </w:r>
      <w:proofErr w:type="spellStart"/>
      <w:r w:rsidRPr="00084B93">
        <w:rPr>
          <w:bCs/>
          <w:color w:val="000000" w:themeColor="text1"/>
          <w:sz w:val="28"/>
          <w:szCs w:val="28"/>
          <w:lang w:val="uk-UA" w:eastAsia="uk-UA"/>
        </w:rPr>
        <w:t>відеоконференції</w:t>
      </w:r>
      <w:proofErr w:type="spellEnd"/>
      <w:r w:rsidRPr="00084B93">
        <w:rPr>
          <w:bCs/>
          <w:color w:val="000000" w:themeColor="text1"/>
          <w:sz w:val="28"/>
          <w:szCs w:val="28"/>
          <w:lang w:val="uk-UA" w:eastAsia="uk-UA"/>
        </w:rPr>
        <w:t xml:space="preserve"> або </w:t>
      </w:r>
      <w:proofErr w:type="spellStart"/>
      <w:r w:rsidRPr="00084B93">
        <w:rPr>
          <w:bCs/>
          <w:color w:val="000000" w:themeColor="text1"/>
          <w:sz w:val="28"/>
          <w:szCs w:val="28"/>
          <w:lang w:val="uk-UA" w:eastAsia="uk-UA"/>
        </w:rPr>
        <w:t>аудіоконференції</w:t>
      </w:r>
      <w:proofErr w:type="spellEnd"/>
      <w:r w:rsidRPr="00084B93">
        <w:rPr>
          <w:bCs/>
          <w:color w:val="000000" w:themeColor="text1"/>
          <w:sz w:val="28"/>
          <w:szCs w:val="28"/>
          <w:lang w:val="uk-UA" w:eastAsia="uk-UA"/>
        </w:rPr>
        <w:t xml:space="preserve"> </w:t>
      </w:r>
      <w:r w:rsidRPr="00084B93">
        <w:rPr>
          <w:rFonts w:eastAsia="Calibri"/>
          <w:color w:val="000000" w:themeColor="text1"/>
          <w:sz w:val="28"/>
          <w:szCs w:val="28"/>
          <w:lang w:val="uk-UA" w:eastAsia="en-US"/>
        </w:rPr>
        <w:t>(дистанційне засідання)</w:t>
      </w:r>
      <w:r w:rsidR="00084B93" w:rsidRPr="00084B93">
        <w:rPr>
          <w:rFonts w:eastAsia="Calibri"/>
          <w:color w:val="000000" w:themeColor="text1"/>
          <w:sz w:val="28"/>
          <w:szCs w:val="28"/>
          <w:lang w:val="uk-UA" w:eastAsia="en-US"/>
        </w:rPr>
        <w:t xml:space="preserve"> та участ</w:t>
      </w:r>
      <w:r w:rsidR="00E6088D">
        <w:rPr>
          <w:rFonts w:eastAsia="Calibri"/>
          <w:color w:val="000000" w:themeColor="text1"/>
          <w:sz w:val="28"/>
          <w:szCs w:val="28"/>
          <w:lang w:val="uk-UA" w:eastAsia="en-US"/>
        </w:rPr>
        <w:t>ь</w:t>
      </w:r>
      <w:r w:rsidR="00084B93" w:rsidRPr="00084B93">
        <w:rPr>
          <w:rFonts w:eastAsia="Calibri"/>
          <w:color w:val="000000" w:themeColor="text1"/>
          <w:sz w:val="28"/>
          <w:szCs w:val="28"/>
          <w:lang w:val="uk-UA" w:eastAsia="en-US"/>
        </w:rPr>
        <w:t xml:space="preserve"> окремих депутатів, які проходять службу в ЗСУ та не можуть бути присутніми на засіданні, </w:t>
      </w:r>
      <w:r w:rsidRPr="00084B93">
        <w:rPr>
          <w:rFonts w:eastAsia="Calibri"/>
          <w:color w:val="000000" w:themeColor="text1"/>
          <w:sz w:val="28"/>
          <w:szCs w:val="28"/>
          <w:lang w:val="uk-UA" w:eastAsia="en-US"/>
        </w:rPr>
        <w:t>крім питань, що потребують таємного голосування.</w:t>
      </w:r>
    </w:p>
    <w:p w14:paraId="09D5A812" w14:textId="77777777" w:rsidR="00E409D5" w:rsidRPr="00084B93" w:rsidRDefault="00E409D5" w:rsidP="00E409D5">
      <w:pPr>
        <w:suppressAutoHyphens w:val="0"/>
        <w:spacing w:line="259" w:lineRule="auto"/>
        <w:ind w:firstLine="709"/>
        <w:jc w:val="both"/>
        <w:rPr>
          <w:rFonts w:eastAsia="Calibri"/>
          <w:b/>
          <w:color w:val="000000" w:themeColor="text1"/>
          <w:sz w:val="28"/>
          <w:szCs w:val="28"/>
          <w:lang w:val="uk-UA" w:eastAsia="en-US"/>
        </w:rPr>
      </w:pPr>
      <w:r w:rsidRPr="00084B93">
        <w:rPr>
          <w:rFonts w:eastAsia="Calibri"/>
          <w:b/>
          <w:color w:val="000000" w:themeColor="text1"/>
          <w:sz w:val="28"/>
          <w:szCs w:val="28"/>
          <w:lang w:val="uk-UA" w:eastAsia="en-US"/>
        </w:rPr>
        <w:t xml:space="preserve">Порядок проведення дистанційних засідань повинен забезпечувати: </w:t>
      </w:r>
    </w:p>
    <w:p w14:paraId="649D7AC0" w14:textId="77777777" w:rsidR="00E409D5" w:rsidRPr="00084B93" w:rsidRDefault="00E409D5" w:rsidP="00E409D5">
      <w:pPr>
        <w:suppressAutoHyphens w:val="0"/>
        <w:ind w:firstLine="709"/>
        <w:jc w:val="both"/>
        <w:rPr>
          <w:rFonts w:eastAsia="Calibri"/>
          <w:color w:val="000000" w:themeColor="text1"/>
          <w:sz w:val="28"/>
          <w:szCs w:val="28"/>
          <w:lang w:val="uk-UA" w:eastAsia="en-US"/>
        </w:rPr>
      </w:pPr>
      <w:r w:rsidRPr="00084B93">
        <w:rPr>
          <w:rFonts w:eastAsia="Calibri"/>
          <w:color w:val="000000" w:themeColor="text1"/>
          <w:sz w:val="28"/>
          <w:szCs w:val="28"/>
          <w:lang w:val="uk-UA" w:eastAsia="en-US"/>
        </w:rPr>
        <w:t xml:space="preserve">- можливість реалізації прав депутатів </w:t>
      </w:r>
      <w:r w:rsidRPr="00084B93">
        <w:rPr>
          <w:color w:val="000000" w:themeColor="text1"/>
          <w:sz w:val="28"/>
          <w:szCs w:val="28"/>
          <w:lang w:val="uk-UA"/>
        </w:rPr>
        <w:t>Ради</w:t>
      </w:r>
      <w:r w:rsidRPr="00084B93">
        <w:rPr>
          <w:rFonts w:eastAsia="Calibri"/>
          <w:color w:val="000000" w:themeColor="text1"/>
          <w:sz w:val="28"/>
          <w:szCs w:val="28"/>
          <w:lang w:val="uk-UA" w:eastAsia="en-US"/>
        </w:rPr>
        <w:t xml:space="preserve">, членів виконавчого комітету ради; </w:t>
      </w:r>
    </w:p>
    <w:p w14:paraId="087B0B25" w14:textId="77777777" w:rsidR="00E409D5" w:rsidRPr="00084B93" w:rsidRDefault="00E409D5" w:rsidP="00E409D5">
      <w:pPr>
        <w:suppressAutoHyphens w:val="0"/>
        <w:ind w:firstLine="709"/>
        <w:jc w:val="both"/>
        <w:rPr>
          <w:rFonts w:eastAsia="Calibri"/>
          <w:color w:val="000000" w:themeColor="text1"/>
          <w:sz w:val="28"/>
          <w:szCs w:val="28"/>
          <w:lang w:val="uk-UA" w:eastAsia="en-US"/>
        </w:rPr>
      </w:pPr>
      <w:r w:rsidRPr="00084B93">
        <w:rPr>
          <w:rFonts w:eastAsia="Calibri"/>
          <w:color w:val="000000" w:themeColor="text1"/>
          <w:sz w:val="28"/>
          <w:szCs w:val="28"/>
          <w:lang w:val="uk-UA" w:eastAsia="en-US"/>
        </w:rPr>
        <w:t xml:space="preserve">- ідентифікацію особи, яка бере участь у засіданні колегіального органу; </w:t>
      </w:r>
    </w:p>
    <w:p w14:paraId="7367336D" w14:textId="77777777" w:rsidR="00E409D5" w:rsidRPr="00084B93" w:rsidRDefault="00E409D5" w:rsidP="00E409D5">
      <w:pPr>
        <w:suppressAutoHyphens w:val="0"/>
        <w:ind w:firstLine="709"/>
        <w:jc w:val="both"/>
        <w:rPr>
          <w:rFonts w:eastAsia="Calibri"/>
          <w:color w:val="000000" w:themeColor="text1"/>
          <w:sz w:val="28"/>
          <w:szCs w:val="28"/>
          <w:lang w:val="uk-UA" w:eastAsia="en-US"/>
        </w:rPr>
      </w:pPr>
      <w:r w:rsidRPr="00084B93">
        <w:rPr>
          <w:rFonts w:eastAsia="Calibri"/>
          <w:color w:val="000000" w:themeColor="text1"/>
          <w:sz w:val="28"/>
          <w:szCs w:val="28"/>
          <w:lang w:val="uk-UA" w:eastAsia="en-US"/>
        </w:rPr>
        <w:t>- встановлення та фіксацію результатів голосування  стосовно кожного питання;</w:t>
      </w:r>
    </w:p>
    <w:p w14:paraId="592CC426" w14:textId="77777777" w:rsidR="00E409D5" w:rsidRPr="00084B93" w:rsidRDefault="00E409D5" w:rsidP="00E409D5">
      <w:pPr>
        <w:suppressAutoHyphens w:val="0"/>
        <w:ind w:firstLine="709"/>
        <w:jc w:val="both"/>
        <w:rPr>
          <w:rFonts w:eastAsia="Calibri"/>
          <w:color w:val="000000" w:themeColor="text1"/>
          <w:sz w:val="28"/>
          <w:szCs w:val="28"/>
          <w:lang w:val="uk-UA" w:eastAsia="en-US"/>
        </w:rPr>
      </w:pPr>
      <w:r w:rsidRPr="00084B93">
        <w:rPr>
          <w:rFonts w:eastAsia="Calibri"/>
          <w:color w:val="000000" w:themeColor="text1"/>
          <w:sz w:val="28"/>
          <w:szCs w:val="28"/>
          <w:lang w:val="uk-UA" w:eastAsia="en-US"/>
        </w:rPr>
        <w:t xml:space="preserve"> - до порядку денного дистанційних засідань можуть включатися виключно питання невідкладного внесення змін до міського бюджету, інших питань, щодо невідкладних робіт з ліквідації наслідків надзвичайних ситуацій або  якнайшвидша ліквідація особливо тяжких надзвичайних ситуацій, спричинених спалахами епідемій та пандемій чи реалізації повноважень, пов'язаних з такими обставинами, процедурні питання;</w:t>
      </w:r>
    </w:p>
    <w:p w14:paraId="256DC0D8" w14:textId="77777777" w:rsidR="00E409D5" w:rsidRPr="00084B93" w:rsidRDefault="00E409D5" w:rsidP="00E409D5">
      <w:pPr>
        <w:suppressAutoHyphens w:val="0"/>
        <w:spacing w:after="120"/>
        <w:ind w:firstLine="709"/>
        <w:jc w:val="both"/>
        <w:rPr>
          <w:rFonts w:eastAsia="Calibri"/>
          <w:color w:val="000000" w:themeColor="text1"/>
          <w:sz w:val="28"/>
          <w:szCs w:val="28"/>
          <w:lang w:val="uk-UA" w:eastAsia="en-US"/>
        </w:rPr>
      </w:pPr>
      <w:r w:rsidRPr="00084B93">
        <w:rPr>
          <w:rFonts w:eastAsia="Calibri"/>
          <w:color w:val="000000" w:themeColor="text1"/>
          <w:sz w:val="28"/>
          <w:szCs w:val="28"/>
          <w:lang w:val="uk-UA" w:eastAsia="en-US"/>
        </w:rPr>
        <w:t>- рішення про дистанційне засідання  доводиться до відома депутатів, членів виконавчого комітету і населення не пізніш як за 24 години до його початку  із зазначенням порядку денного та  порядку відкритого доступу до трансляції дистанційного засідання міської ради. Рішення про дистанційне засідання розміщується на офіційному веб-сайті ради з одночасним направленням цієї інформації та проектів рішень з супровідними документами на офіційну електронну адресу кожного члена колегіального органу.</w:t>
      </w:r>
    </w:p>
    <w:p w14:paraId="7E8BEC8A" w14:textId="77777777" w:rsidR="00E409D5" w:rsidRPr="00084B93" w:rsidRDefault="00E409D5" w:rsidP="00E409D5">
      <w:pPr>
        <w:suppressAutoHyphens w:val="0"/>
        <w:spacing w:after="160"/>
        <w:ind w:firstLine="709"/>
        <w:jc w:val="both"/>
        <w:rPr>
          <w:rFonts w:eastAsia="Calibri"/>
          <w:color w:val="000000" w:themeColor="text1"/>
          <w:sz w:val="28"/>
          <w:szCs w:val="28"/>
          <w:lang w:val="uk-UA" w:eastAsia="en-US"/>
        </w:rPr>
      </w:pPr>
      <w:r w:rsidRPr="00084B93">
        <w:rPr>
          <w:rFonts w:eastAsia="Calibri"/>
          <w:color w:val="000000" w:themeColor="text1"/>
          <w:sz w:val="28"/>
          <w:szCs w:val="28"/>
          <w:lang w:val="uk-UA" w:eastAsia="en-US"/>
        </w:rPr>
        <w:t>Запис дистанційного засідання є невід’ємною частиною протоколу засідання.</w:t>
      </w:r>
    </w:p>
    <w:p w14:paraId="58FE74AD" w14:textId="77777777" w:rsidR="00E409D5" w:rsidRPr="00084B93" w:rsidRDefault="00E409D5" w:rsidP="00E409D5">
      <w:pPr>
        <w:suppressAutoHyphens w:val="0"/>
        <w:spacing w:after="160"/>
        <w:ind w:firstLine="709"/>
        <w:jc w:val="both"/>
        <w:rPr>
          <w:rFonts w:eastAsia="Calibri"/>
          <w:sz w:val="28"/>
          <w:szCs w:val="28"/>
          <w:lang w:val="uk-UA" w:eastAsia="en-US"/>
        </w:rPr>
      </w:pPr>
      <w:r w:rsidRPr="00084B93">
        <w:rPr>
          <w:rFonts w:eastAsia="Calibri"/>
          <w:color w:val="000000" w:themeColor="text1"/>
          <w:sz w:val="28"/>
          <w:szCs w:val="28"/>
          <w:lang w:val="uk-UA" w:eastAsia="en-US"/>
        </w:rPr>
        <w:t>На проекти рішень органів місцевого самоврядування, їх посадових осіб, що передбачені цим пунктом, не поширюються вимоги Закону України "Про засади державної регуляторної політики у сфері господарської діяльності", частини третьої статті 15 Закону України "Про доступ до публічної інформації", Закону України "Про державну допомогу суб'єктам господарювання</w:t>
      </w:r>
      <w:r w:rsidRPr="00084B93">
        <w:rPr>
          <w:rFonts w:eastAsia="Calibri"/>
          <w:sz w:val="28"/>
          <w:szCs w:val="28"/>
          <w:lang w:val="uk-UA" w:eastAsia="en-US"/>
        </w:rPr>
        <w:t>".</w:t>
      </w:r>
    </w:p>
    <w:p w14:paraId="34CEE525" w14:textId="77777777" w:rsidR="00E409D5" w:rsidRPr="00084B93" w:rsidRDefault="00E409D5" w:rsidP="00E409D5">
      <w:pPr>
        <w:spacing w:line="235" w:lineRule="auto"/>
        <w:ind w:firstLine="720"/>
        <w:jc w:val="both"/>
        <w:rPr>
          <w:bCs/>
          <w:sz w:val="28"/>
          <w:szCs w:val="28"/>
          <w:lang w:val="uk-UA" w:eastAsia="uk-UA"/>
        </w:rPr>
      </w:pPr>
      <w:r w:rsidRPr="00084B93">
        <w:rPr>
          <w:bCs/>
          <w:color w:val="000000"/>
          <w:sz w:val="28"/>
          <w:szCs w:val="28"/>
          <w:lang w:val="uk-UA" w:eastAsia="uk-UA"/>
        </w:rPr>
        <w:lastRenderedPageBreak/>
        <w:t xml:space="preserve">2. У разі проведення пленарного засідання Ради, постійної комісії Ради, </w:t>
      </w:r>
      <w:r w:rsidRPr="00084B93">
        <w:rPr>
          <w:rFonts w:eastAsia="Calibri"/>
          <w:sz w:val="28"/>
          <w:szCs w:val="28"/>
          <w:lang w:val="uk-UA" w:eastAsia="en-US"/>
        </w:rPr>
        <w:t>виконавчого комітету ради</w:t>
      </w:r>
      <w:r w:rsidRPr="00084B93">
        <w:rPr>
          <w:bCs/>
          <w:sz w:val="28"/>
          <w:szCs w:val="28"/>
          <w:lang w:val="uk-UA" w:eastAsia="uk-UA"/>
        </w:rPr>
        <w:t xml:space="preserve"> в режимі </w:t>
      </w:r>
      <w:proofErr w:type="spellStart"/>
      <w:r w:rsidRPr="00084B93">
        <w:rPr>
          <w:bCs/>
          <w:sz w:val="28"/>
          <w:szCs w:val="28"/>
          <w:lang w:val="uk-UA" w:eastAsia="uk-UA"/>
        </w:rPr>
        <w:t>відеоконференції</w:t>
      </w:r>
      <w:proofErr w:type="spellEnd"/>
      <w:r w:rsidRPr="00084B93">
        <w:rPr>
          <w:bCs/>
          <w:sz w:val="28"/>
          <w:szCs w:val="28"/>
          <w:lang w:val="uk-UA" w:eastAsia="uk-UA"/>
        </w:rPr>
        <w:t xml:space="preserve"> або </w:t>
      </w:r>
      <w:proofErr w:type="spellStart"/>
      <w:r w:rsidRPr="00084B93">
        <w:rPr>
          <w:bCs/>
          <w:sz w:val="28"/>
          <w:szCs w:val="28"/>
          <w:lang w:val="uk-UA" w:eastAsia="uk-UA"/>
        </w:rPr>
        <w:t>аудіоконференції</w:t>
      </w:r>
      <w:proofErr w:type="spellEnd"/>
      <w:r w:rsidRPr="00084B93">
        <w:rPr>
          <w:bCs/>
          <w:sz w:val="28"/>
          <w:szCs w:val="28"/>
          <w:lang w:val="uk-UA" w:eastAsia="uk-UA"/>
        </w:rPr>
        <w:t xml:space="preserve"> таке засідання проводиться виключно в порядку, передбаченому цим розділом.</w:t>
      </w:r>
    </w:p>
    <w:p w14:paraId="00397D2F" w14:textId="77777777" w:rsidR="00E409D5" w:rsidRPr="00084B93" w:rsidRDefault="00E409D5" w:rsidP="00E409D5">
      <w:pPr>
        <w:spacing w:line="235" w:lineRule="auto"/>
        <w:ind w:firstLine="720"/>
        <w:jc w:val="both"/>
        <w:rPr>
          <w:bCs/>
          <w:sz w:val="28"/>
          <w:szCs w:val="28"/>
          <w:lang w:val="uk-UA" w:eastAsia="uk-UA"/>
        </w:rPr>
      </w:pPr>
    </w:p>
    <w:p w14:paraId="38842527" w14:textId="443B2808" w:rsidR="00E409D5" w:rsidRPr="00084B93" w:rsidRDefault="00E409D5" w:rsidP="00E409D5">
      <w:pPr>
        <w:spacing w:line="235" w:lineRule="auto"/>
        <w:ind w:firstLine="709"/>
        <w:jc w:val="both"/>
        <w:rPr>
          <w:bCs/>
          <w:sz w:val="28"/>
          <w:szCs w:val="28"/>
          <w:lang w:val="uk-UA" w:eastAsia="uk-UA"/>
        </w:rPr>
      </w:pPr>
      <w:r w:rsidRPr="00084B93">
        <w:rPr>
          <w:bCs/>
          <w:sz w:val="28"/>
          <w:szCs w:val="28"/>
          <w:lang w:val="uk-UA" w:eastAsia="uk-UA"/>
        </w:rPr>
        <w:t xml:space="preserve">3. Пленарне засідання Ради, постійної комісії Ради, </w:t>
      </w:r>
      <w:r w:rsidRPr="00084B93">
        <w:rPr>
          <w:rFonts w:eastAsia="Calibri"/>
          <w:sz w:val="28"/>
          <w:szCs w:val="28"/>
          <w:lang w:val="uk-UA" w:eastAsia="en-US"/>
        </w:rPr>
        <w:t>виконавчого комітету ради</w:t>
      </w:r>
      <w:r w:rsidRPr="00084B93">
        <w:rPr>
          <w:bCs/>
          <w:sz w:val="28"/>
          <w:szCs w:val="28"/>
          <w:lang w:val="uk-UA" w:eastAsia="uk-UA"/>
        </w:rPr>
        <w:t xml:space="preserve"> в режимі </w:t>
      </w:r>
      <w:proofErr w:type="spellStart"/>
      <w:r w:rsidRPr="00084B93">
        <w:rPr>
          <w:bCs/>
          <w:sz w:val="28"/>
          <w:szCs w:val="28"/>
          <w:lang w:val="uk-UA" w:eastAsia="uk-UA"/>
        </w:rPr>
        <w:t>відеоконференції</w:t>
      </w:r>
      <w:proofErr w:type="spellEnd"/>
      <w:r w:rsidRPr="00084B93">
        <w:rPr>
          <w:bCs/>
          <w:sz w:val="28"/>
          <w:szCs w:val="28"/>
          <w:lang w:val="uk-UA" w:eastAsia="uk-UA"/>
        </w:rPr>
        <w:t xml:space="preserve">  або </w:t>
      </w:r>
      <w:proofErr w:type="spellStart"/>
      <w:r w:rsidRPr="00084B93">
        <w:rPr>
          <w:bCs/>
          <w:sz w:val="28"/>
          <w:szCs w:val="28"/>
          <w:lang w:val="uk-UA" w:eastAsia="uk-UA"/>
        </w:rPr>
        <w:t>аудіоконференції</w:t>
      </w:r>
      <w:proofErr w:type="spellEnd"/>
      <w:r w:rsidRPr="00084B93">
        <w:rPr>
          <w:bCs/>
          <w:sz w:val="28"/>
          <w:szCs w:val="28"/>
          <w:lang w:val="uk-UA" w:eastAsia="uk-UA"/>
        </w:rPr>
        <w:t xml:space="preserve"> може проводитися виключно з метою розгляду </w:t>
      </w:r>
      <w:r w:rsidR="00084B93" w:rsidRPr="00084B93">
        <w:rPr>
          <w:bCs/>
          <w:sz w:val="28"/>
          <w:szCs w:val="28"/>
          <w:lang w:val="uk-UA" w:eastAsia="uk-UA"/>
        </w:rPr>
        <w:t>проектів</w:t>
      </w:r>
      <w:r w:rsidRPr="00084B93">
        <w:rPr>
          <w:bCs/>
          <w:sz w:val="28"/>
          <w:szCs w:val="28"/>
          <w:lang w:val="uk-UA" w:eastAsia="uk-UA"/>
        </w:rPr>
        <w:t xml:space="preserve"> рішень, які мають особливу важливість і пов’язані з запобіганням виникненню і поширенню, локалізацією і ліквідацією спалахів, епідемій та пандемії </w:t>
      </w:r>
      <w:proofErr w:type="spellStart"/>
      <w:r w:rsidRPr="00084B93">
        <w:rPr>
          <w:bCs/>
          <w:sz w:val="28"/>
          <w:szCs w:val="28"/>
          <w:lang w:val="uk-UA" w:eastAsia="uk-UA"/>
        </w:rPr>
        <w:t>коронавірусної</w:t>
      </w:r>
      <w:proofErr w:type="spellEnd"/>
      <w:r w:rsidRPr="00084B93">
        <w:rPr>
          <w:bCs/>
          <w:sz w:val="28"/>
          <w:szCs w:val="28"/>
          <w:lang w:val="uk-UA" w:eastAsia="uk-UA"/>
        </w:rPr>
        <w:t xml:space="preserve"> хвороби (COVID-19), економічним добробутом та правами людини.</w:t>
      </w:r>
    </w:p>
    <w:p w14:paraId="40922209" w14:textId="77777777" w:rsidR="00E409D5" w:rsidRPr="00084B93" w:rsidRDefault="00E409D5" w:rsidP="00E409D5">
      <w:pPr>
        <w:spacing w:line="235" w:lineRule="auto"/>
        <w:ind w:firstLine="720"/>
        <w:jc w:val="both"/>
        <w:rPr>
          <w:bCs/>
          <w:sz w:val="28"/>
          <w:szCs w:val="28"/>
          <w:lang w:val="uk-UA" w:eastAsia="uk-UA"/>
        </w:rPr>
      </w:pPr>
    </w:p>
    <w:p w14:paraId="41308577" w14:textId="77777777" w:rsidR="00E409D5" w:rsidRPr="00084B93" w:rsidRDefault="00E409D5" w:rsidP="00E409D5">
      <w:pPr>
        <w:spacing w:line="235" w:lineRule="auto"/>
        <w:ind w:firstLine="720"/>
        <w:jc w:val="both"/>
        <w:rPr>
          <w:bCs/>
          <w:sz w:val="28"/>
          <w:szCs w:val="28"/>
          <w:lang w:val="uk-UA" w:eastAsia="uk-UA"/>
        </w:rPr>
      </w:pPr>
      <w:r w:rsidRPr="00084B93">
        <w:rPr>
          <w:bCs/>
          <w:sz w:val="28"/>
          <w:szCs w:val="28"/>
          <w:lang w:val="uk-UA" w:eastAsia="uk-UA"/>
        </w:rPr>
        <w:t xml:space="preserve">4. Рішення про проведення пленарного засідання Ради в режимі </w:t>
      </w:r>
      <w:proofErr w:type="spellStart"/>
      <w:r w:rsidRPr="00084B93">
        <w:rPr>
          <w:bCs/>
          <w:sz w:val="28"/>
          <w:szCs w:val="28"/>
          <w:lang w:val="uk-UA" w:eastAsia="uk-UA"/>
        </w:rPr>
        <w:t>відеоконференції</w:t>
      </w:r>
      <w:proofErr w:type="spellEnd"/>
      <w:r w:rsidRPr="00084B93">
        <w:rPr>
          <w:bCs/>
          <w:sz w:val="28"/>
          <w:szCs w:val="28"/>
          <w:lang w:val="uk-UA" w:eastAsia="uk-UA"/>
        </w:rPr>
        <w:t xml:space="preserve">  або </w:t>
      </w:r>
      <w:proofErr w:type="spellStart"/>
      <w:r w:rsidRPr="00084B93">
        <w:rPr>
          <w:bCs/>
          <w:sz w:val="28"/>
          <w:szCs w:val="28"/>
          <w:lang w:val="uk-UA" w:eastAsia="uk-UA"/>
        </w:rPr>
        <w:t>аудіоконференції</w:t>
      </w:r>
      <w:proofErr w:type="spellEnd"/>
      <w:r w:rsidRPr="00084B93">
        <w:rPr>
          <w:bCs/>
          <w:sz w:val="28"/>
          <w:szCs w:val="28"/>
          <w:lang w:val="uk-UA" w:eastAsia="uk-UA"/>
        </w:rPr>
        <w:t xml:space="preserve"> може прийматися Боярським міським головою при прийнятті рішення щодо скликання сесії Ради.</w:t>
      </w:r>
    </w:p>
    <w:p w14:paraId="7D7D0A08" w14:textId="1D7064C4" w:rsidR="00E409D5" w:rsidRPr="00084B93" w:rsidRDefault="00E409D5" w:rsidP="00E409D5">
      <w:pPr>
        <w:spacing w:line="235" w:lineRule="auto"/>
        <w:ind w:firstLine="720"/>
        <w:jc w:val="both"/>
        <w:rPr>
          <w:bCs/>
          <w:sz w:val="28"/>
          <w:szCs w:val="28"/>
          <w:lang w:val="uk-UA" w:eastAsia="uk-UA"/>
        </w:rPr>
      </w:pPr>
      <w:r w:rsidRPr="00084B93">
        <w:rPr>
          <w:bCs/>
          <w:sz w:val="28"/>
          <w:szCs w:val="28"/>
          <w:lang w:val="uk-UA" w:eastAsia="uk-UA"/>
        </w:rPr>
        <w:t xml:space="preserve">У разі прийняття рішення щодо проведення сесії Ради в режимі </w:t>
      </w:r>
      <w:proofErr w:type="spellStart"/>
      <w:r w:rsidRPr="00084B93">
        <w:rPr>
          <w:bCs/>
          <w:sz w:val="28"/>
          <w:szCs w:val="28"/>
          <w:lang w:val="uk-UA" w:eastAsia="uk-UA"/>
        </w:rPr>
        <w:t>відеоконференції</w:t>
      </w:r>
      <w:proofErr w:type="spellEnd"/>
      <w:r w:rsidRPr="00084B93">
        <w:rPr>
          <w:bCs/>
          <w:sz w:val="28"/>
          <w:szCs w:val="28"/>
          <w:lang w:val="uk-UA" w:eastAsia="uk-UA"/>
        </w:rPr>
        <w:t xml:space="preserve"> або </w:t>
      </w:r>
      <w:proofErr w:type="spellStart"/>
      <w:r w:rsidRPr="00084B93">
        <w:rPr>
          <w:bCs/>
          <w:sz w:val="28"/>
          <w:szCs w:val="28"/>
          <w:lang w:val="uk-UA" w:eastAsia="uk-UA"/>
        </w:rPr>
        <w:t>аудіоконференції</w:t>
      </w:r>
      <w:proofErr w:type="spellEnd"/>
      <w:r w:rsidRPr="00084B93">
        <w:rPr>
          <w:bCs/>
          <w:sz w:val="28"/>
          <w:szCs w:val="28"/>
          <w:lang w:val="uk-UA" w:eastAsia="uk-UA"/>
        </w:rPr>
        <w:t xml:space="preserve">  постійні комісії повідомляються про необхідність розгляду </w:t>
      </w:r>
      <w:r w:rsidR="00084B93" w:rsidRPr="00084B93">
        <w:rPr>
          <w:bCs/>
          <w:sz w:val="28"/>
          <w:szCs w:val="28"/>
          <w:lang w:val="uk-UA" w:eastAsia="uk-UA"/>
        </w:rPr>
        <w:t>проектів</w:t>
      </w:r>
      <w:r w:rsidRPr="00084B93">
        <w:rPr>
          <w:bCs/>
          <w:sz w:val="28"/>
          <w:szCs w:val="28"/>
          <w:lang w:val="uk-UA" w:eastAsia="uk-UA"/>
        </w:rPr>
        <w:t xml:space="preserve"> рішень, що виносяться на розгляд Ради.</w:t>
      </w:r>
    </w:p>
    <w:p w14:paraId="40F6D303" w14:textId="77777777" w:rsidR="00E409D5" w:rsidRPr="00084B93" w:rsidRDefault="00E409D5" w:rsidP="00E409D5">
      <w:pPr>
        <w:spacing w:line="235" w:lineRule="auto"/>
        <w:ind w:firstLine="720"/>
        <w:jc w:val="both"/>
        <w:rPr>
          <w:bCs/>
          <w:sz w:val="28"/>
          <w:szCs w:val="28"/>
          <w:lang w:val="uk-UA" w:eastAsia="uk-UA"/>
        </w:rPr>
      </w:pPr>
      <w:r w:rsidRPr="00084B93">
        <w:rPr>
          <w:bCs/>
          <w:sz w:val="28"/>
          <w:szCs w:val="28"/>
          <w:lang w:val="uk-UA" w:eastAsia="uk-UA"/>
        </w:rPr>
        <w:t xml:space="preserve">Проведення пленарного засідання Ради в режимі </w:t>
      </w:r>
      <w:proofErr w:type="spellStart"/>
      <w:r w:rsidRPr="00084B93">
        <w:rPr>
          <w:bCs/>
          <w:sz w:val="28"/>
          <w:szCs w:val="28"/>
          <w:lang w:val="uk-UA" w:eastAsia="uk-UA"/>
        </w:rPr>
        <w:t>відеоконференції</w:t>
      </w:r>
      <w:proofErr w:type="spellEnd"/>
      <w:r w:rsidRPr="00084B93">
        <w:rPr>
          <w:bCs/>
          <w:sz w:val="28"/>
          <w:szCs w:val="28"/>
          <w:lang w:val="uk-UA" w:eastAsia="uk-UA"/>
        </w:rPr>
        <w:t xml:space="preserve">   або </w:t>
      </w:r>
      <w:proofErr w:type="spellStart"/>
      <w:r w:rsidRPr="00084B93">
        <w:rPr>
          <w:bCs/>
          <w:sz w:val="28"/>
          <w:szCs w:val="28"/>
          <w:lang w:val="uk-UA" w:eastAsia="uk-UA"/>
        </w:rPr>
        <w:t>аудіоконференції</w:t>
      </w:r>
      <w:proofErr w:type="spellEnd"/>
      <w:r w:rsidRPr="00084B93">
        <w:rPr>
          <w:bCs/>
          <w:sz w:val="28"/>
          <w:szCs w:val="28"/>
          <w:lang w:val="uk-UA" w:eastAsia="uk-UA"/>
        </w:rPr>
        <w:t xml:space="preserve"> здійснюється без проведення Погоджувальної ради </w:t>
      </w:r>
      <w:r w:rsidRPr="00084B93">
        <w:rPr>
          <w:sz w:val="28"/>
          <w:szCs w:val="28"/>
          <w:lang w:val="uk-UA"/>
        </w:rPr>
        <w:t xml:space="preserve">депутатських фракцій, груп.  </w:t>
      </w:r>
    </w:p>
    <w:p w14:paraId="5809E88A" w14:textId="77777777" w:rsidR="00E409D5" w:rsidRPr="00084B93" w:rsidRDefault="00E409D5" w:rsidP="00E409D5">
      <w:pPr>
        <w:spacing w:line="235" w:lineRule="auto"/>
        <w:ind w:firstLine="708"/>
        <w:jc w:val="both"/>
        <w:rPr>
          <w:bCs/>
          <w:sz w:val="28"/>
          <w:szCs w:val="28"/>
          <w:lang w:val="uk-UA" w:eastAsia="uk-UA"/>
        </w:rPr>
      </w:pPr>
      <w:r w:rsidRPr="00084B93">
        <w:rPr>
          <w:bCs/>
          <w:sz w:val="28"/>
          <w:szCs w:val="28"/>
          <w:lang w:val="uk-UA" w:eastAsia="uk-UA"/>
        </w:rPr>
        <w:t xml:space="preserve">До порядку денного такого засідання Ради можуть включатися лише питання, визначені в пункті 3 цього розділу. </w:t>
      </w:r>
    </w:p>
    <w:p w14:paraId="0F2AD6CB" w14:textId="77777777" w:rsidR="00E409D5" w:rsidRPr="00084B93" w:rsidRDefault="00E409D5" w:rsidP="00E409D5">
      <w:pPr>
        <w:spacing w:line="235" w:lineRule="auto"/>
        <w:ind w:firstLine="708"/>
        <w:jc w:val="both"/>
        <w:rPr>
          <w:bCs/>
          <w:sz w:val="28"/>
          <w:szCs w:val="28"/>
          <w:lang w:val="uk-UA" w:eastAsia="uk-UA"/>
        </w:rPr>
      </w:pPr>
      <w:r w:rsidRPr="00084B93">
        <w:rPr>
          <w:bCs/>
          <w:sz w:val="28"/>
          <w:szCs w:val="28"/>
          <w:lang w:val="uk-UA" w:eastAsia="uk-UA"/>
        </w:rPr>
        <w:t xml:space="preserve">Відділ організаційного забезпечення діяльності ради забезпечує інформування депутатів про дату, час, порядок денний такого пленарного засідання шляхом розміщення відповідної інформації на офіційному </w:t>
      </w:r>
      <w:proofErr w:type="spellStart"/>
      <w:r w:rsidRPr="00084B93">
        <w:rPr>
          <w:bCs/>
          <w:sz w:val="28"/>
          <w:szCs w:val="28"/>
          <w:lang w:val="uk-UA" w:eastAsia="uk-UA"/>
        </w:rPr>
        <w:t>вебсайті</w:t>
      </w:r>
      <w:proofErr w:type="spellEnd"/>
      <w:r w:rsidRPr="00084B93">
        <w:rPr>
          <w:bCs/>
          <w:sz w:val="28"/>
          <w:szCs w:val="28"/>
          <w:lang w:val="uk-UA" w:eastAsia="uk-UA"/>
        </w:rPr>
        <w:t xml:space="preserve"> Боярської міської ради з одночасним направленням цієї інформації на </w:t>
      </w:r>
      <w:r w:rsidRPr="00084B93">
        <w:rPr>
          <w:bCs/>
          <w:spacing w:val="-2"/>
          <w:sz w:val="28"/>
          <w:szCs w:val="28"/>
          <w:lang w:val="uk-UA" w:eastAsia="uk-UA"/>
        </w:rPr>
        <w:t xml:space="preserve">електронну адресу кожного депутата Ради </w:t>
      </w:r>
      <w:r w:rsidRPr="00084B93">
        <w:rPr>
          <w:bCs/>
          <w:sz w:val="28"/>
          <w:szCs w:val="28"/>
          <w:lang w:val="uk-UA" w:eastAsia="uk-UA"/>
        </w:rPr>
        <w:t xml:space="preserve">невідкладно, але не пізніше ніж за 24 години </w:t>
      </w:r>
      <w:r w:rsidRPr="00084B93">
        <w:rPr>
          <w:rFonts w:eastAsia="Calibri"/>
          <w:sz w:val="28"/>
          <w:szCs w:val="28"/>
          <w:lang w:val="uk-UA" w:eastAsia="en-US"/>
        </w:rPr>
        <w:t>до його початку</w:t>
      </w:r>
      <w:r w:rsidRPr="00084B93">
        <w:rPr>
          <w:bCs/>
          <w:sz w:val="28"/>
          <w:szCs w:val="28"/>
          <w:lang w:val="uk-UA" w:eastAsia="uk-UA"/>
        </w:rPr>
        <w:t>.</w:t>
      </w:r>
    </w:p>
    <w:p w14:paraId="797EE95B" w14:textId="6DC8D4E0" w:rsidR="00E409D5" w:rsidRPr="00084B93" w:rsidRDefault="00084B93" w:rsidP="00E409D5">
      <w:pPr>
        <w:spacing w:line="235" w:lineRule="auto"/>
        <w:ind w:firstLine="860"/>
        <w:jc w:val="both"/>
        <w:rPr>
          <w:bCs/>
          <w:sz w:val="28"/>
          <w:szCs w:val="28"/>
          <w:lang w:val="uk-UA" w:eastAsia="uk-UA"/>
        </w:rPr>
      </w:pPr>
      <w:r w:rsidRPr="00084B93">
        <w:rPr>
          <w:bCs/>
          <w:sz w:val="28"/>
          <w:szCs w:val="28"/>
          <w:lang w:val="uk-UA" w:eastAsia="uk-UA"/>
        </w:rPr>
        <w:t>Проекти</w:t>
      </w:r>
      <w:r w:rsidR="00E409D5" w:rsidRPr="00084B93">
        <w:rPr>
          <w:bCs/>
          <w:sz w:val="28"/>
          <w:szCs w:val="28"/>
          <w:lang w:val="uk-UA" w:eastAsia="uk-UA"/>
        </w:rPr>
        <w:t xml:space="preserve"> рішень, розгляд яких заплановано на пленарному засіданні, та супровідні документи до них, надсилаються депутатам Ради в електронному вигляді на </w:t>
      </w:r>
      <w:r w:rsidR="00E409D5" w:rsidRPr="00084B93">
        <w:rPr>
          <w:bCs/>
          <w:spacing w:val="-2"/>
          <w:sz w:val="28"/>
          <w:szCs w:val="28"/>
          <w:lang w:val="uk-UA" w:eastAsia="uk-UA"/>
        </w:rPr>
        <w:t>електронну адресу кожного депутата Ради</w:t>
      </w:r>
      <w:r w:rsidR="00E409D5" w:rsidRPr="00084B93">
        <w:rPr>
          <w:bCs/>
          <w:sz w:val="28"/>
          <w:szCs w:val="28"/>
          <w:lang w:val="uk-UA" w:eastAsia="uk-UA"/>
        </w:rPr>
        <w:t xml:space="preserve"> з додержанням строку, визначеного ст. 27 Регламенту Боярської міської ради. </w:t>
      </w:r>
    </w:p>
    <w:p w14:paraId="14CB506E" w14:textId="77777777" w:rsidR="00E409D5" w:rsidRPr="00084B93" w:rsidRDefault="00E409D5" w:rsidP="00E409D5">
      <w:pPr>
        <w:spacing w:line="235" w:lineRule="auto"/>
        <w:ind w:firstLine="860"/>
        <w:jc w:val="both"/>
        <w:rPr>
          <w:bCs/>
          <w:sz w:val="28"/>
          <w:szCs w:val="28"/>
          <w:lang w:val="uk-UA" w:eastAsia="uk-UA"/>
        </w:rPr>
      </w:pPr>
    </w:p>
    <w:p w14:paraId="56D955EA" w14:textId="4925B5EB" w:rsidR="00E409D5" w:rsidRPr="00084B93" w:rsidRDefault="00E409D5" w:rsidP="00E409D5">
      <w:pPr>
        <w:spacing w:line="235" w:lineRule="auto"/>
        <w:ind w:firstLine="860"/>
        <w:jc w:val="both"/>
        <w:rPr>
          <w:bCs/>
          <w:sz w:val="28"/>
          <w:szCs w:val="28"/>
          <w:lang w:val="uk-UA" w:eastAsia="uk-UA"/>
        </w:rPr>
      </w:pPr>
      <w:r w:rsidRPr="00084B93">
        <w:rPr>
          <w:bCs/>
          <w:sz w:val="28"/>
          <w:szCs w:val="28"/>
          <w:lang w:val="uk-UA" w:eastAsia="uk-UA"/>
        </w:rPr>
        <w:t>5. Рада проводить засідання</w:t>
      </w:r>
      <w:r w:rsidRPr="00084B93">
        <w:rPr>
          <w:sz w:val="28"/>
          <w:szCs w:val="28"/>
          <w:lang w:val="uk-UA"/>
        </w:rPr>
        <w:t xml:space="preserve"> </w:t>
      </w:r>
      <w:r w:rsidRPr="00084B93">
        <w:rPr>
          <w:bCs/>
          <w:sz w:val="28"/>
          <w:szCs w:val="28"/>
          <w:lang w:val="uk-UA" w:eastAsia="uk-UA"/>
        </w:rPr>
        <w:t xml:space="preserve">в режимі </w:t>
      </w:r>
      <w:proofErr w:type="spellStart"/>
      <w:r w:rsidRPr="00084B93">
        <w:rPr>
          <w:bCs/>
          <w:sz w:val="28"/>
          <w:szCs w:val="28"/>
          <w:lang w:val="uk-UA" w:eastAsia="uk-UA"/>
        </w:rPr>
        <w:t>відеоконференції</w:t>
      </w:r>
      <w:proofErr w:type="spellEnd"/>
      <w:r w:rsidRPr="00084B93">
        <w:rPr>
          <w:bCs/>
          <w:sz w:val="28"/>
          <w:szCs w:val="28"/>
          <w:lang w:val="uk-UA" w:eastAsia="uk-UA"/>
        </w:rPr>
        <w:t xml:space="preserve"> або </w:t>
      </w:r>
      <w:proofErr w:type="spellStart"/>
      <w:r w:rsidRPr="00084B93">
        <w:rPr>
          <w:bCs/>
          <w:sz w:val="28"/>
          <w:szCs w:val="28"/>
          <w:lang w:val="uk-UA" w:eastAsia="uk-UA"/>
        </w:rPr>
        <w:t>аудіоконференції</w:t>
      </w:r>
      <w:proofErr w:type="spellEnd"/>
      <w:r w:rsidRPr="00084B93">
        <w:rPr>
          <w:bCs/>
          <w:sz w:val="28"/>
          <w:szCs w:val="28"/>
          <w:lang w:val="uk-UA" w:eastAsia="uk-UA"/>
        </w:rPr>
        <w:t xml:space="preserve"> у </w:t>
      </w:r>
      <w:r w:rsidRPr="00084B93">
        <w:rPr>
          <w:sz w:val="28"/>
          <w:szCs w:val="28"/>
          <w:lang w:val="uk-UA"/>
        </w:rPr>
        <w:t xml:space="preserve">залі засідань за </w:t>
      </w:r>
      <w:proofErr w:type="spellStart"/>
      <w:r w:rsidRPr="00084B93">
        <w:rPr>
          <w:sz w:val="28"/>
          <w:szCs w:val="28"/>
          <w:lang w:val="uk-UA"/>
        </w:rPr>
        <w:t>адресою</w:t>
      </w:r>
      <w:proofErr w:type="spellEnd"/>
      <w:r w:rsidRPr="00084B93">
        <w:rPr>
          <w:sz w:val="28"/>
          <w:szCs w:val="28"/>
          <w:lang w:val="uk-UA"/>
        </w:rPr>
        <w:t>: м. Боярка,</w:t>
      </w:r>
      <w:r w:rsidR="00084B93">
        <w:rPr>
          <w:sz w:val="28"/>
          <w:szCs w:val="28"/>
          <w:lang w:val="uk-UA"/>
        </w:rPr>
        <w:t xml:space="preserve"> </w:t>
      </w:r>
      <w:r w:rsidRPr="00084B93">
        <w:rPr>
          <w:sz w:val="28"/>
          <w:szCs w:val="28"/>
          <w:lang w:val="uk-UA"/>
        </w:rPr>
        <w:t>вул. М. Грушевського, 39.</w:t>
      </w:r>
    </w:p>
    <w:p w14:paraId="6AC1D68F" w14:textId="77777777" w:rsidR="00E409D5" w:rsidRPr="00084B93" w:rsidRDefault="00E409D5" w:rsidP="00E409D5">
      <w:pPr>
        <w:spacing w:line="235" w:lineRule="auto"/>
        <w:ind w:firstLine="860"/>
        <w:jc w:val="both"/>
        <w:rPr>
          <w:bCs/>
          <w:sz w:val="28"/>
          <w:szCs w:val="28"/>
          <w:lang w:val="uk-UA" w:eastAsia="uk-UA"/>
        </w:rPr>
      </w:pPr>
    </w:p>
    <w:p w14:paraId="29512303" w14:textId="77777777" w:rsidR="00E409D5" w:rsidRPr="00084B93" w:rsidRDefault="00E409D5" w:rsidP="00E409D5">
      <w:pPr>
        <w:spacing w:line="235" w:lineRule="auto"/>
        <w:ind w:firstLine="860"/>
        <w:jc w:val="both"/>
        <w:rPr>
          <w:bCs/>
          <w:sz w:val="28"/>
          <w:szCs w:val="28"/>
          <w:lang w:val="uk-UA" w:eastAsia="uk-UA"/>
        </w:rPr>
      </w:pPr>
      <w:r w:rsidRPr="00084B93">
        <w:rPr>
          <w:bCs/>
          <w:sz w:val="28"/>
          <w:szCs w:val="28"/>
          <w:lang w:val="uk-UA" w:eastAsia="uk-UA"/>
        </w:rPr>
        <w:t xml:space="preserve">6. Під час проведення пленарного засідання Ради в режимі </w:t>
      </w:r>
      <w:proofErr w:type="spellStart"/>
      <w:r w:rsidRPr="00084B93">
        <w:rPr>
          <w:bCs/>
          <w:sz w:val="28"/>
          <w:szCs w:val="28"/>
          <w:lang w:val="uk-UA" w:eastAsia="uk-UA"/>
        </w:rPr>
        <w:t>відеоконференції</w:t>
      </w:r>
      <w:proofErr w:type="spellEnd"/>
      <w:r w:rsidRPr="00084B93">
        <w:rPr>
          <w:bCs/>
          <w:sz w:val="28"/>
          <w:szCs w:val="28"/>
          <w:lang w:val="uk-UA" w:eastAsia="uk-UA"/>
        </w:rPr>
        <w:t xml:space="preserve"> або </w:t>
      </w:r>
      <w:proofErr w:type="spellStart"/>
      <w:r w:rsidRPr="00084B93">
        <w:rPr>
          <w:bCs/>
          <w:sz w:val="28"/>
          <w:szCs w:val="28"/>
          <w:lang w:val="uk-UA" w:eastAsia="uk-UA"/>
        </w:rPr>
        <w:t>аудіоконференції</w:t>
      </w:r>
      <w:proofErr w:type="spellEnd"/>
      <w:r w:rsidRPr="00084B93">
        <w:rPr>
          <w:bCs/>
          <w:sz w:val="28"/>
          <w:szCs w:val="28"/>
          <w:lang w:val="uk-UA" w:eastAsia="uk-UA"/>
        </w:rPr>
        <w:t xml:space="preserve"> у залі, в якому відбувається таке засідання, можуть перебувати лише:</w:t>
      </w:r>
    </w:p>
    <w:p w14:paraId="28B8F59F" w14:textId="77777777" w:rsidR="00E409D5" w:rsidRPr="00084B93" w:rsidRDefault="00E409D5" w:rsidP="00E409D5">
      <w:pPr>
        <w:spacing w:line="235" w:lineRule="auto"/>
        <w:ind w:firstLine="860"/>
        <w:jc w:val="both"/>
        <w:rPr>
          <w:bCs/>
          <w:sz w:val="28"/>
          <w:szCs w:val="28"/>
          <w:lang w:val="uk-UA" w:eastAsia="uk-UA"/>
        </w:rPr>
      </w:pPr>
      <w:r w:rsidRPr="00084B93">
        <w:rPr>
          <w:bCs/>
          <w:sz w:val="28"/>
          <w:szCs w:val="28"/>
          <w:lang w:val="uk-UA" w:eastAsia="uk-UA"/>
        </w:rPr>
        <w:t>1) Боярський міський голова;</w:t>
      </w:r>
    </w:p>
    <w:p w14:paraId="5AB38BD5" w14:textId="77777777" w:rsidR="00E409D5" w:rsidRPr="00084B93" w:rsidRDefault="00E409D5" w:rsidP="00E409D5">
      <w:pPr>
        <w:spacing w:line="235" w:lineRule="auto"/>
        <w:ind w:firstLine="860"/>
        <w:jc w:val="both"/>
        <w:rPr>
          <w:bCs/>
          <w:sz w:val="28"/>
          <w:szCs w:val="28"/>
          <w:lang w:val="uk-UA" w:eastAsia="uk-UA"/>
        </w:rPr>
      </w:pPr>
      <w:r w:rsidRPr="00084B93">
        <w:rPr>
          <w:bCs/>
          <w:sz w:val="28"/>
          <w:szCs w:val="28"/>
          <w:lang w:val="uk-UA" w:eastAsia="uk-UA"/>
        </w:rPr>
        <w:t>2) секретар Ради;</w:t>
      </w:r>
    </w:p>
    <w:p w14:paraId="350857A0" w14:textId="7091D92A" w:rsidR="00E409D5" w:rsidRPr="00084B93" w:rsidRDefault="00E409D5" w:rsidP="00E409D5">
      <w:pPr>
        <w:spacing w:line="235" w:lineRule="auto"/>
        <w:ind w:firstLine="860"/>
        <w:jc w:val="both"/>
        <w:rPr>
          <w:bCs/>
          <w:sz w:val="28"/>
          <w:szCs w:val="28"/>
          <w:lang w:val="uk-UA" w:eastAsia="uk-UA"/>
        </w:rPr>
      </w:pPr>
      <w:r w:rsidRPr="00084B93">
        <w:rPr>
          <w:bCs/>
          <w:sz w:val="28"/>
          <w:szCs w:val="28"/>
          <w:lang w:val="uk-UA" w:eastAsia="uk-UA"/>
        </w:rPr>
        <w:t xml:space="preserve">3) особа, визначена доповідачем </w:t>
      </w:r>
      <w:r w:rsidR="00084B93" w:rsidRPr="00084B93">
        <w:rPr>
          <w:bCs/>
          <w:sz w:val="28"/>
          <w:szCs w:val="28"/>
          <w:lang w:val="uk-UA" w:eastAsia="uk-UA"/>
        </w:rPr>
        <w:t>проекту</w:t>
      </w:r>
      <w:r w:rsidRPr="00084B93">
        <w:rPr>
          <w:bCs/>
          <w:sz w:val="28"/>
          <w:szCs w:val="28"/>
          <w:lang w:val="uk-UA" w:eastAsia="uk-UA"/>
        </w:rPr>
        <w:t xml:space="preserve"> рішення;</w:t>
      </w:r>
    </w:p>
    <w:p w14:paraId="1C166886" w14:textId="77777777" w:rsidR="00E409D5" w:rsidRPr="00084B93" w:rsidRDefault="00E409D5" w:rsidP="00E409D5">
      <w:pPr>
        <w:spacing w:line="235" w:lineRule="auto"/>
        <w:ind w:firstLine="860"/>
        <w:jc w:val="both"/>
        <w:rPr>
          <w:bCs/>
          <w:sz w:val="28"/>
          <w:szCs w:val="28"/>
          <w:lang w:val="uk-UA" w:eastAsia="uk-UA"/>
        </w:rPr>
      </w:pPr>
      <w:r w:rsidRPr="00084B93">
        <w:rPr>
          <w:bCs/>
          <w:sz w:val="28"/>
          <w:szCs w:val="28"/>
          <w:lang w:val="uk-UA" w:eastAsia="uk-UA"/>
        </w:rPr>
        <w:t xml:space="preserve">4) члени </w:t>
      </w:r>
      <w:r w:rsidRPr="00084B93">
        <w:rPr>
          <w:bCs/>
          <w:sz w:val="28"/>
          <w:szCs w:val="28"/>
          <w:lang w:val="uk-UA" w:eastAsia="uk-UA"/>
        </w:rPr>
        <w:tab/>
        <w:t>лічильної комісії, голова та секретар якої можуть узгоджуватись керівниками депутатських фракцій без проведення голосування;</w:t>
      </w:r>
    </w:p>
    <w:p w14:paraId="22B49687" w14:textId="77777777" w:rsidR="00E409D5" w:rsidRPr="00084B93" w:rsidRDefault="00E409D5" w:rsidP="00E409D5">
      <w:pPr>
        <w:spacing w:line="235" w:lineRule="auto"/>
        <w:ind w:firstLine="860"/>
        <w:jc w:val="both"/>
        <w:rPr>
          <w:bCs/>
          <w:sz w:val="28"/>
          <w:szCs w:val="28"/>
          <w:lang w:val="uk-UA" w:eastAsia="uk-UA"/>
        </w:rPr>
      </w:pPr>
      <w:r w:rsidRPr="00084B93">
        <w:rPr>
          <w:bCs/>
          <w:sz w:val="28"/>
          <w:szCs w:val="28"/>
          <w:lang w:val="uk-UA" w:eastAsia="uk-UA"/>
        </w:rPr>
        <w:t xml:space="preserve">5) депутати Боярської міської ради сьомого скликання, в яких відсутня технічна можливість брати участь в засіданні Ради в режимі </w:t>
      </w:r>
      <w:proofErr w:type="spellStart"/>
      <w:r w:rsidRPr="00084B93">
        <w:rPr>
          <w:bCs/>
          <w:sz w:val="28"/>
          <w:szCs w:val="28"/>
          <w:lang w:val="uk-UA" w:eastAsia="uk-UA"/>
        </w:rPr>
        <w:t>відеоконференції</w:t>
      </w:r>
      <w:proofErr w:type="spellEnd"/>
      <w:r w:rsidRPr="00084B93">
        <w:rPr>
          <w:bCs/>
          <w:sz w:val="28"/>
          <w:szCs w:val="28"/>
          <w:lang w:val="uk-UA" w:eastAsia="uk-UA"/>
        </w:rPr>
        <w:t xml:space="preserve">  або </w:t>
      </w:r>
      <w:proofErr w:type="spellStart"/>
      <w:r w:rsidRPr="00084B93">
        <w:rPr>
          <w:bCs/>
          <w:sz w:val="28"/>
          <w:szCs w:val="28"/>
          <w:lang w:val="uk-UA" w:eastAsia="uk-UA"/>
        </w:rPr>
        <w:t>аудіоконференції</w:t>
      </w:r>
      <w:proofErr w:type="spellEnd"/>
      <w:r w:rsidRPr="00084B93">
        <w:rPr>
          <w:bCs/>
          <w:sz w:val="28"/>
          <w:szCs w:val="28"/>
          <w:lang w:val="uk-UA" w:eastAsia="uk-UA"/>
        </w:rPr>
        <w:t xml:space="preserve"> ;</w:t>
      </w:r>
    </w:p>
    <w:p w14:paraId="04FF7537" w14:textId="77777777" w:rsidR="00E409D5" w:rsidRPr="00084B93" w:rsidRDefault="00E409D5" w:rsidP="00E409D5">
      <w:pPr>
        <w:spacing w:line="235" w:lineRule="auto"/>
        <w:ind w:firstLine="860"/>
        <w:jc w:val="both"/>
        <w:rPr>
          <w:bCs/>
          <w:sz w:val="28"/>
          <w:szCs w:val="28"/>
          <w:lang w:val="uk-UA" w:eastAsia="uk-UA"/>
        </w:rPr>
      </w:pPr>
      <w:r w:rsidRPr="00084B93">
        <w:rPr>
          <w:bCs/>
          <w:sz w:val="28"/>
          <w:szCs w:val="28"/>
          <w:lang w:val="uk-UA" w:eastAsia="uk-UA"/>
        </w:rPr>
        <w:lastRenderedPageBreak/>
        <w:t>6) працівники відділу організаційного забезпечення діяльності Ради, відділу технічних засобів та програмного забезпечення, що виконують функцію з обслуговування пленарних засідань Ради, інші посадові особи органів місцевого самоврядування згідно з розпорядженням.</w:t>
      </w:r>
    </w:p>
    <w:p w14:paraId="57406CFC" w14:textId="77777777" w:rsidR="00E409D5" w:rsidRPr="00084B93" w:rsidRDefault="00E409D5" w:rsidP="00E409D5">
      <w:pPr>
        <w:spacing w:line="235" w:lineRule="auto"/>
        <w:ind w:firstLine="860"/>
        <w:jc w:val="both"/>
        <w:rPr>
          <w:bCs/>
          <w:sz w:val="28"/>
          <w:szCs w:val="28"/>
          <w:lang w:val="uk-UA" w:eastAsia="uk-UA"/>
        </w:rPr>
      </w:pPr>
      <w:r w:rsidRPr="00084B93">
        <w:rPr>
          <w:bCs/>
          <w:sz w:val="28"/>
          <w:szCs w:val="28"/>
          <w:lang w:val="uk-UA" w:eastAsia="uk-UA"/>
        </w:rPr>
        <w:t xml:space="preserve">Інші депутати Ради беруть участь у пленарному засіданні в режимі </w:t>
      </w:r>
      <w:proofErr w:type="spellStart"/>
      <w:r w:rsidRPr="00084B93">
        <w:rPr>
          <w:bCs/>
          <w:sz w:val="28"/>
          <w:szCs w:val="28"/>
          <w:lang w:val="uk-UA" w:eastAsia="uk-UA"/>
        </w:rPr>
        <w:t>відеоконференції</w:t>
      </w:r>
      <w:proofErr w:type="spellEnd"/>
      <w:r w:rsidRPr="00084B93">
        <w:rPr>
          <w:bCs/>
          <w:sz w:val="28"/>
          <w:szCs w:val="28"/>
          <w:lang w:val="uk-UA" w:eastAsia="uk-UA"/>
        </w:rPr>
        <w:t xml:space="preserve"> або </w:t>
      </w:r>
      <w:proofErr w:type="spellStart"/>
      <w:r w:rsidRPr="00084B93">
        <w:rPr>
          <w:bCs/>
          <w:sz w:val="28"/>
          <w:szCs w:val="28"/>
          <w:lang w:val="uk-UA" w:eastAsia="uk-UA"/>
        </w:rPr>
        <w:t>аудіоконференції</w:t>
      </w:r>
      <w:proofErr w:type="spellEnd"/>
      <w:r w:rsidRPr="00084B93">
        <w:rPr>
          <w:bCs/>
          <w:sz w:val="28"/>
          <w:szCs w:val="28"/>
          <w:lang w:val="uk-UA" w:eastAsia="uk-UA"/>
        </w:rPr>
        <w:t>.</w:t>
      </w:r>
    </w:p>
    <w:p w14:paraId="5DA1ED9D" w14:textId="77777777" w:rsidR="00E409D5" w:rsidRPr="00084B93" w:rsidRDefault="00E409D5" w:rsidP="00E409D5">
      <w:pPr>
        <w:spacing w:line="235" w:lineRule="auto"/>
        <w:ind w:firstLine="860"/>
        <w:jc w:val="both"/>
        <w:rPr>
          <w:bCs/>
          <w:sz w:val="28"/>
          <w:szCs w:val="28"/>
          <w:lang w:val="uk-UA" w:eastAsia="uk-UA"/>
        </w:rPr>
      </w:pPr>
      <w:r w:rsidRPr="00084B93">
        <w:rPr>
          <w:bCs/>
          <w:sz w:val="28"/>
          <w:szCs w:val="28"/>
          <w:lang w:val="uk-UA" w:eastAsia="uk-UA"/>
        </w:rPr>
        <w:t xml:space="preserve">Головує на пленарному засіданні Ради, яке проводиться в режимі </w:t>
      </w:r>
      <w:proofErr w:type="spellStart"/>
      <w:r w:rsidRPr="00084B93">
        <w:rPr>
          <w:bCs/>
          <w:sz w:val="28"/>
          <w:szCs w:val="28"/>
          <w:lang w:val="uk-UA" w:eastAsia="uk-UA"/>
        </w:rPr>
        <w:t>відеоконференції</w:t>
      </w:r>
      <w:proofErr w:type="spellEnd"/>
      <w:r w:rsidRPr="00084B93">
        <w:rPr>
          <w:bCs/>
          <w:sz w:val="28"/>
          <w:szCs w:val="28"/>
          <w:lang w:val="uk-UA" w:eastAsia="uk-UA"/>
        </w:rPr>
        <w:t xml:space="preserve">  або </w:t>
      </w:r>
      <w:proofErr w:type="spellStart"/>
      <w:r w:rsidRPr="00084B93">
        <w:rPr>
          <w:bCs/>
          <w:sz w:val="28"/>
          <w:szCs w:val="28"/>
          <w:lang w:val="uk-UA" w:eastAsia="uk-UA"/>
        </w:rPr>
        <w:t>аудіоконференції</w:t>
      </w:r>
      <w:proofErr w:type="spellEnd"/>
      <w:r w:rsidRPr="00084B93">
        <w:rPr>
          <w:bCs/>
          <w:sz w:val="28"/>
          <w:szCs w:val="28"/>
          <w:lang w:val="uk-UA" w:eastAsia="uk-UA"/>
        </w:rPr>
        <w:t xml:space="preserve"> Боярський міський голова або особа, яка на цей час здійснює повноваження міського голови.</w:t>
      </w:r>
    </w:p>
    <w:p w14:paraId="282599B8" w14:textId="77777777" w:rsidR="00E409D5" w:rsidRPr="00084B93" w:rsidRDefault="00E409D5" w:rsidP="00E409D5">
      <w:pPr>
        <w:spacing w:line="235" w:lineRule="auto"/>
        <w:ind w:firstLine="860"/>
        <w:jc w:val="both"/>
        <w:rPr>
          <w:bCs/>
          <w:sz w:val="28"/>
          <w:szCs w:val="28"/>
          <w:lang w:val="uk-UA" w:eastAsia="uk-UA"/>
        </w:rPr>
      </w:pPr>
    </w:p>
    <w:p w14:paraId="45870115" w14:textId="77777777" w:rsidR="00E409D5" w:rsidRPr="00084B93" w:rsidRDefault="00E409D5" w:rsidP="00E409D5">
      <w:pPr>
        <w:spacing w:line="235" w:lineRule="auto"/>
        <w:ind w:firstLine="860"/>
        <w:jc w:val="both"/>
        <w:rPr>
          <w:sz w:val="28"/>
          <w:szCs w:val="28"/>
          <w:lang w:val="uk-UA"/>
        </w:rPr>
      </w:pPr>
      <w:r w:rsidRPr="00084B93">
        <w:rPr>
          <w:bCs/>
          <w:sz w:val="28"/>
          <w:szCs w:val="28"/>
          <w:lang w:val="uk-UA" w:eastAsia="uk-UA"/>
        </w:rPr>
        <w:t xml:space="preserve">7. Перед відкриттям пленарного засідання Ради в режимі </w:t>
      </w:r>
      <w:proofErr w:type="spellStart"/>
      <w:r w:rsidRPr="00084B93">
        <w:rPr>
          <w:bCs/>
          <w:sz w:val="28"/>
          <w:szCs w:val="28"/>
          <w:lang w:val="uk-UA" w:eastAsia="uk-UA"/>
        </w:rPr>
        <w:t>відеоконференції</w:t>
      </w:r>
      <w:proofErr w:type="spellEnd"/>
      <w:r w:rsidRPr="00084B93">
        <w:rPr>
          <w:bCs/>
          <w:sz w:val="28"/>
          <w:szCs w:val="28"/>
          <w:lang w:val="uk-UA" w:eastAsia="uk-UA"/>
        </w:rPr>
        <w:t xml:space="preserve"> або </w:t>
      </w:r>
      <w:proofErr w:type="spellStart"/>
      <w:r w:rsidRPr="00084B93">
        <w:rPr>
          <w:bCs/>
          <w:sz w:val="28"/>
          <w:szCs w:val="28"/>
          <w:lang w:val="uk-UA" w:eastAsia="uk-UA"/>
        </w:rPr>
        <w:t>аудіоконференції</w:t>
      </w:r>
      <w:proofErr w:type="spellEnd"/>
      <w:r w:rsidRPr="00084B93">
        <w:rPr>
          <w:bCs/>
          <w:sz w:val="28"/>
          <w:szCs w:val="28"/>
          <w:lang w:val="uk-UA" w:eastAsia="uk-UA"/>
        </w:rPr>
        <w:t xml:space="preserve"> проводиться реєстрація депутатів Ради, які в режимі </w:t>
      </w:r>
      <w:proofErr w:type="spellStart"/>
      <w:r w:rsidRPr="00084B93">
        <w:rPr>
          <w:bCs/>
          <w:sz w:val="28"/>
          <w:szCs w:val="28"/>
          <w:lang w:val="uk-UA" w:eastAsia="uk-UA"/>
        </w:rPr>
        <w:t>відеоконференції</w:t>
      </w:r>
      <w:proofErr w:type="spellEnd"/>
      <w:r w:rsidRPr="00084B93">
        <w:rPr>
          <w:bCs/>
          <w:sz w:val="28"/>
          <w:szCs w:val="28"/>
          <w:lang w:val="uk-UA" w:eastAsia="uk-UA"/>
        </w:rPr>
        <w:t xml:space="preserve">  або </w:t>
      </w:r>
      <w:proofErr w:type="spellStart"/>
      <w:r w:rsidRPr="00084B93">
        <w:rPr>
          <w:bCs/>
          <w:sz w:val="28"/>
          <w:szCs w:val="28"/>
          <w:lang w:val="uk-UA" w:eastAsia="uk-UA"/>
        </w:rPr>
        <w:t>аудіоконференції</w:t>
      </w:r>
      <w:proofErr w:type="spellEnd"/>
      <w:r w:rsidRPr="00084B93">
        <w:rPr>
          <w:bCs/>
          <w:sz w:val="28"/>
          <w:szCs w:val="28"/>
          <w:lang w:val="uk-UA" w:eastAsia="uk-UA"/>
        </w:rPr>
        <w:t xml:space="preserve"> приєдналися до участі у пленарному засіданні або присутні у залі засідань. </w:t>
      </w:r>
    </w:p>
    <w:p w14:paraId="67416947" w14:textId="77777777" w:rsidR="00E409D5" w:rsidRPr="00084B93" w:rsidRDefault="00E409D5" w:rsidP="00E409D5">
      <w:pPr>
        <w:spacing w:line="235" w:lineRule="auto"/>
        <w:ind w:firstLine="860"/>
        <w:jc w:val="both"/>
        <w:rPr>
          <w:bCs/>
          <w:sz w:val="28"/>
          <w:szCs w:val="28"/>
          <w:lang w:val="uk-UA" w:eastAsia="uk-UA"/>
        </w:rPr>
      </w:pPr>
      <w:r w:rsidRPr="00084B93">
        <w:rPr>
          <w:sz w:val="28"/>
          <w:szCs w:val="28"/>
          <w:lang w:val="uk-UA"/>
        </w:rPr>
        <w:t xml:space="preserve">При проведенні реєстрації голова або представник лічильної комісії по черзі називає прізвища депутатів Ради. Навпроти прізвища осіб, які присутні на пленарному засіданні або </w:t>
      </w:r>
      <w:r w:rsidRPr="00084B93">
        <w:rPr>
          <w:bCs/>
          <w:sz w:val="28"/>
          <w:szCs w:val="28"/>
          <w:lang w:val="uk-UA" w:eastAsia="uk-UA"/>
        </w:rPr>
        <w:t xml:space="preserve">в режимі </w:t>
      </w:r>
      <w:proofErr w:type="spellStart"/>
      <w:r w:rsidRPr="00084B93">
        <w:rPr>
          <w:bCs/>
          <w:sz w:val="28"/>
          <w:szCs w:val="28"/>
          <w:lang w:val="uk-UA" w:eastAsia="uk-UA"/>
        </w:rPr>
        <w:t>відеоконференції</w:t>
      </w:r>
      <w:proofErr w:type="spellEnd"/>
      <w:r w:rsidRPr="00084B93">
        <w:rPr>
          <w:bCs/>
          <w:sz w:val="28"/>
          <w:szCs w:val="28"/>
          <w:lang w:val="uk-UA" w:eastAsia="uk-UA"/>
        </w:rPr>
        <w:t xml:space="preserve">, або </w:t>
      </w:r>
      <w:proofErr w:type="spellStart"/>
      <w:r w:rsidRPr="00084B93">
        <w:rPr>
          <w:bCs/>
          <w:sz w:val="28"/>
          <w:szCs w:val="28"/>
          <w:lang w:val="uk-UA" w:eastAsia="uk-UA"/>
        </w:rPr>
        <w:t>аудіоконференції</w:t>
      </w:r>
      <w:proofErr w:type="spellEnd"/>
      <w:r w:rsidRPr="00084B93">
        <w:rPr>
          <w:bCs/>
          <w:sz w:val="28"/>
          <w:szCs w:val="28"/>
          <w:lang w:val="uk-UA" w:eastAsia="uk-UA"/>
        </w:rPr>
        <w:t xml:space="preserve"> приєдналися до участі у пленарному засіданні</w:t>
      </w:r>
      <w:r w:rsidRPr="00084B93">
        <w:rPr>
          <w:sz w:val="28"/>
          <w:szCs w:val="28"/>
          <w:lang w:val="uk-UA"/>
        </w:rPr>
        <w:t xml:space="preserve"> голова лічильної комісії робить відмітку «присутній», а навпроти прізвищ осіб, що відсутні на пленарному засіданні – «відсутній». Цей список підписує голова та секретар лічильної комісії із зазначенням загальної кількості депутатів, що пройшли реєстрацію і передається головою лічильної комісії головуючому.</w:t>
      </w:r>
    </w:p>
    <w:p w14:paraId="5370C326" w14:textId="77777777" w:rsidR="00E409D5" w:rsidRPr="00084B93" w:rsidRDefault="00E409D5" w:rsidP="00E409D5">
      <w:pPr>
        <w:spacing w:line="235" w:lineRule="auto"/>
        <w:ind w:firstLine="860"/>
        <w:jc w:val="both"/>
        <w:rPr>
          <w:bCs/>
          <w:sz w:val="28"/>
          <w:szCs w:val="28"/>
          <w:lang w:val="uk-UA" w:eastAsia="uk-UA"/>
        </w:rPr>
      </w:pPr>
      <w:r w:rsidRPr="00084B93">
        <w:rPr>
          <w:bCs/>
          <w:sz w:val="28"/>
          <w:szCs w:val="28"/>
          <w:lang w:val="uk-UA" w:eastAsia="uk-UA"/>
        </w:rPr>
        <w:t xml:space="preserve">Головуючий повідомляє про результати реєстрації депутатів Ради і відкриває пленарне засідання Ради в режимі </w:t>
      </w:r>
      <w:proofErr w:type="spellStart"/>
      <w:r w:rsidRPr="00084B93">
        <w:rPr>
          <w:bCs/>
          <w:sz w:val="28"/>
          <w:szCs w:val="28"/>
          <w:lang w:val="uk-UA" w:eastAsia="uk-UA"/>
        </w:rPr>
        <w:t>відеоконференції</w:t>
      </w:r>
      <w:proofErr w:type="spellEnd"/>
      <w:r w:rsidRPr="00084B93">
        <w:rPr>
          <w:bCs/>
          <w:sz w:val="28"/>
          <w:szCs w:val="28"/>
          <w:lang w:val="uk-UA" w:eastAsia="uk-UA"/>
        </w:rPr>
        <w:t xml:space="preserve"> або </w:t>
      </w:r>
      <w:proofErr w:type="spellStart"/>
      <w:r w:rsidRPr="00084B93">
        <w:rPr>
          <w:bCs/>
          <w:sz w:val="28"/>
          <w:szCs w:val="28"/>
          <w:lang w:val="uk-UA" w:eastAsia="uk-UA"/>
        </w:rPr>
        <w:t>аудіоконференції</w:t>
      </w:r>
      <w:proofErr w:type="spellEnd"/>
      <w:r w:rsidRPr="00084B93">
        <w:rPr>
          <w:bCs/>
          <w:sz w:val="28"/>
          <w:szCs w:val="28"/>
          <w:lang w:val="uk-UA" w:eastAsia="uk-UA"/>
        </w:rPr>
        <w:t xml:space="preserve">  у разі, якщо для участі в ньому зареєструвались більшість депутатів Ради від її складу за умови, що в залі присутні представники лічильної комісії.</w:t>
      </w:r>
    </w:p>
    <w:p w14:paraId="27FB7A66" w14:textId="77777777" w:rsidR="00E409D5" w:rsidRPr="00084B93" w:rsidRDefault="00E409D5" w:rsidP="00E409D5">
      <w:pPr>
        <w:spacing w:line="235" w:lineRule="auto"/>
        <w:ind w:firstLine="860"/>
        <w:jc w:val="both"/>
        <w:rPr>
          <w:bCs/>
          <w:sz w:val="28"/>
          <w:szCs w:val="28"/>
          <w:lang w:val="uk-UA" w:eastAsia="uk-UA"/>
        </w:rPr>
      </w:pPr>
    </w:p>
    <w:p w14:paraId="75935C9D" w14:textId="77777777" w:rsidR="00E409D5" w:rsidRPr="00084B93" w:rsidRDefault="00E409D5" w:rsidP="00E409D5">
      <w:pPr>
        <w:spacing w:line="235" w:lineRule="auto"/>
        <w:ind w:firstLine="860"/>
        <w:jc w:val="both"/>
        <w:rPr>
          <w:bCs/>
          <w:sz w:val="28"/>
          <w:szCs w:val="28"/>
          <w:lang w:val="uk-UA" w:eastAsia="uk-UA"/>
        </w:rPr>
      </w:pPr>
      <w:r w:rsidRPr="00084B93">
        <w:rPr>
          <w:bCs/>
          <w:sz w:val="28"/>
          <w:szCs w:val="28"/>
          <w:lang w:val="uk-UA" w:eastAsia="uk-UA"/>
        </w:rPr>
        <w:t xml:space="preserve">8. Після відкриття пленарного засідання Ради в режимі </w:t>
      </w:r>
      <w:proofErr w:type="spellStart"/>
      <w:r w:rsidRPr="00084B93">
        <w:rPr>
          <w:bCs/>
          <w:sz w:val="28"/>
          <w:szCs w:val="28"/>
          <w:lang w:val="uk-UA" w:eastAsia="uk-UA"/>
        </w:rPr>
        <w:t>відеоконференції</w:t>
      </w:r>
      <w:proofErr w:type="spellEnd"/>
      <w:r w:rsidRPr="00084B93">
        <w:rPr>
          <w:bCs/>
          <w:sz w:val="28"/>
          <w:szCs w:val="28"/>
          <w:lang w:val="uk-UA" w:eastAsia="uk-UA"/>
        </w:rPr>
        <w:t xml:space="preserve"> або </w:t>
      </w:r>
      <w:proofErr w:type="spellStart"/>
      <w:r w:rsidRPr="00084B93">
        <w:rPr>
          <w:bCs/>
          <w:sz w:val="28"/>
          <w:szCs w:val="28"/>
          <w:lang w:val="uk-UA" w:eastAsia="uk-UA"/>
        </w:rPr>
        <w:t>аудіоконференції</w:t>
      </w:r>
      <w:proofErr w:type="spellEnd"/>
      <w:r w:rsidRPr="00084B93">
        <w:rPr>
          <w:bCs/>
          <w:sz w:val="28"/>
          <w:szCs w:val="28"/>
          <w:lang w:val="uk-UA" w:eastAsia="uk-UA"/>
        </w:rPr>
        <w:t xml:space="preserve">  затверджується порядок денний пленарного засідання Ради.</w:t>
      </w:r>
    </w:p>
    <w:p w14:paraId="3154F0C4" w14:textId="77777777" w:rsidR="00E409D5" w:rsidRPr="00084B93" w:rsidRDefault="00E409D5" w:rsidP="00E409D5">
      <w:pPr>
        <w:spacing w:line="235" w:lineRule="auto"/>
        <w:ind w:firstLine="860"/>
        <w:jc w:val="both"/>
        <w:rPr>
          <w:bCs/>
          <w:sz w:val="28"/>
          <w:szCs w:val="28"/>
          <w:lang w:val="uk-UA" w:eastAsia="uk-UA"/>
        </w:rPr>
      </w:pPr>
      <w:r w:rsidRPr="00084B93">
        <w:rPr>
          <w:bCs/>
          <w:sz w:val="28"/>
          <w:szCs w:val="28"/>
          <w:lang w:val="uk-UA" w:eastAsia="uk-UA"/>
        </w:rPr>
        <w:t xml:space="preserve">Після затвердження порядку денного пленарного засідання Ради головуючий розпочинає розгляд питань порядку денного, оголошує повну назву та </w:t>
      </w:r>
      <w:proofErr w:type="spellStart"/>
      <w:r w:rsidRPr="00084B93">
        <w:rPr>
          <w:bCs/>
          <w:sz w:val="28"/>
          <w:szCs w:val="28"/>
          <w:lang w:val="uk-UA" w:eastAsia="uk-UA"/>
        </w:rPr>
        <w:t>проєкт</w:t>
      </w:r>
      <w:proofErr w:type="spellEnd"/>
      <w:r w:rsidRPr="00084B93">
        <w:rPr>
          <w:bCs/>
          <w:sz w:val="28"/>
          <w:szCs w:val="28"/>
          <w:lang w:val="uk-UA" w:eastAsia="uk-UA"/>
        </w:rPr>
        <w:t xml:space="preserve"> кожного питання.</w:t>
      </w:r>
    </w:p>
    <w:p w14:paraId="22A56140" w14:textId="77777777" w:rsidR="00E409D5" w:rsidRPr="00084B93" w:rsidRDefault="00E409D5" w:rsidP="00E409D5">
      <w:pPr>
        <w:spacing w:line="235" w:lineRule="auto"/>
        <w:ind w:firstLine="860"/>
        <w:jc w:val="both"/>
        <w:rPr>
          <w:bCs/>
          <w:sz w:val="28"/>
          <w:szCs w:val="28"/>
          <w:lang w:val="uk-UA" w:eastAsia="uk-UA"/>
        </w:rPr>
      </w:pPr>
    </w:p>
    <w:p w14:paraId="3D90AA1E" w14:textId="77777777" w:rsidR="00E409D5" w:rsidRPr="00084B93" w:rsidRDefault="00E409D5" w:rsidP="00E409D5">
      <w:pPr>
        <w:spacing w:line="235" w:lineRule="auto"/>
        <w:ind w:firstLine="860"/>
        <w:jc w:val="both"/>
        <w:rPr>
          <w:bCs/>
          <w:sz w:val="28"/>
          <w:szCs w:val="28"/>
          <w:lang w:val="uk-UA" w:eastAsia="uk-UA"/>
        </w:rPr>
      </w:pPr>
      <w:r w:rsidRPr="00084B93">
        <w:rPr>
          <w:bCs/>
          <w:sz w:val="28"/>
          <w:szCs w:val="28"/>
          <w:lang w:val="uk-UA" w:eastAsia="uk-UA"/>
        </w:rPr>
        <w:t xml:space="preserve">9. Голосування депутатів Ради на пленарному засіданні Ради в режимі </w:t>
      </w:r>
      <w:proofErr w:type="spellStart"/>
      <w:r w:rsidRPr="00084B93">
        <w:rPr>
          <w:bCs/>
          <w:sz w:val="28"/>
          <w:szCs w:val="28"/>
          <w:lang w:val="uk-UA" w:eastAsia="uk-UA"/>
        </w:rPr>
        <w:t>відеоконференції</w:t>
      </w:r>
      <w:proofErr w:type="spellEnd"/>
      <w:r w:rsidRPr="00084B93">
        <w:rPr>
          <w:bCs/>
          <w:sz w:val="28"/>
          <w:szCs w:val="28"/>
          <w:lang w:val="uk-UA" w:eastAsia="uk-UA"/>
        </w:rPr>
        <w:t xml:space="preserve"> або </w:t>
      </w:r>
      <w:proofErr w:type="spellStart"/>
      <w:r w:rsidRPr="00084B93">
        <w:rPr>
          <w:bCs/>
          <w:sz w:val="28"/>
          <w:szCs w:val="28"/>
          <w:lang w:val="uk-UA" w:eastAsia="uk-UA"/>
        </w:rPr>
        <w:t>аудіоконференції</w:t>
      </w:r>
      <w:proofErr w:type="spellEnd"/>
      <w:r w:rsidRPr="00084B93">
        <w:rPr>
          <w:bCs/>
          <w:sz w:val="28"/>
          <w:szCs w:val="28"/>
          <w:lang w:val="uk-UA" w:eastAsia="uk-UA"/>
        </w:rPr>
        <w:t xml:space="preserve"> (в тому числі тих депутатів Ради, які</w:t>
      </w:r>
      <w:r w:rsidRPr="00084B93">
        <w:rPr>
          <w:sz w:val="28"/>
          <w:szCs w:val="28"/>
          <w:lang w:val="uk-UA"/>
        </w:rPr>
        <w:t xml:space="preserve"> </w:t>
      </w:r>
      <w:r w:rsidRPr="00084B93">
        <w:rPr>
          <w:bCs/>
          <w:sz w:val="28"/>
          <w:szCs w:val="28"/>
          <w:lang w:val="uk-UA" w:eastAsia="uk-UA"/>
        </w:rPr>
        <w:t>приєднались до участі у ньому після його відкриття) відбувається відповідно до порядку проведення поіменного голосування таким чином:</w:t>
      </w:r>
    </w:p>
    <w:p w14:paraId="71DB20E1" w14:textId="77777777" w:rsidR="00E409D5" w:rsidRPr="00084B93" w:rsidRDefault="00E409D5" w:rsidP="00E409D5">
      <w:pPr>
        <w:spacing w:line="235" w:lineRule="auto"/>
        <w:ind w:firstLine="860"/>
        <w:jc w:val="both"/>
        <w:rPr>
          <w:bCs/>
          <w:sz w:val="28"/>
          <w:szCs w:val="28"/>
          <w:lang w:val="uk-UA" w:eastAsia="uk-UA"/>
        </w:rPr>
      </w:pPr>
      <w:r w:rsidRPr="00084B93">
        <w:rPr>
          <w:bCs/>
          <w:sz w:val="28"/>
          <w:szCs w:val="28"/>
          <w:lang w:val="uk-UA" w:eastAsia="uk-UA"/>
        </w:rPr>
        <w:t xml:space="preserve">1) голова або представник лічильної комісії називає прізвище, ім’я та по батькові депутата Ради в алфавітному порядку, при цьому зображення цього депутата відображається в онлайн-режимі з використанням спеціальних програмних засобів у залі, в якому відбувається таке засідання; </w:t>
      </w:r>
    </w:p>
    <w:p w14:paraId="7E894BB9" w14:textId="40E4CFB0" w:rsidR="00E409D5" w:rsidRPr="00084B93" w:rsidRDefault="00E409D5" w:rsidP="00E409D5">
      <w:pPr>
        <w:spacing w:line="235" w:lineRule="auto"/>
        <w:ind w:firstLine="860"/>
        <w:jc w:val="both"/>
        <w:rPr>
          <w:bCs/>
          <w:sz w:val="28"/>
          <w:szCs w:val="28"/>
          <w:lang w:val="uk-UA" w:eastAsia="uk-UA"/>
        </w:rPr>
      </w:pPr>
      <w:r w:rsidRPr="00084B93">
        <w:rPr>
          <w:bCs/>
          <w:sz w:val="28"/>
          <w:szCs w:val="28"/>
          <w:lang w:val="uk-UA" w:eastAsia="uk-UA"/>
        </w:rPr>
        <w:t xml:space="preserve">2) депутат Ради після появи його зображення в онлайн-режимі називає своє прізвище, ім’я, по батькові, назву </w:t>
      </w:r>
      <w:r w:rsidR="00084B93" w:rsidRPr="00084B93">
        <w:rPr>
          <w:bCs/>
          <w:sz w:val="28"/>
          <w:szCs w:val="28"/>
          <w:lang w:val="uk-UA" w:eastAsia="uk-UA"/>
        </w:rPr>
        <w:t>проекту</w:t>
      </w:r>
      <w:r w:rsidRPr="00084B93">
        <w:rPr>
          <w:bCs/>
          <w:sz w:val="28"/>
          <w:szCs w:val="28"/>
          <w:lang w:val="uk-UA" w:eastAsia="uk-UA"/>
        </w:rPr>
        <w:t xml:space="preserve"> рішення, що розглядається, після чого особисто здійснює голосування шляхом підняття руки із озвученням позиції «за», без підняття руки при озвученні позиції «проти», «утримався», «не голосую»;</w:t>
      </w:r>
    </w:p>
    <w:p w14:paraId="742AFF4D" w14:textId="77777777" w:rsidR="00E409D5" w:rsidRPr="00084B93" w:rsidRDefault="00E409D5" w:rsidP="00E409D5">
      <w:pPr>
        <w:spacing w:line="235" w:lineRule="auto"/>
        <w:ind w:firstLine="860"/>
        <w:jc w:val="both"/>
        <w:rPr>
          <w:bCs/>
          <w:sz w:val="28"/>
          <w:szCs w:val="28"/>
          <w:lang w:val="uk-UA" w:eastAsia="uk-UA"/>
        </w:rPr>
      </w:pPr>
      <w:r w:rsidRPr="00084B93">
        <w:rPr>
          <w:bCs/>
          <w:sz w:val="28"/>
          <w:szCs w:val="28"/>
          <w:lang w:val="uk-UA" w:eastAsia="uk-UA"/>
        </w:rPr>
        <w:lastRenderedPageBreak/>
        <w:t>3) після кожного голосування депутата Ради, визначений лічильною комісією представник з її складу повідомляє про те, що волевиявлення  депутата Ради зафіксовано та робить відповідний запис в листі голосування.</w:t>
      </w:r>
    </w:p>
    <w:p w14:paraId="309119FF" w14:textId="77777777" w:rsidR="00E409D5" w:rsidRPr="00084B93" w:rsidRDefault="00E409D5" w:rsidP="00E409D5">
      <w:pPr>
        <w:spacing w:line="235" w:lineRule="auto"/>
        <w:ind w:firstLine="860"/>
        <w:jc w:val="both"/>
        <w:rPr>
          <w:bCs/>
          <w:sz w:val="28"/>
          <w:szCs w:val="28"/>
          <w:lang w:val="uk-UA" w:eastAsia="uk-UA"/>
        </w:rPr>
      </w:pPr>
      <w:r w:rsidRPr="00084B93">
        <w:rPr>
          <w:bCs/>
          <w:sz w:val="28"/>
          <w:szCs w:val="28"/>
          <w:lang w:val="uk-UA" w:eastAsia="uk-UA"/>
        </w:rPr>
        <w:t>Після закінчення голосування депутатами Ради в алфавітному порядку представник відділу організаційного забезпечення діяльності Ради надає інформацію про депутатів Ради, які не змогли проголосувати з технічних причин.</w:t>
      </w:r>
    </w:p>
    <w:p w14:paraId="499F0A34" w14:textId="77777777" w:rsidR="00E409D5" w:rsidRPr="00084B93" w:rsidRDefault="00E409D5" w:rsidP="00E409D5">
      <w:pPr>
        <w:spacing w:line="235" w:lineRule="auto"/>
        <w:ind w:firstLine="860"/>
        <w:jc w:val="both"/>
        <w:rPr>
          <w:bCs/>
          <w:sz w:val="28"/>
          <w:szCs w:val="28"/>
          <w:lang w:val="uk-UA" w:eastAsia="uk-UA"/>
        </w:rPr>
      </w:pPr>
      <w:r w:rsidRPr="00084B93">
        <w:rPr>
          <w:bCs/>
          <w:sz w:val="28"/>
          <w:szCs w:val="28"/>
          <w:lang w:val="uk-UA" w:eastAsia="uk-UA"/>
        </w:rPr>
        <w:t xml:space="preserve">У такому разі такому депутату Ради повторно надається можливість проголосувати після завершення голосування всіма депутатами Ради. </w:t>
      </w:r>
    </w:p>
    <w:p w14:paraId="75573A10" w14:textId="77777777" w:rsidR="00E409D5" w:rsidRPr="00084B93" w:rsidRDefault="00E409D5" w:rsidP="00E409D5">
      <w:pPr>
        <w:spacing w:line="235" w:lineRule="auto"/>
        <w:ind w:firstLine="860"/>
        <w:jc w:val="both"/>
        <w:rPr>
          <w:bCs/>
          <w:sz w:val="28"/>
          <w:szCs w:val="28"/>
          <w:lang w:val="uk-UA" w:eastAsia="uk-UA"/>
        </w:rPr>
      </w:pPr>
      <w:r w:rsidRPr="00084B93">
        <w:rPr>
          <w:bCs/>
          <w:sz w:val="28"/>
          <w:szCs w:val="28"/>
          <w:lang w:val="uk-UA" w:eastAsia="uk-UA"/>
        </w:rPr>
        <w:t xml:space="preserve">Після завершення голосування всіма депутатами Ради, які беруть участь у пленарному засіданні Ради в режимі </w:t>
      </w:r>
      <w:proofErr w:type="spellStart"/>
      <w:r w:rsidRPr="00084B93">
        <w:rPr>
          <w:bCs/>
          <w:sz w:val="28"/>
          <w:szCs w:val="28"/>
          <w:lang w:val="uk-UA" w:eastAsia="uk-UA"/>
        </w:rPr>
        <w:t>відеоконференції</w:t>
      </w:r>
      <w:proofErr w:type="spellEnd"/>
      <w:r w:rsidRPr="00084B93">
        <w:rPr>
          <w:bCs/>
          <w:sz w:val="28"/>
          <w:szCs w:val="28"/>
          <w:lang w:val="uk-UA" w:eastAsia="uk-UA"/>
        </w:rPr>
        <w:t xml:space="preserve">  або </w:t>
      </w:r>
      <w:proofErr w:type="spellStart"/>
      <w:r w:rsidRPr="00084B93">
        <w:rPr>
          <w:bCs/>
          <w:sz w:val="28"/>
          <w:szCs w:val="28"/>
          <w:lang w:val="uk-UA" w:eastAsia="uk-UA"/>
        </w:rPr>
        <w:t>аудіоконференції</w:t>
      </w:r>
      <w:proofErr w:type="spellEnd"/>
      <w:r w:rsidRPr="00084B93">
        <w:rPr>
          <w:bCs/>
          <w:sz w:val="28"/>
          <w:szCs w:val="28"/>
          <w:lang w:val="uk-UA" w:eastAsia="uk-UA"/>
        </w:rPr>
        <w:t xml:space="preserve">, голова лічильної комісії або визначений лічильною комісією представник з її складу доповідає про результати голосування за </w:t>
      </w:r>
      <w:proofErr w:type="spellStart"/>
      <w:r w:rsidRPr="00084B93">
        <w:rPr>
          <w:bCs/>
          <w:sz w:val="28"/>
          <w:szCs w:val="28"/>
          <w:lang w:val="uk-UA" w:eastAsia="uk-UA"/>
        </w:rPr>
        <w:t>проєкт</w:t>
      </w:r>
      <w:proofErr w:type="spellEnd"/>
      <w:r w:rsidRPr="00084B93">
        <w:rPr>
          <w:bCs/>
          <w:sz w:val="28"/>
          <w:szCs w:val="28"/>
          <w:lang w:val="uk-UA" w:eastAsia="uk-UA"/>
        </w:rPr>
        <w:t xml:space="preserve"> рішення, після чого головуючий оголошує рішення, прийняте Радою.</w:t>
      </w:r>
    </w:p>
    <w:p w14:paraId="2E5B7B77" w14:textId="77777777" w:rsidR="00E409D5" w:rsidRPr="00084B93" w:rsidRDefault="00E409D5" w:rsidP="00E409D5">
      <w:pPr>
        <w:spacing w:line="235" w:lineRule="auto"/>
        <w:ind w:firstLine="860"/>
        <w:jc w:val="both"/>
        <w:rPr>
          <w:bCs/>
          <w:sz w:val="28"/>
          <w:szCs w:val="28"/>
          <w:lang w:val="uk-UA" w:eastAsia="uk-UA"/>
        </w:rPr>
      </w:pPr>
    </w:p>
    <w:p w14:paraId="069C3D41" w14:textId="77777777" w:rsidR="00E409D5" w:rsidRPr="00084B93" w:rsidRDefault="00E409D5" w:rsidP="00E409D5">
      <w:pPr>
        <w:spacing w:line="235" w:lineRule="auto"/>
        <w:ind w:firstLine="860"/>
        <w:jc w:val="both"/>
        <w:rPr>
          <w:bCs/>
          <w:sz w:val="28"/>
          <w:szCs w:val="28"/>
          <w:lang w:val="uk-UA" w:eastAsia="uk-UA"/>
        </w:rPr>
      </w:pPr>
      <w:r w:rsidRPr="00084B93">
        <w:rPr>
          <w:bCs/>
          <w:sz w:val="28"/>
          <w:szCs w:val="28"/>
          <w:lang w:val="uk-UA" w:eastAsia="uk-UA"/>
        </w:rPr>
        <w:t xml:space="preserve">10. Після завершення розгляду питань порядку денного пленарного засідання Ради головуючий оголошує про закриття пленарного засідання  Ради в режимі </w:t>
      </w:r>
      <w:proofErr w:type="spellStart"/>
      <w:r w:rsidRPr="00084B93">
        <w:rPr>
          <w:bCs/>
          <w:sz w:val="28"/>
          <w:szCs w:val="28"/>
          <w:lang w:val="uk-UA" w:eastAsia="uk-UA"/>
        </w:rPr>
        <w:t>відеоконференції</w:t>
      </w:r>
      <w:proofErr w:type="spellEnd"/>
      <w:r w:rsidRPr="00084B93">
        <w:rPr>
          <w:bCs/>
          <w:sz w:val="28"/>
          <w:szCs w:val="28"/>
          <w:lang w:val="uk-UA" w:eastAsia="uk-UA"/>
        </w:rPr>
        <w:t xml:space="preserve"> або </w:t>
      </w:r>
      <w:proofErr w:type="spellStart"/>
      <w:r w:rsidRPr="00084B93">
        <w:rPr>
          <w:bCs/>
          <w:sz w:val="28"/>
          <w:szCs w:val="28"/>
          <w:lang w:val="uk-UA" w:eastAsia="uk-UA"/>
        </w:rPr>
        <w:t>аудіоконференції</w:t>
      </w:r>
      <w:proofErr w:type="spellEnd"/>
      <w:r w:rsidRPr="00084B93">
        <w:rPr>
          <w:bCs/>
          <w:sz w:val="28"/>
          <w:szCs w:val="28"/>
          <w:lang w:val="uk-UA" w:eastAsia="uk-UA"/>
        </w:rPr>
        <w:t>.</w:t>
      </w:r>
    </w:p>
    <w:p w14:paraId="32E6A2DB" w14:textId="77777777" w:rsidR="00E409D5" w:rsidRPr="00084B93" w:rsidRDefault="00E409D5" w:rsidP="00E409D5">
      <w:pPr>
        <w:spacing w:line="235" w:lineRule="auto"/>
        <w:ind w:firstLine="860"/>
        <w:jc w:val="both"/>
        <w:rPr>
          <w:bCs/>
          <w:sz w:val="28"/>
          <w:szCs w:val="28"/>
          <w:lang w:val="uk-UA" w:eastAsia="uk-UA"/>
        </w:rPr>
      </w:pPr>
    </w:p>
    <w:p w14:paraId="550286E5" w14:textId="77777777" w:rsidR="00E409D5" w:rsidRPr="00084B93" w:rsidRDefault="00E409D5" w:rsidP="00E409D5">
      <w:pPr>
        <w:spacing w:line="235" w:lineRule="auto"/>
        <w:ind w:firstLine="860"/>
        <w:jc w:val="both"/>
        <w:rPr>
          <w:bCs/>
          <w:sz w:val="28"/>
          <w:szCs w:val="28"/>
          <w:lang w:val="uk-UA" w:eastAsia="uk-UA"/>
        </w:rPr>
      </w:pPr>
      <w:r w:rsidRPr="00084B93">
        <w:rPr>
          <w:bCs/>
          <w:sz w:val="28"/>
          <w:szCs w:val="28"/>
          <w:lang w:val="uk-UA" w:eastAsia="uk-UA"/>
        </w:rPr>
        <w:t xml:space="preserve">11. Гласність пленарного засідання Ради в режимі </w:t>
      </w:r>
      <w:proofErr w:type="spellStart"/>
      <w:r w:rsidRPr="00084B93">
        <w:rPr>
          <w:bCs/>
          <w:sz w:val="28"/>
          <w:szCs w:val="28"/>
          <w:lang w:val="uk-UA" w:eastAsia="uk-UA"/>
        </w:rPr>
        <w:t>відеоконференції</w:t>
      </w:r>
      <w:proofErr w:type="spellEnd"/>
      <w:r w:rsidRPr="00084B93">
        <w:rPr>
          <w:bCs/>
          <w:sz w:val="28"/>
          <w:szCs w:val="28"/>
          <w:lang w:val="uk-UA" w:eastAsia="uk-UA"/>
        </w:rPr>
        <w:t xml:space="preserve"> або </w:t>
      </w:r>
      <w:proofErr w:type="spellStart"/>
      <w:r w:rsidRPr="00084B93">
        <w:rPr>
          <w:bCs/>
          <w:sz w:val="28"/>
          <w:szCs w:val="28"/>
          <w:lang w:val="uk-UA" w:eastAsia="uk-UA"/>
        </w:rPr>
        <w:t>аудіоконференції</w:t>
      </w:r>
      <w:proofErr w:type="spellEnd"/>
      <w:r w:rsidRPr="00084B93">
        <w:rPr>
          <w:bCs/>
          <w:sz w:val="28"/>
          <w:szCs w:val="28"/>
          <w:lang w:val="uk-UA" w:eastAsia="uk-UA"/>
        </w:rPr>
        <w:t xml:space="preserve">   забезпечується шляхом його трансляції на офіційному </w:t>
      </w:r>
      <w:proofErr w:type="spellStart"/>
      <w:r w:rsidRPr="00084B93">
        <w:rPr>
          <w:bCs/>
          <w:sz w:val="28"/>
          <w:szCs w:val="28"/>
          <w:lang w:val="uk-UA" w:eastAsia="uk-UA"/>
        </w:rPr>
        <w:t>вебсайті</w:t>
      </w:r>
      <w:proofErr w:type="spellEnd"/>
      <w:r w:rsidRPr="00084B93">
        <w:rPr>
          <w:bCs/>
          <w:sz w:val="28"/>
          <w:szCs w:val="28"/>
          <w:lang w:val="uk-UA" w:eastAsia="uk-UA"/>
        </w:rPr>
        <w:t xml:space="preserve"> Боярської міської ради.</w:t>
      </w:r>
    </w:p>
    <w:p w14:paraId="5CFDE923" w14:textId="77777777" w:rsidR="00E409D5" w:rsidRPr="00084B93" w:rsidRDefault="00E409D5" w:rsidP="00E409D5">
      <w:pPr>
        <w:spacing w:line="235" w:lineRule="auto"/>
        <w:ind w:firstLine="860"/>
        <w:jc w:val="both"/>
        <w:rPr>
          <w:bCs/>
          <w:sz w:val="28"/>
          <w:szCs w:val="28"/>
          <w:lang w:val="uk-UA" w:eastAsia="uk-UA"/>
        </w:rPr>
      </w:pPr>
    </w:p>
    <w:p w14:paraId="13E5DDC7" w14:textId="77777777" w:rsidR="00E409D5" w:rsidRPr="00084B93" w:rsidRDefault="00E409D5" w:rsidP="00E409D5">
      <w:pPr>
        <w:spacing w:line="235" w:lineRule="auto"/>
        <w:ind w:firstLine="860"/>
        <w:jc w:val="both"/>
        <w:rPr>
          <w:bCs/>
          <w:sz w:val="28"/>
          <w:szCs w:val="28"/>
          <w:lang w:val="uk-UA" w:eastAsia="uk-UA"/>
        </w:rPr>
      </w:pPr>
      <w:r w:rsidRPr="00084B93">
        <w:rPr>
          <w:bCs/>
          <w:sz w:val="28"/>
          <w:szCs w:val="28"/>
          <w:lang w:val="uk-UA" w:eastAsia="uk-UA"/>
        </w:rPr>
        <w:t xml:space="preserve">12. Засідання постійних комісій Ради щодо розгляду </w:t>
      </w:r>
      <w:proofErr w:type="spellStart"/>
      <w:r w:rsidRPr="00084B93">
        <w:rPr>
          <w:bCs/>
          <w:sz w:val="28"/>
          <w:szCs w:val="28"/>
          <w:lang w:val="uk-UA" w:eastAsia="uk-UA"/>
        </w:rPr>
        <w:t>проєктів</w:t>
      </w:r>
      <w:proofErr w:type="spellEnd"/>
      <w:r w:rsidRPr="00084B93">
        <w:rPr>
          <w:bCs/>
          <w:sz w:val="28"/>
          <w:szCs w:val="28"/>
          <w:lang w:val="uk-UA" w:eastAsia="uk-UA"/>
        </w:rPr>
        <w:t xml:space="preserve"> рішень, передбачених пунктом 4 цього розділу Регламенту, може проводитися в режимі </w:t>
      </w:r>
      <w:proofErr w:type="spellStart"/>
      <w:r w:rsidRPr="00084B93">
        <w:rPr>
          <w:bCs/>
          <w:sz w:val="28"/>
          <w:szCs w:val="28"/>
          <w:lang w:val="uk-UA" w:eastAsia="uk-UA"/>
        </w:rPr>
        <w:t>відеоконференції</w:t>
      </w:r>
      <w:proofErr w:type="spellEnd"/>
      <w:r w:rsidRPr="00084B93">
        <w:rPr>
          <w:bCs/>
          <w:sz w:val="28"/>
          <w:szCs w:val="28"/>
          <w:lang w:val="uk-UA" w:eastAsia="uk-UA"/>
        </w:rPr>
        <w:t xml:space="preserve">  або </w:t>
      </w:r>
      <w:proofErr w:type="spellStart"/>
      <w:r w:rsidRPr="00084B93">
        <w:rPr>
          <w:bCs/>
          <w:sz w:val="28"/>
          <w:szCs w:val="28"/>
          <w:lang w:val="uk-UA" w:eastAsia="uk-UA"/>
        </w:rPr>
        <w:t>аудіоконференції</w:t>
      </w:r>
      <w:proofErr w:type="spellEnd"/>
      <w:r w:rsidRPr="00084B93">
        <w:rPr>
          <w:bCs/>
          <w:sz w:val="28"/>
          <w:szCs w:val="28"/>
          <w:lang w:val="uk-UA" w:eastAsia="uk-UA"/>
        </w:rPr>
        <w:t>.</w:t>
      </w:r>
    </w:p>
    <w:p w14:paraId="7479CAA5" w14:textId="77777777" w:rsidR="00E409D5" w:rsidRPr="00084B93" w:rsidRDefault="00E409D5" w:rsidP="00E409D5">
      <w:pPr>
        <w:spacing w:line="235" w:lineRule="auto"/>
        <w:ind w:firstLine="860"/>
        <w:jc w:val="both"/>
        <w:rPr>
          <w:bCs/>
          <w:sz w:val="28"/>
          <w:szCs w:val="28"/>
          <w:lang w:val="uk-UA" w:eastAsia="uk-UA"/>
        </w:rPr>
      </w:pPr>
      <w:r w:rsidRPr="00084B93">
        <w:rPr>
          <w:bCs/>
          <w:sz w:val="28"/>
          <w:szCs w:val="28"/>
          <w:lang w:val="uk-UA" w:eastAsia="uk-UA"/>
        </w:rPr>
        <w:t xml:space="preserve">Рішення про проведення засідання постійної комісії Ради в режимі </w:t>
      </w:r>
      <w:proofErr w:type="spellStart"/>
      <w:r w:rsidRPr="00084B93">
        <w:rPr>
          <w:bCs/>
          <w:sz w:val="28"/>
          <w:szCs w:val="28"/>
          <w:lang w:val="uk-UA" w:eastAsia="uk-UA"/>
        </w:rPr>
        <w:t>відеоконференції</w:t>
      </w:r>
      <w:proofErr w:type="spellEnd"/>
      <w:r w:rsidRPr="00084B93">
        <w:rPr>
          <w:bCs/>
          <w:sz w:val="28"/>
          <w:szCs w:val="28"/>
          <w:lang w:val="uk-UA" w:eastAsia="uk-UA"/>
        </w:rPr>
        <w:t xml:space="preserve">  або </w:t>
      </w:r>
      <w:proofErr w:type="spellStart"/>
      <w:r w:rsidRPr="00084B93">
        <w:rPr>
          <w:bCs/>
          <w:sz w:val="28"/>
          <w:szCs w:val="28"/>
          <w:lang w:val="uk-UA" w:eastAsia="uk-UA"/>
        </w:rPr>
        <w:t>аудіоконференції</w:t>
      </w:r>
      <w:proofErr w:type="spellEnd"/>
      <w:r w:rsidRPr="00084B93">
        <w:rPr>
          <w:bCs/>
          <w:sz w:val="28"/>
          <w:szCs w:val="28"/>
          <w:lang w:val="uk-UA" w:eastAsia="uk-UA"/>
        </w:rPr>
        <w:t xml:space="preserve">   приймається головою відповідної постійної комісії Ради (або особою, яка виконує його обов’язки).</w:t>
      </w:r>
    </w:p>
    <w:p w14:paraId="7F601459" w14:textId="77777777" w:rsidR="00E409D5" w:rsidRPr="00084B93" w:rsidRDefault="00E409D5" w:rsidP="00E409D5">
      <w:pPr>
        <w:spacing w:line="235" w:lineRule="auto"/>
        <w:ind w:firstLine="860"/>
        <w:jc w:val="both"/>
        <w:rPr>
          <w:bCs/>
          <w:sz w:val="28"/>
          <w:szCs w:val="28"/>
          <w:lang w:val="uk-UA" w:eastAsia="uk-UA"/>
        </w:rPr>
      </w:pPr>
      <w:proofErr w:type="spellStart"/>
      <w:r w:rsidRPr="00084B93">
        <w:rPr>
          <w:bCs/>
          <w:sz w:val="28"/>
          <w:szCs w:val="28"/>
          <w:lang w:val="uk-UA" w:eastAsia="uk-UA"/>
        </w:rPr>
        <w:t>Проєкт</w:t>
      </w:r>
      <w:proofErr w:type="spellEnd"/>
      <w:r w:rsidRPr="00084B93">
        <w:rPr>
          <w:bCs/>
          <w:sz w:val="28"/>
          <w:szCs w:val="28"/>
          <w:lang w:val="uk-UA" w:eastAsia="uk-UA"/>
        </w:rPr>
        <w:t xml:space="preserve"> порядку денного засідання постійної комісії Ради та </w:t>
      </w:r>
      <w:proofErr w:type="spellStart"/>
      <w:r w:rsidRPr="00084B93">
        <w:rPr>
          <w:bCs/>
          <w:sz w:val="28"/>
          <w:szCs w:val="28"/>
          <w:lang w:val="uk-UA" w:eastAsia="uk-UA"/>
        </w:rPr>
        <w:t>проєкти</w:t>
      </w:r>
      <w:proofErr w:type="spellEnd"/>
      <w:r w:rsidRPr="00084B93">
        <w:rPr>
          <w:bCs/>
          <w:sz w:val="28"/>
          <w:szCs w:val="28"/>
          <w:lang w:val="uk-UA" w:eastAsia="uk-UA"/>
        </w:rPr>
        <w:t xml:space="preserve"> рішень, які виносяться на розгляд постійної комісії, надсилаються Апаратом Ради членам відповідної постійної комісії.</w:t>
      </w:r>
    </w:p>
    <w:p w14:paraId="23F996A4" w14:textId="77777777" w:rsidR="00E409D5" w:rsidRPr="00084B93" w:rsidRDefault="00E409D5" w:rsidP="00E409D5">
      <w:pPr>
        <w:spacing w:line="235" w:lineRule="auto"/>
        <w:ind w:firstLine="860"/>
        <w:jc w:val="both"/>
        <w:rPr>
          <w:bCs/>
          <w:sz w:val="28"/>
          <w:szCs w:val="28"/>
          <w:lang w:val="uk-UA" w:eastAsia="uk-UA"/>
        </w:rPr>
      </w:pPr>
      <w:r w:rsidRPr="00084B93">
        <w:rPr>
          <w:bCs/>
          <w:sz w:val="28"/>
          <w:szCs w:val="28"/>
          <w:lang w:val="uk-UA" w:eastAsia="uk-UA"/>
        </w:rPr>
        <w:t>До актів, прийнятих постійною депутатською комісією Ради відповідно до цього пункту включаються результати голосування депутатів ради – членів відповідної постійної комісії із зазначенням кількості голосів «за», «проти», «утримались», «не голосували».</w:t>
      </w:r>
    </w:p>
    <w:p w14:paraId="3914D23E" w14:textId="77777777" w:rsidR="00E409D5" w:rsidRPr="00084B93" w:rsidRDefault="00E409D5" w:rsidP="00E409D5">
      <w:pPr>
        <w:spacing w:line="235" w:lineRule="auto"/>
        <w:ind w:firstLine="860"/>
        <w:jc w:val="both"/>
        <w:rPr>
          <w:bCs/>
          <w:sz w:val="28"/>
          <w:szCs w:val="28"/>
          <w:lang w:val="uk-UA" w:eastAsia="uk-UA"/>
        </w:rPr>
      </w:pPr>
      <w:r w:rsidRPr="00084B93">
        <w:rPr>
          <w:bCs/>
          <w:sz w:val="28"/>
          <w:szCs w:val="28"/>
          <w:lang w:val="uk-UA" w:eastAsia="uk-UA"/>
        </w:rPr>
        <w:t>Акти, прийняті постійною комісією Ради відповідно до цього пункту</w:t>
      </w:r>
      <w:r w:rsidRPr="00084B93">
        <w:rPr>
          <w:bCs/>
          <w:spacing w:val="-4"/>
          <w:sz w:val="28"/>
          <w:szCs w:val="28"/>
          <w:lang w:val="uk-UA" w:eastAsia="uk-UA"/>
        </w:rPr>
        <w:t xml:space="preserve">, підписує голова постійної комісії ради </w:t>
      </w:r>
      <w:r w:rsidRPr="00084B93">
        <w:rPr>
          <w:bCs/>
          <w:sz w:val="28"/>
          <w:szCs w:val="28"/>
          <w:lang w:val="uk-UA" w:eastAsia="uk-UA"/>
        </w:rPr>
        <w:t xml:space="preserve">(або особа, яка виконує його обов’язки). </w:t>
      </w:r>
    </w:p>
    <w:p w14:paraId="6ED264FE" w14:textId="77777777" w:rsidR="00E409D5" w:rsidRPr="00084B93" w:rsidRDefault="00E409D5" w:rsidP="008D303F">
      <w:pPr>
        <w:spacing w:after="120"/>
        <w:rPr>
          <w:b/>
          <w:sz w:val="28"/>
          <w:szCs w:val="28"/>
          <w:lang w:val="uk-UA"/>
        </w:rPr>
      </w:pPr>
    </w:p>
    <w:p w14:paraId="187967A0" w14:textId="77777777" w:rsidR="00E409D5" w:rsidRPr="00084B93" w:rsidRDefault="00E409D5" w:rsidP="008D303F">
      <w:pPr>
        <w:spacing w:after="120"/>
        <w:rPr>
          <w:b/>
          <w:sz w:val="28"/>
          <w:szCs w:val="28"/>
          <w:lang w:val="uk-UA"/>
        </w:rPr>
      </w:pPr>
    </w:p>
    <w:p w14:paraId="048928A4" w14:textId="77777777" w:rsidR="00E409D5" w:rsidRPr="00084B93" w:rsidRDefault="00E409D5" w:rsidP="008D303F">
      <w:pPr>
        <w:spacing w:after="120"/>
        <w:rPr>
          <w:b/>
          <w:sz w:val="28"/>
          <w:szCs w:val="28"/>
          <w:lang w:val="uk-UA"/>
        </w:rPr>
      </w:pPr>
      <w:r w:rsidRPr="00084B93">
        <w:rPr>
          <w:b/>
          <w:sz w:val="28"/>
          <w:szCs w:val="28"/>
          <w:lang w:val="uk-UA"/>
        </w:rPr>
        <w:t xml:space="preserve">         </w:t>
      </w:r>
    </w:p>
    <w:p w14:paraId="1CE8C1F2" w14:textId="77777777" w:rsidR="00E409D5" w:rsidRPr="00084B93" w:rsidRDefault="00E409D5" w:rsidP="008D303F">
      <w:pPr>
        <w:spacing w:after="120"/>
        <w:rPr>
          <w:b/>
          <w:sz w:val="28"/>
          <w:szCs w:val="28"/>
          <w:lang w:val="uk-UA"/>
        </w:rPr>
      </w:pPr>
      <w:r w:rsidRPr="00084B93">
        <w:rPr>
          <w:b/>
          <w:sz w:val="28"/>
          <w:szCs w:val="28"/>
          <w:lang w:val="uk-UA"/>
        </w:rPr>
        <w:t xml:space="preserve">Секретар ради                                                            Олексій ПЕРФІЛОВ                                    </w:t>
      </w:r>
    </w:p>
    <w:p w14:paraId="28651464" w14:textId="77777777" w:rsidR="00E409D5" w:rsidRPr="00084B93" w:rsidRDefault="00E409D5" w:rsidP="008D303F">
      <w:pPr>
        <w:spacing w:after="120"/>
        <w:rPr>
          <w:b/>
          <w:sz w:val="28"/>
          <w:szCs w:val="28"/>
          <w:lang w:val="uk-UA"/>
        </w:rPr>
      </w:pPr>
    </w:p>
    <w:p w14:paraId="48CC1200" w14:textId="77777777" w:rsidR="00E409D5" w:rsidRPr="00084B93" w:rsidRDefault="00E409D5" w:rsidP="008D303F">
      <w:pPr>
        <w:spacing w:after="120"/>
        <w:rPr>
          <w:b/>
          <w:sz w:val="28"/>
          <w:szCs w:val="28"/>
          <w:lang w:val="uk-UA"/>
        </w:rPr>
      </w:pPr>
    </w:p>
    <w:sectPr w:rsidR="00E409D5" w:rsidRPr="00084B9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86FE1"/>
    <w:multiLevelType w:val="hybridMultilevel"/>
    <w:tmpl w:val="53C89E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0B4226"/>
    <w:multiLevelType w:val="hybridMultilevel"/>
    <w:tmpl w:val="53C89E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763F4A"/>
    <w:multiLevelType w:val="hybridMultilevel"/>
    <w:tmpl w:val="53C89E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E702AAF"/>
    <w:multiLevelType w:val="hybridMultilevel"/>
    <w:tmpl w:val="53C89E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63433C"/>
    <w:multiLevelType w:val="hybridMultilevel"/>
    <w:tmpl w:val="53C89E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CE"/>
    <w:rsid w:val="00084B93"/>
    <w:rsid w:val="00165EC0"/>
    <w:rsid w:val="00193813"/>
    <w:rsid w:val="002D2A9F"/>
    <w:rsid w:val="004453E7"/>
    <w:rsid w:val="004C5996"/>
    <w:rsid w:val="006C19A6"/>
    <w:rsid w:val="00775232"/>
    <w:rsid w:val="007F5863"/>
    <w:rsid w:val="008936CE"/>
    <w:rsid w:val="008D303F"/>
    <w:rsid w:val="009C480D"/>
    <w:rsid w:val="00DB35BA"/>
    <w:rsid w:val="00E409D5"/>
    <w:rsid w:val="00E608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4595"/>
  <w15:docId w15:val="{EC919DC9-3D5B-40A2-BF70-97C9601F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232"/>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заголовок Знак"/>
    <w:link w:val="a4"/>
    <w:locked/>
    <w:rsid w:val="008D303F"/>
    <w:rPr>
      <w:rFonts w:ascii="Bookman Old Style" w:hAnsi="Bookman Old Style"/>
      <w:b/>
      <w:sz w:val="24"/>
    </w:rPr>
  </w:style>
  <w:style w:type="paragraph" w:styleId="a4">
    <w:name w:val="Subtitle"/>
    <w:basedOn w:val="a"/>
    <w:link w:val="a3"/>
    <w:qFormat/>
    <w:rsid w:val="008D303F"/>
    <w:pPr>
      <w:suppressAutoHyphens w:val="0"/>
      <w:jc w:val="center"/>
    </w:pPr>
    <w:rPr>
      <w:rFonts w:ascii="Bookman Old Style" w:eastAsiaTheme="minorHAnsi" w:hAnsi="Bookman Old Style" w:cstheme="minorBidi"/>
      <w:b/>
      <w:szCs w:val="22"/>
      <w:lang w:val="uk-UA" w:eastAsia="en-US"/>
    </w:rPr>
  </w:style>
  <w:style w:type="character" w:customStyle="1" w:styleId="1">
    <w:name w:val="Подзаголовок Знак1"/>
    <w:basedOn w:val="a0"/>
    <w:uiPriority w:val="11"/>
    <w:rsid w:val="008D303F"/>
    <w:rPr>
      <w:rFonts w:asciiTheme="majorHAnsi" w:eastAsiaTheme="majorEastAsia" w:hAnsiTheme="majorHAnsi" w:cstheme="majorBidi"/>
      <w:i/>
      <w:iCs/>
      <w:color w:val="4F81BD" w:themeColor="accent1"/>
      <w:spacing w:val="15"/>
      <w:sz w:val="24"/>
      <w:szCs w:val="24"/>
      <w:lang w:val="ru-RU" w:eastAsia="zh-CN"/>
    </w:rPr>
  </w:style>
  <w:style w:type="paragraph" w:styleId="a5">
    <w:name w:val="List Paragraph"/>
    <w:basedOn w:val="a"/>
    <w:uiPriority w:val="34"/>
    <w:qFormat/>
    <w:rsid w:val="008D303F"/>
    <w:pPr>
      <w:suppressAutoHyphens w:val="0"/>
      <w:spacing w:after="160" w:line="259" w:lineRule="auto"/>
      <w:ind w:left="720"/>
      <w:contextualSpacing/>
    </w:pPr>
    <w:rPr>
      <w:rFonts w:ascii="Calibri" w:eastAsia="Calibri" w:hAnsi="Calibri"/>
      <w:sz w:val="22"/>
      <w:szCs w:val="22"/>
      <w:lang w:eastAsia="en-US"/>
    </w:rPr>
  </w:style>
  <w:style w:type="paragraph" w:styleId="a6">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8D303F"/>
    <w:pPr>
      <w:suppressAutoHyphens w:val="0"/>
      <w:spacing w:before="100" w:beforeAutospacing="1" w:after="100" w:afterAutospacing="1"/>
    </w:pPr>
    <w:rPr>
      <w:lang w:eastAsia="ru-RU"/>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6"/>
    <w:uiPriority w:val="99"/>
    <w:locked/>
    <w:rsid w:val="008D303F"/>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8D303F"/>
    <w:rPr>
      <w:rFonts w:ascii="Tahoma" w:hAnsi="Tahoma" w:cs="Tahoma"/>
      <w:sz w:val="16"/>
      <w:szCs w:val="16"/>
    </w:rPr>
  </w:style>
  <w:style w:type="character" w:customStyle="1" w:styleId="a8">
    <w:name w:val="Текст выноски Знак"/>
    <w:basedOn w:val="a0"/>
    <w:link w:val="a7"/>
    <w:uiPriority w:val="99"/>
    <w:semiHidden/>
    <w:rsid w:val="008D303F"/>
    <w:rPr>
      <w:rFonts w:ascii="Tahoma" w:eastAsia="Times New Roman" w:hAnsi="Tahoma" w:cs="Tahoma"/>
      <w:sz w:val="16"/>
      <w:szCs w:val="16"/>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B2E9-6F8C-4590-8D42-2C20ACBD5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2285</Words>
  <Characters>13025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buh3</dc:creator>
  <cp:keywords/>
  <dc:description/>
  <cp:lastModifiedBy>Marina_Rada</cp:lastModifiedBy>
  <cp:revision>2</cp:revision>
  <cp:lastPrinted>2022-05-20T07:52:00Z</cp:lastPrinted>
  <dcterms:created xsi:type="dcterms:W3CDTF">2022-05-20T08:28:00Z</dcterms:created>
  <dcterms:modified xsi:type="dcterms:W3CDTF">2022-05-20T08:28:00Z</dcterms:modified>
</cp:coreProperties>
</file>