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069" w:rsidRPr="00722069" w:rsidRDefault="00722069" w:rsidP="00722069">
      <w:pPr>
        <w:spacing w:after="200" w:line="276" w:lineRule="auto"/>
        <w:jc w:val="center"/>
        <w:rPr>
          <w:rFonts w:ascii="Calibri" w:eastAsia="Calibri" w:hAnsi="Calibri" w:cs="Times New Roman"/>
          <w:lang w:val="uk-UA"/>
        </w:rPr>
      </w:pPr>
      <w:bookmarkStart w:id="0" w:name="_GoBack"/>
      <w:bookmarkEnd w:id="0"/>
      <w:r w:rsidRPr="00722069">
        <w:rPr>
          <w:rFonts w:ascii="Calibri" w:eastAsia="Calibri" w:hAnsi="Calibri" w:cs="Times New Roman"/>
          <w:noProof/>
          <w:lang w:eastAsia="ru-RU"/>
        </w:rPr>
        <w:drawing>
          <wp:inline distT="0" distB="0" distL="0" distR="0">
            <wp:extent cx="438150" cy="6096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38150" cy="609600"/>
                    </a:xfrm>
                    <a:prstGeom prst="rect">
                      <a:avLst/>
                    </a:prstGeom>
                    <a:solidFill>
                      <a:srgbClr val="FFFFFF"/>
                    </a:solidFill>
                    <a:ln>
                      <a:noFill/>
                    </a:ln>
                  </pic:spPr>
                </pic:pic>
              </a:graphicData>
            </a:graphic>
          </wp:inline>
        </w:drawing>
      </w:r>
    </w:p>
    <w:p w:rsidR="00722069" w:rsidRPr="00722069" w:rsidRDefault="00722069" w:rsidP="00722069">
      <w:pPr>
        <w:spacing w:after="0" w:line="240" w:lineRule="auto"/>
        <w:jc w:val="center"/>
        <w:rPr>
          <w:rFonts w:ascii="Times New Roman" w:eastAsia="Calibri" w:hAnsi="Times New Roman" w:cs="Times New Roman"/>
          <w:b/>
          <w:sz w:val="28"/>
          <w:szCs w:val="28"/>
          <w:lang w:val="uk-UA"/>
        </w:rPr>
      </w:pPr>
      <w:r w:rsidRPr="00722069">
        <w:rPr>
          <w:rFonts w:ascii="Times New Roman" w:eastAsia="Calibri" w:hAnsi="Times New Roman" w:cs="Times New Roman"/>
          <w:b/>
          <w:sz w:val="28"/>
          <w:szCs w:val="28"/>
          <w:lang w:val="uk-UA"/>
        </w:rPr>
        <w:t>БОЯРСЬКА МІСЬКА РАДА</w:t>
      </w:r>
    </w:p>
    <w:p w:rsidR="00722069" w:rsidRPr="00722069" w:rsidRDefault="00722069" w:rsidP="00722069">
      <w:pPr>
        <w:spacing w:after="0" w:line="240" w:lineRule="auto"/>
        <w:jc w:val="center"/>
        <w:rPr>
          <w:rFonts w:ascii="Times New Roman" w:eastAsia="Calibri" w:hAnsi="Times New Roman" w:cs="Times New Roman"/>
          <w:b/>
          <w:sz w:val="28"/>
          <w:szCs w:val="28"/>
          <w:lang w:val="uk-UA"/>
        </w:rPr>
      </w:pPr>
      <w:r w:rsidRPr="00722069">
        <w:rPr>
          <w:rFonts w:ascii="Times New Roman" w:eastAsia="Calibri" w:hAnsi="Times New Roman" w:cs="Times New Roman"/>
          <w:b/>
          <w:sz w:val="28"/>
          <w:szCs w:val="28"/>
          <w:lang w:val="uk-UA"/>
        </w:rPr>
        <w:t>VІI</w:t>
      </w:r>
      <w:r w:rsidR="00C1301A">
        <w:rPr>
          <w:rFonts w:ascii="Times New Roman" w:eastAsia="Calibri" w:hAnsi="Times New Roman" w:cs="Times New Roman"/>
          <w:b/>
          <w:sz w:val="28"/>
          <w:szCs w:val="28"/>
          <w:lang w:val="en-US"/>
        </w:rPr>
        <w:t>I</w:t>
      </w:r>
      <w:r w:rsidR="00C1301A" w:rsidRPr="00C1301A">
        <w:rPr>
          <w:rFonts w:ascii="Times New Roman" w:eastAsia="Calibri" w:hAnsi="Times New Roman" w:cs="Times New Roman"/>
          <w:b/>
          <w:sz w:val="28"/>
          <w:szCs w:val="28"/>
        </w:rPr>
        <w:t xml:space="preserve"> </w:t>
      </w:r>
      <w:r w:rsidRPr="00722069">
        <w:rPr>
          <w:rFonts w:ascii="Times New Roman" w:eastAsia="Calibri" w:hAnsi="Times New Roman" w:cs="Times New Roman"/>
          <w:b/>
          <w:sz w:val="28"/>
          <w:szCs w:val="28"/>
          <w:lang w:val="uk-UA"/>
        </w:rPr>
        <w:t>СКЛИКАННЯ</w:t>
      </w:r>
    </w:p>
    <w:p w:rsidR="00722069" w:rsidRPr="00722069" w:rsidRDefault="0029450E" w:rsidP="00722069">
      <w:pPr>
        <w:spacing w:after="0" w:line="240" w:lineRule="auto"/>
        <w:jc w:val="center"/>
        <w:rPr>
          <w:rFonts w:ascii="Times New Roman" w:eastAsia="Calibri" w:hAnsi="Times New Roman" w:cs="Times New Roman"/>
          <w:b/>
          <w:sz w:val="28"/>
          <w:szCs w:val="28"/>
          <w:lang w:val="uk-UA"/>
        </w:rPr>
      </w:pPr>
      <w:r>
        <w:rPr>
          <w:rFonts w:ascii="Times New Roman" w:eastAsia="Calibri" w:hAnsi="Times New Roman" w:cs="Times New Roman"/>
          <w:b/>
          <w:sz w:val="28"/>
          <w:szCs w:val="28"/>
          <w:lang w:val="uk-UA"/>
        </w:rPr>
        <w:t>Чергова 13</w:t>
      </w:r>
      <w:r w:rsidR="005C14D4">
        <w:rPr>
          <w:rFonts w:ascii="Times New Roman" w:eastAsia="Calibri" w:hAnsi="Times New Roman" w:cs="Times New Roman"/>
          <w:b/>
          <w:sz w:val="28"/>
          <w:szCs w:val="28"/>
          <w:lang w:val="uk-UA"/>
        </w:rPr>
        <w:t xml:space="preserve"> </w:t>
      </w:r>
      <w:r w:rsidR="00722069" w:rsidRPr="00722069">
        <w:rPr>
          <w:rFonts w:ascii="Times New Roman" w:eastAsia="Calibri" w:hAnsi="Times New Roman" w:cs="Times New Roman"/>
          <w:b/>
          <w:sz w:val="28"/>
          <w:szCs w:val="28"/>
          <w:lang w:val="uk-UA"/>
        </w:rPr>
        <w:t>сесія</w:t>
      </w:r>
    </w:p>
    <w:p w:rsidR="00722069" w:rsidRPr="00722069" w:rsidRDefault="00722069" w:rsidP="00722069">
      <w:pPr>
        <w:spacing w:after="0" w:line="240" w:lineRule="auto"/>
        <w:jc w:val="center"/>
        <w:rPr>
          <w:rFonts w:ascii="Times New Roman" w:eastAsia="Calibri" w:hAnsi="Times New Roman" w:cs="Times New Roman"/>
          <w:b/>
          <w:sz w:val="28"/>
          <w:szCs w:val="28"/>
          <w:lang w:val="uk-UA"/>
        </w:rPr>
      </w:pPr>
    </w:p>
    <w:p w:rsidR="00722069" w:rsidRPr="00722069" w:rsidRDefault="0029450E" w:rsidP="00C1301A">
      <w:pPr>
        <w:spacing w:after="0" w:line="240" w:lineRule="auto"/>
        <w:jc w:val="center"/>
        <w:rPr>
          <w:rFonts w:ascii="Times New Roman" w:eastAsia="Calibri" w:hAnsi="Times New Roman" w:cs="Times New Roman"/>
          <w:b/>
          <w:sz w:val="28"/>
          <w:szCs w:val="28"/>
          <w:lang w:val="uk-UA"/>
        </w:rPr>
      </w:pPr>
      <w:r>
        <w:rPr>
          <w:rFonts w:ascii="Times New Roman" w:eastAsia="Calibri" w:hAnsi="Times New Roman" w:cs="Times New Roman"/>
          <w:b/>
          <w:sz w:val="28"/>
          <w:szCs w:val="28"/>
          <w:lang w:val="uk-UA"/>
        </w:rPr>
        <w:t>РІШЕННЯ № 13</w:t>
      </w:r>
      <w:r w:rsidR="00722069" w:rsidRPr="00722069">
        <w:rPr>
          <w:rFonts w:ascii="Times New Roman" w:eastAsia="Calibri" w:hAnsi="Times New Roman" w:cs="Times New Roman"/>
          <w:b/>
          <w:sz w:val="28"/>
          <w:szCs w:val="28"/>
          <w:lang w:val="uk-UA"/>
        </w:rPr>
        <w:t>/</w:t>
      </w:r>
      <w:r>
        <w:rPr>
          <w:rFonts w:ascii="Times New Roman" w:eastAsia="Calibri" w:hAnsi="Times New Roman" w:cs="Times New Roman"/>
          <w:b/>
          <w:sz w:val="28"/>
          <w:szCs w:val="28"/>
          <w:lang w:val="uk-UA"/>
        </w:rPr>
        <w:t>814</w:t>
      </w:r>
    </w:p>
    <w:p w:rsidR="00722069" w:rsidRPr="00722069" w:rsidRDefault="00722069" w:rsidP="00722069">
      <w:pPr>
        <w:spacing w:after="200" w:line="276" w:lineRule="auto"/>
        <w:rPr>
          <w:rFonts w:ascii="Calibri" w:eastAsia="Calibri" w:hAnsi="Calibri" w:cs="Times New Roman"/>
          <w:lang w:val="uk-UA"/>
        </w:rPr>
      </w:pPr>
    </w:p>
    <w:p w:rsidR="00722069" w:rsidRDefault="00722069" w:rsidP="00722069">
      <w:pPr>
        <w:spacing w:after="0" w:line="240" w:lineRule="auto"/>
        <w:rPr>
          <w:rFonts w:ascii="Times New Roman" w:eastAsia="Calibri" w:hAnsi="Times New Roman" w:cs="Times New Roman"/>
          <w:b/>
          <w:sz w:val="28"/>
          <w:szCs w:val="28"/>
          <w:lang w:val="uk-UA"/>
        </w:rPr>
      </w:pPr>
      <w:r w:rsidRPr="00722069">
        <w:rPr>
          <w:rFonts w:ascii="Times New Roman" w:eastAsia="Calibri" w:hAnsi="Times New Roman" w:cs="Times New Roman"/>
          <w:b/>
          <w:sz w:val="28"/>
          <w:szCs w:val="28"/>
          <w:lang w:val="uk-UA"/>
        </w:rPr>
        <w:t xml:space="preserve">від </w:t>
      </w:r>
      <w:r w:rsidR="0029450E">
        <w:rPr>
          <w:rFonts w:ascii="Times New Roman" w:eastAsia="Calibri" w:hAnsi="Times New Roman" w:cs="Times New Roman"/>
          <w:b/>
          <w:sz w:val="28"/>
          <w:szCs w:val="28"/>
          <w:lang w:val="uk-UA"/>
        </w:rPr>
        <w:t>16 вересня</w:t>
      </w:r>
      <w:r w:rsidR="00D9053A">
        <w:rPr>
          <w:rFonts w:ascii="Times New Roman" w:eastAsia="Calibri" w:hAnsi="Times New Roman" w:cs="Times New Roman"/>
          <w:b/>
          <w:sz w:val="28"/>
          <w:szCs w:val="28"/>
          <w:lang w:val="uk-UA"/>
        </w:rPr>
        <w:t xml:space="preserve"> 2021</w:t>
      </w:r>
      <w:r w:rsidR="00C1301A" w:rsidRPr="00C1301A">
        <w:rPr>
          <w:rFonts w:ascii="Times New Roman" w:eastAsia="Calibri" w:hAnsi="Times New Roman" w:cs="Times New Roman"/>
          <w:b/>
          <w:sz w:val="28"/>
          <w:szCs w:val="28"/>
        </w:rPr>
        <w:t xml:space="preserve"> </w:t>
      </w:r>
      <w:r w:rsidRPr="00722069">
        <w:rPr>
          <w:rFonts w:ascii="Times New Roman" w:eastAsia="Calibri" w:hAnsi="Times New Roman" w:cs="Times New Roman"/>
          <w:b/>
          <w:sz w:val="28"/>
          <w:szCs w:val="28"/>
          <w:lang w:val="uk-UA"/>
        </w:rPr>
        <w:t xml:space="preserve">року                                                              </w:t>
      </w:r>
      <w:r w:rsidR="002105B6">
        <w:rPr>
          <w:rFonts w:ascii="Times New Roman" w:eastAsia="Calibri" w:hAnsi="Times New Roman" w:cs="Times New Roman"/>
          <w:b/>
          <w:sz w:val="28"/>
          <w:szCs w:val="28"/>
          <w:lang w:val="uk-UA"/>
        </w:rPr>
        <w:t xml:space="preserve"> </w:t>
      </w:r>
      <w:r w:rsidR="005C14D4">
        <w:rPr>
          <w:rFonts w:ascii="Times New Roman" w:eastAsia="Calibri" w:hAnsi="Times New Roman" w:cs="Times New Roman"/>
          <w:b/>
          <w:sz w:val="28"/>
          <w:szCs w:val="28"/>
          <w:lang w:val="uk-UA"/>
        </w:rPr>
        <w:t xml:space="preserve">         </w:t>
      </w:r>
      <w:r w:rsidR="00D9053A">
        <w:rPr>
          <w:rFonts w:ascii="Times New Roman" w:eastAsia="Calibri" w:hAnsi="Times New Roman" w:cs="Times New Roman"/>
          <w:b/>
          <w:sz w:val="28"/>
          <w:szCs w:val="28"/>
          <w:lang w:val="uk-UA"/>
        </w:rPr>
        <w:t xml:space="preserve"> </w:t>
      </w:r>
      <w:r w:rsidRPr="00722069">
        <w:rPr>
          <w:rFonts w:ascii="Times New Roman" w:eastAsia="Calibri" w:hAnsi="Times New Roman" w:cs="Times New Roman"/>
          <w:b/>
          <w:sz w:val="28"/>
          <w:szCs w:val="28"/>
          <w:lang w:val="uk-UA"/>
        </w:rPr>
        <w:t>м. Боярка</w:t>
      </w:r>
    </w:p>
    <w:p w:rsidR="002105B6" w:rsidRDefault="002105B6" w:rsidP="00722069">
      <w:pPr>
        <w:spacing w:after="0" w:line="240" w:lineRule="auto"/>
        <w:rPr>
          <w:rFonts w:ascii="Times New Roman" w:eastAsia="Calibri" w:hAnsi="Times New Roman" w:cs="Times New Roman"/>
          <w:b/>
          <w:sz w:val="28"/>
          <w:szCs w:val="28"/>
          <w:lang w:val="uk-UA"/>
        </w:rPr>
      </w:pPr>
    </w:p>
    <w:p w:rsidR="00D9053A" w:rsidRDefault="002105B6" w:rsidP="00D9053A">
      <w:pPr>
        <w:spacing w:after="0" w:line="240" w:lineRule="auto"/>
        <w:rPr>
          <w:rFonts w:ascii="Times New Roman" w:eastAsia="Calibri" w:hAnsi="Times New Roman" w:cs="Times New Roman"/>
          <w:b/>
          <w:sz w:val="28"/>
          <w:szCs w:val="28"/>
          <w:lang w:val="uk-UA"/>
        </w:rPr>
      </w:pPr>
      <w:r>
        <w:rPr>
          <w:rFonts w:ascii="Times New Roman" w:eastAsia="Calibri" w:hAnsi="Times New Roman" w:cs="Times New Roman"/>
          <w:b/>
          <w:sz w:val="28"/>
          <w:szCs w:val="28"/>
          <w:lang w:val="uk-UA"/>
        </w:rPr>
        <w:t xml:space="preserve">Про затвердження </w:t>
      </w:r>
      <w:r w:rsidR="00D9053A">
        <w:rPr>
          <w:rFonts w:ascii="Times New Roman" w:eastAsia="Calibri" w:hAnsi="Times New Roman" w:cs="Times New Roman"/>
          <w:b/>
          <w:sz w:val="28"/>
          <w:szCs w:val="28"/>
          <w:lang w:val="uk-UA"/>
        </w:rPr>
        <w:t xml:space="preserve">Програми </w:t>
      </w:r>
      <w:r w:rsidR="00D9053A" w:rsidRPr="00D9053A">
        <w:rPr>
          <w:rFonts w:ascii="Times New Roman" w:eastAsia="Calibri" w:hAnsi="Times New Roman" w:cs="Times New Roman"/>
          <w:b/>
          <w:sz w:val="28"/>
          <w:szCs w:val="28"/>
          <w:lang w:val="uk-UA"/>
        </w:rPr>
        <w:t xml:space="preserve">розвитку </w:t>
      </w:r>
    </w:p>
    <w:p w:rsidR="00D9053A" w:rsidRDefault="00D9053A" w:rsidP="00D9053A">
      <w:pPr>
        <w:spacing w:after="0" w:line="240" w:lineRule="auto"/>
        <w:rPr>
          <w:rFonts w:ascii="Times New Roman" w:eastAsia="Calibri" w:hAnsi="Times New Roman" w:cs="Times New Roman"/>
          <w:b/>
          <w:sz w:val="28"/>
          <w:szCs w:val="28"/>
          <w:lang w:val="uk-UA"/>
        </w:rPr>
      </w:pPr>
      <w:r>
        <w:rPr>
          <w:rFonts w:ascii="Times New Roman" w:eastAsia="Calibri" w:hAnsi="Times New Roman" w:cs="Times New Roman"/>
          <w:b/>
          <w:sz w:val="28"/>
          <w:szCs w:val="28"/>
          <w:lang w:val="uk-UA"/>
        </w:rPr>
        <w:t xml:space="preserve">житлово-комунального </w:t>
      </w:r>
      <w:r w:rsidRPr="00D9053A">
        <w:rPr>
          <w:rFonts w:ascii="Times New Roman" w:eastAsia="Calibri" w:hAnsi="Times New Roman" w:cs="Times New Roman"/>
          <w:b/>
          <w:sz w:val="28"/>
          <w:szCs w:val="28"/>
          <w:lang w:val="uk-UA"/>
        </w:rPr>
        <w:t xml:space="preserve">господарства </w:t>
      </w:r>
    </w:p>
    <w:p w:rsidR="00D9053A" w:rsidRDefault="00D9053A" w:rsidP="00D9053A">
      <w:pPr>
        <w:spacing w:after="0" w:line="240" w:lineRule="auto"/>
        <w:rPr>
          <w:rFonts w:ascii="Times New Roman" w:eastAsia="Calibri" w:hAnsi="Times New Roman" w:cs="Times New Roman"/>
          <w:b/>
          <w:sz w:val="28"/>
          <w:szCs w:val="28"/>
          <w:lang w:val="uk-UA"/>
        </w:rPr>
      </w:pPr>
      <w:r w:rsidRPr="00D9053A">
        <w:rPr>
          <w:rFonts w:ascii="Times New Roman" w:eastAsia="Calibri" w:hAnsi="Times New Roman" w:cs="Times New Roman"/>
          <w:b/>
          <w:sz w:val="28"/>
          <w:szCs w:val="28"/>
          <w:lang w:val="uk-UA"/>
        </w:rPr>
        <w:t xml:space="preserve">Боярської міської територіальної громади </w:t>
      </w:r>
    </w:p>
    <w:p w:rsidR="00DA5047" w:rsidRDefault="00D9053A" w:rsidP="00D9053A">
      <w:pPr>
        <w:spacing w:after="0" w:line="240" w:lineRule="auto"/>
        <w:rPr>
          <w:rFonts w:ascii="Times New Roman" w:eastAsia="Calibri" w:hAnsi="Times New Roman" w:cs="Times New Roman"/>
          <w:b/>
          <w:sz w:val="28"/>
          <w:szCs w:val="28"/>
          <w:lang w:val="uk-UA"/>
        </w:rPr>
      </w:pPr>
      <w:r w:rsidRPr="00D9053A">
        <w:rPr>
          <w:rFonts w:ascii="Times New Roman" w:eastAsia="Calibri" w:hAnsi="Times New Roman" w:cs="Times New Roman"/>
          <w:b/>
          <w:sz w:val="28"/>
          <w:szCs w:val="28"/>
          <w:lang w:val="uk-UA"/>
        </w:rPr>
        <w:t>на 2021 – 2024 роки</w:t>
      </w:r>
    </w:p>
    <w:p w:rsidR="00D9053A" w:rsidRPr="00D9053A" w:rsidRDefault="00D9053A" w:rsidP="00D9053A">
      <w:pPr>
        <w:spacing w:after="0" w:line="240" w:lineRule="auto"/>
        <w:rPr>
          <w:rFonts w:ascii="Times New Roman" w:eastAsia="Calibri" w:hAnsi="Times New Roman" w:cs="Times New Roman"/>
          <w:b/>
          <w:sz w:val="28"/>
          <w:szCs w:val="28"/>
          <w:lang w:val="uk-UA"/>
        </w:rPr>
      </w:pPr>
    </w:p>
    <w:p w:rsidR="00C1301A" w:rsidRPr="004645E5" w:rsidRDefault="00D9053A" w:rsidP="00D9053A">
      <w:pPr>
        <w:pStyle w:val="FR4"/>
        <w:ind w:firstLine="851"/>
        <w:jc w:val="both"/>
        <w:rPr>
          <w:rFonts w:ascii="Times New Roman" w:eastAsia="Calibri" w:hAnsi="Times New Roman"/>
          <w:snapToGrid/>
          <w:sz w:val="28"/>
          <w:szCs w:val="28"/>
        </w:rPr>
      </w:pPr>
      <w:r>
        <w:rPr>
          <w:rFonts w:ascii="Times New Roman" w:eastAsia="Calibri" w:hAnsi="Times New Roman"/>
          <w:snapToGrid/>
          <w:sz w:val="28"/>
          <w:szCs w:val="28"/>
        </w:rPr>
        <w:t>К</w:t>
      </w:r>
      <w:r w:rsidRPr="00D9053A">
        <w:rPr>
          <w:rFonts w:ascii="Times New Roman" w:eastAsia="Calibri" w:hAnsi="Times New Roman"/>
          <w:snapToGrid/>
          <w:sz w:val="28"/>
          <w:szCs w:val="28"/>
        </w:rPr>
        <w:t>ерую</w:t>
      </w:r>
      <w:r>
        <w:rPr>
          <w:rFonts w:ascii="Times New Roman" w:eastAsia="Calibri" w:hAnsi="Times New Roman"/>
          <w:snapToGrid/>
          <w:sz w:val="28"/>
          <w:szCs w:val="28"/>
        </w:rPr>
        <w:t xml:space="preserve">чись пунктом 22 частини 1 статті 26 Закону </w:t>
      </w:r>
      <w:r w:rsidRPr="00D9053A">
        <w:rPr>
          <w:rFonts w:ascii="Times New Roman" w:eastAsia="Calibri" w:hAnsi="Times New Roman"/>
          <w:snapToGrid/>
          <w:sz w:val="28"/>
          <w:szCs w:val="28"/>
        </w:rPr>
        <w:t>України «Про місцеве самоврядування в Україні»</w:t>
      </w:r>
      <w:r w:rsidR="00C1301A" w:rsidRPr="00110C75">
        <w:rPr>
          <w:rFonts w:ascii="Times New Roman" w:eastAsia="Calibri" w:hAnsi="Times New Roman"/>
          <w:snapToGrid/>
          <w:sz w:val="28"/>
          <w:szCs w:val="28"/>
        </w:rPr>
        <w:t>,</w:t>
      </w:r>
      <w:r w:rsidRPr="00D9053A">
        <w:t xml:space="preserve"> </w:t>
      </w:r>
      <w:r>
        <w:rPr>
          <w:rFonts w:ascii="Times New Roman" w:eastAsia="Calibri" w:hAnsi="Times New Roman"/>
          <w:snapToGrid/>
          <w:sz w:val="28"/>
          <w:szCs w:val="28"/>
        </w:rPr>
        <w:t>статтею</w:t>
      </w:r>
      <w:r w:rsidRPr="00D9053A">
        <w:rPr>
          <w:rFonts w:ascii="Times New Roman" w:eastAsia="Calibri" w:hAnsi="Times New Roman"/>
          <w:snapToGrid/>
          <w:sz w:val="28"/>
          <w:szCs w:val="28"/>
        </w:rPr>
        <w:t xml:space="preserve"> 91 Бюджетного кодексу України</w:t>
      </w:r>
      <w:r>
        <w:rPr>
          <w:rFonts w:ascii="Times New Roman" w:eastAsia="Calibri" w:hAnsi="Times New Roman"/>
          <w:snapToGrid/>
          <w:sz w:val="28"/>
          <w:szCs w:val="28"/>
        </w:rPr>
        <w:t>,</w:t>
      </w:r>
      <w:r w:rsidR="004645E5">
        <w:rPr>
          <w:rFonts w:ascii="Times New Roman" w:eastAsia="Calibri" w:hAnsi="Times New Roman"/>
          <w:snapToGrid/>
          <w:sz w:val="28"/>
          <w:szCs w:val="28"/>
        </w:rPr>
        <w:t xml:space="preserve"> </w:t>
      </w:r>
      <w:r w:rsidRPr="00D9053A">
        <w:rPr>
          <w:rFonts w:ascii="Times New Roman" w:eastAsia="Calibri" w:hAnsi="Times New Roman"/>
          <w:snapToGrid/>
          <w:sz w:val="28"/>
          <w:szCs w:val="28"/>
        </w:rPr>
        <w:t>з метою зміцнення матеріал</w:t>
      </w:r>
      <w:r>
        <w:rPr>
          <w:rFonts w:ascii="Times New Roman" w:eastAsia="Calibri" w:hAnsi="Times New Roman"/>
          <w:snapToGrid/>
          <w:sz w:val="28"/>
          <w:szCs w:val="28"/>
        </w:rPr>
        <w:t xml:space="preserve">ьно-технічної бази комунальних підприємств Боярської міської </w:t>
      </w:r>
      <w:r w:rsidRPr="00D9053A">
        <w:rPr>
          <w:rFonts w:ascii="Times New Roman" w:eastAsia="Calibri" w:hAnsi="Times New Roman"/>
          <w:snapToGrid/>
          <w:sz w:val="28"/>
          <w:szCs w:val="28"/>
        </w:rPr>
        <w:t>рад</w:t>
      </w:r>
      <w:r>
        <w:rPr>
          <w:rFonts w:ascii="Times New Roman" w:eastAsia="Calibri" w:hAnsi="Times New Roman"/>
          <w:snapToGrid/>
          <w:sz w:val="28"/>
          <w:szCs w:val="28"/>
        </w:rPr>
        <w:t>и «БГВУЖКГ» та «Боярка-Водоканал»</w:t>
      </w:r>
      <w:r w:rsidRPr="00D9053A">
        <w:rPr>
          <w:rFonts w:ascii="Times New Roman" w:eastAsia="Calibri" w:hAnsi="Times New Roman"/>
          <w:snapToGrid/>
          <w:sz w:val="28"/>
          <w:szCs w:val="28"/>
        </w:rPr>
        <w:t>, збільшення технічної та</w:t>
      </w:r>
      <w:r>
        <w:rPr>
          <w:rFonts w:ascii="Times New Roman" w:eastAsia="Calibri" w:hAnsi="Times New Roman"/>
          <w:snapToGrid/>
          <w:sz w:val="28"/>
          <w:szCs w:val="28"/>
        </w:rPr>
        <w:t xml:space="preserve"> </w:t>
      </w:r>
      <w:r w:rsidRPr="00D9053A">
        <w:rPr>
          <w:rFonts w:ascii="Times New Roman" w:eastAsia="Calibri" w:hAnsi="Times New Roman"/>
          <w:snapToGrid/>
          <w:sz w:val="28"/>
          <w:szCs w:val="28"/>
        </w:rPr>
        <w:t>виробничої потужності щодо забезпеченн</w:t>
      </w:r>
      <w:r>
        <w:rPr>
          <w:rFonts w:ascii="Times New Roman" w:eastAsia="Calibri" w:hAnsi="Times New Roman"/>
          <w:snapToGrid/>
          <w:sz w:val="28"/>
          <w:szCs w:val="28"/>
        </w:rPr>
        <w:t xml:space="preserve">я стабільної роботи комунальних підприємств, відповідно до їх </w:t>
      </w:r>
      <w:r w:rsidRPr="00D9053A">
        <w:rPr>
          <w:rFonts w:ascii="Times New Roman" w:eastAsia="Calibri" w:hAnsi="Times New Roman"/>
          <w:snapToGrid/>
          <w:sz w:val="28"/>
          <w:szCs w:val="28"/>
        </w:rPr>
        <w:t>функціональних призначень</w:t>
      </w:r>
      <w:r w:rsidR="00CB003C" w:rsidRPr="004645E5">
        <w:rPr>
          <w:rFonts w:ascii="Times New Roman" w:hAnsi="Times New Roman"/>
          <w:color w:val="000000"/>
          <w:sz w:val="28"/>
          <w:szCs w:val="28"/>
        </w:rPr>
        <w:t xml:space="preserve">, </w:t>
      </w:r>
      <w:r w:rsidR="00CB003C" w:rsidRPr="004645E5">
        <w:rPr>
          <w:rFonts w:ascii="Times New Roman" w:eastAsia="Calibri" w:hAnsi="Times New Roman"/>
          <w:snapToGrid/>
          <w:sz w:val="28"/>
          <w:szCs w:val="28"/>
        </w:rPr>
        <w:t>-</w:t>
      </w:r>
    </w:p>
    <w:p w:rsidR="00C1301A" w:rsidRPr="00665B81" w:rsidRDefault="00C1301A" w:rsidP="00C1301A">
      <w:pPr>
        <w:pStyle w:val="FR4"/>
        <w:jc w:val="center"/>
        <w:rPr>
          <w:rFonts w:ascii="Calibri" w:hAnsi="Calibri" w:cs="Calibri"/>
          <w:b/>
          <w:sz w:val="22"/>
          <w:szCs w:val="22"/>
        </w:rPr>
      </w:pPr>
    </w:p>
    <w:p w:rsidR="00C1301A" w:rsidRPr="00110C75" w:rsidRDefault="00C1301A" w:rsidP="00C1301A">
      <w:pPr>
        <w:pStyle w:val="FR4"/>
        <w:jc w:val="center"/>
        <w:rPr>
          <w:rFonts w:ascii="Times New Roman" w:eastAsia="Calibri" w:hAnsi="Times New Roman"/>
          <w:b/>
          <w:snapToGrid/>
          <w:sz w:val="28"/>
          <w:szCs w:val="28"/>
        </w:rPr>
      </w:pPr>
      <w:r w:rsidRPr="00110C75">
        <w:rPr>
          <w:rFonts w:ascii="Times New Roman" w:eastAsia="Calibri" w:hAnsi="Times New Roman"/>
          <w:b/>
          <w:snapToGrid/>
          <w:sz w:val="28"/>
          <w:szCs w:val="28"/>
        </w:rPr>
        <w:t>БОЯРСЬКА МІСЬКА РАДА</w:t>
      </w:r>
    </w:p>
    <w:p w:rsidR="003766D2" w:rsidRDefault="00C1301A" w:rsidP="003766D2">
      <w:pPr>
        <w:pStyle w:val="FR4"/>
        <w:jc w:val="center"/>
        <w:rPr>
          <w:rFonts w:ascii="Times New Roman" w:eastAsia="Calibri" w:hAnsi="Times New Roman"/>
          <w:b/>
          <w:snapToGrid/>
          <w:sz w:val="28"/>
          <w:szCs w:val="28"/>
        </w:rPr>
      </w:pPr>
      <w:r w:rsidRPr="00110C75">
        <w:rPr>
          <w:rFonts w:ascii="Times New Roman" w:eastAsia="Calibri" w:hAnsi="Times New Roman"/>
          <w:b/>
          <w:snapToGrid/>
          <w:sz w:val="28"/>
          <w:szCs w:val="28"/>
        </w:rPr>
        <w:t>ВИРІШИЛА:</w:t>
      </w:r>
    </w:p>
    <w:p w:rsidR="003766D2" w:rsidRPr="003766D2" w:rsidRDefault="003766D2" w:rsidP="003766D2">
      <w:pPr>
        <w:pStyle w:val="FR4"/>
        <w:jc w:val="center"/>
        <w:rPr>
          <w:rFonts w:ascii="Times New Roman" w:eastAsia="Calibri" w:hAnsi="Times New Roman"/>
          <w:b/>
          <w:snapToGrid/>
          <w:sz w:val="28"/>
          <w:szCs w:val="28"/>
          <w:lang w:val="ru-RU"/>
        </w:rPr>
      </w:pPr>
    </w:p>
    <w:p w:rsidR="003766D2" w:rsidRDefault="003766D2" w:rsidP="003766D2">
      <w:pPr>
        <w:spacing w:after="0" w:line="240" w:lineRule="auto"/>
        <w:ind w:firstLine="851"/>
        <w:jc w:val="both"/>
        <w:rPr>
          <w:rFonts w:ascii="Times New Roman" w:eastAsia="Calibri" w:hAnsi="Times New Roman"/>
          <w:sz w:val="28"/>
          <w:szCs w:val="28"/>
          <w:lang w:val="uk-UA"/>
        </w:rPr>
      </w:pPr>
      <w:r w:rsidRPr="003766D2">
        <w:rPr>
          <w:rFonts w:ascii="Times New Roman" w:eastAsia="Calibri" w:hAnsi="Times New Roman"/>
          <w:sz w:val="28"/>
          <w:szCs w:val="28"/>
          <w:lang w:val="uk-UA"/>
        </w:rPr>
        <w:t xml:space="preserve">1. </w:t>
      </w:r>
      <w:r w:rsidR="00D9053A">
        <w:rPr>
          <w:rFonts w:ascii="Times New Roman" w:eastAsia="Calibri" w:hAnsi="Times New Roman"/>
          <w:sz w:val="28"/>
          <w:szCs w:val="28"/>
          <w:lang w:val="uk-UA"/>
        </w:rPr>
        <w:t xml:space="preserve">Затвердити Програму </w:t>
      </w:r>
      <w:r w:rsidR="00D9053A" w:rsidRPr="005B06A1">
        <w:rPr>
          <w:rFonts w:ascii="Times New Roman" w:hAnsi="Times New Roman" w:cs="Times New Roman"/>
          <w:sz w:val="28"/>
          <w:szCs w:val="28"/>
          <w:lang w:val="uk-UA" w:eastAsia="ru-RU"/>
        </w:rPr>
        <w:t>розвит</w:t>
      </w:r>
      <w:r w:rsidR="00D9053A">
        <w:rPr>
          <w:rFonts w:ascii="Times New Roman" w:hAnsi="Times New Roman" w:cs="Times New Roman"/>
          <w:sz w:val="28"/>
          <w:szCs w:val="28"/>
          <w:lang w:val="uk-UA" w:eastAsia="ru-RU"/>
        </w:rPr>
        <w:t xml:space="preserve">ку </w:t>
      </w:r>
      <w:r w:rsidR="00D9053A" w:rsidRPr="005B06A1">
        <w:rPr>
          <w:rFonts w:ascii="Times New Roman" w:hAnsi="Times New Roman" w:cs="Times New Roman"/>
          <w:sz w:val="28"/>
          <w:szCs w:val="28"/>
          <w:lang w:val="uk-UA" w:eastAsia="ru-RU"/>
        </w:rPr>
        <w:t>житлово-комунального господарства Боярської міської територіальної громади</w:t>
      </w:r>
      <w:r w:rsidR="00D9053A" w:rsidRPr="005B06A1">
        <w:rPr>
          <w:rFonts w:ascii="Times New Roman" w:hAnsi="Times New Roman" w:cs="Times New Roman"/>
          <w:bCs/>
          <w:kern w:val="36"/>
          <w:sz w:val="28"/>
          <w:szCs w:val="28"/>
          <w:lang w:val="uk-UA" w:eastAsia="ru-RU"/>
        </w:rPr>
        <w:t xml:space="preserve"> </w:t>
      </w:r>
      <w:r w:rsidR="00D9053A" w:rsidRPr="005B06A1">
        <w:rPr>
          <w:rFonts w:ascii="Times New Roman" w:hAnsi="Times New Roman" w:cs="Times New Roman"/>
          <w:sz w:val="28"/>
          <w:szCs w:val="28"/>
          <w:lang w:val="uk-UA" w:eastAsia="ru-RU"/>
        </w:rPr>
        <w:t>на 2021 – 2024 роки</w:t>
      </w:r>
      <w:r>
        <w:rPr>
          <w:rFonts w:ascii="Times New Roman" w:eastAsia="Calibri" w:hAnsi="Times New Roman" w:cs="Times New Roman"/>
          <w:sz w:val="28"/>
          <w:szCs w:val="28"/>
          <w:lang w:val="uk-UA"/>
        </w:rPr>
        <w:t xml:space="preserve"> </w:t>
      </w:r>
      <w:r w:rsidR="00D9053A">
        <w:rPr>
          <w:rFonts w:ascii="Times New Roman" w:eastAsia="Calibri" w:hAnsi="Times New Roman"/>
          <w:sz w:val="28"/>
          <w:szCs w:val="28"/>
          <w:lang w:val="uk-UA"/>
        </w:rPr>
        <w:t>(додається</w:t>
      </w:r>
      <w:r w:rsidR="00C1301A" w:rsidRPr="003766D2">
        <w:rPr>
          <w:rFonts w:ascii="Times New Roman" w:eastAsia="Calibri" w:hAnsi="Times New Roman"/>
          <w:sz w:val="28"/>
          <w:szCs w:val="28"/>
          <w:lang w:val="uk-UA"/>
        </w:rPr>
        <w:t>).</w:t>
      </w:r>
    </w:p>
    <w:p w:rsidR="003766D2" w:rsidRDefault="00D9053A" w:rsidP="003766D2">
      <w:pPr>
        <w:pStyle w:val="FR4"/>
        <w:ind w:firstLine="851"/>
        <w:jc w:val="both"/>
        <w:rPr>
          <w:rFonts w:ascii="Times New Roman" w:eastAsia="Calibri" w:hAnsi="Times New Roman"/>
          <w:snapToGrid/>
          <w:sz w:val="28"/>
          <w:szCs w:val="28"/>
        </w:rPr>
      </w:pPr>
      <w:r>
        <w:rPr>
          <w:rFonts w:ascii="Times New Roman" w:eastAsia="Calibri" w:hAnsi="Times New Roman"/>
          <w:snapToGrid/>
          <w:sz w:val="28"/>
          <w:szCs w:val="28"/>
          <w:lang w:val="ru-RU"/>
        </w:rPr>
        <w:t>2</w:t>
      </w:r>
      <w:r w:rsidR="003766D2" w:rsidRPr="003766D2">
        <w:rPr>
          <w:rFonts w:ascii="Times New Roman" w:eastAsia="Calibri" w:hAnsi="Times New Roman"/>
          <w:snapToGrid/>
          <w:sz w:val="28"/>
          <w:szCs w:val="28"/>
          <w:lang w:val="ru-RU"/>
        </w:rPr>
        <w:t>.</w:t>
      </w:r>
      <w:r w:rsidR="003766D2">
        <w:rPr>
          <w:rFonts w:ascii="Times New Roman" w:eastAsia="Calibri" w:hAnsi="Times New Roman"/>
          <w:b/>
          <w:snapToGrid/>
          <w:sz w:val="28"/>
          <w:szCs w:val="28"/>
          <w:lang w:val="ru-RU"/>
        </w:rPr>
        <w:t xml:space="preserve"> </w:t>
      </w:r>
      <w:r w:rsidR="003766D2">
        <w:rPr>
          <w:rFonts w:ascii="Times New Roman" w:eastAsia="Calibri" w:hAnsi="Times New Roman"/>
          <w:snapToGrid/>
          <w:sz w:val="28"/>
          <w:szCs w:val="28"/>
        </w:rPr>
        <w:t>Визначити, що ф</w:t>
      </w:r>
      <w:r w:rsidR="00C1301A" w:rsidRPr="00110C75">
        <w:rPr>
          <w:rFonts w:ascii="Times New Roman" w:eastAsia="Calibri" w:hAnsi="Times New Roman"/>
          <w:snapToGrid/>
          <w:sz w:val="28"/>
          <w:szCs w:val="28"/>
        </w:rPr>
        <w:t>інансування</w:t>
      </w:r>
      <w:r w:rsidR="003766D2">
        <w:rPr>
          <w:rFonts w:ascii="Times New Roman" w:eastAsia="Calibri" w:hAnsi="Times New Roman"/>
          <w:snapToGrid/>
          <w:sz w:val="28"/>
          <w:szCs w:val="28"/>
        </w:rPr>
        <w:t xml:space="preserve"> та заходи </w:t>
      </w:r>
      <w:r w:rsidR="00C1301A" w:rsidRPr="00110C75">
        <w:rPr>
          <w:rFonts w:ascii="Times New Roman" w:eastAsia="Calibri" w:hAnsi="Times New Roman"/>
          <w:snapToGrid/>
          <w:sz w:val="28"/>
          <w:szCs w:val="28"/>
        </w:rPr>
        <w:t xml:space="preserve">Програми затверджується </w:t>
      </w:r>
      <w:r w:rsidR="003766D2">
        <w:rPr>
          <w:rFonts w:ascii="Times New Roman" w:eastAsia="Calibri" w:hAnsi="Times New Roman"/>
          <w:snapToGrid/>
          <w:sz w:val="28"/>
          <w:szCs w:val="28"/>
        </w:rPr>
        <w:t>окремо щорічно.</w:t>
      </w:r>
    </w:p>
    <w:p w:rsidR="002F7F09" w:rsidRPr="002F7F09" w:rsidRDefault="00D9053A" w:rsidP="002F7F09">
      <w:pPr>
        <w:pStyle w:val="FR4"/>
        <w:ind w:firstLine="851"/>
        <w:jc w:val="both"/>
        <w:rPr>
          <w:rFonts w:ascii="Times New Roman" w:eastAsia="Calibri" w:hAnsi="Times New Roman"/>
          <w:snapToGrid/>
          <w:sz w:val="28"/>
          <w:szCs w:val="28"/>
        </w:rPr>
      </w:pPr>
      <w:r>
        <w:rPr>
          <w:rFonts w:ascii="Times New Roman" w:eastAsia="Calibri" w:hAnsi="Times New Roman"/>
          <w:snapToGrid/>
          <w:sz w:val="28"/>
          <w:szCs w:val="28"/>
        </w:rPr>
        <w:t>3</w:t>
      </w:r>
      <w:r w:rsidR="002F7F09">
        <w:rPr>
          <w:rFonts w:ascii="Times New Roman" w:eastAsia="Calibri" w:hAnsi="Times New Roman"/>
          <w:snapToGrid/>
          <w:sz w:val="28"/>
          <w:szCs w:val="28"/>
        </w:rPr>
        <w:t xml:space="preserve">. </w:t>
      </w:r>
      <w:r w:rsidR="002F7F09" w:rsidRPr="00D037C3">
        <w:rPr>
          <w:rFonts w:ascii="Times New Roman" w:eastAsia="Batang" w:hAnsi="Times New Roman"/>
          <w:sz w:val="28"/>
          <w:szCs w:val="28"/>
          <w:lang w:eastAsia="ko-KR"/>
        </w:rPr>
        <w:t>Контроль за викона</w:t>
      </w:r>
      <w:r w:rsidR="00791402">
        <w:rPr>
          <w:rFonts w:ascii="Times New Roman" w:eastAsia="Batang" w:hAnsi="Times New Roman"/>
          <w:sz w:val="28"/>
          <w:szCs w:val="28"/>
          <w:lang w:eastAsia="ko-KR"/>
        </w:rPr>
        <w:t xml:space="preserve">нням даного рішення покласти на </w:t>
      </w:r>
      <w:r w:rsidR="002F7F09" w:rsidRPr="00D037C3">
        <w:rPr>
          <w:rFonts w:ascii="Times New Roman" w:eastAsia="Batang" w:hAnsi="Times New Roman"/>
          <w:sz w:val="28"/>
          <w:szCs w:val="28"/>
          <w:lang w:eastAsia="ko-KR"/>
        </w:rPr>
        <w:t xml:space="preserve">Постійну депутатську комісію Боярської міської Ради </w:t>
      </w:r>
      <w:r w:rsidR="002F7F09" w:rsidRPr="00D738D8">
        <w:rPr>
          <w:rFonts w:ascii="Times New Roman" w:eastAsia="Batang" w:hAnsi="Times New Roman"/>
          <w:sz w:val="28"/>
          <w:szCs w:val="28"/>
          <w:lang w:eastAsia="ko-KR"/>
        </w:rPr>
        <w:t>з питань житлово-комунального господарства, енергозбереження, благоустрою міста, комунальної власності</w:t>
      </w:r>
      <w:r w:rsidR="002F7F09">
        <w:rPr>
          <w:rFonts w:ascii="Times New Roman" w:eastAsia="Batang" w:hAnsi="Times New Roman"/>
          <w:sz w:val="28"/>
          <w:szCs w:val="28"/>
          <w:lang w:eastAsia="ko-KR"/>
        </w:rPr>
        <w:t xml:space="preserve"> </w:t>
      </w:r>
      <w:r w:rsidR="002F7F09" w:rsidRPr="00D037C3">
        <w:rPr>
          <w:rFonts w:ascii="Times New Roman" w:eastAsia="Batang" w:hAnsi="Times New Roman"/>
          <w:sz w:val="28"/>
          <w:szCs w:val="28"/>
          <w:lang w:eastAsia="ko-KR"/>
        </w:rPr>
        <w:t>та заступника міського голови відповідного напрямку.</w:t>
      </w:r>
    </w:p>
    <w:p w:rsidR="00C1301A" w:rsidRDefault="00C1301A" w:rsidP="002F7F09">
      <w:pPr>
        <w:pStyle w:val="FR4"/>
        <w:ind w:firstLine="851"/>
        <w:jc w:val="both"/>
        <w:rPr>
          <w:rFonts w:ascii="Calibri" w:hAnsi="Calibri" w:cs="Calibri"/>
          <w:b/>
          <w:sz w:val="22"/>
          <w:szCs w:val="22"/>
        </w:rPr>
      </w:pPr>
    </w:p>
    <w:p w:rsidR="00D9053A" w:rsidRDefault="00D9053A" w:rsidP="002F7F09">
      <w:pPr>
        <w:pStyle w:val="FR4"/>
        <w:ind w:firstLine="851"/>
        <w:jc w:val="both"/>
        <w:rPr>
          <w:rFonts w:ascii="Calibri" w:hAnsi="Calibri" w:cs="Calibri"/>
          <w:b/>
          <w:sz w:val="22"/>
          <w:szCs w:val="22"/>
        </w:rPr>
      </w:pPr>
    </w:p>
    <w:p w:rsidR="0013554E" w:rsidRPr="00665B81" w:rsidRDefault="0013554E" w:rsidP="002F7F09">
      <w:pPr>
        <w:pStyle w:val="FR4"/>
        <w:ind w:firstLine="851"/>
        <w:jc w:val="both"/>
        <w:rPr>
          <w:rFonts w:ascii="Calibri" w:hAnsi="Calibri" w:cs="Calibri"/>
          <w:b/>
          <w:sz w:val="22"/>
          <w:szCs w:val="22"/>
        </w:rPr>
      </w:pPr>
    </w:p>
    <w:p w:rsidR="00BB703F" w:rsidRDefault="00D9053A" w:rsidP="00BB703F">
      <w:pPr>
        <w:pStyle w:val="a5"/>
        <w:jc w:val="both"/>
        <w:rPr>
          <w:rFonts w:ascii="Times New Roman" w:hAnsi="Times New Roman" w:cs="Times New Roman"/>
          <w:b/>
          <w:sz w:val="28"/>
          <w:szCs w:val="28"/>
          <w:lang w:val="uk-UA"/>
        </w:rPr>
      </w:pPr>
      <w:r>
        <w:rPr>
          <w:rFonts w:ascii="Times New Roman" w:hAnsi="Times New Roman" w:cs="Times New Roman"/>
          <w:b/>
          <w:sz w:val="28"/>
          <w:szCs w:val="28"/>
          <w:lang w:val="uk-UA"/>
        </w:rPr>
        <w:t>Міський голова                                                                   Олександр ЗАРУБІН</w:t>
      </w:r>
    </w:p>
    <w:p w:rsidR="005C14D4" w:rsidRDefault="005C14D4" w:rsidP="00722069">
      <w:pPr>
        <w:shd w:val="clear" w:color="auto" w:fill="FFFFFF"/>
        <w:spacing w:after="0" w:line="240" w:lineRule="auto"/>
        <w:jc w:val="both"/>
        <w:rPr>
          <w:rFonts w:ascii="Times New Roman" w:eastAsia="Times New Roman" w:hAnsi="Times New Roman" w:cs="Times New Roman"/>
          <w:b/>
          <w:bCs/>
          <w:color w:val="000000"/>
          <w:sz w:val="28"/>
          <w:szCs w:val="28"/>
          <w:lang w:val="uk-UA" w:eastAsia="ru-RU"/>
        </w:rPr>
      </w:pPr>
    </w:p>
    <w:p w:rsidR="005C14D4" w:rsidRDefault="005C14D4" w:rsidP="00722069">
      <w:pPr>
        <w:shd w:val="clear" w:color="auto" w:fill="FFFFFF"/>
        <w:spacing w:after="0" w:line="240" w:lineRule="auto"/>
        <w:jc w:val="both"/>
        <w:rPr>
          <w:rFonts w:ascii="Times New Roman" w:eastAsia="Times New Roman" w:hAnsi="Times New Roman" w:cs="Times New Roman"/>
          <w:b/>
          <w:bCs/>
          <w:color w:val="000000"/>
          <w:sz w:val="28"/>
          <w:szCs w:val="28"/>
          <w:lang w:val="uk-UA" w:eastAsia="ru-RU"/>
        </w:rPr>
      </w:pPr>
    </w:p>
    <w:p w:rsidR="005C14D4" w:rsidRDefault="005C14D4" w:rsidP="00722069">
      <w:pPr>
        <w:shd w:val="clear" w:color="auto" w:fill="FFFFFF"/>
        <w:spacing w:after="0" w:line="240" w:lineRule="auto"/>
        <w:jc w:val="both"/>
        <w:rPr>
          <w:rFonts w:ascii="Times New Roman" w:eastAsia="Times New Roman" w:hAnsi="Times New Roman" w:cs="Times New Roman"/>
          <w:b/>
          <w:bCs/>
          <w:color w:val="000000"/>
          <w:sz w:val="28"/>
          <w:szCs w:val="28"/>
          <w:lang w:val="uk-UA" w:eastAsia="ru-RU"/>
        </w:rPr>
      </w:pPr>
    </w:p>
    <w:p w:rsidR="0029450E" w:rsidRPr="0029450E" w:rsidRDefault="0029450E" w:rsidP="0029450E">
      <w:pPr>
        <w:spacing w:line="254" w:lineRule="auto"/>
        <w:rPr>
          <w:rFonts w:ascii="Times New Roman" w:eastAsia="Times New Roman" w:hAnsi="Times New Roman" w:cs="Times New Roman"/>
          <w:b/>
          <w:sz w:val="28"/>
          <w:szCs w:val="28"/>
          <w:lang w:val="uk-UA" w:eastAsia="ru-RU"/>
        </w:rPr>
      </w:pPr>
      <w:r w:rsidRPr="0029450E">
        <w:rPr>
          <w:rFonts w:ascii="Times New Roman" w:eastAsia="Times New Roman" w:hAnsi="Times New Roman" w:cs="Times New Roman"/>
          <w:b/>
          <w:sz w:val="28"/>
          <w:szCs w:val="28"/>
          <w:lang w:val="uk-UA" w:eastAsia="ru-RU"/>
        </w:rPr>
        <w:t>Згідно з оригіналом:</w:t>
      </w:r>
    </w:p>
    <w:p w:rsidR="0029450E" w:rsidRPr="0029450E" w:rsidRDefault="0029450E" w:rsidP="0029450E">
      <w:pPr>
        <w:spacing w:line="254" w:lineRule="auto"/>
        <w:rPr>
          <w:rFonts w:ascii="Times New Roman" w:eastAsia="Times New Roman" w:hAnsi="Times New Roman" w:cs="Times New Roman"/>
          <w:b/>
          <w:sz w:val="28"/>
          <w:szCs w:val="28"/>
          <w:lang w:val="uk-UA" w:eastAsia="ru-RU"/>
        </w:rPr>
      </w:pPr>
      <w:r w:rsidRPr="0029450E">
        <w:rPr>
          <w:rFonts w:ascii="Times New Roman" w:eastAsia="Times New Roman" w:hAnsi="Times New Roman" w:cs="Times New Roman"/>
          <w:b/>
          <w:sz w:val="28"/>
          <w:szCs w:val="28"/>
          <w:lang w:val="uk-UA" w:eastAsia="ru-RU"/>
        </w:rPr>
        <w:t>Секретар ради                                                                     Олексій ПЕРФІЛОВ</w:t>
      </w:r>
    </w:p>
    <w:p w:rsidR="005C14D4" w:rsidRDefault="005C14D4" w:rsidP="00722069">
      <w:pPr>
        <w:shd w:val="clear" w:color="auto" w:fill="FFFFFF"/>
        <w:spacing w:after="0" w:line="240" w:lineRule="auto"/>
        <w:jc w:val="both"/>
        <w:rPr>
          <w:rFonts w:ascii="Times New Roman" w:eastAsia="Times New Roman" w:hAnsi="Times New Roman" w:cs="Times New Roman"/>
          <w:b/>
          <w:bCs/>
          <w:color w:val="000000"/>
          <w:sz w:val="28"/>
          <w:szCs w:val="28"/>
          <w:lang w:val="uk-UA" w:eastAsia="ru-RU"/>
        </w:rPr>
      </w:pPr>
    </w:p>
    <w:p w:rsidR="005C14D4" w:rsidRDefault="005C14D4" w:rsidP="00722069">
      <w:pPr>
        <w:shd w:val="clear" w:color="auto" w:fill="FFFFFF"/>
        <w:spacing w:after="0" w:line="240" w:lineRule="auto"/>
        <w:jc w:val="both"/>
        <w:rPr>
          <w:rFonts w:ascii="Times New Roman" w:eastAsia="Times New Roman" w:hAnsi="Times New Roman" w:cs="Times New Roman"/>
          <w:b/>
          <w:bCs/>
          <w:color w:val="000000"/>
          <w:sz w:val="28"/>
          <w:szCs w:val="28"/>
          <w:lang w:val="uk-UA" w:eastAsia="ru-RU"/>
        </w:rPr>
      </w:pPr>
    </w:p>
    <w:p w:rsidR="00D9053A" w:rsidRDefault="00D9053A" w:rsidP="00722069">
      <w:pPr>
        <w:shd w:val="clear" w:color="auto" w:fill="FFFFFF"/>
        <w:spacing w:after="0" w:line="240" w:lineRule="auto"/>
        <w:jc w:val="both"/>
        <w:rPr>
          <w:rFonts w:ascii="Times New Roman" w:eastAsia="Times New Roman" w:hAnsi="Times New Roman" w:cs="Times New Roman"/>
          <w:b/>
          <w:bCs/>
          <w:color w:val="000000"/>
          <w:sz w:val="28"/>
          <w:szCs w:val="28"/>
          <w:lang w:val="uk-UA" w:eastAsia="ru-RU"/>
        </w:rPr>
      </w:pPr>
    </w:p>
    <w:p w:rsidR="00D9053A" w:rsidRDefault="00D9053A" w:rsidP="00722069">
      <w:pPr>
        <w:shd w:val="clear" w:color="auto" w:fill="FFFFFF"/>
        <w:spacing w:after="0" w:line="240" w:lineRule="auto"/>
        <w:jc w:val="both"/>
        <w:rPr>
          <w:rFonts w:ascii="Times New Roman" w:eastAsia="Times New Roman" w:hAnsi="Times New Roman" w:cs="Times New Roman"/>
          <w:b/>
          <w:bCs/>
          <w:color w:val="000000"/>
          <w:sz w:val="28"/>
          <w:szCs w:val="28"/>
          <w:lang w:val="uk-UA" w:eastAsia="ru-RU"/>
        </w:rPr>
      </w:pPr>
    </w:p>
    <w:p w:rsidR="00D9053A" w:rsidRPr="00722069" w:rsidRDefault="00D9053A" w:rsidP="00722069">
      <w:pPr>
        <w:shd w:val="clear" w:color="auto" w:fill="FFFFFF"/>
        <w:spacing w:after="0" w:line="240" w:lineRule="auto"/>
        <w:jc w:val="both"/>
        <w:rPr>
          <w:rFonts w:ascii="Times New Roman" w:eastAsia="Times New Roman" w:hAnsi="Times New Roman" w:cs="Times New Roman"/>
          <w:b/>
          <w:bCs/>
          <w:color w:val="000000"/>
          <w:sz w:val="28"/>
          <w:szCs w:val="28"/>
          <w:lang w:val="uk-UA" w:eastAsia="ru-RU"/>
        </w:rPr>
      </w:pPr>
    </w:p>
    <w:tbl>
      <w:tblPr>
        <w:tblW w:w="9498" w:type="dxa"/>
        <w:tblInd w:w="108" w:type="dxa"/>
        <w:tblLook w:val="00A0" w:firstRow="1" w:lastRow="0" w:firstColumn="1" w:lastColumn="0" w:noHBand="0" w:noVBand="0"/>
      </w:tblPr>
      <w:tblGrid>
        <w:gridCol w:w="4678"/>
        <w:gridCol w:w="4820"/>
      </w:tblGrid>
      <w:tr w:rsidR="00722069" w:rsidRPr="00722069" w:rsidTr="00D17324">
        <w:tc>
          <w:tcPr>
            <w:tcW w:w="4678" w:type="dxa"/>
          </w:tcPr>
          <w:p w:rsidR="00722069" w:rsidRPr="00722069" w:rsidRDefault="00722069" w:rsidP="00722069">
            <w:pPr>
              <w:spacing w:after="200" w:line="276" w:lineRule="auto"/>
              <w:rPr>
                <w:rFonts w:ascii="Calibri" w:eastAsia="Calibri" w:hAnsi="Calibri" w:cs="Times New Roman"/>
                <w:lang w:val="uk-UA"/>
              </w:rPr>
            </w:pPr>
          </w:p>
          <w:p w:rsidR="00722069" w:rsidRPr="00722069" w:rsidRDefault="00722069" w:rsidP="00722069">
            <w:pPr>
              <w:spacing w:after="200" w:line="276" w:lineRule="auto"/>
              <w:rPr>
                <w:rFonts w:ascii="Calibri" w:eastAsia="Calibri" w:hAnsi="Calibri" w:cs="Times New Roman"/>
                <w:noProof/>
                <w:lang w:eastAsia="ru-RU"/>
              </w:rPr>
            </w:pPr>
          </w:p>
        </w:tc>
        <w:tc>
          <w:tcPr>
            <w:tcW w:w="4820" w:type="dxa"/>
          </w:tcPr>
          <w:p w:rsidR="00722069" w:rsidRPr="005C14D4" w:rsidRDefault="004A10BB" w:rsidP="00722069">
            <w:pPr>
              <w:spacing w:after="0" w:line="240" w:lineRule="auto"/>
              <w:rPr>
                <w:rFonts w:ascii="Times New Roman" w:eastAsia="Calibri" w:hAnsi="Times New Roman" w:cs="Times New Roman"/>
                <w:i/>
                <w:sz w:val="28"/>
                <w:szCs w:val="28"/>
                <w:lang w:val="uk-UA"/>
              </w:rPr>
            </w:pPr>
            <w:r>
              <w:rPr>
                <w:rFonts w:ascii="Times New Roman" w:eastAsia="Calibri" w:hAnsi="Times New Roman" w:cs="Times New Roman"/>
                <w:i/>
                <w:sz w:val="28"/>
                <w:szCs w:val="28"/>
                <w:lang w:val="uk-UA"/>
              </w:rPr>
              <w:t>Затверджено:</w:t>
            </w:r>
            <w:r w:rsidR="0038620B">
              <w:rPr>
                <w:rFonts w:ascii="Times New Roman" w:eastAsia="Calibri" w:hAnsi="Times New Roman" w:cs="Times New Roman"/>
                <w:i/>
                <w:sz w:val="28"/>
                <w:szCs w:val="28"/>
                <w:lang w:val="uk-UA"/>
              </w:rPr>
              <w:t xml:space="preserve"> </w:t>
            </w:r>
            <w:r w:rsidR="00722069" w:rsidRPr="00722069">
              <w:rPr>
                <w:rFonts w:ascii="Times New Roman" w:eastAsia="Calibri" w:hAnsi="Times New Roman" w:cs="Times New Roman"/>
                <w:i/>
                <w:sz w:val="28"/>
                <w:szCs w:val="28"/>
                <w:lang w:val="uk-UA"/>
              </w:rPr>
              <w:t xml:space="preserve">                                                рішення чергової </w:t>
            </w:r>
            <w:r w:rsidR="0029450E">
              <w:rPr>
                <w:rFonts w:ascii="Times New Roman" w:eastAsia="Calibri" w:hAnsi="Times New Roman" w:cs="Times New Roman"/>
                <w:i/>
                <w:sz w:val="28"/>
                <w:szCs w:val="28"/>
                <w:lang w:val="uk-UA"/>
              </w:rPr>
              <w:t xml:space="preserve">13 </w:t>
            </w:r>
            <w:r w:rsidR="00722069" w:rsidRPr="00722069">
              <w:rPr>
                <w:rFonts w:ascii="Times New Roman" w:eastAsia="Calibri" w:hAnsi="Times New Roman" w:cs="Times New Roman"/>
                <w:i/>
                <w:sz w:val="28"/>
                <w:szCs w:val="28"/>
                <w:lang w:val="uk-UA"/>
              </w:rPr>
              <w:t>сесії                                                                         Боярської міської ради VII</w:t>
            </w:r>
            <w:r w:rsidR="0013554E">
              <w:rPr>
                <w:rFonts w:ascii="Times New Roman" w:eastAsia="Calibri" w:hAnsi="Times New Roman" w:cs="Times New Roman"/>
                <w:i/>
                <w:sz w:val="28"/>
                <w:szCs w:val="28"/>
                <w:lang w:val="en-US"/>
              </w:rPr>
              <w:t>I</w:t>
            </w:r>
            <w:r w:rsidR="00722069" w:rsidRPr="00722069">
              <w:rPr>
                <w:rFonts w:ascii="Times New Roman" w:eastAsia="Calibri" w:hAnsi="Times New Roman" w:cs="Times New Roman"/>
                <w:i/>
                <w:sz w:val="28"/>
                <w:szCs w:val="28"/>
                <w:lang w:val="uk-UA"/>
              </w:rPr>
              <w:t xml:space="preserve"> скликання                                                           </w:t>
            </w:r>
            <w:r w:rsidR="00482B86">
              <w:rPr>
                <w:rFonts w:ascii="Times New Roman" w:eastAsia="Calibri" w:hAnsi="Times New Roman" w:cs="Times New Roman"/>
                <w:i/>
                <w:sz w:val="28"/>
                <w:szCs w:val="28"/>
                <w:lang w:val="uk-UA"/>
              </w:rPr>
              <w:t xml:space="preserve">           від</w:t>
            </w:r>
            <w:r w:rsidR="005C14D4">
              <w:rPr>
                <w:rFonts w:ascii="Times New Roman" w:eastAsia="Calibri" w:hAnsi="Times New Roman" w:cs="Times New Roman"/>
                <w:i/>
                <w:sz w:val="28"/>
                <w:szCs w:val="28"/>
                <w:lang w:val="uk-UA"/>
              </w:rPr>
              <w:t xml:space="preserve"> </w:t>
            </w:r>
            <w:r w:rsidR="0029450E">
              <w:rPr>
                <w:rFonts w:ascii="Times New Roman" w:eastAsia="Calibri" w:hAnsi="Times New Roman" w:cs="Times New Roman"/>
                <w:i/>
                <w:sz w:val="28"/>
                <w:szCs w:val="28"/>
                <w:lang w:val="uk-UA"/>
              </w:rPr>
              <w:t>16.09.2021</w:t>
            </w:r>
            <w:r w:rsidR="00B1573F">
              <w:rPr>
                <w:rFonts w:ascii="Times New Roman" w:eastAsia="Calibri" w:hAnsi="Times New Roman" w:cs="Times New Roman"/>
                <w:i/>
                <w:sz w:val="28"/>
                <w:szCs w:val="28"/>
                <w:lang w:val="uk-UA"/>
              </w:rPr>
              <w:t xml:space="preserve"> </w:t>
            </w:r>
            <w:r w:rsidR="00722069" w:rsidRPr="00722069">
              <w:rPr>
                <w:rFonts w:ascii="Times New Roman" w:eastAsia="Calibri" w:hAnsi="Times New Roman" w:cs="Times New Roman"/>
                <w:i/>
                <w:sz w:val="28"/>
                <w:szCs w:val="28"/>
                <w:lang w:val="uk-UA"/>
              </w:rPr>
              <w:t xml:space="preserve">№ </w:t>
            </w:r>
            <w:r w:rsidR="0029450E">
              <w:rPr>
                <w:rFonts w:ascii="Times New Roman" w:eastAsia="Calibri" w:hAnsi="Times New Roman" w:cs="Times New Roman"/>
                <w:i/>
                <w:sz w:val="28"/>
                <w:szCs w:val="28"/>
                <w:lang w:val="uk-UA"/>
              </w:rPr>
              <w:t>13</w:t>
            </w:r>
            <w:r>
              <w:rPr>
                <w:rFonts w:ascii="Times New Roman" w:eastAsia="Calibri" w:hAnsi="Times New Roman" w:cs="Times New Roman"/>
                <w:i/>
                <w:sz w:val="28"/>
                <w:szCs w:val="28"/>
                <w:lang w:val="uk-UA"/>
              </w:rPr>
              <w:t>/</w:t>
            </w:r>
            <w:r w:rsidR="0029450E">
              <w:rPr>
                <w:rFonts w:ascii="Times New Roman" w:eastAsia="Calibri" w:hAnsi="Times New Roman" w:cs="Times New Roman"/>
                <w:i/>
                <w:sz w:val="28"/>
                <w:szCs w:val="28"/>
                <w:lang w:val="uk-UA"/>
              </w:rPr>
              <w:t>814</w:t>
            </w:r>
          </w:p>
          <w:p w:rsidR="00722069" w:rsidRPr="008235E1" w:rsidRDefault="00722069" w:rsidP="00722069">
            <w:pPr>
              <w:spacing w:after="200" w:line="276" w:lineRule="auto"/>
              <w:jc w:val="right"/>
              <w:rPr>
                <w:rFonts w:ascii="Calibri" w:eastAsia="Calibri" w:hAnsi="Calibri" w:cs="Times New Roman"/>
                <w:i/>
                <w:sz w:val="8"/>
                <w:szCs w:val="8"/>
              </w:rPr>
            </w:pPr>
          </w:p>
          <w:p w:rsidR="00722069" w:rsidRPr="00722069" w:rsidRDefault="00722069" w:rsidP="00722069">
            <w:pPr>
              <w:spacing w:after="200" w:line="276" w:lineRule="auto"/>
              <w:jc w:val="right"/>
              <w:outlineLvl w:val="0"/>
              <w:rPr>
                <w:rFonts w:ascii="Calibri" w:eastAsia="Calibri" w:hAnsi="Calibri" w:cs="Times New Roman"/>
                <w:b/>
                <w:bCs/>
                <w:i/>
                <w:caps/>
                <w:sz w:val="28"/>
                <w:szCs w:val="28"/>
                <w:lang w:val="uk-UA"/>
              </w:rPr>
            </w:pPr>
          </w:p>
          <w:p w:rsidR="00722069" w:rsidRPr="00722069" w:rsidRDefault="00722069" w:rsidP="00722069">
            <w:pPr>
              <w:tabs>
                <w:tab w:val="left" w:pos="6684"/>
              </w:tabs>
              <w:spacing w:after="200" w:line="276" w:lineRule="auto"/>
              <w:ind w:left="-4962" w:right="317"/>
              <w:jc w:val="both"/>
              <w:outlineLvl w:val="0"/>
              <w:rPr>
                <w:rFonts w:ascii="Calibri" w:eastAsia="Calibri" w:hAnsi="Calibri" w:cs="Times New Roman"/>
                <w:b/>
                <w:bCs/>
                <w:i/>
                <w:caps/>
                <w:sz w:val="28"/>
                <w:szCs w:val="28"/>
                <w:lang w:val="uk-UA"/>
              </w:rPr>
            </w:pPr>
          </w:p>
        </w:tc>
      </w:tr>
    </w:tbl>
    <w:p w:rsidR="00722069" w:rsidRPr="00722069" w:rsidRDefault="00722069" w:rsidP="00722069">
      <w:pPr>
        <w:spacing w:after="0" w:line="240" w:lineRule="auto"/>
        <w:rPr>
          <w:rFonts w:ascii="Times New Roman" w:eastAsia="Times New Roman" w:hAnsi="Times New Roman" w:cs="Times New Roman"/>
          <w:sz w:val="24"/>
          <w:szCs w:val="24"/>
          <w:lang w:val="uk-UA" w:eastAsia="ru-RU"/>
        </w:rPr>
      </w:pPr>
    </w:p>
    <w:p w:rsidR="00722069" w:rsidRPr="00722069" w:rsidRDefault="00722069" w:rsidP="00722069">
      <w:pPr>
        <w:spacing w:after="0" w:line="240" w:lineRule="auto"/>
        <w:rPr>
          <w:rFonts w:ascii="Times New Roman" w:eastAsia="Times New Roman" w:hAnsi="Times New Roman" w:cs="Times New Roman"/>
          <w:sz w:val="24"/>
          <w:szCs w:val="24"/>
          <w:lang w:val="uk-UA" w:eastAsia="ru-RU"/>
        </w:rPr>
      </w:pPr>
    </w:p>
    <w:p w:rsidR="00722069" w:rsidRPr="00722069" w:rsidRDefault="00722069" w:rsidP="00722069">
      <w:pPr>
        <w:spacing w:after="0" w:line="240" w:lineRule="auto"/>
        <w:rPr>
          <w:rFonts w:ascii="Times New Roman" w:eastAsia="Times New Roman" w:hAnsi="Times New Roman" w:cs="Times New Roman"/>
          <w:sz w:val="24"/>
          <w:szCs w:val="24"/>
          <w:lang w:val="uk-UA" w:eastAsia="ru-RU"/>
        </w:rPr>
      </w:pPr>
    </w:p>
    <w:p w:rsidR="00722069" w:rsidRPr="00722069" w:rsidRDefault="00722069" w:rsidP="00722069">
      <w:pPr>
        <w:spacing w:after="0" w:line="240" w:lineRule="auto"/>
        <w:rPr>
          <w:rFonts w:ascii="Times New Roman" w:eastAsia="Times New Roman" w:hAnsi="Times New Roman" w:cs="Times New Roman"/>
          <w:sz w:val="24"/>
          <w:szCs w:val="24"/>
          <w:lang w:val="uk-UA" w:eastAsia="ru-RU"/>
        </w:rPr>
      </w:pPr>
    </w:p>
    <w:p w:rsidR="00722069" w:rsidRPr="00722069" w:rsidRDefault="00722069" w:rsidP="00722069">
      <w:pPr>
        <w:spacing w:after="0" w:line="240" w:lineRule="auto"/>
        <w:rPr>
          <w:rFonts w:ascii="Times New Roman" w:eastAsia="Times New Roman" w:hAnsi="Times New Roman" w:cs="Times New Roman"/>
          <w:sz w:val="24"/>
          <w:szCs w:val="24"/>
          <w:lang w:val="uk-UA" w:eastAsia="ru-RU"/>
        </w:rPr>
      </w:pPr>
    </w:p>
    <w:p w:rsidR="00722069" w:rsidRPr="00722069" w:rsidRDefault="00722069" w:rsidP="00722069">
      <w:pPr>
        <w:spacing w:after="0" w:line="240" w:lineRule="auto"/>
        <w:rPr>
          <w:rFonts w:ascii="Times New Roman" w:eastAsia="Times New Roman" w:hAnsi="Times New Roman" w:cs="Times New Roman"/>
          <w:sz w:val="24"/>
          <w:szCs w:val="24"/>
          <w:lang w:val="uk-UA" w:eastAsia="ru-RU"/>
        </w:rPr>
      </w:pPr>
    </w:p>
    <w:p w:rsidR="00722069" w:rsidRPr="00722069" w:rsidRDefault="00722069" w:rsidP="00722069">
      <w:pPr>
        <w:spacing w:after="0" w:line="240" w:lineRule="auto"/>
        <w:rPr>
          <w:rFonts w:ascii="Times New Roman" w:eastAsia="Times New Roman" w:hAnsi="Times New Roman" w:cs="Times New Roman"/>
          <w:sz w:val="24"/>
          <w:szCs w:val="24"/>
          <w:lang w:val="uk-UA" w:eastAsia="ru-RU"/>
        </w:rPr>
      </w:pPr>
    </w:p>
    <w:p w:rsidR="00722069" w:rsidRPr="00722069" w:rsidRDefault="00722069" w:rsidP="00722069">
      <w:pPr>
        <w:spacing w:after="0" w:line="240" w:lineRule="auto"/>
        <w:rPr>
          <w:rFonts w:ascii="Times New Roman" w:eastAsia="Times New Roman" w:hAnsi="Times New Roman" w:cs="Times New Roman"/>
          <w:sz w:val="24"/>
          <w:szCs w:val="24"/>
          <w:lang w:val="uk-UA" w:eastAsia="ru-RU"/>
        </w:rPr>
      </w:pPr>
    </w:p>
    <w:p w:rsidR="004A10BB" w:rsidRDefault="004A10BB" w:rsidP="00722069">
      <w:pPr>
        <w:spacing w:after="0" w:line="240" w:lineRule="auto"/>
        <w:jc w:val="center"/>
        <w:rPr>
          <w:rFonts w:ascii="Times New Roman" w:eastAsia="Times New Roman" w:hAnsi="Times New Roman" w:cs="Times New Roman"/>
          <w:b/>
          <w:i/>
          <w:sz w:val="52"/>
          <w:szCs w:val="52"/>
          <w:lang w:val="uk-UA" w:eastAsia="ru-RU"/>
        </w:rPr>
      </w:pPr>
      <w:r w:rsidRPr="004A10BB">
        <w:rPr>
          <w:rFonts w:ascii="Times New Roman" w:eastAsia="Times New Roman" w:hAnsi="Times New Roman" w:cs="Times New Roman"/>
          <w:b/>
          <w:i/>
          <w:sz w:val="52"/>
          <w:szCs w:val="52"/>
          <w:lang w:val="uk-UA" w:eastAsia="ru-RU"/>
        </w:rPr>
        <w:t xml:space="preserve">Програма розвитку житлово-комунального господарства </w:t>
      </w:r>
    </w:p>
    <w:p w:rsidR="00722069" w:rsidRPr="0013554E" w:rsidRDefault="004A10BB" w:rsidP="00722069">
      <w:pPr>
        <w:spacing w:after="0" w:line="240" w:lineRule="auto"/>
        <w:jc w:val="center"/>
        <w:rPr>
          <w:rFonts w:ascii="Times New Roman" w:eastAsia="Times New Roman" w:hAnsi="Times New Roman" w:cs="Times New Roman"/>
          <w:b/>
          <w:sz w:val="52"/>
          <w:szCs w:val="52"/>
          <w:lang w:val="uk-UA" w:eastAsia="ru-RU"/>
        </w:rPr>
      </w:pPr>
      <w:r w:rsidRPr="004A10BB">
        <w:rPr>
          <w:rFonts w:ascii="Times New Roman" w:eastAsia="Times New Roman" w:hAnsi="Times New Roman" w:cs="Times New Roman"/>
          <w:b/>
          <w:i/>
          <w:sz w:val="52"/>
          <w:szCs w:val="52"/>
          <w:lang w:val="uk-UA" w:eastAsia="ru-RU"/>
        </w:rPr>
        <w:t>Боярської міської територіальної громади на 2021 – 2024 роки</w:t>
      </w:r>
    </w:p>
    <w:p w:rsidR="00722069" w:rsidRPr="00722069" w:rsidRDefault="00722069" w:rsidP="00722069">
      <w:pPr>
        <w:spacing w:after="0" w:line="240" w:lineRule="auto"/>
        <w:jc w:val="center"/>
        <w:rPr>
          <w:rFonts w:ascii="Times New Roman" w:eastAsia="Times New Roman" w:hAnsi="Times New Roman" w:cs="Times New Roman"/>
          <w:b/>
          <w:sz w:val="32"/>
          <w:szCs w:val="32"/>
          <w:lang w:val="uk-UA" w:eastAsia="ru-RU"/>
        </w:rPr>
      </w:pPr>
    </w:p>
    <w:p w:rsidR="00722069" w:rsidRPr="00722069" w:rsidRDefault="00722069" w:rsidP="00722069">
      <w:pPr>
        <w:spacing w:after="0" w:line="240" w:lineRule="auto"/>
        <w:jc w:val="center"/>
        <w:rPr>
          <w:rFonts w:ascii="Times New Roman" w:eastAsia="Times New Roman" w:hAnsi="Times New Roman" w:cs="Times New Roman"/>
          <w:b/>
          <w:sz w:val="32"/>
          <w:szCs w:val="32"/>
          <w:lang w:val="uk-UA" w:eastAsia="ru-RU"/>
        </w:rPr>
      </w:pPr>
    </w:p>
    <w:p w:rsidR="00722069" w:rsidRPr="00722069" w:rsidRDefault="00722069" w:rsidP="00722069">
      <w:pPr>
        <w:spacing w:after="0" w:line="240" w:lineRule="auto"/>
        <w:jc w:val="center"/>
        <w:rPr>
          <w:rFonts w:ascii="Times New Roman" w:eastAsia="Times New Roman" w:hAnsi="Times New Roman" w:cs="Times New Roman"/>
          <w:b/>
          <w:sz w:val="32"/>
          <w:szCs w:val="32"/>
          <w:lang w:val="uk-UA" w:eastAsia="ru-RU"/>
        </w:rPr>
      </w:pPr>
    </w:p>
    <w:p w:rsidR="00722069" w:rsidRPr="00722069" w:rsidRDefault="00722069" w:rsidP="00722069">
      <w:pPr>
        <w:spacing w:after="0" w:line="240" w:lineRule="auto"/>
        <w:jc w:val="center"/>
        <w:rPr>
          <w:rFonts w:ascii="Times New Roman" w:eastAsia="Times New Roman" w:hAnsi="Times New Roman" w:cs="Times New Roman"/>
          <w:b/>
          <w:sz w:val="32"/>
          <w:szCs w:val="32"/>
          <w:lang w:val="uk-UA" w:eastAsia="ru-RU"/>
        </w:rPr>
      </w:pPr>
    </w:p>
    <w:p w:rsidR="00722069" w:rsidRPr="00722069" w:rsidRDefault="00722069" w:rsidP="00722069">
      <w:pPr>
        <w:spacing w:after="0" w:line="240" w:lineRule="auto"/>
        <w:jc w:val="center"/>
        <w:rPr>
          <w:rFonts w:ascii="Times New Roman" w:eastAsia="Times New Roman" w:hAnsi="Times New Roman" w:cs="Times New Roman"/>
          <w:b/>
          <w:sz w:val="32"/>
          <w:szCs w:val="32"/>
          <w:lang w:val="uk-UA" w:eastAsia="ru-RU"/>
        </w:rPr>
      </w:pPr>
    </w:p>
    <w:p w:rsidR="00722069" w:rsidRPr="00722069" w:rsidRDefault="00722069" w:rsidP="00722069">
      <w:pPr>
        <w:spacing w:after="0" w:line="240" w:lineRule="auto"/>
        <w:jc w:val="center"/>
        <w:rPr>
          <w:rFonts w:ascii="Times New Roman" w:eastAsia="Times New Roman" w:hAnsi="Times New Roman" w:cs="Times New Roman"/>
          <w:b/>
          <w:sz w:val="32"/>
          <w:szCs w:val="32"/>
          <w:lang w:val="uk-UA" w:eastAsia="ru-RU"/>
        </w:rPr>
      </w:pPr>
    </w:p>
    <w:p w:rsidR="00722069" w:rsidRPr="00722069" w:rsidRDefault="00722069" w:rsidP="00722069">
      <w:pPr>
        <w:spacing w:after="0" w:line="240" w:lineRule="auto"/>
        <w:jc w:val="center"/>
        <w:rPr>
          <w:rFonts w:ascii="Times New Roman" w:eastAsia="Times New Roman" w:hAnsi="Times New Roman" w:cs="Times New Roman"/>
          <w:b/>
          <w:sz w:val="28"/>
          <w:szCs w:val="28"/>
          <w:lang w:val="uk-UA" w:eastAsia="ru-RU"/>
        </w:rPr>
      </w:pPr>
    </w:p>
    <w:p w:rsidR="00722069" w:rsidRDefault="00722069" w:rsidP="00722069">
      <w:pPr>
        <w:spacing w:after="0" w:line="240" w:lineRule="auto"/>
        <w:jc w:val="center"/>
        <w:rPr>
          <w:rFonts w:ascii="Times New Roman" w:eastAsia="Times New Roman" w:hAnsi="Times New Roman" w:cs="Times New Roman"/>
          <w:b/>
          <w:sz w:val="28"/>
          <w:szCs w:val="28"/>
          <w:lang w:val="uk-UA" w:eastAsia="ru-RU"/>
        </w:rPr>
      </w:pPr>
    </w:p>
    <w:p w:rsidR="00482B86" w:rsidRPr="00722069" w:rsidRDefault="00482B86" w:rsidP="00722069">
      <w:pPr>
        <w:spacing w:after="0" w:line="240" w:lineRule="auto"/>
        <w:jc w:val="center"/>
        <w:rPr>
          <w:rFonts w:ascii="Times New Roman" w:eastAsia="Times New Roman" w:hAnsi="Times New Roman" w:cs="Times New Roman"/>
          <w:b/>
          <w:sz w:val="28"/>
          <w:szCs w:val="28"/>
          <w:lang w:val="uk-UA" w:eastAsia="ru-RU"/>
        </w:rPr>
      </w:pPr>
    </w:p>
    <w:p w:rsidR="00722069" w:rsidRPr="00722069" w:rsidRDefault="00722069" w:rsidP="00722069">
      <w:pPr>
        <w:spacing w:after="0" w:line="240" w:lineRule="auto"/>
        <w:jc w:val="center"/>
        <w:rPr>
          <w:rFonts w:ascii="Times New Roman" w:eastAsia="Times New Roman" w:hAnsi="Times New Roman" w:cs="Times New Roman"/>
          <w:b/>
          <w:sz w:val="28"/>
          <w:szCs w:val="28"/>
          <w:lang w:val="uk-UA" w:eastAsia="ru-RU"/>
        </w:rPr>
      </w:pPr>
    </w:p>
    <w:p w:rsidR="00722069" w:rsidRPr="00722069" w:rsidRDefault="00722069" w:rsidP="00722069">
      <w:pPr>
        <w:spacing w:after="0" w:line="240" w:lineRule="auto"/>
        <w:jc w:val="center"/>
        <w:rPr>
          <w:rFonts w:ascii="Times New Roman" w:eastAsia="Times New Roman" w:hAnsi="Times New Roman" w:cs="Times New Roman"/>
          <w:b/>
          <w:sz w:val="28"/>
          <w:szCs w:val="28"/>
          <w:lang w:val="uk-UA" w:eastAsia="ru-RU"/>
        </w:rPr>
      </w:pPr>
    </w:p>
    <w:p w:rsidR="0013554E" w:rsidRDefault="0013554E" w:rsidP="00722069">
      <w:pPr>
        <w:spacing w:after="0" w:line="240" w:lineRule="auto"/>
        <w:jc w:val="center"/>
        <w:rPr>
          <w:rFonts w:ascii="Times New Roman" w:eastAsia="Times New Roman" w:hAnsi="Times New Roman" w:cs="Times New Roman"/>
          <w:b/>
          <w:sz w:val="28"/>
          <w:szCs w:val="28"/>
          <w:lang w:val="uk-UA" w:eastAsia="ru-RU"/>
        </w:rPr>
      </w:pPr>
    </w:p>
    <w:p w:rsidR="0013554E" w:rsidRDefault="0013554E" w:rsidP="00722069">
      <w:pPr>
        <w:spacing w:after="0" w:line="240" w:lineRule="auto"/>
        <w:jc w:val="center"/>
        <w:rPr>
          <w:rFonts w:ascii="Times New Roman" w:eastAsia="Times New Roman" w:hAnsi="Times New Roman" w:cs="Times New Roman"/>
          <w:b/>
          <w:sz w:val="28"/>
          <w:szCs w:val="28"/>
          <w:lang w:val="uk-UA" w:eastAsia="ru-RU"/>
        </w:rPr>
      </w:pPr>
    </w:p>
    <w:p w:rsidR="0013554E" w:rsidRDefault="0013554E" w:rsidP="00722069">
      <w:pPr>
        <w:spacing w:after="0" w:line="240" w:lineRule="auto"/>
        <w:jc w:val="center"/>
        <w:rPr>
          <w:rFonts w:ascii="Times New Roman" w:eastAsia="Times New Roman" w:hAnsi="Times New Roman" w:cs="Times New Roman"/>
          <w:b/>
          <w:sz w:val="28"/>
          <w:szCs w:val="28"/>
          <w:lang w:val="uk-UA" w:eastAsia="ru-RU"/>
        </w:rPr>
      </w:pPr>
    </w:p>
    <w:p w:rsidR="0029450E" w:rsidRDefault="0029450E" w:rsidP="00722069">
      <w:pPr>
        <w:spacing w:after="0" w:line="240" w:lineRule="auto"/>
        <w:jc w:val="center"/>
        <w:rPr>
          <w:rFonts w:ascii="Times New Roman" w:eastAsia="Times New Roman" w:hAnsi="Times New Roman" w:cs="Times New Roman"/>
          <w:b/>
          <w:sz w:val="28"/>
          <w:szCs w:val="28"/>
          <w:lang w:val="uk-UA" w:eastAsia="ru-RU"/>
        </w:rPr>
      </w:pPr>
    </w:p>
    <w:p w:rsidR="0013554E" w:rsidRDefault="0013554E" w:rsidP="00722069">
      <w:pPr>
        <w:spacing w:after="0" w:line="240" w:lineRule="auto"/>
        <w:jc w:val="center"/>
        <w:rPr>
          <w:rFonts w:ascii="Times New Roman" w:eastAsia="Times New Roman" w:hAnsi="Times New Roman" w:cs="Times New Roman"/>
          <w:b/>
          <w:sz w:val="28"/>
          <w:szCs w:val="28"/>
          <w:lang w:val="uk-UA" w:eastAsia="ru-RU"/>
        </w:rPr>
      </w:pPr>
    </w:p>
    <w:p w:rsidR="00722069" w:rsidRPr="00722069" w:rsidRDefault="004A10BB" w:rsidP="00722069">
      <w:pPr>
        <w:spacing w:after="0"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Боярка - 2021</w:t>
      </w:r>
    </w:p>
    <w:p w:rsidR="00722069" w:rsidRPr="00722069" w:rsidRDefault="00722069" w:rsidP="00722069">
      <w:pPr>
        <w:spacing w:after="0" w:line="240" w:lineRule="auto"/>
        <w:rPr>
          <w:rFonts w:ascii="Times New Roman" w:eastAsia="Times New Roman" w:hAnsi="Times New Roman" w:cs="Times New Roman"/>
          <w:sz w:val="28"/>
          <w:szCs w:val="28"/>
          <w:lang w:val="uk-UA" w:eastAsia="ru-RU"/>
        </w:rPr>
      </w:pPr>
    </w:p>
    <w:p w:rsidR="00A915B0" w:rsidRDefault="00A915B0" w:rsidP="008235E1">
      <w:pPr>
        <w:spacing w:after="0" w:line="240" w:lineRule="auto"/>
        <w:rPr>
          <w:rFonts w:ascii="Times New Roman" w:eastAsia="Times New Roman" w:hAnsi="Times New Roman" w:cs="Times New Roman"/>
          <w:b/>
          <w:sz w:val="28"/>
          <w:szCs w:val="28"/>
          <w:lang w:val="uk-UA" w:eastAsia="ru-RU"/>
        </w:rPr>
      </w:pPr>
    </w:p>
    <w:p w:rsidR="001D57B2" w:rsidRDefault="001D57B2" w:rsidP="008235E1">
      <w:pPr>
        <w:spacing w:after="0" w:line="240" w:lineRule="auto"/>
        <w:rPr>
          <w:rFonts w:ascii="Times New Roman" w:eastAsia="Times New Roman" w:hAnsi="Times New Roman" w:cs="Times New Roman"/>
          <w:b/>
          <w:sz w:val="28"/>
          <w:szCs w:val="28"/>
          <w:lang w:val="uk-UA" w:eastAsia="ru-RU"/>
        </w:rPr>
      </w:pPr>
    </w:p>
    <w:p w:rsidR="00D9053A" w:rsidRDefault="00D9053A" w:rsidP="008235E1">
      <w:pPr>
        <w:spacing w:after="0" w:line="240" w:lineRule="auto"/>
        <w:rPr>
          <w:rFonts w:ascii="Times New Roman" w:eastAsia="Times New Roman" w:hAnsi="Times New Roman" w:cs="Times New Roman"/>
          <w:b/>
          <w:sz w:val="28"/>
          <w:szCs w:val="28"/>
          <w:lang w:val="uk-UA" w:eastAsia="ru-RU"/>
        </w:rPr>
      </w:pPr>
    </w:p>
    <w:p w:rsidR="00D9053A" w:rsidRDefault="00D9053A" w:rsidP="008235E1">
      <w:pPr>
        <w:spacing w:after="0" w:line="240" w:lineRule="auto"/>
        <w:rPr>
          <w:rFonts w:ascii="Times New Roman" w:eastAsia="Times New Roman" w:hAnsi="Times New Roman" w:cs="Times New Roman"/>
          <w:b/>
          <w:sz w:val="28"/>
          <w:szCs w:val="28"/>
          <w:lang w:val="uk-UA" w:eastAsia="ru-RU"/>
        </w:rPr>
      </w:pPr>
    </w:p>
    <w:p w:rsidR="00D9053A" w:rsidRDefault="00D9053A" w:rsidP="008235E1">
      <w:pPr>
        <w:spacing w:after="0" w:line="240" w:lineRule="auto"/>
        <w:rPr>
          <w:rFonts w:ascii="Times New Roman" w:eastAsia="Times New Roman" w:hAnsi="Times New Roman" w:cs="Times New Roman"/>
          <w:b/>
          <w:sz w:val="28"/>
          <w:szCs w:val="28"/>
          <w:lang w:val="uk-UA" w:eastAsia="ru-RU"/>
        </w:rPr>
      </w:pPr>
    </w:p>
    <w:p w:rsidR="00722069" w:rsidRPr="00722069" w:rsidRDefault="00722069" w:rsidP="00722069">
      <w:pPr>
        <w:spacing w:after="0" w:line="240" w:lineRule="auto"/>
        <w:ind w:firstLine="600"/>
        <w:jc w:val="center"/>
        <w:rPr>
          <w:rFonts w:ascii="Times New Roman" w:eastAsia="Times New Roman" w:hAnsi="Times New Roman" w:cs="Times New Roman"/>
          <w:b/>
          <w:sz w:val="28"/>
          <w:szCs w:val="28"/>
          <w:lang w:val="uk-UA" w:eastAsia="ru-RU"/>
        </w:rPr>
      </w:pPr>
      <w:r w:rsidRPr="00722069">
        <w:rPr>
          <w:rFonts w:ascii="Times New Roman" w:eastAsia="Times New Roman" w:hAnsi="Times New Roman" w:cs="Times New Roman"/>
          <w:b/>
          <w:sz w:val="28"/>
          <w:szCs w:val="28"/>
          <w:lang w:val="uk-UA" w:eastAsia="ru-RU"/>
        </w:rPr>
        <w:t xml:space="preserve">Паспорт </w:t>
      </w:r>
    </w:p>
    <w:p w:rsidR="00722069" w:rsidRPr="00722069" w:rsidRDefault="00722069" w:rsidP="00722069">
      <w:pPr>
        <w:spacing w:after="0" w:line="240" w:lineRule="auto"/>
        <w:ind w:firstLine="600"/>
        <w:jc w:val="center"/>
        <w:rPr>
          <w:rFonts w:ascii="Times New Roman" w:eastAsia="Times New Roman" w:hAnsi="Times New Roman" w:cs="Times New Roman"/>
          <w:sz w:val="28"/>
          <w:szCs w:val="28"/>
          <w:lang w:val="uk-UA"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7"/>
        <w:gridCol w:w="3363"/>
        <w:gridCol w:w="5496"/>
      </w:tblGrid>
      <w:tr w:rsidR="00722069" w:rsidRPr="00722069" w:rsidTr="0013554E">
        <w:tc>
          <w:tcPr>
            <w:tcW w:w="629" w:type="dxa"/>
            <w:shd w:val="clear" w:color="auto" w:fill="auto"/>
          </w:tcPr>
          <w:p w:rsidR="00722069" w:rsidRPr="00722069" w:rsidRDefault="00722069" w:rsidP="00722069">
            <w:pPr>
              <w:spacing w:after="0" w:line="240" w:lineRule="auto"/>
              <w:rPr>
                <w:rFonts w:ascii="Times New Roman" w:eastAsia="SimSun" w:hAnsi="Times New Roman" w:cs="Times New Roman"/>
                <w:sz w:val="28"/>
                <w:szCs w:val="28"/>
                <w:lang w:val="uk-UA" w:eastAsia="ru-RU"/>
              </w:rPr>
            </w:pPr>
            <w:r w:rsidRPr="00722069">
              <w:rPr>
                <w:rFonts w:ascii="Times New Roman" w:eastAsia="SimSun" w:hAnsi="Times New Roman" w:cs="Times New Roman"/>
                <w:sz w:val="28"/>
                <w:szCs w:val="28"/>
                <w:lang w:val="uk-UA" w:eastAsia="ru-RU"/>
              </w:rPr>
              <w:t>1.</w:t>
            </w:r>
          </w:p>
        </w:tc>
        <w:tc>
          <w:tcPr>
            <w:tcW w:w="3390" w:type="dxa"/>
            <w:shd w:val="clear" w:color="auto" w:fill="auto"/>
          </w:tcPr>
          <w:p w:rsidR="00722069" w:rsidRPr="00722069" w:rsidRDefault="00722069" w:rsidP="00722069">
            <w:pPr>
              <w:spacing w:after="0" w:line="240" w:lineRule="auto"/>
              <w:rPr>
                <w:rFonts w:ascii="Times New Roman" w:eastAsia="SimSun" w:hAnsi="Times New Roman" w:cs="Times New Roman"/>
                <w:sz w:val="28"/>
                <w:szCs w:val="28"/>
                <w:lang w:val="uk-UA" w:eastAsia="ru-RU"/>
              </w:rPr>
            </w:pPr>
            <w:r w:rsidRPr="00722069">
              <w:rPr>
                <w:rFonts w:ascii="Times New Roman" w:eastAsia="SimSun" w:hAnsi="Times New Roman" w:cs="Times New Roman"/>
                <w:sz w:val="28"/>
                <w:szCs w:val="28"/>
                <w:lang w:val="uk-UA" w:eastAsia="ru-RU"/>
              </w:rPr>
              <w:t>Назва програми</w:t>
            </w:r>
          </w:p>
          <w:p w:rsidR="00722069" w:rsidRPr="00722069" w:rsidRDefault="00722069" w:rsidP="00722069">
            <w:pPr>
              <w:spacing w:after="0" w:line="240" w:lineRule="auto"/>
              <w:rPr>
                <w:rFonts w:ascii="Times New Roman" w:eastAsia="SimSun" w:hAnsi="Times New Roman" w:cs="Times New Roman"/>
                <w:b/>
                <w:sz w:val="28"/>
                <w:szCs w:val="28"/>
                <w:lang w:val="uk-UA" w:eastAsia="ru-RU"/>
              </w:rPr>
            </w:pPr>
          </w:p>
        </w:tc>
        <w:tc>
          <w:tcPr>
            <w:tcW w:w="5552" w:type="dxa"/>
            <w:shd w:val="clear" w:color="auto" w:fill="auto"/>
          </w:tcPr>
          <w:p w:rsidR="00722069" w:rsidRPr="00722069" w:rsidRDefault="00582829" w:rsidP="007220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SimSun" w:hAnsi="Times New Roman" w:cs="Times New Roman"/>
                <w:sz w:val="28"/>
                <w:szCs w:val="28"/>
                <w:lang w:val="uk-UA" w:eastAsia="ru-RU"/>
              </w:rPr>
            </w:pPr>
            <w:r w:rsidRPr="005B06A1">
              <w:rPr>
                <w:rFonts w:ascii="Times New Roman" w:hAnsi="Times New Roman" w:cs="Times New Roman"/>
                <w:sz w:val="28"/>
                <w:szCs w:val="28"/>
                <w:lang w:val="uk-UA" w:eastAsia="ru-RU"/>
              </w:rPr>
              <w:t>Програма розвит</w:t>
            </w:r>
            <w:r>
              <w:rPr>
                <w:rFonts w:ascii="Times New Roman" w:hAnsi="Times New Roman" w:cs="Times New Roman"/>
                <w:sz w:val="28"/>
                <w:szCs w:val="28"/>
                <w:lang w:val="uk-UA" w:eastAsia="ru-RU"/>
              </w:rPr>
              <w:t xml:space="preserve">ку </w:t>
            </w:r>
            <w:r w:rsidRPr="005B06A1">
              <w:rPr>
                <w:rFonts w:ascii="Times New Roman" w:hAnsi="Times New Roman" w:cs="Times New Roman"/>
                <w:sz w:val="28"/>
                <w:szCs w:val="28"/>
                <w:lang w:val="uk-UA" w:eastAsia="ru-RU"/>
              </w:rPr>
              <w:t>житлово-комунального господарства Боярської міської територіальної громади</w:t>
            </w:r>
            <w:r w:rsidRPr="005B06A1">
              <w:rPr>
                <w:rFonts w:ascii="Times New Roman" w:hAnsi="Times New Roman" w:cs="Times New Roman"/>
                <w:bCs/>
                <w:kern w:val="36"/>
                <w:sz w:val="28"/>
                <w:szCs w:val="28"/>
                <w:lang w:val="uk-UA" w:eastAsia="ru-RU"/>
              </w:rPr>
              <w:t xml:space="preserve"> </w:t>
            </w:r>
            <w:r w:rsidRPr="005B06A1">
              <w:rPr>
                <w:rFonts w:ascii="Times New Roman" w:hAnsi="Times New Roman" w:cs="Times New Roman"/>
                <w:sz w:val="28"/>
                <w:szCs w:val="28"/>
                <w:lang w:val="uk-UA" w:eastAsia="ru-RU"/>
              </w:rPr>
              <w:t>на 2021 – 2024 роки</w:t>
            </w:r>
          </w:p>
        </w:tc>
      </w:tr>
      <w:tr w:rsidR="00722069" w:rsidRPr="00722069" w:rsidTr="0013554E">
        <w:tc>
          <w:tcPr>
            <w:tcW w:w="629" w:type="dxa"/>
            <w:shd w:val="clear" w:color="auto" w:fill="auto"/>
          </w:tcPr>
          <w:p w:rsidR="00722069" w:rsidRPr="00722069" w:rsidRDefault="00A212EB"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2</w:t>
            </w:r>
            <w:r w:rsidR="00722069" w:rsidRPr="00722069">
              <w:rPr>
                <w:rFonts w:ascii="Times New Roman" w:eastAsia="SimSun" w:hAnsi="Times New Roman" w:cs="Times New Roman"/>
                <w:sz w:val="28"/>
                <w:szCs w:val="28"/>
                <w:lang w:val="uk-UA" w:eastAsia="ru-RU"/>
              </w:rPr>
              <w:t>.</w:t>
            </w:r>
          </w:p>
        </w:tc>
        <w:tc>
          <w:tcPr>
            <w:tcW w:w="3390" w:type="dxa"/>
            <w:shd w:val="clear" w:color="auto" w:fill="auto"/>
          </w:tcPr>
          <w:p w:rsidR="00722069" w:rsidRPr="00722069" w:rsidRDefault="00722069" w:rsidP="00722069">
            <w:pPr>
              <w:spacing w:after="0" w:line="240" w:lineRule="auto"/>
              <w:rPr>
                <w:rFonts w:ascii="Times New Roman" w:eastAsia="SimSun" w:hAnsi="Times New Roman" w:cs="Times New Roman"/>
                <w:b/>
                <w:sz w:val="28"/>
                <w:szCs w:val="28"/>
                <w:lang w:val="uk-UA" w:eastAsia="ru-RU"/>
              </w:rPr>
            </w:pPr>
            <w:r w:rsidRPr="00722069">
              <w:rPr>
                <w:rFonts w:ascii="Times New Roman" w:eastAsia="SimSun" w:hAnsi="Times New Roman" w:cs="Times New Roman"/>
                <w:sz w:val="28"/>
                <w:szCs w:val="28"/>
                <w:lang w:val="uk-UA" w:eastAsia="ru-RU"/>
              </w:rPr>
              <w:t>Ініціатор розроблення програми</w:t>
            </w:r>
          </w:p>
        </w:tc>
        <w:tc>
          <w:tcPr>
            <w:tcW w:w="5552" w:type="dxa"/>
            <w:shd w:val="clear" w:color="auto" w:fill="auto"/>
          </w:tcPr>
          <w:p w:rsidR="00722069" w:rsidRPr="00722069" w:rsidRDefault="00722069" w:rsidP="00722069">
            <w:pPr>
              <w:spacing w:after="0" w:line="240" w:lineRule="auto"/>
              <w:rPr>
                <w:rFonts w:ascii="Times New Roman" w:eastAsia="SimSun" w:hAnsi="Times New Roman" w:cs="Times New Roman"/>
                <w:b/>
                <w:sz w:val="28"/>
                <w:szCs w:val="28"/>
                <w:lang w:val="uk-UA" w:eastAsia="ru-RU"/>
              </w:rPr>
            </w:pPr>
            <w:r w:rsidRPr="00722069">
              <w:rPr>
                <w:rFonts w:ascii="Times New Roman" w:eastAsia="SimSun" w:hAnsi="Times New Roman" w:cs="Times New Roman"/>
                <w:sz w:val="28"/>
                <w:szCs w:val="28"/>
                <w:lang w:val="uk-UA" w:eastAsia="ru-RU"/>
              </w:rPr>
              <w:t>Боярська міська рада</w:t>
            </w:r>
          </w:p>
        </w:tc>
      </w:tr>
      <w:tr w:rsidR="00722069" w:rsidRPr="00722069" w:rsidTr="0013554E">
        <w:tc>
          <w:tcPr>
            <w:tcW w:w="629" w:type="dxa"/>
            <w:shd w:val="clear" w:color="auto" w:fill="auto"/>
          </w:tcPr>
          <w:p w:rsidR="00722069" w:rsidRPr="00722069" w:rsidRDefault="00A212EB"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3</w:t>
            </w:r>
            <w:r w:rsidR="00722069" w:rsidRPr="00722069">
              <w:rPr>
                <w:rFonts w:ascii="Times New Roman" w:eastAsia="SimSun" w:hAnsi="Times New Roman" w:cs="Times New Roman"/>
                <w:sz w:val="28"/>
                <w:szCs w:val="28"/>
                <w:lang w:val="uk-UA" w:eastAsia="ru-RU"/>
              </w:rPr>
              <w:t>.</w:t>
            </w:r>
          </w:p>
        </w:tc>
        <w:tc>
          <w:tcPr>
            <w:tcW w:w="3390" w:type="dxa"/>
            <w:shd w:val="clear" w:color="auto" w:fill="auto"/>
          </w:tcPr>
          <w:p w:rsidR="00722069" w:rsidRPr="00722069" w:rsidRDefault="00722069" w:rsidP="00722069">
            <w:pPr>
              <w:spacing w:after="0" w:line="240" w:lineRule="auto"/>
              <w:rPr>
                <w:rFonts w:ascii="Times New Roman" w:eastAsia="SimSun" w:hAnsi="Times New Roman" w:cs="Times New Roman"/>
                <w:sz w:val="28"/>
                <w:szCs w:val="28"/>
                <w:lang w:val="uk-UA" w:eastAsia="ru-RU"/>
              </w:rPr>
            </w:pPr>
            <w:r w:rsidRPr="00722069">
              <w:rPr>
                <w:rFonts w:ascii="Times New Roman" w:eastAsia="SimSun" w:hAnsi="Times New Roman" w:cs="Times New Roman"/>
                <w:sz w:val="28"/>
                <w:szCs w:val="28"/>
                <w:lang w:val="uk-UA" w:eastAsia="ru-RU"/>
              </w:rPr>
              <w:t>Розробник програми</w:t>
            </w:r>
          </w:p>
        </w:tc>
        <w:tc>
          <w:tcPr>
            <w:tcW w:w="5552" w:type="dxa"/>
            <w:shd w:val="clear" w:color="auto" w:fill="auto"/>
          </w:tcPr>
          <w:p w:rsidR="00722069" w:rsidRPr="00722069" w:rsidRDefault="00722069" w:rsidP="00722069">
            <w:pPr>
              <w:spacing w:after="0" w:line="240" w:lineRule="auto"/>
              <w:rPr>
                <w:rFonts w:ascii="Times New Roman" w:eastAsia="SimSun" w:hAnsi="Times New Roman" w:cs="Times New Roman"/>
                <w:sz w:val="28"/>
                <w:szCs w:val="28"/>
                <w:lang w:val="uk-UA" w:eastAsia="ru-RU"/>
              </w:rPr>
            </w:pPr>
            <w:r w:rsidRPr="00722069">
              <w:rPr>
                <w:rFonts w:ascii="Times New Roman" w:eastAsia="SimSun" w:hAnsi="Times New Roman" w:cs="Times New Roman"/>
                <w:sz w:val="28"/>
                <w:szCs w:val="28"/>
                <w:lang w:val="uk-UA" w:eastAsia="ru-RU"/>
              </w:rPr>
              <w:t xml:space="preserve">Управління </w:t>
            </w:r>
            <w:r w:rsidR="00582829">
              <w:rPr>
                <w:rFonts w:ascii="Times New Roman" w:eastAsia="SimSun" w:hAnsi="Times New Roman" w:cs="Times New Roman"/>
                <w:sz w:val="28"/>
                <w:szCs w:val="28"/>
                <w:lang w:val="uk-UA" w:eastAsia="ru-RU"/>
              </w:rPr>
              <w:t xml:space="preserve">розвитку інфраструктури </w:t>
            </w:r>
            <w:r w:rsidRPr="00722069">
              <w:rPr>
                <w:rFonts w:ascii="Times New Roman" w:eastAsia="SimSun" w:hAnsi="Times New Roman" w:cs="Times New Roman"/>
                <w:sz w:val="28"/>
                <w:szCs w:val="28"/>
                <w:lang w:val="uk-UA" w:eastAsia="ru-RU"/>
              </w:rPr>
              <w:t xml:space="preserve">та житлово-комунального господарства  </w:t>
            </w:r>
          </w:p>
        </w:tc>
      </w:tr>
      <w:tr w:rsidR="00722069" w:rsidRPr="00743281" w:rsidTr="0013554E">
        <w:tc>
          <w:tcPr>
            <w:tcW w:w="629" w:type="dxa"/>
            <w:shd w:val="clear" w:color="auto" w:fill="auto"/>
          </w:tcPr>
          <w:p w:rsidR="00722069" w:rsidRPr="00722069" w:rsidRDefault="00A212EB"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4</w:t>
            </w:r>
            <w:r w:rsidR="00722069" w:rsidRPr="00722069">
              <w:rPr>
                <w:rFonts w:ascii="Times New Roman" w:eastAsia="SimSun" w:hAnsi="Times New Roman" w:cs="Times New Roman"/>
                <w:sz w:val="28"/>
                <w:szCs w:val="28"/>
                <w:lang w:val="uk-UA" w:eastAsia="ru-RU"/>
              </w:rPr>
              <w:t>.</w:t>
            </w:r>
          </w:p>
        </w:tc>
        <w:tc>
          <w:tcPr>
            <w:tcW w:w="3390" w:type="dxa"/>
            <w:shd w:val="clear" w:color="auto" w:fill="auto"/>
          </w:tcPr>
          <w:p w:rsidR="00722069" w:rsidRPr="00722069" w:rsidRDefault="00722069" w:rsidP="00722069">
            <w:pPr>
              <w:spacing w:after="0" w:line="240" w:lineRule="auto"/>
              <w:rPr>
                <w:rFonts w:ascii="Times New Roman" w:eastAsia="SimSun" w:hAnsi="Times New Roman" w:cs="Times New Roman"/>
                <w:b/>
                <w:sz w:val="28"/>
                <w:szCs w:val="28"/>
                <w:lang w:val="uk-UA" w:eastAsia="ru-RU"/>
              </w:rPr>
            </w:pPr>
            <w:r w:rsidRPr="00722069">
              <w:rPr>
                <w:rFonts w:ascii="Times New Roman" w:eastAsia="SimSun" w:hAnsi="Times New Roman" w:cs="Times New Roman"/>
                <w:sz w:val="28"/>
                <w:szCs w:val="28"/>
                <w:lang w:val="uk-UA" w:eastAsia="ru-RU"/>
              </w:rPr>
              <w:t>Відповідальні та учасники програмних заходів</w:t>
            </w:r>
          </w:p>
        </w:tc>
        <w:tc>
          <w:tcPr>
            <w:tcW w:w="5552" w:type="dxa"/>
            <w:shd w:val="clear" w:color="auto" w:fill="auto"/>
          </w:tcPr>
          <w:p w:rsidR="00722069" w:rsidRPr="00722069" w:rsidRDefault="00722069" w:rsidP="00722069">
            <w:pPr>
              <w:spacing w:after="0" w:line="240" w:lineRule="auto"/>
              <w:jc w:val="both"/>
              <w:rPr>
                <w:rFonts w:ascii="Times New Roman" w:eastAsia="SimSun" w:hAnsi="Times New Roman" w:cs="Times New Roman"/>
                <w:sz w:val="28"/>
                <w:szCs w:val="28"/>
                <w:lang w:val="uk-UA" w:eastAsia="ru-RU"/>
              </w:rPr>
            </w:pPr>
            <w:r w:rsidRPr="00722069">
              <w:rPr>
                <w:rFonts w:ascii="Times New Roman" w:eastAsia="SimSun" w:hAnsi="Times New Roman" w:cs="Times New Roman"/>
                <w:sz w:val="28"/>
                <w:szCs w:val="28"/>
                <w:lang w:val="uk-UA" w:eastAsia="ru-RU"/>
              </w:rPr>
              <w:t>- Виконавчий комітет Боярської міської ради;</w:t>
            </w:r>
          </w:p>
          <w:p w:rsidR="00722069" w:rsidRPr="00722069" w:rsidRDefault="00722069" w:rsidP="00582829">
            <w:pPr>
              <w:spacing w:after="0" w:line="240" w:lineRule="auto"/>
              <w:jc w:val="both"/>
              <w:rPr>
                <w:rFonts w:ascii="Times New Roman" w:eastAsia="SimSun" w:hAnsi="Times New Roman" w:cs="Times New Roman"/>
                <w:b/>
                <w:sz w:val="28"/>
                <w:szCs w:val="28"/>
                <w:lang w:val="uk-UA" w:eastAsia="ru-RU"/>
              </w:rPr>
            </w:pPr>
            <w:r w:rsidRPr="00722069">
              <w:rPr>
                <w:rFonts w:ascii="Times New Roman" w:eastAsia="SimSun" w:hAnsi="Times New Roman" w:cs="Times New Roman"/>
                <w:sz w:val="28"/>
                <w:szCs w:val="28"/>
                <w:lang w:val="uk-UA" w:eastAsia="ru-RU"/>
              </w:rPr>
              <w:t xml:space="preserve">- </w:t>
            </w:r>
            <w:r w:rsidR="00A212EB">
              <w:rPr>
                <w:rFonts w:ascii="Times New Roman" w:eastAsia="SimSun" w:hAnsi="Times New Roman" w:cs="Times New Roman"/>
                <w:sz w:val="28"/>
                <w:szCs w:val="28"/>
                <w:lang w:val="uk-UA" w:eastAsia="ru-RU"/>
              </w:rPr>
              <w:t>Ко</w:t>
            </w:r>
            <w:r w:rsidR="0038620B">
              <w:rPr>
                <w:rFonts w:ascii="Times New Roman" w:eastAsia="SimSun" w:hAnsi="Times New Roman" w:cs="Times New Roman"/>
                <w:sz w:val="28"/>
                <w:szCs w:val="28"/>
                <w:lang w:val="uk-UA" w:eastAsia="ru-RU"/>
              </w:rPr>
              <w:t xml:space="preserve">мунальні підприємства Боярської міської </w:t>
            </w:r>
            <w:r w:rsidR="00582829">
              <w:rPr>
                <w:rFonts w:ascii="Times New Roman" w:eastAsia="SimSun" w:hAnsi="Times New Roman" w:cs="Times New Roman"/>
                <w:sz w:val="28"/>
                <w:szCs w:val="28"/>
                <w:lang w:val="uk-UA" w:eastAsia="ru-RU"/>
              </w:rPr>
              <w:t>ради «БГВУЖКГ» та «Боярка-Водоканал»</w:t>
            </w:r>
          </w:p>
        </w:tc>
      </w:tr>
      <w:tr w:rsidR="00722069" w:rsidRPr="00743281" w:rsidTr="0013554E">
        <w:tc>
          <w:tcPr>
            <w:tcW w:w="629" w:type="dxa"/>
            <w:shd w:val="clear" w:color="auto" w:fill="auto"/>
          </w:tcPr>
          <w:p w:rsidR="00722069" w:rsidRPr="00722069" w:rsidRDefault="00A212EB"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5</w:t>
            </w:r>
            <w:r w:rsidR="00722069" w:rsidRPr="00722069">
              <w:rPr>
                <w:rFonts w:ascii="Times New Roman" w:eastAsia="SimSun" w:hAnsi="Times New Roman" w:cs="Times New Roman"/>
                <w:sz w:val="28"/>
                <w:szCs w:val="28"/>
                <w:lang w:val="uk-UA" w:eastAsia="ru-RU"/>
              </w:rPr>
              <w:t>.</w:t>
            </w:r>
          </w:p>
        </w:tc>
        <w:tc>
          <w:tcPr>
            <w:tcW w:w="3390" w:type="dxa"/>
            <w:shd w:val="clear" w:color="auto" w:fill="auto"/>
          </w:tcPr>
          <w:p w:rsidR="00722069" w:rsidRPr="00722069" w:rsidRDefault="00722069" w:rsidP="00722069">
            <w:pPr>
              <w:spacing w:after="0" w:line="240" w:lineRule="auto"/>
              <w:rPr>
                <w:rFonts w:ascii="Times New Roman" w:eastAsia="SimSun" w:hAnsi="Times New Roman" w:cs="Times New Roman"/>
                <w:sz w:val="28"/>
                <w:szCs w:val="28"/>
                <w:lang w:val="uk-UA" w:eastAsia="ru-RU"/>
              </w:rPr>
            </w:pPr>
            <w:r w:rsidRPr="00722069">
              <w:rPr>
                <w:rFonts w:ascii="Times New Roman" w:eastAsia="SimSun" w:hAnsi="Times New Roman" w:cs="Times New Roman"/>
                <w:sz w:val="28"/>
                <w:szCs w:val="28"/>
                <w:lang w:val="uk-UA" w:eastAsia="ru-RU"/>
              </w:rPr>
              <w:t>Виконавці програми</w:t>
            </w:r>
          </w:p>
        </w:tc>
        <w:tc>
          <w:tcPr>
            <w:tcW w:w="5552" w:type="dxa"/>
            <w:shd w:val="clear" w:color="auto" w:fill="auto"/>
          </w:tcPr>
          <w:p w:rsidR="00722069" w:rsidRPr="00722069" w:rsidRDefault="00A212EB" w:rsidP="00582829">
            <w:pPr>
              <w:spacing w:after="0" w:line="240" w:lineRule="auto"/>
              <w:jc w:val="both"/>
              <w:rPr>
                <w:rFonts w:ascii="Times New Roman" w:eastAsia="Times New Roman" w:hAnsi="Times New Roman" w:cs="Times New Roman"/>
                <w:sz w:val="28"/>
                <w:szCs w:val="28"/>
                <w:lang w:val="uk-UA" w:eastAsia="ru-RU"/>
              </w:rPr>
            </w:pPr>
            <w:r>
              <w:rPr>
                <w:rFonts w:ascii="Times New Roman" w:eastAsia="SimSun" w:hAnsi="Times New Roman" w:cs="Times New Roman"/>
                <w:sz w:val="28"/>
                <w:szCs w:val="28"/>
                <w:lang w:val="uk-UA" w:eastAsia="ru-RU"/>
              </w:rPr>
              <w:t xml:space="preserve">Комунальні підприємства Боярської </w:t>
            </w:r>
            <w:r w:rsidR="0038620B">
              <w:rPr>
                <w:rFonts w:ascii="Times New Roman" w:eastAsia="SimSun" w:hAnsi="Times New Roman" w:cs="Times New Roman"/>
                <w:sz w:val="28"/>
                <w:szCs w:val="28"/>
                <w:lang w:val="uk-UA" w:eastAsia="ru-RU"/>
              </w:rPr>
              <w:t xml:space="preserve">міської </w:t>
            </w:r>
            <w:r w:rsidR="00582829">
              <w:rPr>
                <w:rFonts w:ascii="Times New Roman" w:eastAsia="SimSun" w:hAnsi="Times New Roman" w:cs="Times New Roman"/>
                <w:sz w:val="28"/>
                <w:szCs w:val="28"/>
                <w:lang w:val="uk-UA" w:eastAsia="ru-RU"/>
              </w:rPr>
              <w:t>ради «БГВУЖКГ» та «Боярка-Водоканал»</w:t>
            </w:r>
          </w:p>
        </w:tc>
      </w:tr>
      <w:tr w:rsidR="00722069" w:rsidRPr="00791402" w:rsidTr="0013554E">
        <w:tc>
          <w:tcPr>
            <w:tcW w:w="629" w:type="dxa"/>
            <w:shd w:val="clear" w:color="auto" w:fill="auto"/>
          </w:tcPr>
          <w:p w:rsidR="00722069" w:rsidRPr="00722069" w:rsidRDefault="00A212EB"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6</w:t>
            </w:r>
            <w:r w:rsidR="00722069" w:rsidRPr="00722069">
              <w:rPr>
                <w:rFonts w:ascii="Times New Roman" w:eastAsia="SimSun" w:hAnsi="Times New Roman" w:cs="Times New Roman"/>
                <w:sz w:val="28"/>
                <w:szCs w:val="28"/>
                <w:lang w:val="uk-UA" w:eastAsia="ru-RU"/>
              </w:rPr>
              <w:t>.</w:t>
            </w:r>
          </w:p>
        </w:tc>
        <w:tc>
          <w:tcPr>
            <w:tcW w:w="3390" w:type="dxa"/>
            <w:shd w:val="clear" w:color="auto" w:fill="auto"/>
          </w:tcPr>
          <w:p w:rsidR="00722069" w:rsidRPr="00722069" w:rsidRDefault="00722069" w:rsidP="00722069">
            <w:pPr>
              <w:spacing w:after="0" w:line="240" w:lineRule="auto"/>
              <w:rPr>
                <w:rFonts w:ascii="Times New Roman" w:eastAsia="SimSun" w:hAnsi="Times New Roman" w:cs="Times New Roman"/>
                <w:b/>
                <w:sz w:val="28"/>
                <w:szCs w:val="28"/>
                <w:lang w:val="uk-UA" w:eastAsia="ru-RU"/>
              </w:rPr>
            </w:pPr>
            <w:r w:rsidRPr="00722069">
              <w:rPr>
                <w:rFonts w:ascii="Times New Roman" w:eastAsia="SimSun" w:hAnsi="Times New Roman" w:cs="Times New Roman"/>
                <w:sz w:val="28"/>
                <w:szCs w:val="28"/>
                <w:lang w:val="uk-UA" w:eastAsia="ru-RU"/>
              </w:rPr>
              <w:t>Мета програми</w:t>
            </w:r>
          </w:p>
        </w:tc>
        <w:tc>
          <w:tcPr>
            <w:tcW w:w="5552" w:type="dxa"/>
            <w:shd w:val="clear" w:color="auto" w:fill="auto"/>
          </w:tcPr>
          <w:p w:rsidR="00722069" w:rsidRPr="00A212EB" w:rsidRDefault="004A10BB" w:rsidP="0038620B">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З</w:t>
            </w:r>
            <w:r w:rsidRPr="00F41292">
              <w:rPr>
                <w:rFonts w:ascii="Times New Roman" w:eastAsia="Times New Roman" w:hAnsi="Times New Roman" w:cs="Times New Roman"/>
                <w:sz w:val="28"/>
                <w:szCs w:val="28"/>
                <w:lang w:val="uk-UA" w:eastAsia="ru-RU"/>
              </w:rPr>
              <w:t>міцнення матеріал</w:t>
            </w:r>
            <w:r>
              <w:rPr>
                <w:rFonts w:ascii="Times New Roman" w:eastAsia="Times New Roman" w:hAnsi="Times New Roman" w:cs="Times New Roman"/>
                <w:sz w:val="28"/>
                <w:szCs w:val="28"/>
                <w:lang w:val="uk-UA" w:eastAsia="ru-RU"/>
              </w:rPr>
              <w:t>ьно-технічної бази                                  КП «БГВУЖКГ» та КП «Боярка-Водоканал»</w:t>
            </w:r>
          </w:p>
        </w:tc>
      </w:tr>
      <w:tr w:rsidR="00722069" w:rsidRPr="00722069" w:rsidTr="0013554E">
        <w:tc>
          <w:tcPr>
            <w:tcW w:w="629" w:type="dxa"/>
            <w:shd w:val="clear" w:color="auto" w:fill="auto"/>
          </w:tcPr>
          <w:p w:rsidR="00722069" w:rsidRPr="00722069" w:rsidRDefault="00A212EB"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7.</w:t>
            </w:r>
          </w:p>
        </w:tc>
        <w:tc>
          <w:tcPr>
            <w:tcW w:w="3390" w:type="dxa"/>
            <w:shd w:val="clear" w:color="auto" w:fill="auto"/>
          </w:tcPr>
          <w:p w:rsidR="00722069" w:rsidRPr="00722069" w:rsidRDefault="00722069" w:rsidP="00722069">
            <w:pPr>
              <w:spacing w:after="0" w:line="240" w:lineRule="auto"/>
              <w:rPr>
                <w:rFonts w:ascii="Times New Roman" w:eastAsia="SimSun" w:hAnsi="Times New Roman" w:cs="Times New Roman"/>
                <w:sz w:val="28"/>
                <w:szCs w:val="28"/>
                <w:lang w:val="uk-UA" w:eastAsia="ru-RU"/>
              </w:rPr>
            </w:pPr>
            <w:r w:rsidRPr="00722069">
              <w:rPr>
                <w:rFonts w:ascii="Times New Roman" w:eastAsia="SimSun" w:hAnsi="Times New Roman" w:cs="Times New Roman"/>
                <w:sz w:val="28"/>
                <w:szCs w:val="28"/>
                <w:lang w:val="uk-UA" w:eastAsia="ru-RU"/>
              </w:rPr>
              <w:t>Термін реалізації програми:</w:t>
            </w:r>
          </w:p>
        </w:tc>
        <w:tc>
          <w:tcPr>
            <w:tcW w:w="5552" w:type="dxa"/>
            <w:shd w:val="clear" w:color="auto" w:fill="auto"/>
          </w:tcPr>
          <w:p w:rsidR="00722069" w:rsidRPr="00722069" w:rsidRDefault="00582829"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2021 - 2024</w:t>
            </w:r>
            <w:r w:rsidR="00A212EB">
              <w:rPr>
                <w:rFonts w:ascii="Times New Roman" w:eastAsia="SimSun" w:hAnsi="Times New Roman" w:cs="Times New Roman"/>
                <w:sz w:val="28"/>
                <w:szCs w:val="28"/>
                <w:lang w:val="uk-UA" w:eastAsia="ru-RU"/>
              </w:rPr>
              <w:t xml:space="preserve"> роки</w:t>
            </w:r>
          </w:p>
        </w:tc>
      </w:tr>
      <w:tr w:rsidR="00722069" w:rsidRPr="00722069" w:rsidTr="0013554E">
        <w:tc>
          <w:tcPr>
            <w:tcW w:w="629" w:type="dxa"/>
            <w:shd w:val="clear" w:color="auto" w:fill="auto"/>
          </w:tcPr>
          <w:p w:rsidR="00722069" w:rsidRPr="00722069" w:rsidRDefault="00A212EB"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8</w:t>
            </w:r>
            <w:r w:rsidR="00722069" w:rsidRPr="00722069">
              <w:rPr>
                <w:rFonts w:ascii="Times New Roman" w:eastAsia="SimSun" w:hAnsi="Times New Roman" w:cs="Times New Roman"/>
                <w:sz w:val="28"/>
                <w:szCs w:val="28"/>
                <w:lang w:val="uk-UA" w:eastAsia="ru-RU"/>
              </w:rPr>
              <w:t>.</w:t>
            </w:r>
          </w:p>
        </w:tc>
        <w:tc>
          <w:tcPr>
            <w:tcW w:w="3390" w:type="dxa"/>
            <w:shd w:val="clear" w:color="auto" w:fill="auto"/>
          </w:tcPr>
          <w:p w:rsidR="00722069" w:rsidRPr="00722069" w:rsidRDefault="00722069" w:rsidP="00722069">
            <w:pPr>
              <w:spacing w:after="0" w:line="240" w:lineRule="auto"/>
              <w:rPr>
                <w:rFonts w:ascii="Times New Roman" w:eastAsia="SimSun" w:hAnsi="Times New Roman" w:cs="Times New Roman"/>
                <w:b/>
                <w:sz w:val="28"/>
                <w:szCs w:val="28"/>
                <w:lang w:val="uk-UA" w:eastAsia="ru-RU"/>
              </w:rPr>
            </w:pPr>
            <w:r w:rsidRPr="00722069">
              <w:rPr>
                <w:rFonts w:ascii="Times New Roman" w:eastAsia="SimSun" w:hAnsi="Times New Roman" w:cs="Times New Roman"/>
                <w:sz w:val="28"/>
                <w:szCs w:val="28"/>
                <w:lang w:val="uk-UA" w:eastAsia="ru-RU"/>
              </w:rPr>
              <w:t>Основні джерела фінансування заходів програми</w:t>
            </w:r>
          </w:p>
        </w:tc>
        <w:tc>
          <w:tcPr>
            <w:tcW w:w="5552" w:type="dxa"/>
            <w:shd w:val="clear" w:color="auto" w:fill="auto"/>
          </w:tcPr>
          <w:p w:rsidR="00722069" w:rsidRPr="00A212EB" w:rsidRDefault="00A212EB" w:rsidP="00722069">
            <w:pPr>
              <w:spacing w:after="0" w:line="240" w:lineRule="auto"/>
              <w:jc w:val="both"/>
              <w:rPr>
                <w:rFonts w:ascii="Times New Roman" w:eastAsia="Times New Roman" w:hAnsi="Times New Roman" w:cs="Times New Roman"/>
                <w:sz w:val="28"/>
                <w:szCs w:val="28"/>
                <w:lang w:val="uk-UA" w:eastAsia="ru-RU"/>
              </w:rPr>
            </w:pPr>
            <w:r w:rsidRPr="00A212EB">
              <w:rPr>
                <w:rFonts w:ascii="Times New Roman" w:hAnsi="Times New Roman" w:cs="Times New Roman"/>
                <w:sz w:val="28"/>
                <w:szCs w:val="28"/>
                <w:lang w:val="uk-UA"/>
              </w:rPr>
              <w:t>Державний бюджет, місцеві бюджети (виходячи з їх фінансових можливостей) та інші джерела, не заборонені законодавством України.</w:t>
            </w:r>
          </w:p>
        </w:tc>
      </w:tr>
      <w:tr w:rsidR="00722069" w:rsidRPr="00722069" w:rsidTr="0013554E">
        <w:tc>
          <w:tcPr>
            <w:tcW w:w="629" w:type="dxa"/>
            <w:shd w:val="clear" w:color="auto" w:fill="auto"/>
          </w:tcPr>
          <w:p w:rsidR="00722069" w:rsidRPr="00722069" w:rsidRDefault="00A212EB"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9</w:t>
            </w:r>
            <w:r w:rsidR="00722069" w:rsidRPr="00722069">
              <w:rPr>
                <w:rFonts w:ascii="Times New Roman" w:eastAsia="SimSun" w:hAnsi="Times New Roman" w:cs="Times New Roman"/>
                <w:sz w:val="28"/>
                <w:szCs w:val="28"/>
                <w:lang w:val="uk-UA" w:eastAsia="ru-RU"/>
              </w:rPr>
              <w:t>.</w:t>
            </w:r>
          </w:p>
        </w:tc>
        <w:tc>
          <w:tcPr>
            <w:tcW w:w="3390" w:type="dxa"/>
            <w:shd w:val="clear" w:color="auto" w:fill="auto"/>
          </w:tcPr>
          <w:p w:rsidR="00722069" w:rsidRPr="00722069" w:rsidRDefault="00A212EB"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О</w:t>
            </w:r>
            <w:r w:rsidR="00722069" w:rsidRPr="00722069">
              <w:rPr>
                <w:rFonts w:ascii="Times New Roman" w:eastAsia="SimSun" w:hAnsi="Times New Roman" w:cs="Times New Roman"/>
                <w:sz w:val="28"/>
                <w:szCs w:val="28"/>
                <w:lang w:val="uk-UA" w:eastAsia="ru-RU"/>
              </w:rPr>
              <w:t>бсяг   фінансових   ресурсів,   н</w:t>
            </w:r>
            <w:r>
              <w:rPr>
                <w:rFonts w:ascii="Times New Roman" w:eastAsia="SimSun" w:hAnsi="Times New Roman" w:cs="Times New Roman"/>
                <w:sz w:val="28"/>
                <w:szCs w:val="28"/>
                <w:lang w:val="uk-UA" w:eastAsia="ru-RU"/>
              </w:rPr>
              <w:t>еобхідних   для    реалізації  П</w:t>
            </w:r>
            <w:r w:rsidR="00722069" w:rsidRPr="00722069">
              <w:rPr>
                <w:rFonts w:ascii="Times New Roman" w:eastAsia="SimSun" w:hAnsi="Times New Roman" w:cs="Times New Roman"/>
                <w:sz w:val="28"/>
                <w:szCs w:val="28"/>
                <w:lang w:val="uk-UA" w:eastAsia="ru-RU"/>
              </w:rPr>
              <w:t>рограми</w:t>
            </w:r>
            <w:r>
              <w:rPr>
                <w:rFonts w:ascii="Times New Roman" w:eastAsia="SimSun" w:hAnsi="Times New Roman" w:cs="Times New Roman"/>
                <w:sz w:val="28"/>
                <w:szCs w:val="28"/>
                <w:lang w:val="uk-UA" w:eastAsia="ru-RU"/>
              </w:rPr>
              <w:t xml:space="preserve"> на 2021 рік</w:t>
            </w:r>
          </w:p>
        </w:tc>
        <w:tc>
          <w:tcPr>
            <w:tcW w:w="5552" w:type="dxa"/>
            <w:shd w:val="clear" w:color="auto" w:fill="auto"/>
          </w:tcPr>
          <w:p w:rsidR="00722069" w:rsidRPr="00A521C6" w:rsidRDefault="00582829" w:rsidP="009E22B2">
            <w:pPr>
              <w:spacing w:after="0" w:line="240" w:lineRule="auto"/>
              <w:rPr>
                <w:rFonts w:ascii="Times New Roman" w:eastAsia="SimSun" w:hAnsi="Times New Roman" w:cs="Times New Roman"/>
                <w:b/>
                <w:i/>
                <w:sz w:val="28"/>
                <w:szCs w:val="28"/>
                <w:lang w:val="uk-UA" w:eastAsia="ru-RU"/>
              </w:rPr>
            </w:pPr>
            <w:r w:rsidRPr="00582829">
              <w:rPr>
                <w:rFonts w:ascii="Times New Roman" w:eastAsia="SimSun" w:hAnsi="Times New Roman" w:cs="Times New Roman"/>
                <w:b/>
                <w:i/>
                <w:sz w:val="28"/>
                <w:szCs w:val="28"/>
                <w:lang w:eastAsia="ru-RU"/>
              </w:rPr>
              <w:t>10</w:t>
            </w:r>
            <w:r>
              <w:rPr>
                <w:rFonts w:ascii="Times New Roman" w:eastAsia="SimSun" w:hAnsi="Times New Roman" w:cs="Times New Roman"/>
                <w:b/>
                <w:i/>
                <w:sz w:val="28"/>
                <w:szCs w:val="28"/>
                <w:lang w:val="en-US" w:eastAsia="ru-RU"/>
              </w:rPr>
              <w:t> </w:t>
            </w:r>
            <w:r w:rsidRPr="00582829">
              <w:rPr>
                <w:rFonts w:ascii="Times New Roman" w:eastAsia="SimSun" w:hAnsi="Times New Roman" w:cs="Times New Roman"/>
                <w:b/>
                <w:i/>
                <w:sz w:val="28"/>
                <w:szCs w:val="28"/>
                <w:lang w:eastAsia="ru-RU"/>
              </w:rPr>
              <w:t>297</w:t>
            </w:r>
            <w:r>
              <w:rPr>
                <w:rFonts w:ascii="Times New Roman" w:eastAsia="SimSun" w:hAnsi="Times New Roman" w:cs="Times New Roman"/>
                <w:b/>
                <w:i/>
                <w:sz w:val="28"/>
                <w:szCs w:val="28"/>
                <w:lang w:val="en-US" w:eastAsia="ru-RU"/>
              </w:rPr>
              <w:t> </w:t>
            </w:r>
            <w:r>
              <w:rPr>
                <w:rFonts w:ascii="Times New Roman" w:eastAsia="SimSun" w:hAnsi="Times New Roman" w:cs="Times New Roman"/>
                <w:b/>
                <w:i/>
                <w:sz w:val="28"/>
                <w:szCs w:val="28"/>
                <w:lang w:eastAsia="ru-RU"/>
              </w:rPr>
              <w:t>800</w:t>
            </w:r>
            <w:r>
              <w:rPr>
                <w:rFonts w:ascii="Times New Roman" w:eastAsia="SimSun" w:hAnsi="Times New Roman" w:cs="Times New Roman"/>
                <w:b/>
                <w:i/>
                <w:sz w:val="28"/>
                <w:szCs w:val="28"/>
                <w:lang w:val="uk-UA" w:eastAsia="ru-RU"/>
              </w:rPr>
              <w:t>,00 грн.</w:t>
            </w:r>
            <w:r w:rsidR="00A212EB" w:rsidRPr="00A521C6">
              <w:rPr>
                <w:rFonts w:ascii="Times New Roman" w:eastAsia="SimSun" w:hAnsi="Times New Roman" w:cs="Times New Roman"/>
                <w:b/>
                <w:i/>
                <w:sz w:val="28"/>
                <w:szCs w:val="28"/>
                <w:lang w:val="uk-UA" w:eastAsia="ru-RU"/>
              </w:rPr>
              <w:t xml:space="preserve"> </w:t>
            </w:r>
          </w:p>
        </w:tc>
      </w:tr>
      <w:tr w:rsidR="00722069" w:rsidRPr="0029450E" w:rsidTr="0013554E">
        <w:tc>
          <w:tcPr>
            <w:tcW w:w="629" w:type="dxa"/>
            <w:shd w:val="clear" w:color="auto" w:fill="auto"/>
          </w:tcPr>
          <w:p w:rsidR="00722069" w:rsidRPr="00DA5047" w:rsidRDefault="00A212EB" w:rsidP="00722069">
            <w:pPr>
              <w:spacing w:after="0" w:line="240" w:lineRule="auto"/>
              <w:rPr>
                <w:rFonts w:ascii="Times New Roman" w:eastAsia="SimSun" w:hAnsi="Times New Roman" w:cs="Times New Roman"/>
                <w:sz w:val="28"/>
                <w:szCs w:val="28"/>
                <w:lang w:val="uk-UA" w:eastAsia="ru-RU"/>
              </w:rPr>
            </w:pPr>
            <w:r w:rsidRPr="00DA5047">
              <w:rPr>
                <w:rFonts w:ascii="Times New Roman" w:eastAsia="SimSun" w:hAnsi="Times New Roman" w:cs="Times New Roman"/>
                <w:sz w:val="28"/>
                <w:szCs w:val="28"/>
                <w:lang w:val="uk-UA" w:eastAsia="ru-RU"/>
              </w:rPr>
              <w:t>10</w:t>
            </w:r>
            <w:r w:rsidR="00722069" w:rsidRPr="00DA5047">
              <w:rPr>
                <w:rFonts w:ascii="Times New Roman" w:eastAsia="SimSun" w:hAnsi="Times New Roman" w:cs="Times New Roman"/>
                <w:sz w:val="28"/>
                <w:szCs w:val="28"/>
                <w:lang w:val="uk-UA" w:eastAsia="ru-RU"/>
              </w:rPr>
              <w:t>.</w:t>
            </w:r>
          </w:p>
        </w:tc>
        <w:tc>
          <w:tcPr>
            <w:tcW w:w="3390" w:type="dxa"/>
            <w:shd w:val="clear" w:color="auto" w:fill="auto"/>
          </w:tcPr>
          <w:p w:rsidR="00722069" w:rsidRPr="0038620B" w:rsidRDefault="00722069" w:rsidP="00791402">
            <w:pPr>
              <w:spacing w:after="0" w:line="240" w:lineRule="auto"/>
              <w:rPr>
                <w:rFonts w:ascii="Times New Roman" w:eastAsia="SimSun" w:hAnsi="Times New Roman" w:cs="Times New Roman"/>
                <w:sz w:val="28"/>
                <w:szCs w:val="28"/>
                <w:lang w:val="uk-UA" w:eastAsia="ru-RU"/>
              </w:rPr>
            </w:pPr>
            <w:r w:rsidRPr="0038620B">
              <w:rPr>
                <w:rFonts w:ascii="Times New Roman" w:eastAsia="SimSun" w:hAnsi="Times New Roman" w:cs="Times New Roman"/>
                <w:sz w:val="28"/>
                <w:szCs w:val="28"/>
                <w:lang w:val="uk-UA" w:eastAsia="ru-RU"/>
              </w:rPr>
              <w:t xml:space="preserve">Очікувані результати виконання </w:t>
            </w:r>
          </w:p>
        </w:tc>
        <w:tc>
          <w:tcPr>
            <w:tcW w:w="5552" w:type="dxa"/>
            <w:shd w:val="clear" w:color="auto" w:fill="auto"/>
          </w:tcPr>
          <w:p w:rsidR="00722069" w:rsidRPr="0038620B" w:rsidRDefault="004A10BB" w:rsidP="004A10BB">
            <w:pPr>
              <w:pStyle w:val="a5"/>
              <w:jc w:val="both"/>
              <w:rPr>
                <w:rFonts w:ascii="Times New Roman" w:hAnsi="Times New Roman" w:cs="Times New Roman"/>
                <w:sz w:val="28"/>
                <w:szCs w:val="28"/>
                <w:lang w:val="uk-UA"/>
              </w:rPr>
            </w:pPr>
            <w:r w:rsidRPr="004A10BB">
              <w:rPr>
                <w:rFonts w:ascii="Times New Roman" w:hAnsi="Times New Roman" w:cs="Times New Roman"/>
                <w:sz w:val="28"/>
                <w:szCs w:val="28"/>
                <w:lang w:val="uk-UA"/>
              </w:rPr>
              <w:t xml:space="preserve">Зміцнення матеріально-технічної бази комунальних підприємств Боярської міської </w:t>
            </w:r>
            <w:r>
              <w:rPr>
                <w:rFonts w:ascii="Times New Roman" w:hAnsi="Times New Roman" w:cs="Times New Roman"/>
                <w:sz w:val="28"/>
                <w:szCs w:val="28"/>
                <w:lang w:val="uk-UA"/>
              </w:rPr>
              <w:t>ради</w:t>
            </w:r>
            <w:r w:rsidRPr="004A10BB">
              <w:rPr>
                <w:rFonts w:ascii="Times New Roman" w:hAnsi="Times New Roman" w:cs="Times New Roman"/>
                <w:sz w:val="28"/>
                <w:szCs w:val="28"/>
                <w:lang w:val="uk-UA"/>
              </w:rPr>
              <w:t>, ефективне використання комунального майна, збільшення технічної потужності комунальних підприємств, за рахунок придбання спеціалізованої автотехніки</w:t>
            </w:r>
          </w:p>
        </w:tc>
      </w:tr>
      <w:tr w:rsidR="00722069" w:rsidRPr="00791402" w:rsidTr="0013554E">
        <w:tc>
          <w:tcPr>
            <w:tcW w:w="629" w:type="dxa"/>
            <w:shd w:val="clear" w:color="auto" w:fill="auto"/>
          </w:tcPr>
          <w:p w:rsidR="00722069" w:rsidRPr="00722069" w:rsidRDefault="00791402" w:rsidP="00722069">
            <w:pPr>
              <w:spacing w:after="0" w:line="240" w:lineRule="auto"/>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11</w:t>
            </w:r>
            <w:r w:rsidR="00722069" w:rsidRPr="00722069">
              <w:rPr>
                <w:rFonts w:ascii="Times New Roman" w:eastAsia="SimSun" w:hAnsi="Times New Roman" w:cs="Times New Roman"/>
                <w:sz w:val="28"/>
                <w:szCs w:val="28"/>
                <w:lang w:val="uk-UA" w:eastAsia="ru-RU"/>
              </w:rPr>
              <w:t>.</w:t>
            </w:r>
          </w:p>
        </w:tc>
        <w:tc>
          <w:tcPr>
            <w:tcW w:w="3390" w:type="dxa"/>
            <w:tcBorders>
              <w:bottom w:val="single" w:sz="4" w:space="0" w:color="auto"/>
            </w:tcBorders>
            <w:shd w:val="clear" w:color="auto" w:fill="auto"/>
          </w:tcPr>
          <w:p w:rsidR="00722069" w:rsidRPr="00722069" w:rsidRDefault="00722069" w:rsidP="00722069">
            <w:pPr>
              <w:spacing w:after="0" w:line="240" w:lineRule="auto"/>
              <w:rPr>
                <w:rFonts w:ascii="Times New Roman" w:eastAsia="SimSun" w:hAnsi="Times New Roman" w:cs="Times New Roman"/>
                <w:sz w:val="28"/>
                <w:szCs w:val="28"/>
                <w:lang w:val="uk-UA" w:eastAsia="ru-RU"/>
              </w:rPr>
            </w:pPr>
            <w:r w:rsidRPr="00722069">
              <w:rPr>
                <w:rFonts w:ascii="Times New Roman" w:eastAsia="SimSun" w:hAnsi="Times New Roman" w:cs="Times New Roman"/>
                <w:sz w:val="28"/>
                <w:szCs w:val="28"/>
                <w:lang w:val="uk-UA" w:eastAsia="ru-RU"/>
              </w:rPr>
              <w:t>Контроль за виконанням</w:t>
            </w:r>
          </w:p>
        </w:tc>
        <w:tc>
          <w:tcPr>
            <w:tcW w:w="5552" w:type="dxa"/>
            <w:shd w:val="clear" w:color="auto" w:fill="auto"/>
          </w:tcPr>
          <w:p w:rsidR="00722069" w:rsidRPr="00B5565E" w:rsidRDefault="00791402" w:rsidP="00B5565E">
            <w:pPr>
              <w:pStyle w:val="FR4"/>
              <w:jc w:val="both"/>
              <w:rPr>
                <w:rFonts w:ascii="Times New Roman" w:eastAsia="Calibri" w:hAnsi="Times New Roman"/>
                <w:snapToGrid/>
                <w:sz w:val="28"/>
                <w:szCs w:val="28"/>
              </w:rPr>
            </w:pPr>
            <w:r>
              <w:rPr>
                <w:rFonts w:ascii="Times New Roman" w:eastAsia="Batang" w:hAnsi="Times New Roman"/>
                <w:sz w:val="28"/>
                <w:szCs w:val="28"/>
                <w:lang w:eastAsia="ko-KR"/>
              </w:rPr>
              <w:t>Постійна депутатська комісія</w:t>
            </w:r>
            <w:r w:rsidRPr="00D037C3">
              <w:rPr>
                <w:rFonts w:ascii="Times New Roman" w:eastAsia="Batang" w:hAnsi="Times New Roman"/>
                <w:sz w:val="28"/>
                <w:szCs w:val="28"/>
                <w:lang w:eastAsia="ko-KR"/>
              </w:rPr>
              <w:t xml:space="preserve"> Боярської міської Ради </w:t>
            </w:r>
            <w:r w:rsidRPr="00D738D8">
              <w:rPr>
                <w:rFonts w:ascii="Times New Roman" w:eastAsia="Batang" w:hAnsi="Times New Roman"/>
                <w:sz w:val="28"/>
                <w:szCs w:val="28"/>
                <w:lang w:eastAsia="ko-KR"/>
              </w:rPr>
              <w:t>з питань житлово-комунального господарства, енергозбереження, благоустрою міста, комунальної власності</w:t>
            </w:r>
            <w:r>
              <w:rPr>
                <w:rFonts w:ascii="Times New Roman" w:eastAsia="Batang" w:hAnsi="Times New Roman"/>
                <w:sz w:val="28"/>
                <w:szCs w:val="28"/>
                <w:lang w:eastAsia="ko-KR"/>
              </w:rPr>
              <w:t xml:space="preserve"> та заступник</w:t>
            </w:r>
            <w:r w:rsidRPr="00D037C3">
              <w:rPr>
                <w:rFonts w:ascii="Times New Roman" w:eastAsia="Batang" w:hAnsi="Times New Roman"/>
                <w:sz w:val="28"/>
                <w:szCs w:val="28"/>
                <w:lang w:eastAsia="ko-KR"/>
              </w:rPr>
              <w:t xml:space="preserve"> місько</w:t>
            </w:r>
            <w:r w:rsidR="0038620B">
              <w:rPr>
                <w:rFonts w:ascii="Times New Roman" w:eastAsia="Batang" w:hAnsi="Times New Roman"/>
                <w:sz w:val="28"/>
                <w:szCs w:val="28"/>
                <w:lang w:eastAsia="ko-KR"/>
              </w:rPr>
              <w:t>го голови відповідного напрямку</w:t>
            </w:r>
          </w:p>
        </w:tc>
      </w:tr>
    </w:tbl>
    <w:p w:rsidR="00791402" w:rsidRDefault="00791402" w:rsidP="0079357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A521C6" w:rsidRPr="00D03B16" w:rsidRDefault="00A521C6" w:rsidP="00722069">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1D57B2" w:rsidRDefault="001D57B2" w:rsidP="005C14D4">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4A10BB" w:rsidRDefault="004A10BB" w:rsidP="005C14D4">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4A10BB" w:rsidRDefault="004A10BB" w:rsidP="005C14D4">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722069" w:rsidRPr="00722069" w:rsidRDefault="00722069" w:rsidP="00722069">
      <w:pPr>
        <w:autoSpaceDE w:val="0"/>
        <w:autoSpaceDN w:val="0"/>
        <w:adjustRightInd w:val="0"/>
        <w:spacing w:after="0" w:line="240" w:lineRule="auto"/>
        <w:jc w:val="center"/>
        <w:rPr>
          <w:rFonts w:ascii="Times New Roman" w:eastAsia="Times New Roman" w:hAnsi="Times New Roman" w:cs="Times New Roman"/>
          <w:b/>
          <w:sz w:val="28"/>
          <w:szCs w:val="28"/>
          <w:lang w:val="uk-UA" w:eastAsia="ru-RU"/>
        </w:rPr>
      </w:pPr>
      <w:r w:rsidRPr="00722069">
        <w:rPr>
          <w:rFonts w:ascii="Times New Roman" w:eastAsia="Times New Roman" w:hAnsi="Times New Roman" w:cs="Times New Roman"/>
          <w:b/>
          <w:sz w:val="28"/>
          <w:szCs w:val="28"/>
          <w:lang w:val="uk-UA" w:eastAsia="ru-RU"/>
        </w:rPr>
        <w:t>I. Загальні положення</w:t>
      </w:r>
    </w:p>
    <w:p w:rsidR="00743281" w:rsidRPr="00743281" w:rsidRDefault="00743281" w:rsidP="00743281">
      <w:pPr>
        <w:shd w:val="clear" w:color="auto" w:fill="FFFFFF"/>
        <w:spacing w:after="0" w:line="240" w:lineRule="auto"/>
        <w:jc w:val="both"/>
        <w:rPr>
          <w:rFonts w:ascii="Arial" w:eastAsia="Times New Roman" w:hAnsi="Arial" w:cs="Arial"/>
          <w:color w:val="333333"/>
          <w:sz w:val="21"/>
          <w:szCs w:val="21"/>
          <w:lang w:val="uk-UA" w:eastAsia="uk-UA"/>
        </w:rPr>
      </w:pPr>
    </w:p>
    <w:p w:rsidR="00A63165" w:rsidRPr="005B06A1" w:rsidRDefault="005D6F99" w:rsidP="00A63165">
      <w:pPr>
        <w:pStyle w:val="a5"/>
        <w:ind w:firstLine="851"/>
        <w:jc w:val="both"/>
        <w:rPr>
          <w:rFonts w:ascii="Times New Roman" w:hAnsi="Times New Roman" w:cs="Times New Roman"/>
          <w:sz w:val="28"/>
          <w:szCs w:val="28"/>
          <w:lang w:val="uk-UA" w:eastAsia="ru-RU"/>
        </w:rPr>
      </w:pPr>
      <w:r w:rsidRPr="005B06A1">
        <w:rPr>
          <w:rFonts w:ascii="Times New Roman" w:hAnsi="Times New Roman" w:cs="Times New Roman"/>
          <w:sz w:val="28"/>
          <w:szCs w:val="28"/>
          <w:lang w:val="uk-UA" w:eastAsia="ru-RU"/>
        </w:rPr>
        <w:t>Програма розвит</w:t>
      </w:r>
      <w:r w:rsidR="00EE7212">
        <w:rPr>
          <w:rFonts w:ascii="Times New Roman" w:hAnsi="Times New Roman" w:cs="Times New Roman"/>
          <w:sz w:val="28"/>
          <w:szCs w:val="28"/>
          <w:lang w:val="uk-UA" w:eastAsia="ru-RU"/>
        </w:rPr>
        <w:t xml:space="preserve">ку </w:t>
      </w:r>
      <w:r w:rsidRPr="005B06A1">
        <w:rPr>
          <w:rFonts w:ascii="Times New Roman" w:hAnsi="Times New Roman" w:cs="Times New Roman"/>
          <w:sz w:val="28"/>
          <w:szCs w:val="28"/>
          <w:lang w:val="uk-UA" w:eastAsia="ru-RU"/>
        </w:rPr>
        <w:t>житлово-комунального господарства Боярської міської територіальної громади</w:t>
      </w:r>
      <w:r w:rsidRPr="005B06A1">
        <w:rPr>
          <w:rFonts w:ascii="Times New Roman" w:hAnsi="Times New Roman" w:cs="Times New Roman"/>
          <w:bCs/>
          <w:kern w:val="36"/>
          <w:sz w:val="28"/>
          <w:szCs w:val="28"/>
          <w:lang w:val="uk-UA" w:eastAsia="ru-RU"/>
        </w:rPr>
        <w:t xml:space="preserve"> </w:t>
      </w:r>
      <w:r w:rsidRPr="005B06A1">
        <w:rPr>
          <w:rFonts w:ascii="Times New Roman" w:hAnsi="Times New Roman" w:cs="Times New Roman"/>
          <w:sz w:val="28"/>
          <w:szCs w:val="28"/>
          <w:lang w:val="uk-UA" w:eastAsia="ru-RU"/>
        </w:rPr>
        <w:t>на 2021 – 2024</w:t>
      </w:r>
      <w:r w:rsidR="00A63165" w:rsidRPr="005B06A1">
        <w:rPr>
          <w:rFonts w:ascii="Times New Roman" w:hAnsi="Times New Roman" w:cs="Times New Roman"/>
          <w:sz w:val="28"/>
          <w:szCs w:val="28"/>
          <w:lang w:val="uk-UA" w:eastAsia="ru-RU"/>
        </w:rPr>
        <w:t xml:space="preserve"> </w:t>
      </w:r>
      <w:r w:rsidRPr="005B06A1">
        <w:rPr>
          <w:rFonts w:ascii="Times New Roman" w:hAnsi="Times New Roman" w:cs="Times New Roman"/>
          <w:sz w:val="28"/>
          <w:szCs w:val="28"/>
          <w:lang w:val="uk-UA" w:eastAsia="ru-RU"/>
        </w:rPr>
        <w:t>роки (далі - Програма) розроблена на виконання ст. 91 Бюджетного кодексу України, відповідно до Закону України «Про місцеве самоврядування в Україні».</w:t>
      </w:r>
    </w:p>
    <w:p w:rsidR="004A10BB" w:rsidRPr="004A10BB" w:rsidRDefault="004A10BB" w:rsidP="004A10BB">
      <w:pPr>
        <w:pStyle w:val="a5"/>
        <w:ind w:firstLine="851"/>
        <w:jc w:val="both"/>
        <w:rPr>
          <w:rFonts w:ascii="Times New Roman" w:hAnsi="Times New Roman" w:cs="Times New Roman"/>
          <w:sz w:val="28"/>
          <w:szCs w:val="28"/>
          <w:bdr w:val="none" w:sz="0" w:space="0" w:color="auto" w:frame="1"/>
          <w:lang w:val="uk-UA" w:eastAsia="uk-UA"/>
        </w:rPr>
      </w:pPr>
      <w:r w:rsidRPr="004A10BB">
        <w:rPr>
          <w:rFonts w:ascii="Times New Roman" w:hAnsi="Times New Roman" w:cs="Times New Roman"/>
          <w:sz w:val="28"/>
          <w:szCs w:val="28"/>
          <w:bdr w:val="none" w:sz="0" w:space="0" w:color="auto" w:frame="1"/>
          <w:lang w:val="uk-UA" w:eastAsia="uk-UA"/>
        </w:rPr>
        <w:t xml:space="preserve">В  умовах  становлення в Україні ринкових відносин у всіх сферах діяльності та  в умовах прагнень України до європейської інтеграції постає питання щодо стабільного розвитку всіх галузей розвитку економіки та підвищення рівня життя населення. </w:t>
      </w:r>
    </w:p>
    <w:p w:rsidR="004A10BB" w:rsidRDefault="004A10BB" w:rsidP="004A10BB">
      <w:pPr>
        <w:pStyle w:val="a5"/>
        <w:ind w:firstLine="851"/>
        <w:jc w:val="both"/>
        <w:rPr>
          <w:rFonts w:ascii="Times New Roman" w:hAnsi="Times New Roman" w:cs="Times New Roman"/>
          <w:sz w:val="28"/>
          <w:szCs w:val="28"/>
          <w:bdr w:val="none" w:sz="0" w:space="0" w:color="auto" w:frame="1"/>
          <w:lang w:val="uk-UA" w:eastAsia="uk-UA"/>
        </w:rPr>
      </w:pPr>
      <w:r w:rsidRPr="004A10BB">
        <w:rPr>
          <w:rFonts w:ascii="Times New Roman" w:hAnsi="Times New Roman" w:cs="Times New Roman"/>
          <w:sz w:val="28"/>
          <w:szCs w:val="28"/>
          <w:bdr w:val="none" w:sz="0" w:space="0" w:color="auto" w:frame="1"/>
          <w:lang w:val="uk-UA" w:eastAsia="uk-UA"/>
        </w:rPr>
        <w:t>Одним з пріоритетних напрямків розвитку як на державному, так і на регіональному та місцевому рівнях є розвиток системи житлово-комунального господарства, як однієї з найважливіших соціальних  сфер  населених пунктів, які багато в чому формують і визначають рівень життя населення, його  комфортність і надійність.</w:t>
      </w:r>
      <w:r>
        <w:rPr>
          <w:rFonts w:ascii="Times New Roman" w:hAnsi="Times New Roman" w:cs="Times New Roman"/>
          <w:sz w:val="28"/>
          <w:szCs w:val="28"/>
          <w:bdr w:val="none" w:sz="0" w:space="0" w:color="auto" w:frame="1"/>
          <w:lang w:val="uk-UA" w:eastAsia="uk-UA"/>
        </w:rPr>
        <w:t xml:space="preserve"> </w:t>
      </w:r>
    </w:p>
    <w:p w:rsidR="005B06A1" w:rsidRPr="005B06A1" w:rsidRDefault="005B06A1" w:rsidP="004A10BB">
      <w:pPr>
        <w:pStyle w:val="a5"/>
        <w:ind w:firstLine="851"/>
        <w:jc w:val="both"/>
        <w:rPr>
          <w:rFonts w:ascii="Times New Roman" w:hAnsi="Times New Roman" w:cs="Times New Roman"/>
          <w:sz w:val="28"/>
          <w:szCs w:val="28"/>
          <w:lang w:val="uk-UA" w:eastAsia="ru-RU"/>
        </w:rPr>
      </w:pPr>
      <w:r>
        <w:rPr>
          <w:rFonts w:ascii="Times New Roman" w:hAnsi="Times New Roman" w:cs="Times New Roman"/>
          <w:sz w:val="28"/>
          <w:szCs w:val="28"/>
          <w:bdr w:val="none" w:sz="0" w:space="0" w:color="auto" w:frame="1"/>
          <w:lang w:val="uk-UA" w:eastAsia="uk-UA"/>
        </w:rPr>
        <w:t xml:space="preserve">Стратегічно важливими комунальними підприємствами, що </w:t>
      </w:r>
      <w:r>
        <w:rPr>
          <w:rFonts w:ascii="Times New Roman" w:eastAsia="Times New Roman" w:hAnsi="Times New Roman" w:cs="Times New Roman"/>
          <w:sz w:val="28"/>
          <w:szCs w:val="28"/>
          <w:bdr w:val="none" w:sz="0" w:space="0" w:color="auto" w:frame="1"/>
          <w:lang w:val="uk-UA" w:eastAsia="uk-UA"/>
        </w:rPr>
        <w:t xml:space="preserve"> забезпечують </w:t>
      </w:r>
      <w:r w:rsidRPr="005B06A1">
        <w:rPr>
          <w:rFonts w:ascii="Times New Roman" w:eastAsia="Times New Roman" w:hAnsi="Times New Roman" w:cs="Times New Roman"/>
          <w:sz w:val="28"/>
          <w:szCs w:val="28"/>
          <w:bdr w:val="none" w:sz="0" w:space="0" w:color="auto" w:frame="1"/>
          <w:lang w:val="uk-UA" w:eastAsia="uk-UA"/>
        </w:rPr>
        <w:t xml:space="preserve"> </w:t>
      </w:r>
      <w:r>
        <w:rPr>
          <w:rFonts w:ascii="Times New Roman" w:eastAsia="Times New Roman" w:hAnsi="Times New Roman" w:cs="Times New Roman"/>
          <w:sz w:val="28"/>
          <w:szCs w:val="28"/>
          <w:bdr w:val="none" w:sz="0" w:space="0" w:color="auto" w:frame="1"/>
          <w:lang w:val="uk-UA" w:eastAsia="uk-UA"/>
        </w:rPr>
        <w:t>населені пункти, які</w:t>
      </w:r>
      <w:r w:rsidRPr="005B06A1">
        <w:rPr>
          <w:rFonts w:ascii="Times New Roman" w:eastAsia="Times New Roman" w:hAnsi="Times New Roman" w:cs="Times New Roman"/>
          <w:sz w:val="28"/>
          <w:szCs w:val="28"/>
          <w:bdr w:val="none" w:sz="0" w:space="0" w:color="auto" w:frame="1"/>
          <w:lang w:val="uk-UA" w:eastAsia="uk-UA"/>
        </w:rPr>
        <w:t xml:space="preserve"> увійшли до складу </w:t>
      </w:r>
      <w:r>
        <w:rPr>
          <w:rFonts w:ascii="Times New Roman" w:eastAsia="Times New Roman" w:hAnsi="Times New Roman" w:cs="Times New Roman"/>
          <w:sz w:val="28"/>
          <w:szCs w:val="28"/>
          <w:bdr w:val="none" w:sz="0" w:space="0" w:color="auto" w:frame="1"/>
          <w:lang w:val="uk-UA" w:eastAsia="uk-UA"/>
        </w:rPr>
        <w:t>Боярської міської територіальної громади</w:t>
      </w:r>
      <w:r w:rsidR="00EE4495">
        <w:rPr>
          <w:rFonts w:ascii="Times New Roman" w:eastAsia="Times New Roman" w:hAnsi="Times New Roman" w:cs="Times New Roman"/>
          <w:sz w:val="28"/>
          <w:szCs w:val="28"/>
          <w:bdr w:val="none" w:sz="0" w:space="0" w:color="auto" w:frame="1"/>
          <w:lang w:val="uk-UA" w:eastAsia="uk-UA"/>
        </w:rPr>
        <w:t>,</w:t>
      </w:r>
      <w:r>
        <w:rPr>
          <w:rFonts w:ascii="Times New Roman" w:eastAsia="Times New Roman" w:hAnsi="Times New Roman" w:cs="Times New Roman"/>
          <w:sz w:val="28"/>
          <w:szCs w:val="28"/>
          <w:bdr w:val="none" w:sz="0" w:space="0" w:color="auto" w:frame="1"/>
          <w:lang w:val="uk-UA" w:eastAsia="uk-UA"/>
        </w:rPr>
        <w:t xml:space="preserve"> </w:t>
      </w:r>
      <w:r w:rsidR="00E53461">
        <w:rPr>
          <w:rFonts w:ascii="Times New Roman" w:eastAsia="Times New Roman" w:hAnsi="Times New Roman" w:cs="Times New Roman"/>
          <w:sz w:val="28"/>
          <w:szCs w:val="28"/>
          <w:bdr w:val="none" w:sz="0" w:space="0" w:color="auto" w:frame="1"/>
          <w:lang w:val="uk-UA" w:eastAsia="uk-UA"/>
        </w:rPr>
        <w:t>наданням послуг</w:t>
      </w:r>
      <w:r w:rsidR="00E53461">
        <w:rPr>
          <w:rFonts w:ascii="Times New Roman" w:hAnsi="Times New Roman" w:cs="Times New Roman"/>
          <w:sz w:val="28"/>
          <w:szCs w:val="28"/>
          <w:bdr w:val="none" w:sz="0" w:space="0" w:color="auto" w:frame="1"/>
          <w:lang w:val="uk-UA" w:eastAsia="uk-UA"/>
        </w:rPr>
        <w:t xml:space="preserve"> </w:t>
      </w:r>
      <w:r w:rsidR="00E53461" w:rsidRPr="005B06A1">
        <w:rPr>
          <w:rFonts w:ascii="Times New Roman" w:eastAsia="Times New Roman" w:hAnsi="Times New Roman" w:cs="Times New Roman"/>
          <w:sz w:val="28"/>
          <w:szCs w:val="28"/>
          <w:bdr w:val="none" w:sz="0" w:space="0" w:color="auto" w:frame="1"/>
          <w:lang w:val="uk-UA" w:eastAsia="uk-UA"/>
        </w:rPr>
        <w:t>в галузі житл</w:t>
      </w:r>
      <w:r w:rsidR="00E53461">
        <w:rPr>
          <w:rFonts w:ascii="Times New Roman" w:eastAsia="Times New Roman" w:hAnsi="Times New Roman" w:cs="Times New Roman"/>
          <w:sz w:val="28"/>
          <w:szCs w:val="28"/>
          <w:bdr w:val="none" w:sz="0" w:space="0" w:color="auto" w:frame="1"/>
          <w:lang w:val="uk-UA" w:eastAsia="uk-UA"/>
        </w:rPr>
        <w:t>ово-комунального господарства є: «Боярське головне виробниче</w:t>
      </w:r>
      <w:r w:rsidR="00EE4495">
        <w:rPr>
          <w:rFonts w:ascii="Times New Roman" w:eastAsia="Times New Roman" w:hAnsi="Times New Roman" w:cs="Times New Roman"/>
          <w:sz w:val="28"/>
          <w:szCs w:val="28"/>
          <w:bdr w:val="none" w:sz="0" w:space="0" w:color="auto" w:frame="1"/>
          <w:lang w:val="uk-UA" w:eastAsia="uk-UA"/>
        </w:rPr>
        <w:t xml:space="preserve"> управління житлово-комунального господарства» та «Боярка-Водоканал»</w:t>
      </w:r>
      <w:r w:rsidR="009E18B6">
        <w:rPr>
          <w:rFonts w:ascii="Times New Roman" w:eastAsia="Times New Roman" w:hAnsi="Times New Roman" w:cs="Times New Roman"/>
          <w:sz w:val="28"/>
          <w:szCs w:val="28"/>
          <w:bdr w:val="none" w:sz="0" w:space="0" w:color="auto" w:frame="1"/>
          <w:lang w:val="uk-UA" w:eastAsia="uk-UA"/>
        </w:rPr>
        <w:t>.</w:t>
      </w:r>
      <w:r w:rsidR="00EE4495">
        <w:rPr>
          <w:rFonts w:ascii="Times New Roman" w:eastAsia="Times New Roman" w:hAnsi="Times New Roman" w:cs="Times New Roman"/>
          <w:sz w:val="28"/>
          <w:szCs w:val="28"/>
          <w:bdr w:val="none" w:sz="0" w:space="0" w:color="auto" w:frame="1"/>
          <w:lang w:val="uk-UA" w:eastAsia="uk-UA"/>
        </w:rPr>
        <w:t xml:space="preserve"> </w:t>
      </w:r>
      <w:r w:rsidR="00EE4495" w:rsidRPr="00EE4495">
        <w:rPr>
          <w:rFonts w:ascii="Times New Roman" w:eastAsia="Times New Roman" w:hAnsi="Times New Roman" w:cs="Times New Roman"/>
          <w:sz w:val="28"/>
          <w:szCs w:val="28"/>
          <w:bdr w:val="none" w:sz="0" w:space="0" w:color="auto" w:frame="1"/>
          <w:lang w:val="uk-UA" w:eastAsia="uk-UA"/>
        </w:rPr>
        <w:t xml:space="preserve"> </w:t>
      </w:r>
    </w:p>
    <w:p w:rsidR="00EE7212" w:rsidRDefault="00EE7212" w:rsidP="00A63165">
      <w:pPr>
        <w:spacing w:after="0" w:line="240" w:lineRule="auto"/>
        <w:jc w:val="center"/>
        <w:rPr>
          <w:rFonts w:ascii="Times New Roman" w:eastAsia="Times New Roman" w:hAnsi="Times New Roman" w:cs="Times New Roman"/>
          <w:sz w:val="28"/>
          <w:szCs w:val="28"/>
          <w:bdr w:val="none" w:sz="0" w:space="0" w:color="auto" w:frame="1"/>
          <w:lang w:val="uk-UA" w:eastAsia="uk-UA"/>
        </w:rPr>
      </w:pPr>
    </w:p>
    <w:p w:rsidR="00A63165" w:rsidRPr="00A63165" w:rsidRDefault="00A63165" w:rsidP="00A63165">
      <w:pPr>
        <w:spacing w:after="0" w:line="240" w:lineRule="auto"/>
        <w:jc w:val="center"/>
        <w:rPr>
          <w:rFonts w:ascii="Times New Roman" w:eastAsia="Times New Roman" w:hAnsi="Times New Roman" w:cs="Times New Roman"/>
          <w:b/>
          <w:bCs/>
          <w:sz w:val="28"/>
          <w:szCs w:val="28"/>
          <w:lang w:val="uk-UA" w:eastAsia="ru-RU"/>
        </w:rPr>
      </w:pPr>
      <w:r w:rsidRPr="00A63165">
        <w:rPr>
          <w:rFonts w:ascii="Times New Roman" w:eastAsia="Times New Roman" w:hAnsi="Times New Roman" w:cs="Times New Roman"/>
          <w:b/>
          <w:sz w:val="28"/>
          <w:szCs w:val="28"/>
          <w:lang w:val="en-US" w:eastAsia="ru-RU"/>
        </w:rPr>
        <w:t>II</w:t>
      </w:r>
      <w:r w:rsidRPr="00A63165">
        <w:rPr>
          <w:rFonts w:ascii="Times New Roman" w:eastAsia="Times New Roman" w:hAnsi="Times New Roman" w:cs="Times New Roman"/>
          <w:b/>
          <w:sz w:val="28"/>
          <w:szCs w:val="28"/>
          <w:lang w:val="uk-UA" w:eastAsia="ru-RU"/>
        </w:rPr>
        <w:t xml:space="preserve">. Визначення </w:t>
      </w:r>
      <w:r w:rsidRPr="00A63165">
        <w:rPr>
          <w:rFonts w:ascii="Times New Roman" w:eastAsia="Times New Roman" w:hAnsi="Times New Roman" w:cs="Times New Roman"/>
          <w:b/>
          <w:bCs/>
          <w:sz w:val="28"/>
          <w:szCs w:val="28"/>
          <w:lang w:val="uk-UA" w:eastAsia="ru-RU"/>
        </w:rPr>
        <w:t>проблем, на розв’язання яких спрямована Програма</w:t>
      </w:r>
    </w:p>
    <w:p w:rsidR="00A63165" w:rsidRPr="00A63165" w:rsidRDefault="00A63165" w:rsidP="00A63165">
      <w:pPr>
        <w:spacing w:after="0" w:line="240" w:lineRule="auto"/>
        <w:ind w:firstLine="708"/>
        <w:jc w:val="center"/>
        <w:rPr>
          <w:rFonts w:ascii="Times New Roman" w:eastAsia="Times New Roman" w:hAnsi="Times New Roman" w:cs="Times New Roman"/>
          <w:sz w:val="28"/>
          <w:szCs w:val="28"/>
          <w:lang w:val="uk-UA" w:eastAsia="ru-RU"/>
        </w:rPr>
      </w:pPr>
    </w:p>
    <w:p w:rsidR="00A63165" w:rsidRPr="00A63165" w:rsidRDefault="004A10BB" w:rsidP="004A10BB">
      <w:pPr>
        <w:spacing w:after="0" w:line="240" w:lineRule="auto"/>
        <w:ind w:firstLine="993"/>
        <w:jc w:val="both"/>
        <w:rPr>
          <w:rFonts w:ascii="Times New Roman" w:eastAsia="Times New Roman" w:hAnsi="Times New Roman" w:cs="Times New Roman"/>
          <w:sz w:val="28"/>
          <w:szCs w:val="28"/>
          <w:lang w:val="uk-UA" w:eastAsia="ru-RU"/>
        </w:rPr>
      </w:pPr>
      <w:r w:rsidRPr="00A63165">
        <w:rPr>
          <w:rFonts w:ascii="Times New Roman" w:eastAsia="Times New Roman" w:hAnsi="Times New Roman" w:cs="Times New Roman"/>
          <w:sz w:val="28"/>
          <w:szCs w:val="28"/>
          <w:lang w:val="uk-UA" w:eastAsia="ru-RU"/>
        </w:rPr>
        <w:t xml:space="preserve">Програма спрямована на вирішення проблеми нестачі технічних засобів, необхідних  для виконання функцій </w:t>
      </w:r>
      <w:r>
        <w:rPr>
          <w:rFonts w:ascii="Times New Roman" w:eastAsia="Times New Roman" w:hAnsi="Times New Roman" w:cs="Times New Roman"/>
          <w:sz w:val="28"/>
          <w:szCs w:val="28"/>
          <w:lang w:val="uk-UA" w:eastAsia="ru-RU"/>
        </w:rPr>
        <w:t>комунальних підприємств та на потребу в оновленні матеріальної технічної бази.</w:t>
      </w:r>
      <w:r w:rsidRPr="00A63165">
        <w:rPr>
          <w:rFonts w:ascii="Times New Roman" w:eastAsia="Times New Roman" w:hAnsi="Times New Roman" w:cs="Times New Roman"/>
          <w:sz w:val="28"/>
          <w:szCs w:val="28"/>
          <w:lang w:val="uk-UA" w:eastAsia="ru-RU"/>
        </w:rPr>
        <w:t xml:space="preserve"> </w:t>
      </w:r>
      <w:r w:rsidR="00E84784">
        <w:rPr>
          <w:rFonts w:ascii="Times New Roman" w:eastAsia="Times New Roman" w:hAnsi="Times New Roman" w:cs="Times New Roman"/>
          <w:sz w:val="28"/>
          <w:szCs w:val="28"/>
          <w:lang w:val="uk-UA" w:eastAsia="ru-RU"/>
        </w:rPr>
        <w:t>Значна частина спеціалізованої техніки</w:t>
      </w:r>
      <w:r w:rsidR="00C0580D" w:rsidRPr="00C0580D">
        <w:rPr>
          <w:rFonts w:ascii="Times New Roman" w:eastAsia="Times New Roman" w:hAnsi="Times New Roman" w:cs="Times New Roman"/>
          <w:sz w:val="28"/>
          <w:szCs w:val="28"/>
          <w:lang w:val="uk-UA" w:eastAsia="ru-RU"/>
        </w:rPr>
        <w:t>, яка знаходиться на бал</w:t>
      </w:r>
      <w:r>
        <w:rPr>
          <w:rFonts w:ascii="Times New Roman" w:eastAsia="Times New Roman" w:hAnsi="Times New Roman" w:cs="Times New Roman"/>
          <w:sz w:val="28"/>
          <w:szCs w:val="28"/>
          <w:lang w:val="uk-UA" w:eastAsia="ru-RU"/>
        </w:rPr>
        <w:t>ансі комунальних підприємств</w:t>
      </w:r>
      <w:r w:rsidR="00C0580D">
        <w:rPr>
          <w:rFonts w:ascii="Times New Roman" w:eastAsia="Times New Roman" w:hAnsi="Times New Roman" w:cs="Times New Roman"/>
          <w:sz w:val="28"/>
          <w:szCs w:val="28"/>
          <w:lang w:val="uk-UA" w:eastAsia="ru-RU"/>
        </w:rPr>
        <w:t xml:space="preserve">, 80-90 </w:t>
      </w:r>
      <w:r w:rsidR="00C0580D" w:rsidRPr="00C0580D">
        <w:rPr>
          <w:rFonts w:ascii="Times New Roman" w:eastAsia="Times New Roman" w:hAnsi="Times New Roman" w:cs="Times New Roman"/>
          <w:sz w:val="28"/>
          <w:szCs w:val="28"/>
          <w:lang w:val="uk-UA" w:eastAsia="ru-RU"/>
        </w:rPr>
        <w:t>років випуску, є застарілою та морально зн</w:t>
      </w:r>
      <w:r w:rsidR="00C0580D">
        <w:rPr>
          <w:rFonts w:ascii="Times New Roman" w:eastAsia="Times New Roman" w:hAnsi="Times New Roman" w:cs="Times New Roman"/>
          <w:sz w:val="28"/>
          <w:szCs w:val="28"/>
          <w:lang w:val="uk-UA" w:eastAsia="ru-RU"/>
        </w:rPr>
        <w:t xml:space="preserve">ошеною, потребує значних коштів </w:t>
      </w:r>
      <w:r w:rsidR="00C0580D" w:rsidRPr="00C0580D">
        <w:rPr>
          <w:rFonts w:ascii="Times New Roman" w:eastAsia="Times New Roman" w:hAnsi="Times New Roman" w:cs="Times New Roman"/>
          <w:sz w:val="28"/>
          <w:szCs w:val="28"/>
          <w:lang w:val="uk-UA" w:eastAsia="ru-RU"/>
        </w:rPr>
        <w:t>на капітальний ремонт.</w:t>
      </w:r>
      <w:r w:rsidR="00C0580D">
        <w:rPr>
          <w:rFonts w:ascii="Times New Roman" w:eastAsia="Times New Roman" w:hAnsi="Times New Roman" w:cs="Times New Roman"/>
          <w:sz w:val="28"/>
          <w:szCs w:val="28"/>
          <w:lang w:val="uk-UA" w:eastAsia="ru-RU"/>
        </w:rPr>
        <w:t xml:space="preserve"> </w:t>
      </w:r>
    </w:p>
    <w:p w:rsidR="00A63165" w:rsidRDefault="00A63165" w:rsidP="00A63165">
      <w:pPr>
        <w:spacing w:after="0" w:line="240" w:lineRule="auto"/>
        <w:jc w:val="center"/>
        <w:rPr>
          <w:rFonts w:ascii="Times New Roman" w:eastAsia="Times New Roman" w:hAnsi="Times New Roman" w:cs="Times New Roman"/>
          <w:sz w:val="28"/>
          <w:szCs w:val="28"/>
          <w:lang w:val="uk-UA" w:eastAsia="ru-RU"/>
        </w:rPr>
      </w:pPr>
    </w:p>
    <w:p w:rsidR="00A63165" w:rsidRPr="00EE7212" w:rsidRDefault="00EE7212" w:rsidP="00A63165">
      <w:pPr>
        <w:spacing w:after="0" w:line="240" w:lineRule="auto"/>
        <w:jc w:val="center"/>
        <w:rPr>
          <w:rFonts w:ascii="Times New Roman" w:eastAsia="Times New Roman" w:hAnsi="Times New Roman" w:cs="Times New Roman"/>
          <w:b/>
          <w:sz w:val="28"/>
          <w:szCs w:val="28"/>
          <w:lang w:val="uk-UA" w:eastAsia="ru-RU"/>
        </w:rPr>
      </w:pPr>
      <w:r w:rsidRPr="00EE7212">
        <w:rPr>
          <w:rFonts w:ascii="Times New Roman" w:eastAsia="Times New Roman" w:hAnsi="Times New Roman" w:cs="Times New Roman"/>
          <w:b/>
          <w:bCs/>
          <w:sz w:val="28"/>
          <w:szCs w:val="28"/>
          <w:lang w:val="en-US" w:eastAsia="ru-RU"/>
        </w:rPr>
        <w:t>III</w:t>
      </w:r>
      <w:r w:rsidR="00A63165" w:rsidRPr="00A63165">
        <w:rPr>
          <w:rFonts w:ascii="Times New Roman" w:eastAsia="Times New Roman" w:hAnsi="Times New Roman" w:cs="Times New Roman"/>
          <w:b/>
          <w:bCs/>
          <w:sz w:val="28"/>
          <w:szCs w:val="28"/>
          <w:lang w:val="uk-UA" w:eastAsia="ru-RU"/>
        </w:rPr>
        <w:t xml:space="preserve">. </w:t>
      </w:r>
      <w:r w:rsidR="00A63165" w:rsidRPr="00A63165">
        <w:rPr>
          <w:rFonts w:ascii="Times New Roman" w:eastAsia="Times New Roman" w:hAnsi="Times New Roman" w:cs="Times New Roman"/>
          <w:b/>
          <w:sz w:val="28"/>
          <w:szCs w:val="28"/>
          <w:lang w:val="uk-UA" w:eastAsia="ru-RU"/>
        </w:rPr>
        <w:t>Мета Програми</w:t>
      </w:r>
    </w:p>
    <w:p w:rsidR="00A63165" w:rsidRPr="00A63165" w:rsidRDefault="00A63165" w:rsidP="00A63165">
      <w:pPr>
        <w:spacing w:after="0" w:line="240" w:lineRule="auto"/>
        <w:jc w:val="center"/>
        <w:rPr>
          <w:rFonts w:ascii="Times New Roman" w:eastAsia="Times New Roman" w:hAnsi="Times New Roman" w:cs="Times New Roman"/>
          <w:b/>
          <w:sz w:val="24"/>
          <w:szCs w:val="24"/>
          <w:lang w:val="uk-UA" w:eastAsia="ru-RU"/>
        </w:rPr>
      </w:pPr>
    </w:p>
    <w:p w:rsidR="007C2896" w:rsidRDefault="00A63165" w:rsidP="007C2896">
      <w:pPr>
        <w:spacing w:after="0" w:line="240" w:lineRule="auto"/>
        <w:jc w:val="both"/>
        <w:rPr>
          <w:rFonts w:ascii="Times New Roman" w:eastAsia="Times New Roman" w:hAnsi="Times New Roman" w:cs="Times New Roman"/>
          <w:sz w:val="28"/>
          <w:szCs w:val="28"/>
          <w:lang w:val="uk-UA" w:eastAsia="ru-RU"/>
        </w:rPr>
      </w:pPr>
      <w:r w:rsidRPr="00A63165">
        <w:rPr>
          <w:rFonts w:ascii="Times New Roman" w:eastAsia="Times New Roman" w:hAnsi="Times New Roman" w:cs="Times New Roman"/>
          <w:sz w:val="24"/>
          <w:szCs w:val="24"/>
          <w:lang w:val="uk-UA" w:eastAsia="ru-RU"/>
        </w:rPr>
        <w:tab/>
      </w:r>
      <w:r w:rsidR="00F41292">
        <w:rPr>
          <w:rFonts w:ascii="Times New Roman" w:eastAsia="Times New Roman" w:hAnsi="Times New Roman" w:cs="Times New Roman"/>
          <w:sz w:val="28"/>
          <w:szCs w:val="28"/>
          <w:lang w:val="uk-UA" w:eastAsia="ru-RU"/>
        </w:rPr>
        <w:t xml:space="preserve">Метою Програми </w:t>
      </w:r>
      <w:r w:rsidR="00F41292" w:rsidRPr="00F41292">
        <w:rPr>
          <w:rFonts w:ascii="Times New Roman" w:eastAsia="Times New Roman" w:hAnsi="Times New Roman" w:cs="Times New Roman"/>
          <w:sz w:val="28"/>
          <w:szCs w:val="28"/>
          <w:lang w:val="uk-UA" w:eastAsia="ru-RU"/>
        </w:rPr>
        <w:t>є зміцнення матеріал</w:t>
      </w:r>
      <w:r w:rsidR="00F41292">
        <w:rPr>
          <w:rFonts w:ascii="Times New Roman" w:eastAsia="Times New Roman" w:hAnsi="Times New Roman" w:cs="Times New Roman"/>
          <w:sz w:val="28"/>
          <w:szCs w:val="28"/>
          <w:lang w:val="uk-UA" w:eastAsia="ru-RU"/>
        </w:rPr>
        <w:t>ьно-технічної бази                                  КП «БГВУЖКГ» та КП «Боярка-Водоканал»</w:t>
      </w:r>
      <w:r w:rsidR="00F41292" w:rsidRPr="00F41292">
        <w:rPr>
          <w:rFonts w:ascii="Times New Roman" w:eastAsia="Times New Roman" w:hAnsi="Times New Roman" w:cs="Times New Roman"/>
          <w:sz w:val="28"/>
          <w:szCs w:val="28"/>
          <w:lang w:val="uk-UA" w:eastAsia="ru-RU"/>
        </w:rPr>
        <w:t>, збільшення технічно</w:t>
      </w:r>
      <w:r w:rsidR="00F41292">
        <w:rPr>
          <w:rFonts w:ascii="Times New Roman" w:eastAsia="Times New Roman" w:hAnsi="Times New Roman" w:cs="Times New Roman"/>
          <w:sz w:val="28"/>
          <w:szCs w:val="28"/>
          <w:lang w:val="uk-UA" w:eastAsia="ru-RU"/>
        </w:rPr>
        <w:t xml:space="preserve">ї та виробничої потужності щодо </w:t>
      </w:r>
      <w:r w:rsidR="00F41292" w:rsidRPr="00F41292">
        <w:rPr>
          <w:rFonts w:ascii="Times New Roman" w:eastAsia="Times New Roman" w:hAnsi="Times New Roman" w:cs="Times New Roman"/>
          <w:sz w:val="28"/>
          <w:szCs w:val="28"/>
          <w:lang w:val="uk-UA" w:eastAsia="ru-RU"/>
        </w:rPr>
        <w:t>забезпеченн</w:t>
      </w:r>
      <w:r w:rsidR="00F41292">
        <w:rPr>
          <w:rFonts w:ascii="Times New Roman" w:eastAsia="Times New Roman" w:hAnsi="Times New Roman" w:cs="Times New Roman"/>
          <w:sz w:val="28"/>
          <w:szCs w:val="28"/>
          <w:lang w:val="uk-UA" w:eastAsia="ru-RU"/>
        </w:rPr>
        <w:t xml:space="preserve">я стабільної роботи комунальних підприємств відповідно до їх </w:t>
      </w:r>
      <w:r w:rsidR="00F41292" w:rsidRPr="00F41292">
        <w:rPr>
          <w:rFonts w:ascii="Times New Roman" w:eastAsia="Times New Roman" w:hAnsi="Times New Roman" w:cs="Times New Roman"/>
          <w:sz w:val="28"/>
          <w:szCs w:val="28"/>
          <w:lang w:val="uk-UA" w:eastAsia="ru-RU"/>
        </w:rPr>
        <w:t>функціональних призначень, шляхом придбання спеціалізованої техніки</w:t>
      </w:r>
      <w:r w:rsidR="00F41292">
        <w:rPr>
          <w:rFonts w:ascii="Times New Roman" w:eastAsia="Times New Roman" w:hAnsi="Times New Roman" w:cs="Times New Roman"/>
          <w:sz w:val="28"/>
          <w:szCs w:val="28"/>
          <w:lang w:val="uk-UA" w:eastAsia="ru-RU"/>
        </w:rPr>
        <w:t>. П</w:t>
      </w:r>
      <w:r w:rsidR="009E18B6" w:rsidRPr="00EE7212">
        <w:rPr>
          <w:rFonts w:ascii="Times New Roman" w:eastAsia="Times New Roman" w:hAnsi="Times New Roman" w:cs="Times New Roman"/>
          <w:sz w:val="28"/>
          <w:szCs w:val="28"/>
          <w:lang w:val="uk-UA" w:eastAsia="ru-RU"/>
        </w:rPr>
        <w:t>окращення умов проживання мешканців громади, забезпечення сприятливого середовища для життєдіяльності людини, забезпечення сталого розвитку та задоволення потреб населення і господарського комплексу в житлово-комунальних послугах відповідно до встановлених нормативів і державних стандартів.</w:t>
      </w:r>
    </w:p>
    <w:p w:rsidR="007C2896" w:rsidRPr="007C2896" w:rsidRDefault="007C2896" w:rsidP="007C2896">
      <w:pPr>
        <w:spacing w:after="0" w:line="240" w:lineRule="auto"/>
        <w:jc w:val="both"/>
        <w:rPr>
          <w:rFonts w:ascii="Times New Roman" w:eastAsia="Times New Roman" w:hAnsi="Times New Roman" w:cs="Times New Roman"/>
          <w:sz w:val="28"/>
          <w:szCs w:val="28"/>
          <w:lang w:val="uk-UA" w:eastAsia="ru-RU"/>
        </w:rPr>
      </w:pPr>
    </w:p>
    <w:p w:rsidR="005429F0" w:rsidRPr="00E84784" w:rsidRDefault="005429F0" w:rsidP="007C2896">
      <w:pPr>
        <w:shd w:val="clear" w:color="auto" w:fill="FFFFFF"/>
        <w:spacing w:after="0" w:line="240" w:lineRule="auto"/>
        <w:ind w:firstLine="851"/>
        <w:jc w:val="center"/>
        <w:rPr>
          <w:rFonts w:ascii="Times New Roman" w:hAnsi="Times New Roman" w:cs="Times New Roman"/>
          <w:b/>
          <w:sz w:val="28"/>
          <w:szCs w:val="28"/>
        </w:rPr>
      </w:pPr>
    </w:p>
    <w:p w:rsidR="005429F0" w:rsidRPr="00E84784" w:rsidRDefault="005429F0" w:rsidP="007C2896">
      <w:pPr>
        <w:shd w:val="clear" w:color="auto" w:fill="FFFFFF"/>
        <w:spacing w:after="0" w:line="240" w:lineRule="auto"/>
        <w:ind w:firstLine="851"/>
        <w:jc w:val="center"/>
        <w:rPr>
          <w:rFonts w:ascii="Times New Roman" w:hAnsi="Times New Roman" w:cs="Times New Roman"/>
          <w:b/>
          <w:sz w:val="28"/>
          <w:szCs w:val="28"/>
        </w:rPr>
      </w:pPr>
    </w:p>
    <w:p w:rsidR="005429F0" w:rsidRPr="00E84784" w:rsidRDefault="005429F0" w:rsidP="007C2896">
      <w:pPr>
        <w:shd w:val="clear" w:color="auto" w:fill="FFFFFF"/>
        <w:spacing w:after="0" w:line="240" w:lineRule="auto"/>
        <w:ind w:firstLine="851"/>
        <w:jc w:val="center"/>
        <w:rPr>
          <w:rFonts w:ascii="Times New Roman" w:hAnsi="Times New Roman" w:cs="Times New Roman"/>
          <w:b/>
          <w:sz w:val="28"/>
          <w:szCs w:val="28"/>
        </w:rPr>
      </w:pPr>
    </w:p>
    <w:p w:rsidR="007C2896" w:rsidRPr="007C2896" w:rsidRDefault="007C2896" w:rsidP="007C2896">
      <w:pPr>
        <w:shd w:val="clear" w:color="auto" w:fill="FFFFFF"/>
        <w:spacing w:after="0" w:line="240" w:lineRule="auto"/>
        <w:ind w:firstLine="851"/>
        <w:jc w:val="center"/>
        <w:rPr>
          <w:rFonts w:ascii="Times New Roman" w:hAnsi="Times New Roman" w:cs="Times New Roman"/>
          <w:b/>
          <w:sz w:val="28"/>
          <w:szCs w:val="28"/>
          <w:lang w:val="uk-UA"/>
        </w:rPr>
      </w:pPr>
      <w:r w:rsidRPr="007C2896">
        <w:rPr>
          <w:rFonts w:ascii="Times New Roman" w:hAnsi="Times New Roman" w:cs="Times New Roman"/>
          <w:b/>
          <w:sz w:val="28"/>
          <w:szCs w:val="28"/>
          <w:lang w:val="en-US"/>
        </w:rPr>
        <w:t>IV</w:t>
      </w:r>
      <w:r w:rsidRPr="007C2896">
        <w:rPr>
          <w:rFonts w:ascii="Times New Roman" w:hAnsi="Times New Roman" w:cs="Times New Roman"/>
          <w:b/>
          <w:sz w:val="28"/>
          <w:szCs w:val="28"/>
          <w:lang w:val="uk-UA"/>
        </w:rPr>
        <w:t xml:space="preserve">. Шляхи і засоби розв’язання проблеми, показники результативності </w:t>
      </w:r>
    </w:p>
    <w:p w:rsidR="007C2896" w:rsidRDefault="007C2896" w:rsidP="007C2896">
      <w:pPr>
        <w:shd w:val="clear" w:color="auto" w:fill="FFFFFF"/>
        <w:spacing w:after="0" w:line="240" w:lineRule="auto"/>
        <w:ind w:firstLine="851"/>
        <w:jc w:val="both"/>
        <w:rPr>
          <w:rFonts w:ascii="Times New Roman" w:hAnsi="Times New Roman" w:cs="Times New Roman"/>
          <w:sz w:val="28"/>
          <w:szCs w:val="28"/>
          <w:lang w:val="uk-UA"/>
        </w:rPr>
      </w:pPr>
    </w:p>
    <w:p w:rsidR="007C2896" w:rsidRDefault="007C2896" w:rsidP="007C2896">
      <w:pPr>
        <w:shd w:val="clear" w:color="auto" w:fill="FFFFFF"/>
        <w:spacing w:after="0" w:line="240" w:lineRule="auto"/>
        <w:ind w:firstLine="851"/>
        <w:jc w:val="both"/>
        <w:rPr>
          <w:rFonts w:ascii="Times New Roman" w:hAnsi="Times New Roman" w:cs="Times New Roman"/>
          <w:sz w:val="28"/>
          <w:szCs w:val="28"/>
          <w:lang w:val="uk-UA"/>
        </w:rPr>
      </w:pPr>
      <w:r w:rsidRPr="007C2896">
        <w:rPr>
          <w:rFonts w:ascii="Times New Roman" w:hAnsi="Times New Roman" w:cs="Times New Roman"/>
          <w:sz w:val="28"/>
          <w:szCs w:val="28"/>
          <w:lang w:val="uk-UA"/>
        </w:rPr>
        <w:t>Комунальним підприємствам «БГВУЖКГ» та «Боярка-Водоканал» спрямовуються кошти на придба</w:t>
      </w:r>
      <w:r w:rsidR="00F41292">
        <w:rPr>
          <w:rFonts w:ascii="Times New Roman" w:hAnsi="Times New Roman" w:cs="Times New Roman"/>
          <w:sz w:val="28"/>
          <w:szCs w:val="28"/>
          <w:lang w:val="uk-UA"/>
        </w:rPr>
        <w:t xml:space="preserve">ння спеціалізованої автотехніки </w:t>
      </w:r>
      <w:r w:rsidRPr="007C2896">
        <w:rPr>
          <w:rFonts w:ascii="Times New Roman" w:hAnsi="Times New Roman" w:cs="Times New Roman"/>
          <w:sz w:val="28"/>
          <w:szCs w:val="28"/>
          <w:lang w:val="uk-UA"/>
        </w:rPr>
        <w:t xml:space="preserve">для зміцнення матеріально-технічної бази та покращення санітарного стану та екологічної ситуації території громади. Реалізація Програми сприятиме підвищенню рівня добробуту населення, передусім у сфері благоустрою </w:t>
      </w:r>
      <w:r w:rsidR="004A10BB">
        <w:rPr>
          <w:rFonts w:ascii="Times New Roman" w:hAnsi="Times New Roman" w:cs="Times New Roman"/>
          <w:sz w:val="28"/>
          <w:szCs w:val="28"/>
          <w:lang w:val="uk-UA"/>
        </w:rPr>
        <w:t>громади</w:t>
      </w:r>
      <w:r w:rsidRPr="007C2896">
        <w:rPr>
          <w:rFonts w:ascii="Times New Roman" w:hAnsi="Times New Roman" w:cs="Times New Roman"/>
          <w:sz w:val="28"/>
          <w:szCs w:val="28"/>
          <w:lang w:val="uk-UA"/>
        </w:rPr>
        <w:t>, розвитку кому</w:t>
      </w:r>
      <w:r>
        <w:rPr>
          <w:rFonts w:ascii="Times New Roman" w:hAnsi="Times New Roman" w:cs="Times New Roman"/>
          <w:sz w:val="28"/>
          <w:szCs w:val="28"/>
          <w:lang w:val="uk-UA"/>
        </w:rPr>
        <w:t>нального сектору економіки громади</w:t>
      </w:r>
      <w:r w:rsidRPr="007C2896">
        <w:rPr>
          <w:rFonts w:ascii="Times New Roman" w:hAnsi="Times New Roman" w:cs="Times New Roman"/>
          <w:sz w:val="28"/>
          <w:szCs w:val="28"/>
          <w:lang w:val="uk-UA"/>
        </w:rPr>
        <w:t xml:space="preserve"> та дозволит</w:t>
      </w:r>
      <w:r>
        <w:rPr>
          <w:rFonts w:ascii="Times New Roman" w:hAnsi="Times New Roman" w:cs="Times New Roman"/>
          <w:sz w:val="28"/>
          <w:szCs w:val="28"/>
          <w:lang w:val="uk-UA"/>
        </w:rPr>
        <w:t>ь стабільно виконувати роботи з</w:t>
      </w:r>
      <w:r w:rsidRPr="007C2896">
        <w:rPr>
          <w:rFonts w:ascii="Times New Roman" w:hAnsi="Times New Roman" w:cs="Times New Roman"/>
          <w:sz w:val="28"/>
          <w:szCs w:val="28"/>
          <w:lang w:val="uk-UA"/>
        </w:rPr>
        <w:t xml:space="preserve"> благоустрою територій </w:t>
      </w:r>
      <w:r>
        <w:rPr>
          <w:rFonts w:ascii="Times New Roman" w:hAnsi="Times New Roman" w:cs="Times New Roman"/>
          <w:sz w:val="28"/>
          <w:szCs w:val="28"/>
          <w:lang w:val="uk-UA"/>
        </w:rPr>
        <w:t>громади</w:t>
      </w:r>
      <w:r w:rsidRPr="007C2896">
        <w:rPr>
          <w:rFonts w:ascii="Times New Roman" w:hAnsi="Times New Roman" w:cs="Times New Roman"/>
          <w:sz w:val="28"/>
          <w:szCs w:val="28"/>
          <w:lang w:val="uk-UA"/>
        </w:rPr>
        <w:t>,</w:t>
      </w:r>
      <w:r>
        <w:rPr>
          <w:rFonts w:ascii="Times New Roman" w:hAnsi="Times New Roman" w:cs="Times New Roman"/>
          <w:sz w:val="28"/>
          <w:szCs w:val="28"/>
          <w:lang w:val="uk-UA"/>
        </w:rPr>
        <w:t xml:space="preserve"> оперативно виконувати роботи щодо усунення</w:t>
      </w:r>
      <w:r w:rsidRPr="007C2896">
        <w:rPr>
          <w:rFonts w:ascii="Times New Roman" w:hAnsi="Times New Roman" w:cs="Times New Roman"/>
          <w:sz w:val="28"/>
          <w:szCs w:val="28"/>
          <w:lang w:val="uk-UA"/>
        </w:rPr>
        <w:t xml:space="preserve"> наслідків стихійних лих, погодних катаклізмів, зменшити ручну працю.</w:t>
      </w:r>
    </w:p>
    <w:p w:rsidR="00113512" w:rsidRPr="004A10BB" w:rsidRDefault="00113512" w:rsidP="00622E41">
      <w:pPr>
        <w:shd w:val="clear" w:color="auto" w:fill="FFFFFF"/>
        <w:spacing w:after="0" w:line="240" w:lineRule="auto"/>
        <w:ind w:firstLine="851"/>
        <w:jc w:val="center"/>
        <w:rPr>
          <w:rFonts w:ascii="Times New Roman" w:hAnsi="Times New Roman" w:cs="Times New Roman"/>
          <w:b/>
          <w:sz w:val="28"/>
          <w:szCs w:val="28"/>
        </w:rPr>
      </w:pPr>
    </w:p>
    <w:p w:rsidR="00F41292" w:rsidRPr="00743281" w:rsidRDefault="00C0580D" w:rsidP="00622E41">
      <w:pPr>
        <w:shd w:val="clear" w:color="auto" w:fill="FFFFFF"/>
        <w:spacing w:after="0" w:line="240" w:lineRule="auto"/>
        <w:ind w:firstLine="851"/>
        <w:jc w:val="center"/>
        <w:rPr>
          <w:rFonts w:ascii="Times New Roman" w:eastAsia="Times New Roman" w:hAnsi="Times New Roman" w:cs="Times New Roman"/>
          <w:b/>
          <w:sz w:val="28"/>
          <w:szCs w:val="28"/>
          <w:lang w:val="uk-UA" w:eastAsia="uk-UA"/>
        </w:rPr>
      </w:pPr>
      <w:r>
        <w:rPr>
          <w:rFonts w:ascii="Times New Roman" w:hAnsi="Times New Roman" w:cs="Times New Roman"/>
          <w:b/>
          <w:sz w:val="28"/>
          <w:szCs w:val="28"/>
          <w:lang w:val="en-US"/>
        </w:rPr>
        <w:t>V</w:t>
      </w:r>
      <w:r>
        <w:rPr>
          <w:rFonts w:ascii="Times New Roman" w:hAnsi="Times New Roman" w:cs="Times New Roman"/>
          <w:b/>
          <w:sz w:val="28"/>
          <w:szCs w:val="28"/>
          <w:lang w:val="uk-UA"/>
        </w:rPr>
        <w:t xml:space="preserve">. </w:t>
      </w:r>
      <w:r w:rsidR="00622E41" w:rsidRPr="00622E41">
        <w:rPr>
          <w:rFonts w:ascii="Times New Roman" w:hAnsi="Times New Roman" w:cs="Times New Roman"/>
          <w:b/>
          <w:sz w:val="28"/>
          <w:szCs w:val="28"/>
          <w:lang w:val="uk-UA"/>
        </w:rPr>
        <w:t>Заходи з реалізації Програми</w:t>
      </w:r>
    </w:p>
    <w:p w:rsidR="007C2896" w:rsidRDefault="007C2896" w:rsidP="00743281">
      <w:pPr>
        <w:shd w:val="clear" w:color="auto" w:fill="FFFFFF"/>
        <w:spacing w:after="0" w:line="240" w:lineRule="auto"/>
        <w:jc w:val="both"/>
        <w:rPr>
          <w:lang w:val="uk-UA"/>
        </w:rPr>
      </w:pPr>
    </w:p>
    <w:tbl>
      <w:tblPr>
        <w:tblStyle w:val="ac"/>
        <w:tblW w:w="9631" w:type="dxa"/>
        <w:tblLook w:val="04A0" w:firstRow="1" w:lastRow="0" w:firstColumn="1" w:lastColumn="0" w:noHBand="0" w:noVBand="1"/>
      </w:tblPr>
      <w:tblGrid>
        <w:gridCol w:w="548"/>
        <w:gridCol w:w="1954"/>
        <w:gridCol w:w="1367"/>
        <w:gridCol w:w="1407"/>
        <w:gridCol w:w="2514"/>
        <w:gridCol w:w="1841"/>
      </w:tblGrid>
      <w:tr w:rsidR="00622E41" w:rsidRPr="00622E41" w:rsidTr="005429F0">
        <w:tc>
          <w:tcPr>
            <w:tcW w:w="548" w:type="dxa"/>
          </w:tcPr>
          <w:p w:rsidR="00622E41" w:rsidRPr="00622E41" w:rsidRDefault="00622E41" w:rsidP="00622E41">
            <w:pPr>
              <w:jc w:val="center"/>
              <w:rPr>
                <w:rFonts w:ascii="Times New Roman" w:hAnsi="Times New Roman" w:cs="Times New Roman"/>
                <w:b/>
                <w:sz w:val="24"/>
                <w:szCs w:val="24"/>
                <w:lang w:val="uk-UA"/>
              </w:rPr>
            </w:pPr>
            <w:r w:rsidRPr="00622E41">
              <w:rPr>
                <w:rFonts w:ascii="Times New Roman" w:hAnsi="Times New Roman" w:cs="Times New Roman"/>
                <w:b/>
                <w:sz w:val="24"/>
                <w:szCs w:val="24"/>
                <w:lang w:val="uk-UA"/>
              </w:rPr>
              <w:t>№ з/п</w:t>
            </w:r>
          </w:p>
        </w:tc>
        <w:tc>
          <w:tcPr>
            <w:tcW w:w="1954" w:type="dxa"/>
          </w:tcPr>
          <w:p w:rsidR="00622E41" w:rsidRPr="00622E41" w:rsidRDefault="00622E41" w:rsidP="00622E41">
            <w:pPr>
              <w:jc w:val="center"/>
              <w:rPr>
                <w:rFonts w:ascii="Times New Roman" w:hAnsi="Times New Roman" w:cs="Times New Roman"/>
                <w:b/>
                <w:sz w:val="24"/>
                <w:szCs w:val="24"/>
                <w:lang w:val="uk-UA"/>
              </w:rPr>
            </w:pPr>
            <w:r w:rsidRPr="00622E41">
              <w:rPr>
                <w:rFonts w:ascii="Times New Roman" w:hAnsi="Times New Roman" w:cs="Times New Roman"/>
                <w:b/>
                <w:sz w:val="24"/>
                <w:szCs w:val="24"/>
              </w:rPr>
              <w:t>Завдання</w:t>
            </w:r>
          </w:p>
        </w:tc>
        <w:tc>
          <w:tcPr>
            <w:tcW w:w="1367" w:type="dxa"/>
          </w:tcPr>
          <w:p w:rsidR="00622E41" w:rsidRPr="00622E41" w:rsidRDefault="00622E41" w:rsidP="00622E41">
            <w:pPr>
              <w:jc w:val="center"/>
              <w:rPr>
                <w:rFonts w:ascii="Times New Roman" w:hAnsi="Times New Roman" w:cs="Times New Roman"/>
                <w:b/>
                <w:sz w:val="24"/>
                <w:szCs w:val="24"/>
                <w:lang w:val="uk-UA"/>
              </w:rPr>
            </w:pPr>
            <w:r w:rsidRPr="00622E41">
              <w:rPr>
                <w:rFonts w:ascii="Times New Roman" w:hAnsi="Times New Roman" w:cs="Times New Roman"/>
                <w:b/>
                <w:sz w:val="24"/>
                <w:szCs w:val="24"/>
                <w:lang w:val="uk-UA"/>
              </w:rPr>
              <w:t>Зміст заходів</w:t>
            </w:r>
          </w:p>
        </w:tc>
        <w:tc>
          <w:tcPr>
            <w:tcW w:w="1407" w:type="dxa"/>
          </w:tcPr>
          <w:p w:rsidR="00622E41" w:rsidRPr="00622E41" w:rsidRDefault="00622E41" w:rsidP="00622E41">
            <w:pPr>
              <w:jc w:val="center"/>
              <w:rPr>
                <w:rFonts w:ascii="Times New Roman" w:hAnsi="Times New Roman" w:cs="Times New Roman"/>
                <w:b/>
                <w:sz w:val="24"/>
                <w:szCs w:val="24"/>
                <w:lang w:val="uk-UA"/>
              </w:rPr>
            </w:pPr>
            <w:r w:rsidRPr="00622E41">
              <w:rPr>
                <w:rFonts w:ascii="Times New Roman" w:hAnsi="Times New Roman" w:cs="Times New Roman"/>
                <w:b/>
                <w:sz w:val="24"/>
                <w:szCs w:val="24"/>
                <w:lang w:val="uk-UA"/>
              </w:rPr>
              <w:t>Термін виконання заходу</w:t>
            </w:r>
          </w:p>
        </w:tc>
        <w:tc>
          <w:tcPr>
            <w:tcW w:w="2514" w:type="dxa"/>
          </w:tcPr>
          <w:p w:rsidR="00622E41" w:rsidRPr="00622E41" w:rsidRDefault="00622E41" w:rsidP="00622E41">
            <w:pPr>
              <w:jc w:val="center"/>
              <w:rPr>
                <w:rFonts w:ascii="Times New Roman" w:hAnsi="Times New Roman" w:cs="Times New Roman"/>
                <w:b/>
                <w:sz w:val="24"/>
                <w:szCs w:val="24"/>
                <w:lang w:val="uk-UA"/>
              </w:rPr>
            </w:pPr>
            <w:r w:rsidRPr="00622E41">
              <w:rPr>
                <w:rFonts w:ascii="Times New Roman" w:hAnsi="Times New Roman" w:cs="Times New Roman"/>
                <w:b/>
                <w:sz w:val="24"/>
                <w:szCs w:val="24"/>
                <w:lang w:val="uk-UA"/>
              </w:rPr>
              <w:t>Очікуваний результат</w:t>
            </w:r>
          </w:p>
        </w:tc>
        <w:tc>
          <w:tcPr>
            <w:tcW w:w="1841" w:type="dxa"/>
          </w:tcPr>
          <w:p w:rsidR="00622E41" w:rsidRPr="00622E41" w:rsidRDefault="00622E41" w:rsidP="00622E41">
            <w:pPr>
              <w:jc w:val="center"/>
              <w:rPr>
                <w:rFonts w:ascii="Times New Roman" w:hAnsi="Times New Roman" w:cs="Times New Roman"/>
                <w:b/>
                <w:sz w:val="24"/>
                <w:szCs w:val="24"/>
                <w:lang w:val="uk-UA"/>
              </w:rPr>
            </w:pPr>
            <w:r w:rsidRPr="00622E41">
              <w:rPr>
                <w:rFonts w:ascii="Times New Roman" w:hAnsi="Times New Roman" w:cs="Times New Roman"/>
                <w:b/>
                <w:sz w:val="24"/>
                <w:szCs w:val="24"/>
                <w:lang w:val="uk-UA"/>
              </w:rPr>
              <w:t>Джерела фінансування</w:t>
            </w:r>
          </w:p>
        </w:tc>
      </w:tr>
      <w:tr w:rsidR="00622E41" w:rsidRPr="00622E41" w:rsidTr="005429F0">
        <w:tc>
          <w:tcPr>
            <w:tcW w:w="548" w:type="dxa"/>
          </w:tcPr>
          <w:p w:rsidR="00622E41" w:rsidRPr="00622E41" w:rsidRDefault="00622E41" w:rsidP="00743281">
            <w:pPr>
              <w:jc w:val="both"/>
              <w:rPr>
                <w:rFonts w:ascii="Times New Roman" w:hAnsi="Times New Roman" w:cs="Times New Roman"/>
                <w:sz w:val="24"/>
                <w:szCs w:val="24"/>
                <w:lang w:val="uk-UA"/>
              </w:rPr>
            </w:pPr>
            <w:r w:rsidRPr="00622E41">
              <w:rPr>
                <w:rFonts w:ascii="Times New Roman" w:hAnsi="Times New Roman" w:cs="Times New Roman"/>
                <w:sz w:val="24"/>
                <w:szCs w:val="24"/>
                <w:lang w:val="uk-UA"/>
              </w:rPr>
              <w:t>1.</w:t>
            </w:r>
          </w:p>
        </w:tc>
        <w:tc>
          <w:tcPr>
            <w:tcW w:w="1954" w:type="dxa"/>
          </w:tcPr>
          <w:p w:rsidR="00622E41" w:rsidRPr="00622E41" w:rsidRDefault="00622E41" w:rsidP="00743281">
            <w:pPr>
              <w:jc w:val="both"/>
              <w:rPr>
                <w:rFonts w:ascii="Times New Roman" w:hAnsi="Times New Roman" w:cs="Times New Roman"/>
                <w:sz w:val="24"/>
                <w:szCs w:val="24"/>
                <w:lang w:val="uk-UA"/>
              </w:rPr>
            </w:pPr>
            <w:r w:rsidRPr="00622E41">
              <w:rPr>
                <w:rFonts w:ascii="Times New Roman" w:hAnsi="Times New Roman" w:cs="Times New Roman"/>
                <w:sz w:val="24"/>
                <w:szCs w:val="24"/>
                <w:lang w:val="uk-UA"/>
              </w:rPr>
              <w:t>Забезпечення ефективного функціонування житлово-комунального господарства</w:t>
            </w:r>
          </w:p>
        </w:tc>
        <w:tc>
          <w:tcPr>
            <w:tcW w:w="1367" w:type="dxa"/>
          </w:tcPr>
          <w:p w:rsidR="00622E41" w:rsidRPr="00622E41" w:rsidRDefault="00622E41" w:rsidP="00743281">
            <w:pPr>
              <w:jc w:val="both"/>
              <w:rPr>
                <w:rFonts w:ascii="Times New Roman" w:hAnsi="Times New Roman" w:cs="Times New Roman"/>
                <w:sz w:val="24"/>
                <w:szCs w:val="24"/>
                <w:lang w:val="uk-UA"/>
              </w:rPr>
            </w:pPr>
            <w:r>
              <w:rPr>
                <w:rFonts w:ascii="Times New Roman" w:hAnsi="Times New Roman" w:cs="Times New Roman"/>
                <w:sz w:val="24"/>
                <w:szCs w:val="24"/>
                <w:lang w:val="uk-UA"/>
              </w:rPr>
              <w:t>Надання фінансової підтримки</w:t>
            </w:r>
          </w:p>
        </w:tc>
        <w:tc>
          <w:tcPr>
            <w:tcW w:w="1407" w:type="dxa"/>
          </w:tcPr>
          <w:p w:rsidR="00622E41" w:rsidRPr="00622E41" w:rsidRDefault="00622E41" w:rsidP="00743281">
            <w:pPr>
              <w:jc w:val="both"/>
              <w:rPr>
                <w:rFonts w:ascii="Times New Roman" w:hAnsi="Times New Roman" w:cs="Times New Roman"/>
                <w:sz w:val="24"/>
                <w:szCs w:val="24"/>
                <w:lang w:val="uk-UA"/>
              </w:rPr>
            </w:pPr>
            <w:r>
              <w:rPr>
                <w:rFonts w:ascii="Times New Roman" w:hAnsi="Times New Roman" w:cs="Times New Roman"/>
                <w:sz w:val="24"/>
                <w:szCs w:val="24"/>
                <w:lang w:val="uk-UA"/>
              </w:rPr>
              <w:t>2021-2024 роки</w:t>
            </w:r>
          </w:p>
        </w:tc>
        <w:tc>
          <w:tcPr>
            <w:tcW w:w="2514" w:type="dxa"/>
          </w:tcPr>
          <w:p w:rsidR="00C0580D" w:rsidRDefault="00622E41" w:rsidP="00622E41">
            <w:pPr>
              <w:jc w:val="both"/>
              <w:rPr>
                <w:rFonts w:ascii="Times New Roman" w:hAnsi="Times New Roman" w:cs="Times New Roman"/>
                <w:sz w:val="24"/>
                <w:szCs w:val="24"/>
                <w:lang w:val="uk-UA"/>
              </w:rPr>
            </w:pPr>
            <w:r w:rsidRPr="00622E41">
              <w:rPr>
                <w:rFonts w:ascii="Times New Roman" w:hAnsi="Times New Roman" w:cs="Times New Roman"/>
                <w:sz w:val="24"/>
                <w:szCs w:val="24"/>
                <w:lang w:val="uk-UA"/>
              </w:rPr>
              <w:t xml:space="preserve">Придбання спеціалізованої </w:t>
            </w:r>
            <w:r>
              <w:rPr>
                <w:rFonts w:ascii="Times New Roman" w:hAnsi="Times New Roman" w:cs="Times New Roman"/>
                <w:sz w:val="24"/>
                <w:szCs w:val="24"/>
                <w:lang w:val="uk-UA"/>
              </w:rPr>
              <w:t>автотехніки</w:t>
            </w:r>
            <w:r w:rsidR="00C0580D">
              <w:rPr>
                <w:rFonts w:ascii="Times New Roman" w:hAnsi="Times New Roman" w:cs="Times New Roman"/>
                <w:sz w:val="24"/>
                <w:szCs w:val="24"/>
                <w:lang w:val="uk-UA"/>
              </w:rPr>
              <w:t>:</w:t>
            </w:r>
            <w:r>
              <w:rPr>
                <w:rFonts w:ascii="Times New Roman" w:hAnsi="Times New Roman" w:cs="Times New Roman"/>
                <w:sz w:val="24"/>
                <w:szCs w:val="24"/>
                <w:lang w:val="uk-UA"/>
              </w:rPr>
              <w:t xml:space="preserve"> </w:t>
            </w:r>
          </w:p>
          <w:p w:rsidR="00622E41" w:rsidRDefault="00C0580D" w:rsidP="00622E41">
            <w:pPr>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для </w:t>
            </w:r>
            <w:r w:rsidR="00622E41" w:rsidRPr="00622E41">
              <w:rPr>
                <w:rFonts w:ascii="Times New Roman" w:hAnsi="Times New Roman" w:cs="Times New Roman"/>
                <w:sz w:val="24"/>
                <w:szCs w:val="24"/>
                <w:lang w:val="uk-UA"/>
              </w:rPr>
              <w:t xml:space="preserve">утримання та ремонту міських доріг, тротуарів, з метою оперативного і якісного виконання робіт з благоустрою території </w:t>
            </w:r>
            <w:r>
              <w:rPr>
                <w:rFonts w:ascii="Times New Roman" w:hAnsi="Times New Roman" w:cs="Times New Roman"/>
                <w:sz w:val="24"/>
                <w:szCs w:val="24"/>
                <w:lang w:val="uk-UA"/>
              </w:rPr>
              <w:t>Боярської громади;</w:t>
            </w:r>
          </w:p>
          <w:p w:rsidR="00C0580D" w:rsidRPr="00622E41" w:rsidRDefault="00C0580D" w:rsidP="00622E41">
            <w:pPr>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Pr="00C0580D">
              <w:rPr>
                <w:rFonts w:ascii="Times New Roman" w:hAnsi="Times New Roman" w:cs="Times New Roman"/>
                <w:sz w:val="24"/>
                <w:szCs w:val="24"/>
                <w:lang w:val="uk-UA"/>
              </w:rPr>
              <w:t>для вакуумного очищення вигрібних ям та транспортування фекальних рідин до місця утилізації.</w:t>
            </w:r>
          </w:p>
        </w:tc>
        <w:tc>
          <w:tcPr>
            <w:tcW w:w="1841" w:type="dxa"/>
          </w:tcPr>
          <w:p w:rsidR="00622E41" w:rsidRPr="00622E41" w:rsidRDefault="00113512" w:rsidP="00743281">
            <w:pPr>
              <w:jc w:val="both"/>
              <w:rPr>
                <w:rFonts w:ascii="Times New Roman" w:hAnsi="Times New Roman" w:cs="Times New Roman"/>
                <w:sz w:val="24"/>
                <w:szCs w:val="24"/>
                <w:lang w:val="uk-UA"/>
              </w:rPr>
            </w:pPr>
            <w:r>
              <w:rPr>
                <w:rFonts w:ascii="Times New Roman" w:hAnsi="Times New Roman" w:cs="Times New Roman"/>
                <w:sz w:val="24"/>
                <w:szCs w:val="24"/>
                <w:lang w:val="uk-UA"/>
              </w:rPr>
              <w:t>Місцевий бюджет, інші кошти не заборонені законодавством</w:t>
            </w:r>
          </w:p>
        </w:tc>
      </w:tr>
    </w:tbl>
    <w:p w:rsidR="005429F0" w:rsidRPr="00E84784" w:rsidRDefault="005429F0" w:rsidP="00113512">
      <w:pPr>
        <w:jc w:val="center"/>
        <w:rPr>
          <w:rFonts w:ascii="Times New Roman" w:hAnsi="Times New Roman" w:cs="Times New Roman"/>
          <w:b/>
          <w:sz w:val="28"/>
          <w:szCs w:val="28"/>
        </w:rPr>
      </w:pPr>
    </w:p>
    <w:p w:rsidR="00113512" w:rsidRPr="00113512" w:rsidRDefault="00113512" w:rsidP="00113512">
      <w:pPr>
        <w:jc w:val="center"/>
        <w:rPr>
          <w:rFonts w:ascii="Times New Roman" w:hAnsi="Times New Roman" w:cs="Times New Roman"/>
          <w:b/>
          <w:sz w:val="28"/>
          <w:szCs w:val="28"/>
          <w:lang w:val="uk-UA"/>
        </w:rPr>
      </w:pPr>
      <w:r>
        <w:rPr>
          <w:rFonts w:ascii="Times New Roman" w:hAnsi="Times New Roman" w:cs="Times New Roman"/>
          <w:b/>
          <w:sz w:val="28"/>
          <w:szCs w:val="28"/>
          <w:lang w:val="en-US"/>
        </w:rPr>
        <w:t>VI</w:t>
      </w:r>
      <w:r w:rsidR="00C0580D" w:rsidRPr="00113512">
        <w:rPr>
          <w:rFonts w:ascii="Times New Roman" w:hAnsi="Times New Roman" w:cs="Times New Roman"/>
          <w:b/>
          <w:sz w:val="28"/>
          <w:szCs w:val="28"/>
          <w:lang w:val="uk-UA"/>
        </w:rPr>
        <w:t>. Очікувані результати виконання Програми</w:t>
      </w:r>
    </w:p>
    <w:p w:rsidR="007F6093" w:rsidRDefault="00C0580D" w:rsidP="00BF56FF">
      <w:pPr>
        <w:pStyle w:val="a5"/>
        <w:ind w:firstLine="851"/>
        <w:jc w:val="both"/>
        <w:rPr>
          <w:rFonts w:ascii="Times New Roman" w:hAnsi="Times New Roman" w:cs="Times New Roman"/>
          <w:sz w:val="28"/>
          <w:szCs w:val="28"/>
          <w:lang w:val="uk-UA"/>
        </w:rPr>
      </w:pPr>
      <w:r w:rsidRPr="00BF56FF">
        <w:rPr>
          <w:rFonts w:ascii="Times New Roman" w:hAnsi="Times New Roman" w:cs="Times New Roman"/>
          <w:sz w:val="28"/>
          <w:szCs w:val="28"/>
          <w:lang w:val="uk-UA"/>
        </w:rPr>
        <w:t xml:space="preserve">Зміцнення матеріально-технічної бази </w:t>
      </w:r>
      <w:r w:rsidR="00113512" w:rsidRPr="00BF56FF">
        <w:rPr>
          <w:rFonts w:ascii="Times New Roman" w:hAnsi="Times New Roman" w:cs="Times New Roman"/>
          <w:sz w:val="28"/>
          <w:szCs w:val="28"/>
          <w:lang w:val="uk-UA"/>
        </w:rPr>
        <w:t xml:space="preserve">комунальних підприємств Боярської міської територіальної громади, </w:t>
      </w:r>
      <w:r w:rsidRPr="00BF56FF">
        <w:rPr>
          <w:rFonts w:ascii="Times New Roman" w:hAnsi="Times New Roman" w:cs="Times New Roman"/>
          <w:sz w:val="28"/>
          <w:szCs w:val="28"/>
          <w:lang w:val="uk-UA"/>
        </w:rPr>
        <w:t>ефективне використання комунального майна, збільшення т</w:t>
      </w:r>
      <w:r w:rsidR="00582829" w:rsidRPr="00BF56FF">
        <w:rPr>
          <w:rFonts w:ascii="Times New Roman" w:hAnsi="Times New Roman" w:cs="Times New Roman"/>
          <w:sz w:val="28"/>
          <w:szCs w:val="28"/>
          <w:lang w:val="uk-UA"/>
        </w:rPr>
        <w:t>ехнічної потужності комунальних</w:t>
      </w:r>
      <w:r w:rsidRPr="00BF56FF">
        <w:rPr>
          <w:rFonts w:ascii="Times New Roman" w:hAnsi="Times New Roman" w:cs="Times New Roman"/>
          <w:sz w:val="28"/>
          <w:szCs w:val="28"/>
          <w:lang w:val="uk-UA"/>
        </w:rPr>
        <w:t xml:space="preserve"> під</w:t>
      </w:r>
      <w:r w:rsidR="00582829" w:rsidRPr="00BF56FF">
        <w:rPr>
          <w:rFonts w:ascii="Times New Roman" w:hAnsi="Times New Roman" w:cs="Times New Roman"/>
          <w:sz w:val="28"/>
          <w:szCs w:val="28"/>
          <w:lang w:val="uk-UA"/>
        </w:rPr>
        <w:t>приємств</w:t>
      </w:r>
      <w:r w:rsidR="00113512" w:rsidRPr="00BF56FF">
        <w:rPr>
          <w:rFonts w:ascii="Times New Roman" w:hAnsi="Times New Roman" w:cs="Times New Roman"/>
          <w:sz w:val="28"/>
          <w:szCs w:val="28"/>
          <w:lang w:val="uk-UA"/>
        </w:rPr>
        <w:t xml:space="preserve">, за рахунок придбання </w:t>
      </w:r>
      <w:r w:rsidRPr="00BF56FF">
        <w:rPr>
          <w:rFonts w:ascii="Times New Roman" w:hAnsi="Times New Roman" w:cs="Times New Roman"/>
          <w:sz w:val="28"/>
          <w:szCs w:val="28"/>
          <w:lang w:val="uk-UA"/>
        </w:rPr>
        <w:t>спеціалізованої автотехніки:</w:t>
      </w:r>
    </w:p>
    <w:p w:rsidR="005429F0" w:rsidRPr="00BF56FF" w:rsidRDefault="005429F0" w:rsidP="00BF56FF">
      <w:pPr>
        <w:pStyle w:val="a5"/>
        <w:ind w:firstLine="851"/>
        <w:jc w:val="both"/>
        <w:rPr>
          <w:rFonts w:ascii="Times New Roman" w:hAnsi="Times New Roman" w:cs="Times New Roman"/>
          <w:sz w:val="28"/>
          <w:szCs w:val="28"/>
          <w:lang w:val="uk-UA"/>
        </w:rPr>
      </w:pPr>
    </w:p>
    <w:tbl>
      <w:tblPr>
        <w:tblStyle w:val="ac"/>
        <w:tblW w:w="9606" w:type="dxa"/>
        <w:tblLayout w:type="fixed"/>
        <w:tblLook w:val="04A0" w:firstRow="1" w:lastRow="0" w:firstColumn="1" w:lastColumn="0" w:noHBand="0" w:noVBand="1"/>
      </w:tblPr>
      <w:tblGrid>
        <w:gridCol w:w="518"/>
        <w:gridCol w:w="2992"/>
        <w:gridCol w:w="4111"/>
        <w:gridCol w:w="1985"/>
      </w:tblGrid>
      <w:tr w:rsidR="002B61B7" w:rsidRPr="00622E41" w:rsidTr="002B61B7">
        <w:tc>
          <w:tcPr>
            <w:tcW w:w="518" w:type="dxa"/>
          </w:tcPr>
          <w:p w:rsidR="002B61B7" w:rsidRPr="004354FC" w:rsidRDefault="002B61B7" w:rsidP="00DE4E1E">
            <w:pPr>
              <w:jc w:val="center"/>
              <w:rPr>
                <w:rFonts w:ascii="Times New Roman" w:hAnsi="Times New Roman" w:cs="Times New Roman"/>
                <w:b/>
                <w:sz w:val="24"/>
                <w:szCs w:val="24"/>
                <w:lang w:val="uk-UA"/>
              </w:rPr>
            </w:pPr>
            <w:r w:rsidRPr="004354FC">
              <w:rPr>
                <w:rFonts w:ascii="Times New Roman" w:hAnsi="Times New Roman" w:cs="Times New Roman"/>
                <w:b/>
                <w:sz w:val="24"/>
                <w:szCs w:val="24"/>
                <w:lang w:val="uk-UA"/>
              </w:rPr>
              <w:t>№ з/п</w:t>
            </w:r>
          </w:p>
        </w:tc>
        <w:tc>
          <w:tcPr>
            <w:tcW w:w="2992" w:type="dxa"/>
          </w:tcPr>
          <w:p w:rsidR="002B61B7" w:rsidRPr="004354FC" w:rsidRDefault="002B61B7" w:rsidP="00DE4E1E">
            <w:pPr>
              <w:jc w:val="center"/>
              <w:rPr>
                <w:rFonts w:ascii="Times New Roman" w:hAnsi="Times New Roman" w:cs="Times New Roman"/>
                <w:b/>
                <w:sz w:val="24"/>
                <w:szCs w:val="24"/>
                <w:lang w:val="uk-UA"/>
              </w:rPr>
            </w:pPr>
            <w:r w:rsidRPr="004354FC">
              <w:rPr>
                <w:rFonts w:ascii="Times New Roman" w:hAnsi="Times New Roman" w:cs="Times New Roman"/>
                <w:b/>
                <w:sz w:val="24"/>
                <w:szCs w:val="24"/>
                <w:lang w:val="uk-UA"/>
              </w:rPr>
              <w:t>Найменування техніки</w:t>
            </w:r>
          </w:p>
        </w:tc>
        <w:tc>
          <w:tcPr>
            <w:tcW w:w="4111" w:type="dxa"/>
          </w:tcPr>
          <w:p w:rsidR="002B61B7" w:rsidRPr="004354FC" w:rsidRDefault="003363A1" w:rsidP="00DE4E1E">
            <w:pPr>
              <w:jc w:val="center"/>
              <w:rPr>
                <w:rFonts w:ascii="Times New Roman" w:hAnsi="Times New Roman" w:cs="Times New Roman"/>
                <w:b/>
                <w:sz w:val="24"/>
                <w:szCs w:val="24"/>
                <w:lang w:val="uk-UA"/>
              </w:rPr>
            </w:pPr>
            <w:r w:rsidRPr="004354FC">
              <w:rPr>
                <w:rFonts w:ascii="Times New Roman" w:hAnsi="Times New Roman" w:cs="Times New Roman"/>
                <w:b/>
                <w:sz w:val="24"/>
                <w:szCs w:val="24"/>
                <w:lang w:val="uk-UA"/>
              </w:rPr>
              <w:t>Технічні характеристики</w:t>
            </w:r>
          </w:p>
        </w:tc>
        <w:tc>
          <w:tcPr>
            <w:tcW w:w="1985" w:type="dxa"/>
          </w:tcPr>
          <w:p w:rsidR="002B61B7" w:rsidRPr="004354FC" w:rsidRDefault="002B61B7" w:rsidP="00DE4E1E">
            <w:pPr>
              <w:jc w:val="center"/>
              <w:rPr>
                <w:rFonts w:ascii="Times New Roman" w:hAnsi="Times New Roman" w:cs="Times New Roman"/>
                <w:b/>
                <w:sz w:val="24"/>
                <w:szCs w:val="24"/>
                <w:lang w:val="uk-UA"/>
              </w:rPr>
            </w:pPr>
            <w:r w:rsidRPr="004354FC">
              <w:rPr>
                <w:rFonts w:ascii="Times New Roman" w:hAnsi="Times New Roman" w:cs="Times New Roman"/>
                <w:b/>
                <w:sz w:val="24"/>
                <w:szCs w:val="24"/>
                <w:lang w:val="uk-UA"/>
              </w:rPr>
              <w:t xml:space="preserve">Ціна за 1 комплект, </w:t>
            </w:r>
            <w:r w:rsidR="00E84784" w:rsidRPr="004354FC">
              <w:rPr>
                <w:rFonts w:ascii="Times New Roman" w:hAnsi="Times New Roman" w:cs="Times New Roman"/>
                <w:b/>
                <w:sz w:val="24"/>
                <w:szCs w:val="24"/>
                <w:lang w:val="uk-UA"/>
              </w:rPr>
              <w:t>грн.</w:t>
            </w:r>
          </w:p>
        </w:tc>
      </w:tr>
      <w:tr w:rsidR="002B61B7" w:rsidRPr="00622E41" w:rsidTr="002B61B7">
        <w:tc>
          <w:tcPr>
            <w:tcW w:w="518" w:type="dxa"/>
          </w:tcPr>
          <w:p w:rsidR="002B61B7" w:rsidRPr="004354FC" w:rsidRDefault="002B61B7" w:rsidP="00DE4E1E">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1.</w:t>
            </w:r>
          </w:p>
        </w:tc>
        <w:tc>
          <w:tcPr>
            <w:tcW w:w="2992" w:type="dxa"/>
          </w:tcPr>
          <w:p w:rsidR="002B61B7" w:rsidRPr="004354FC" w:rsidRDefault="002B61B7" w:rsidP="00DE4E1E">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Вакуумна машина</w:t>
            </w:r>
          </w:p>
        </w:tc>
        <w:tc>
          <w:tcPr>
            <w:tcW w:w="4111" w:type="dxa"/>
          </w:tcPr>
          <w:p w:rsidR="003363A1" w:rsidRPr="004354FC" w:rsidRDefault="00FA5D00" w:rsidP="003363A1">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 xml:space="preserve">Потужність не менше 330 </w:t>
            </w:r>
            <w:r w:rsidR="003363A1" w:rsidRPr="004354FC">
              <w:rPr>
                <w:rFonts w:ascii="Times New Roman" w:hAnsi="Times New Roman" w:cs="Times New Roman"/>
                <w:sz w:val="24"/>
                <w:szCs w:val="24"/>
                <w:lang w:val="uk-UA"/>
              </w:rPr>
              <w:t>к.с.</w:t>
            </w:r>
          </w:p>
          <w:p w:rsidR="00FA5D00" w:rsidRPr="004354FC" w:rsidRDefault="00FA5D00" w:rsidP="003363A1">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 xml:space="preserve">Експлуатаційна маса </w:t>
            </w:r>
            <w:r w:rsidR="004354FC">
              <w:rPr>
                <w:rFonts w:ascii="Times New Roman" w:hAnsi="Times New Roman" w:cs="Times New Roman"/>
                <w:sz w:val="24"/>
                <w:szCs w:val="24"/>
                <w:lang w:val="uk-UA"/>
              </w:rPr>
              <w:t>-</w:t>
            </w:r>
            <w:r w:rsidRPr="004354FC">
              <w:rPr>
                <w:rFonts w:ascii="Times New Roman" w:hAnsi="Times New Roman" w:cs="Times New Roman"/>
                <w:sz w:val="24"/>
                <w:szCs w:val="24"/>
                <w:lang w:val="uk-UA"/>
              </w:rPr>
              <w:t xml:space="preserve"> 19 000 кг;</w:t>
            </w:r>
          </w:p>
          <w:p w:rsidR="002B61B7" w:rsidRPr="004354FC" w:rsidRDefault="003363A1" w:rsidP="003363A1">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Екологічний</w:t>
            </w:r>
            <w:r w:rsidR="00FA5D00" w:rsidRPr="004354FC">
              <w:rPr>
                <w:rFonts w:ascii="Times New Roman" w:hAnsi="Times New Roman" w:cs="Times New Roman"/>
                <w:sz w:val="24"/>
                <w:szCs w:val="24"/>
                <w:lang w:val="uk-UA"/>
              </w:rPr>
              <w:t xml:space="preserve"> </w:t>
            </w:r>
            <w:r w:rsidRPr="004354FC">
              <w:rPr>
                <w:rFonts w:ascii="Times New Roman" w:hAnsi="Times New Roman" w:cs="Times New Roman"/>
                <w:sz w:val="24"/>
                <w:szCs w:val="24"/>
                <w:lang w:val="uk-UA"/>
              </w:rPr>
              <w:t>стандарт</w:t>
            </w:r>
            <w:r w:rsidR="00FA5D00" w:rsidRPr="004354FC">
              <w:rPr>
                <w:rFonts w:ascii="Times New Roman" w:hAnsi="Times New Roman" w:cs="Times New Roman"/>
                <w:sz w:val="24"/>
                <w:szCs w:val="24"/>
                <w:lang w:val="uk-UA"/>
              </w:rPr>
              <w:t xml:space="preserve"> </w:t>
            </w:r>
            <w:r w:rsidR="004354FC">
              <w:rPr>
                <w:rFonts w:ascii="Times New Roman" w:hAnsi="Times New Roman" w:cs="Times New Roman"/>
                <w:sz w:val="24"/>
                <w:szCs w:val="24"/>
                <w:lang w:val="uk-UA"/>
              </w:rPr>
              <w:t xml:space="preserve">- </w:t>
            </w:r>
            <w:r w:rsidR="00FA5D00" w:rsidRPr="004354FC">
              <w:rPr>
                <w:rFonts w:ascii="Times New Roman" w:hAnsi="Times New Roman" w:cs="Times New Roman"/>
                <w:sz w:val="24"/>
                <w:szCs w:val="24"/>
                <w:lang w:val="uk-UA"/>
              </w:rPr>
              <w:t>ЄВРО-5</w:t>
            </w:r>
          </w:p>
        </w:tc>
        <w:tc>
          <w:tcPr>
            <w:tcW w:w="1985" w:type="dxa"/>
          </w:tcPr>
          <w:p w:rsidR="002B61B7" w:rsidRPr="004354FC" w:rsidRDefault="00E84784" w:rsidP="00DE4E1E">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 xml:space="preserve">2 994 300,00 </w:t>
            </w:r>
          </w:p>
        </w:tc>
      </w:tr>
      <w:tr w:rsidR="002B61B7" w:rsidRPr="00622E41" w:rsidTr="002B61B7">
        <w:tc>
          <w:tcPr>
            <w:tcW w:w="518" w:type="dxa"/>
          </w:tcPr>
          <w:p w:rsidR="002B61B7" w:rsidRPr="004354FC" w:rsidRDefault="002B61B7" w:rsidP="00DE4E1E">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lastRenderedPageBreak/>
              <w:t>2.</w:t>
            </w:r>
          </w:p>
        </w:tc>
        <w:tc>
          <w:tcPr>
            <w:tcW w:w="2992" w:type="dxa"/>
          </w:tcPr>
          <w:p w:rsidR="002B61B7" w:rsidRPr="004354FC" w:rsidRDefault="002B61B7" w:rsidP="00DE4E1E">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Снігоприбиральна техніка</w:t>
            </w:r>
          </w:p>
        </w:tc>
        <w:tc>
          <w:tcPr>
            <w:tcW w:w="4111" w:type="dxa"/>
          </w:tcPr>
          <w:p w:rsidR="002B61B7" w:rsidRPr="004354FC" w:rsidRDefault="00431667" w:rsidP="002B61B7">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Потужність не менше 330 к.с.;</w:t>
            </w:r>
          </w:p>
          <w:p w:rsidR="00431667" w:rsidRPr="004354FC" w:rsidRDefault="00431667" w:rsidP="002B61B7">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 xml:space="preserve">Об’єм бункера </w:t>
            </w:r>
            <w:r w:rsidR="004354FC">
              <w:rPr>
                <w:rFonts w:ascii="Times New Roman" w:hAnsi="Times New Roman" w:cs="Times New Roman"/>
                <w:sz w:val="24"/>
                <w:szCs w:val="24"/>
                <w:lang w:val="uk-UA"/>
              </w:rPr>
              <w:t xml:space="preserve">- </w:t>
            </w:r>
            <w:r w:rsidRPr="004354FC">
              <w:rPr>
                <w:rFonts w:ascii="Times New Roman" w:hAnsi="Times New Roman" w:cs="Times New Roman"/>
                <w:sz w:val="24"/>
                <w:szCs w:val="24"/>
                <w:lang w:val="uk-UA"/>
              </w:rPr>
              <w:t>6 м3;</w:t>
            </w:r>
          </w:p>
          <w:p w:rsidR="00431667" w:rsidRPr="004354FC" w:rsidRDefault="00431667" w:rsidP="00431667">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 xml:space="preserve">Експлуатаційна маса </w:t>
            </w:r>
            <w:r w:rsidR="004354FC">
              <w:rPr>
                <w:rFonts w:ascii="Times New Roman" w:hAnsi="Times New Roman" w:cs="Times New Roman"/>
                <w:sz w:val="24"/>
                <w:szCs w:val="24"/>
                <w:lang w:val="uk-UA"/>
              </w:rPr>
              <w:t>-</w:t>
            </w:r>
            <w:r w:rsidRPr="004354FC">
              <w:rPr>
                <w:rFonts w:ascii="Times New Roman" w:hAnsi="Times New Roman" w:cs="Times New Roman"/>
                <w:sz w:val="24"/>
                <w:szCs w:val="24"/>
                <w:lang w:val="uk-UA"/>
              </w:rPr>
              <w:t>19 000 кг.</w:t>
            </w:r>
          </w:p>
        </w:tc>
        <w:tc>
          <w:tcPr>
            <w:tcW w:w="1985" w:type="dxa"/>
          </w:tcPr>
          <w:p w:rsidR="002B61B7" w:rsidRPr="004354FC" w:rsidRDefault="00E84784" w:rsidP="00DE4E1E">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 xml:space="preserve">4 303 800, 00 </w:t>
            </w:r>
          </w:p>
        </w:tc>
      </w:tr>
      <w:tr w:rsidR="002B61B7" w:rsidRPr="00622E41" w:rsidTr="002B61B7">
        <w:tc>
          <w:tcPr>
            <w:tcW w:w="518" w:type="dxa"/>
          </w:tcPr>
          <w:p w:rsidR="002B61B7" w:rsidRPr="004354FC" w:rsidRDefault="002B61B7" w:rsidP="00DE4E1E">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 xml:space="preserve">3. </w:t>
            </w:r>
          </w:p>
        </w:tc>
        <w:tc>
          <w:tcPr>
            <w:tcW w:w="2992" w:type="dxa"/>
          </w:tcPr>
          <w:p w:rsidR="002B61B7" w:rsidRPr="004354FC" w:rsidRDefault="002B61B7" w:rsidP="00DE4E1E">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Ескаватор - навантажувач</w:t>
            </w:r>
          </w:p>
        </w:tc>
        <w:tc>
          <w:tcPr>
            <w:tcW w:w="4111" w:type="dxa"/>
          </w:tcPr>
          <w:p w:rsidR="002B61B7" w:rsidRPr="004354FC" w:rsidRDefault="00431667" w:rsidP="002B61B7">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 xml:space="preserve">Потужність не менше </w:t>
            </w:r>
            <w:r w:rsidR="003363A1" w:rsidRPr="004354FC">
              <w:rPr>
                <w:rFonts w:ascii="Times New Roman" w:hAnsi="Times New Roman" w:cs="Times New Roman"/>
                <w:sz w:val="24"/>
                <w:szCs w:val="24"/>
                <w:lang w:val="uk-UA"/>
              </w:rPr>
              <w:t xml:space="preserve">74,5 кВт; Глибина копання - 5 800 мм; Експлуатаційна маса </w:t>
            </w:r>
            <w:r w:rsidR="004354FC">
              <w:rPr>
                <w:rFonts w:ascii="Times New Roman" w:hAnsi="Times New Roman" w:cs="Times New Roman"/>
                <w:sz w:val="24"/>
                <w:szCs w:val="24"/>
                <w:lang w:val="uk-UA"/>
              </w:rPr>
              <w:t>-</w:t>
            </w:r>
            <w:r w:rsidR="003363A1" w:rsidRPr="004354FC">
              <w:rPr>
                <w:rFonts w:ascii="Times New Roman" w:hAnsi="Times New Roman" w:cs="Times New Roman"/>
                <w:sz w:val="24"/>
                <w:szCs w:val="24"/>
                <w:lang w:val="uk-UA"/>
              </w:rPr>
              <w:t xml:space="preserve"> 7 800 кг</w:t>
            </w:r>
          </w:p>
        </w:tc>
        <w:tc>
          <w:tcPr>
            <w:tcW w:w="1985" w:type="dxa"/>
          </w:tcPr>
          <w:p w:rsidR="002B61B7" w:rsidRPr="004354FC" w:rsidRDefault="00E84784" w:rsidP="00DE4E1E">
            <w:pPr>
              <w:jc w:val="both"/>
              <w:rPr>
                <w:rFonts w:ascii="Times New Roman" w:hAnsi="Times New Roman" w:cs="Times New Roman"/>
                <w:sz w:val="24"/>
                <w:szCs w:val="24"/>
                <w:lang w:val="uk-UA"/>
              </w:rPr>
            </w:pPr>
            <w:r w:rsidRPr="004354FC">
              <w:rPr>
                <w:rFonts w:ascii="Times New Roman" w:hAnsi="Times New Roman" w:cs="Times New Roman"/>
                <w:sz w:val="24"/>
                <w:szCs w:val="24"/>
                <w:lang w:val="uk-UA"/>
              </w:rPr>
              <w:t xml:space="preserve">2 999 700, 00 </w:t>
            </w:r>
          </w:p>
        </w:tc>
      </w:tr>
    </w:tbl>
    <w:p w:rsidR="00C0580D" w:rsidRDefault="00C0580D" w:rsidP="00113512">
      <w:pPr>
        <w:autoSpaceDE w:val="0"/>
        <w:autoSpaceDN w:val="0"/>
        <w:adjustRightInd w:val="0"/>
        <w:spacing w:after="0" w:line="240" w:lineRule="auto"/>
        <w:ind w:firstLine="851"/>
        <w:rPr>
          <w:rFonts w:ascii="Times New Roman" w:eastAsia="Times New Roman" w:hAnsi="Times New Roman" w:cs="Times New Roman"/>
          <w:b/>
          <w:sz w:val="28"/>
          <w:szCs w:val="28"/>
          <w:lang w:val="uk-UA" w:eastAsia="ru-RU"/>
        </w:rPr>
      </w:pPr>
    </w:p>
    <w:p w:rsidR="00B5565E" w:rsidRPr="00B5565E" w:rsidRDefault="00B5565E" w:rsidP="00B5565E">
      <w:pPr>
        <w:spacing w:after="0" w:line="240" w:lineRule="auto"/>
        <w:ind w:firstLine="851"/>
        <w:jc w:val="center"/>
        <w:rPr>
          <w:rFonts w:ascii="Times New Roman" w:eastAsia="Batang" w:hAnsi="Times New Roman" w:cs="Times New Roman"/>
          <w:b/>
          <w:sz w:val="28"/>
          <w:szCs w:val="28"/>
          <w:lang w:val="uk-UA" w:eastAsia="ko-KR"/>
        </w:rPr>
      </w:pPr>
      <w:r>
        <w:rPr>
          <w:rFonts w:ascii="Times New Roman" w:eastAsia="Batang" w:hAnsi="Times New Roman" w:cs="Times New Roman"/>
          <w:b/>
          <w:sz w:val="28"/>
          <w:szCs w:val="28"/>
          <w:lang w:val="en-US" w:eastAsia="ko-KR"/>
        </w:rPr>
        <w:t>VII</w:t>
      </w:r>
      <w:r w:rsidRPr="00B5565E">
        <w:rPr>
          <w:rFonts w:ascii="Times New Roman" w:eastAsia="Batang" w:hAnsi="Times New Roman" w:cs="Times New Roman"/>
          <w:b/>
          <w:sz w:val="28"/>
          <w:szCs w:val="28"/>
          <w:lang w:val="uk-UA" w:eastAsia="ko-KR"/>
        </w:rPr>
        <w:t xml:space="preserve">. Фінансове забезпечення виконання Програми </w:t>
      </w:r>
    </w:p>
    <w:p w:rsidR="00B5565E" w:rsidRPr="00B5565E" w:rsidRDefault="00B5565E" w:rsidP="00B5565E">
      <w:pPr>
        <w:spacing w:after="0" w:line="240" w:lineRule="auto"/>
        <w:ind w:firstLine="851"/>
        <w:jc w:val="center"/>
        <w:rPr>
          <w:rFonts w:ascii="Times New Roman" w:eastAsia="Batang" w:hAnsi="Times New Roman" w:cs="Times New Roman"/>
          <w:b/>
          <w:sz w:val="28"/>
          <w:szCs w:val="28"/>
          <w:lang w:val="uk-UA" w:eastAsia="ko-KR"/>
        </w:rPr>
      </w:pPr>
    </w:p>
    <w:p w:rsidR="00B5565E" w:rsidRPr="00B5565E" w:rsidRDefault="00B5565E" w:rsidP="00B5565E">
      <w:pPr>
        <w:autoSpaceDE w:val="0"/>
        <w:autoSpaceDN w:val="0"/>
        <w:adjustRightInd w:val="0"/>
        <w:spacing w:after="0" w:line="240" w:lineRule="atLeast"/>
        <w:ind w:firstLine="851"/>
        <w:jc w:val="both"/>
        <w:rPr>
          <w:rFonts w:ascii="Times New Roman" w:eastAsia="Times New Roman" w:hAnsi="Times New Roman" w:cs="Times New Roman"/>
          <w:color w:val="000000"/>
          <w:sz w:val="28"/>
          <w:szCs w:val="28"/>
          <w:lang w:val="uk-UA"/>
        </w:rPr>
      </w:pPr>
      <w:r w:rsidRPr="00B5565E">
        <w:rPr>
          <w:rFonts w:ascii="Times New Roman" w:eastAsia="Times New Roman" w:hAnsi="Times New Roman" w:cs="Times New Roman"/>
          <w:color w:val="000000"/>
          <w:sz w:val="28"/>
          <w:szCs w:val="28"/>
          <w:lang w:val="uk-UA"/>
        </w:rPr>
        <w:t>Фінансування заходів Програми в процесі їх реалізації здійснюється за рахунок коштів міської територіальної громади (в межах коштів, передбачених на відповідний фінансовий рік), коштів обласного, державного бюджетів, залучених коштів міжнародних організацій, вкладів вітчизняних та іноземних інвесторів, інших джерел фінансування, не заборонених чинним законодавством України.</w:t>
      </w:r>
    </w:p>
    <w:p w:rsidR="00B5565E" w:rsidRDefault="00B5565E" w:rsidP="00B5565E">
      <w:pPr>
        <w:spacing w:after="0" w:line="240" w:lineRule="auto"/>
        <w:ind w:firstLine="851"/>
        <w:jc w:val="both"/>
        <w:rPr>
          <w:rFonts w:ascii="Roboto Condensed" w:eastAsia="Calibri" w:hAnsi="Roboto Condensed" w:cs="Times New Roman"/>
          <w:sz w:val="28"/>
          <w:szCs w:val="28"/>
          <w:lang w:val="uk-UA"/>
        </w:rPr>
      </w:pPr>
      <w:r w:rsidRPr="00B5565E">
        <w:rPr>
          <w:rFonts w:ascii="Roboto Condensed" w:eastAsia="Calibri" w:hAnsi="Roboto Condensed" w:cs="Times New Roman"/>
          <w:sz w:val="28"/>
          <w:szCs w:val="28"/>
          <w:lang w:val="uk-UA"/>
        </w:rPr>
        <w:t xml:space="preserve">У ході реалізації заходів Програми можливі корегування, зміни, уточнення, доповнення пов’язані з фактичним надходженням коштів на реалізацію </w:t>
      </w:r>
      <w:r w:rsidR="00582829">
        <w:rPr>
          <w:rFonts w:ascii="Roboto Condensed" w:eastAsia="Calibri" w:hAnsi="Roboto Condensed" w:cs="Times New Roman"/>
          <w:sz w:val="28"/>
          <w:szCs w:val="28"/>
          <w:lang w:val="uk-UA"/>
        </w:rPr>
        <w:t>заходів Програми.</w:t>
      </w:r>
    </w:p>
    <w:p w:rsidR="00582829" w:rsidRDefault="00582829" w:rsidP="00B5565E">
      <w:pPr>
        <w:spacing w:after="0" w:line="240" w:lineRule="auto"/>
        <w:ind w:firstLine="851"/>
        <w:jc w:val="both"/>
        <w:rPr>
          <w:rFonts w:ascii="Roboto Condensed" w:eastAsia="Calibri" w:hAnsi="Roboto Condensed" w:cs="Times New Roman"/>
          <w:sz w:val="28"/>
          <w:szCs w:val="28"/>
          <w:lang w:val="uk-UA"/>
        </w:rPr>
      </w:pPr>
    </w:p>
    <w:p w:rsidR="00582829" w:rsidRPr="00582829" w:rsidRDefault="00582829" w:rsidP="00582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Courier New"/>
          <w:b/>
          <w:sz w:val="28"/>
          <w:szCs w:val="28"/>
          <w:lang w:val="uk-UA" w:eastAsia="uk-UA"/>
        </w:rPr>
      </w:pPr>
      <w:r>
        <w:rPr>
          <w:rFonts w:ascii="Times New Roman" w:eastAsia="Times New Roman" w:hAnsi="Times New Roman" w:cs="Courier New"/>
          <w:b/>
          <w:sz w:val="28"/>
          <w:szCs w:val="28"/>
          <w:lang w:val="en-US" w:eastAsia="uk-UA"/>
        </w:rPr>
        <w:t>VIII</w:t>
      </w:r>
      <w:r w:rsidRPr="00582829">
        <w:rPr>
          <w:rFonts w:ascii="Times New Roman" w:eastAsia="Times New Roman" w:hAnsi="Times New Roman" w:cs="Courier New"/>
          <w:b/>
          <w:sz w:val="28"/>
          <w:szCs w:val="28"/>
          <w:lang w:val="uk-UA" w:eastAsia="uk-UA"/>
        </w:rPr>
        <w:t>. Координація та контроль за ходом виконання Програми</w:t>
      </w:r>
    </w:p>
    <w:p w:rsidR="00582829" w:rsidRPr="00582829" w:rsidRDefault="00582829" w:rsidP="00582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Courier New"/>
          <w:sz w:val="28"/>
          <w:szCs w:val="28"/>
          <w:lang w:val="uk-UA" w:eastAsia="uk-UA"/>
        </w:rPr>
      </w:pPr>
    </w:p>
    <w:p w:rsidR="00582829" w:rsidRPr="00582829" w:rsidRDefault="00582829" w:rsidP="00582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00"/>
        <w:jc w:val="both"/>
        <w:rPr>
          <w:rFonts w:ascii="Times New Roman" w:eastAsia="Times New Roman" w:hAnsi="Times New Roman" w:cs="Courier New"/>
          <w:sz w:val="28"/>
          <w:szCs w:val="28"/>
          <w:lang w:val="uk-UA" w:eastAsia="uk-UA"/>
        </w:rPr>
      </w:pPr>
      <w:r w:rsidRPr="00582829">
        <w:rPr>
          <w:rFonts w:ascii="Times New Roman" w:eastAsia="Times New Roman" w:hAnsi="Times New Roman" w:cs="Courier New"/>
          <w:sz w:val="28"/>
          <w:szCs w:val="28"/>
          <w:lang w:val="uk-UA" w:eastAsia="uk-UA"/>
        </w:rPr>
        <w:t>Координація виконання заходів Програми покладається на виконавчий комітет міської ради, яким планується залучення до її виконання комунальних підприємств, підрядних підприємств та організацій.</w:t>
      </w:r>
    </w:p>
    <w:p w:rsidR="00582829" w:rsidRPr="00582829" w:rsidRDefault="00582829" w:rsidP="00582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00"/>
        <w:jc w:val="both"/>
        <w:rPr>
          <w:rFonts w:ascii="Times New Roman" w:eastAsia="Times New Roman" w:hAnsi="Times New Roman" w:cs="Courier New"/>
          <w:sz w:val="28"/>
          <w:szCs w:val="28"/>
          <w:lang w:val="uk-UA" w:eastAsia="uk-UA"/>
        </w:rPr>
      </w:pPr>
      <w:r w:rsidRPr="00582829">
        <w:rPr>
          <w:rFonts w:ascii="Times New Roman" w:eastAsia="Times New Roman" w:hAnsi="Times New Roman" w:cs="Courier New"/>
          <w:sz w:val="28"/>
          <w:szCs w:val="28"/>
          <w:lang w:val="uk-UA" w:eastAsia="uk-UA"/>
        </w:rPr>
        <w:t xml:space="preserve">Контролює виконання Програми </w:t>
      </w:r>
      <w:r w:rsidRPr="00582829">
        <w:rPr>
          <w:rFonts w:ascii="Times New Roman" w:eastAsia="Batang" w:hAnsi="Times New Roman" w:cs="Courier New"/>
          <w:sz w:val="28"/>
          <w:szCs w:val="28"/>
          <w:lang w:val="uk-UA" w:eastAsia="ko-KR"/>
        </w:rPr>
        <w:t>Постійна депутатська комісія Боярської міської Ради з питань житлово-комунального господарства, енергозбереження, благоустрою міста, комунальної власності та заступник міського голови відповідного напрямку.</w:t>
      </w:r>
    </w:p>
    <w:p w:rsidR="00582829" w:rsidRDefault="00582829" w:rsidP="00582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00"/>
        <w:jc w:val="both"/>
        <w:rPr>
          <w:rFonts w:ascii="Times New Roman" w:eastAsia="Times New Roman" w:hAnsi="Times New Roman" w:cs="Courier New"/>
          <w:sz w:val="28"/>
          <w:szCs w:val="28"/>
          <w:lang w:val="uk-UA" w:eastAsia="uk-UA"/>
        </w:rPr>
      </w:pPr>
      <w:r w:rsidRPr="00582829">
        <w:rPr>
          <w:rFonts w:ascii="Times New Roman" w:eastAsia="Times New Roman" w:hAnsi="Times New Roman" w:cs="Courier New"/>
          <w:sz w:val="28"/>
          <w:szCs w:val="28"/>
          <w:lang w:val="uk-UA" w:eastAsia="uk-UA"/>
        </w:rPr>
        <w:t>Комунальні підприємства щороку надають міській раді інформацію про хід виконання заходів Програми в межах виділених бюджетних призначень.</w:t>
      </w:r>
    </w:p>
    <w:p w:rsidR="004A10BB" w:rsidRDefault="004A10BB" w:rsidP="00582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00"/>
        <w:jc w:val="both"/>
        <w:rPr>
          <w:rFonts w:ascii="Times New Roman" w:eastAsia="Times New Roman" w:hAnsi="Times New Roman" w:cs="Courier New"/>
          <w:sz w:val="28"/>
          <w:szCs w:val="28"/>
          <w:lang w:val="uk-UA" w:eastAsia="uk-UA"/>
        </w:rPr>
      </w:pPr>
    </w:p>
    <w:p w:rsidR="004A10BB" w:rsidRDefault="004A10BB" w:rsidP="00582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00"/>
        <w:jc w:val="both"/>
        <w:rPr>
          <w:rFonts w:ascii="Times New Roman" w:eastAsia="Times New Roman" w:hAnsi="Times New Roman" w:cs="Courier New"/>
          <w:sz w:val="28"/>
          <w:szCs w:val="28"/>
          <w:lang w:val="uk-UA" w:eastAsia="uk-UA"/>
        </w:rPr>
      </w:pPr>
    </w:p>
    <w:p w:rsidR="004A10BB" w:rsidRDefault="004A10BB" w:rsidP="00582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00"/>
        <w:jc w:val="both"/>
        <w:rPr>
          <w:rFonts w:ascii="Times New Roman" w:eastAsia="Times New Roman" w:hAnsi="Times New Roman" w:cs="Courier New"/>
          <w:sz w:val="28"/>
          <w:szCs w:val="28"/>
          <w:lang w:val="uk-UA" w:eastAsia="uk-UA"/>
        </w:rPr>
      </w:pPr>
    </w:p>
    <w:p w:rsidR="00BF56FF" w:rsidRDefault="00BF56FF" w:rsidP="00582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00"/>
        <w:jc w:val="both"/>
        <w:rPr>
          <w:rFonts w:ascii="Times New Roman" w:eastAsia="Times New Roman" w:hAnsi="Times New Roman" w:cs="Courier New"/>
          <w:sz w:val="28"/>
          <w:szCs w:val="28"/>
          <w:lang w:val="uk-UA" w:eastAsia="uk-UA"/>
        </w:rPr>
      </w:pPr>
    </w:p>
    <w:p w:rsidR="004A10BB" w:rsidRDefault="00D9053A"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r w:rsidRPr="00D9053A">
        <w:rPr>
          <w:rFonts w:ascii="Times New Roman" w:eastAsia="Times New Roman" w:hAnsi="Times New Roman" w:cs="Courier New"/>
          <w:b/>
          <w:sz w:val="28"/>
          <w:szCs w:val="28"/>
          <w:lang w:val="uk-UA" w:eastAsia="uk-UA"/>
        </w:rPr>
        <w:t xml:space="preserve">Секретар ради </w:t>
      </w:r>
      <w:r>
        <w:rPr>
          <w:rFonts w:ascii="Times New Roman" w:eastAsia="Times New Roman" w:hAnsi="Times New Roman" w:cs="Courier New"/>
          <w:b/>
          <w:sz w:val="28"/>
          <w:szCs w:val="28"/>
          <w:lang w:val="uk-UA" w:eastAsia="uk-UA"/>
        </w:rPr>
        <w:t xml:space="preserve">                                                                      </w:t>
      </w:r>
      <w:r w:rsidRPr="00D9053A">
        <w:rPr>
          <w:rFonts w:ascii="Times New Roman" w:eastAsia="Times New Roman" w:hAnsi="Times New Roman" w:cs="Courier New"/>
          <w:b/>
          <w:sz w:val="28"/>
          <w:szCs w:val="28"/>
          <w:lang w:val="uk-UA" w:eastAsia="uk-UA"/>
        </w:rPr>
        <w:t>Олексій ПЕРФІЛОВ</w:t>
      </w:r>
    </w:p>
    <w:p w:rsidR="005429F0" w:rsidRDefault="005429F0"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5429F0" w:rsidRDefault="005429F0"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DA5D9B" w:rsidRDefault="00DA5D9B" w:rsidP="00DA5D9B">
      <w:pPr>
        <w:spacing w:after="0" w:line="240" w:lineRule="auto"/>
        <w:jc w:val="center"/>
        <w:rPr>
          <w:rFonts w:ascii="Times New Roman" w:eastAsia="Calibri" w:hAnsi="Times New Roman" w:cs="Times New Roman"/>
          <w:b/>
          <w:sz w:val="28"/>
          <w:szCs w:val="28"/>
          <w:lang w:val="uk-UA"/>
        </w:rPr>
      </w:pPr>
      <w:r w:rsidRPr="00DA5D9B">
        <w:rPr>
          <w:rFonts w:ascii="Times New Roman" w:eastAsia="Calibri" w:hAnsi="Times New Roman" w:cs="Times New Roman"/>
          <w:b/>
          <w:sz w:val="28"/>
          <w:szCs w:val="28"/>
          <w:lang w:val="uk-UA"/>
        </w:rPr>
        <w:t>Пояснювальна записка до проєкту рішення</w:t>
      </w:r>
    </w:p>
    <w:p w:rsidR="00DA5D9B" w:rsidRDefault="00DA5D9B" w:rsidP="00DA5D9B">
      <w:pPr>
        <w:spacing w:after="0" w:line="240" w:lineRule="auto"/>
        <w:jc w:val="center"/>
        <w:rPr>
          <w:rFonts w:ascii="Times New Roman" w:eastAsia="Calibri" w:hAnsi="Times New Roman" w:cs="Times New Roman"/>
          <w:b/>
          <w:sz w:val="28"/>
          <w:szCs w:val="28"/>
          <w:lang w:val="uk-UA"/>
        </w:rPr>
      </w:pPr>
      <w:r>
        <w:rPr>
          <w:rFonts w:ascii="Times New Roman" w:eastAsia="Calibri" w:hAnsi="Times New Roman" w:cs="Times New Roman"/>
          <w:b/>
          <w:sz w:val="28"/>
          <w:szCs w:val="28"/>
          <w:lang w:val="uk-UA"/>
        </w:rPr>
        <w:t xml:space="preserve">«Про затвердження Програми розвитку житлово-комунального господарства </w:t>
      </w:r>
      <w:r w:rsidRPr="00D9053A">
        <w:rPr>
          <w:rFonts w:ascii="Times New Roman" w:eastAsia="Calibri" w:hAnsi="Times New Roman" w:cs="Times New Roman"/>
          <w:b/>
          <w:sz w:val="28"/>
          <w:szCs w:val="28"/>
          <w:lang w:val="uk-UA"/>
        </w:rPr>
        <w:t>Боярської міської територіальної г</w:t>
      </w:r>
      <w:r>
        <w:rPr>
          <w:rFonts w:ascii="Times New Roman" w:eastAsia="Calibri" w:hAnsi="Times New Roman" w:cs="Times New Roman"/>
          <w:b/>
          <w:sz w:val="28"/>
          <w:szCs w:val="28"/>
          <w:lang w:val="uk-UA"/>
        </w:rPr>
        <w:t xml:space="preserve">ромади </w:t>
      </w:r>
      <w:r w:rsidRPr="00D9053A">
        <w:rPr>
          <w:rFonts w:ascii="Times New Roman" w:eastAsia="Calibri" w:hAnsi="Times New Roman" w:cs="Times New Roman"/>
          <w:b/>
          <w:sz w:val="28"/>
          <w:szCs w:val="28"/>
          <w:lang w:val="uk-UA"/>
        </w:rPr>
        <w:t>на 2021 – 2024 роки</w:t>
      </w:r>
      <w:r>
        <w:rPr>
          <w:rFonts w:ascii="Times New Roman" w:eastAsia="Calibri" w:hAnsi="Times New Roman" w:cs="Times New Roman"/>
          <w:b/>
          <w:sz w:val="28"/>
          <w:szCs w:val="28"/>
          <w:lang w:val="uk-UA"/>
        </w:rPr>
        <w:t>»</w:t>
      </w:r>
    </w:p>
    <w:p w:rsidR="00DA5D9B" w:rsidRPr="00DA5D9B" w:rsidRDefault="00DA5D9B" w:rsidP="00DA5D9B">
      <w:pPr>
        <w:spacing w:after="0" w:line="240" w:lineRule="auto"/>
        <w:jc w:val="center"/>
        <w:rPr>
          <w:rFonts w:ascii="Times New Roman" w:eastAsia="Calibri" w:hAnsi="Times New Roman" w:cs="Times New Roman"/>
          <w:b/>
          <w:sz w:val="28"/>
          <w:szCs w:val="28"/>
          <w:lang w:val="uk-UA"/>
        </w:rPr>
      </w:pPr>
      <w:r w:rsidRPr="00DA5D9B">
        <w:rPr>
          <w:rFonts w:ascii="Times New Roman" w:eastAsia="Calibri" w:hAnsi="Times New Roman" w:cs="Times New Roman"/>
          <w:sz w:val="28"/>
          <w:szCs w:val="28"/>
          <w:lang w:val="uk-UA"/>
        </w:rPr>
        <w:t xml:space="preserve"> </w:t>
      </w:r>
    </w:p>
    <w:p w:rsidR="00DA5D9B" w:rsidRPr="009D0DC0" w:rsidRDefault="00DA5D9B" w:rsidP="009D0DC0">
      <w:pPr>
        <w:pStyle w:val="a5"/>
        <w:ind w:firstLine="993"/>
        <w:jc w:val="both"/>
        <w:rPr>
          <w:rFonts w:ascii="Times New Roman" w:hAnsi="Times New Roman" w:cs="Times New Roman"/>
          <w:sz w:val="28"/>
          <w:szCs w:val="28"/>
          <w:lang w:val="uk-UA"/>
        </w:rPr>
      </w:pPr>
      <w:r w:rsidRPr="009D0DC0">
        <w:rPr>
          <w:rFonts w:ascii="Times New Roman" w:hAnsi="Times New Roman" w:cs="Times New Roman"/>
          <w:sz w:val="28"/>
          <w:szCs w:val="28"/>
          <w:lang w:val="uk-UA"/>
        </w:rPr>
        <w:t xml:space="preserve">Відповідно до Постанови Кабінету Міністрів України від 11 серпня 2021 року № 883 «Питання надання субвенції з державного бюджету місцевим бюджетам на розвиток комунальної інфраструктури, у тому числі на придбання комунальної техніки» </w:t>
      </w:r>
      <w:r w:rsidR="009D0DC0" w:rsidRPr="009D0DC0">
        <w:rPr>
          <w:rFonts w:ascii="Times New Roman" w:hAnsi="Times New Roman" w:cs="Times New Roman"/>
          <w:sz w:val="28"/>
          <w:szCs w:val="28"/>
          <w:lang w:val="uk-UA"/>
        </w:rPr>
        <w:t>надається субвенція з державного бюджету місцевим бюджетам на розвиток комунальної інфраструктури.</w:t>
      </w:r>
    </w:p>
    <w:p w:rsidR="009D0DC0" w:rsidRPr="009D0DC0" w:rsidRDefault="009D0DC0" w:rsidP="009D0DC0">
      <w:pPr>
        <w:pStyle w:val="a5"/>
        <w:ind w:firstLine="993"/>
        <w:jc w:val="both"/>
        <w:rPr>
          <w:rFonts w:ascii="Times New Roman" w:hAnsi="Times New Roman" w:cs="Times New Roman"/>
          <w:sz w:val="28"/>
          <w:szCs w:val="28"/>
          <w:lang w:val="uk-UA"/>
        </w:rPr>
      </w:pPr>
      <w:r w:rsidRPr="009D0DC0">
        <w:rPr>
          <w:rFonts w:ascii="Times New Roman" w:hAnsi="Times New Roman" w:cs="Times New Roman"/>
          <w:sz w:val="28"/>
          <w:szCs w:val="28"/>
          <w:lang w:val="uk-UA"/>
        </w:rPr>
        <w:t>Субвенція надається для розвитку комунальної інфраструктури, у тому числі для придбання комунальної техніки, та спрямовується комунальним підприємствам на здійснення авансового платежу за договором фінансового лізингу, дозвіл на укладення якого надано відповідним органом місцевого самоврядування та предметом якого є майно, яке визначене індивідуальними ознаками, відповідає критеріям основних засобів відповідно до законодавства та призначене для здійснення заходів благоустрою населеного пункту.</w:t>
      </w:r>
    </w:p>
    <w:p w:rsidR="00DA5D9B" w:rsidRPr="009D0DC0" w:rsidRDefault="009D0DC0" w:rsidP="009D0DC0">
      <w:pPr>
        <w:pStyle w:val="a5"/>
        <w:ind w:firstLine="993"/>
        <w:jc w:val="both"/>
        <w:rPr>
          <w:rFonts w:ascii="Times New Roman" w:hAnsi="Times New Roman" w:cs="Times New Roman"/>
          <w:sz w:val="28"/>
          <w:szCs w:val="28"/>
          <w:lang w:val="uk-UA"/>
        </w:rPr>
      </w:pPr>
      <w:r w:rsidRPr="009D0DC0">
        <w:rPr>
          <w:rFonts w:ascii="Times New Roman" w:hAnsi="Times New Roman" w:cs="Times New Roman"/>
          <w:sz w:val="28"/>
          <w:szCs w:val="28"/>
          <w:lang w:val="uk-UA"/>
        </w:rPr>
        <w:t>Для отримання такої субвенції, однією з умов є затверджена в установленому порядку Програма розвитку житлово-комунального господарства, строк дії якої становить не менше трьох років.</w:t>
      </w:r>
    </w:p>
    <w:p w:rsidR="009D0DC0" w:rsidRDefault="009D0DC0" w:rsidP="009D0DC0">
      <w:pPr>
        <w:pStyle w:val="a5"/>
        <w:ind w:firstLine="993"/>
        <w:jc w:val="both"/>
        <w:rPr>
          <w:rFonts w:ascii="Times New Roman" w:hAnsi="Times New Roman" w:cs="Times New Roman"/>
          <w:sz w:val="28"/>
          <w:szCs w:val="28"/>
          <w:lang w:val="uk-UA"/>
        </w:rPr>
      </w:pPr>
      <w:r w:rsidRPr="009D0DC0">
        <w:rPr>
          <w:rFonts w:ascii="Times New Roman" w:hAnsi="Times New Roman" w:cs="Times New Roman"/>
          <w:sz w:val="28"/>
          <w:szCs w:val="28"/>
          <w:lang w:val="uk-UA"/>
        </w:rPr>
        <w:t>Метою Програми є зміцнення матеріально-технічної бази                                  КП «БГВУЖКГ» та КП «Боярка-Водоканал», збільшення технічної та виробничої потужності щодо забезпечення стабільної роботи комунальних підприємств відповідно до їх функціональних призначень, шляхом придбання спеціалізованої техніки. Покращення умов проживання мешканців громади, забезпечення сприятливого середовища для життєдіяльності людини, забезпечення сталого розвитку та задоволення потреб населення і господарського комплексу в житлово-комунальних послугах відповідно до встановлених нормативів і державних стандартів.</w:t>
      </w:r>
    </w:p>
    <w:p w:rsidR="009D0DC0" w:rsidRPr="009D0DC0" w:rsidRDefault="009D0DC0" w:rsidP="009D0DC0">
      <w:pPr>
        <w:pStyle w:val="a5"/>
        <w:ind w:firstLine="993"/>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Враховуючи все вищезазначене, подається на розгляд сесії Боярської міської ради проєкт рішення </w:t>
      </w:r>
      <w:r w:rsidRPr="009D0DC0">
        <w:rPr>
          <w:rFonts w:ascii="Times New Roman" w:hAnsi="Times New Roman" w:cs="Times New Roman"/>
          <w:sz w:val="28"/>
          <w:szCs w:val="28"/>
          <w:lang w:val="uk-UA"/>
        </w:rPr>
        <w:t>«Про затвердження Програми розвитку житлово-комунального господарства Боярської міської т</w:t>
      </w:r>
      <w:r>
        <w:rPr>
          <w:rFonts w:ascii="Times New Roman" w:hAnsi="Times New Roman" w:cs="Times New Roman"/>
          <w:sz w:val="28"/>
          <w:szCs w:val="28"/>
          <w:lang w:val="uk-UA"/>
        </w:rPr>
        <w:t>ериторіальної громади на 2021-</w:t>
      </w:r>
      <w:r w:rsidRPr="009D0DC0">
        <w:rPr>
          <w:rFonts w:ascii="Times New Roman" w:hAnsi="Times New Roman" w:cs="Times New Roman"/>
          <w:sz w:val="28"/>
          <w:szCs w:val="28"/>
          <w:lang w:val="uk-UA"/>
        </w:rPr>
        <w:t>2024 роки»</w:t>
      </w:r>
      <w:r>
        <w:rPr>
          <w:rFonts w:ascii="Times New Roman" w:hAnsi="Times New Roman" w:cs="Times New Roman"/>
          <w:sz w:val="28"/>
          <w:szCs w:val="28"/>
          <w:lang w:val="uk-UA"/>
        </w:rPr>
        <w:t>.</w:t>
      </w:r>
    </w:p>
    <w:p w:rsidR="00DA5D9B" w:rsidRPr="00DA5D9B" w:rsidRDefault="00DA5D9B" w:rsidP="00DA5D9B">
      <w:pPr>
        <w:spacing w:after="0" w:line="240" w:lineRule="auto"/>
        <w:ind w:firstLine="851"/>
        <w:rPr>
          <w:rFonts w:ascii="Times New Roman" w:eastAsia="Batang" w:hAnsi="Times New Roman" w:cs="Times New Roman"/>
          <w:sz w:val="24"/>
          <w:szCs w:val="24"/>
          <w:lang w:val="uk-UA" w:eastAsia="ko-KR"/>
        </w:rPr>
      </w:pPr>
    </w:p>
    <w:p w:rsidR="00DA5D9B" w:rsidRPr="00DA5D9B" w:rsidRDefault="00DA5D9B" w:rsidP="00DA5D9B">
      <w:pPr>
        <w:tabs>
          <w:tab w:val="left" w:pos="2205"/>
        </w:tabs>
        <w:spacing w:after="0" w:line="240" w:lineRule="auto"/>
        <w:rPr>
          <w:rFonts w:ascii="Times New Roman" w:eastAsia="Batang" w:hAnsi="Times New Roman" w:cs="Times New Roman"/>
          <w:sz w:val="24"/>
          <w:szCs w:val="24"/>
          <w:lang w:val="uk-UA" w:eastAsia="ko-KR"/>
        </w:rPr>
      </w:pPr>
    </w:p>
    <w:p w:rsidR="00DA5D9B" w:rsidRPr="00DA5D9B" w:rsidRDefault="00DA5D9B" w:rsidP="00DA5D9B">
      <w:pPr>
        <w:tabs>
          <w:tab w:val="left" w:pos="2205"/>
        </w:tabs>
        <w:spacing w:after="0" w:line="240" w:lineRule="auto"/>
        <w:rPr>
          <w:rFonts w:ascii="Times New Roman" w:eastAsia="Batang" w:hAnsi="Times New Roman" w:cs="Times New Roman"/>
          <w:sz w:val="24"/>
          <w:szCs w:val="24"/>
          <w:lang w:val="uk-UA" w:eastAsia="ko-KR"/>
        </w:rPr>
      </w:pPr>
    </w:p>
    <w:p w:rsidR="00DA5D9B" w:rsidRPr="00DA5D9B" w:rsidRDefault="00DA5D9B" w:rsidP="00DA5D9B">
      <w:pPr>
        <w:tabs>
          <w:tab w:val="left" w:pos="2205"/>
        </w:tabs>
        <w:spacing w:after="0" w:line="240" w:lineRule="auto"/>
        <w:rPr>
          <w:rFonts w:ascii="Times New Roman" w:eastAsia="Batang" w:hAnsi="Times New Roman" w:cs="Times New Roman"/>
          <w:sz w:val="24"/>
          <w:szCs w:val="24"/>
          <w:lang w:val="uk-UA" w:eastAsia="ko-KR"/>
        </w:rPr>
      </w:pPr>
    </w:p>
    <w:p w:rsidR="00DA5D9B" w:rsidRPr="00DA5D9B" w:rsidRDefault="00DA5D9B" w:rsidP="00DA5D9B">
      <w:pPr>
        <w:tabs>
          <w:tab w:val="left" w:pos="2205"/>
        </w:tabs>
        <w:spacing w:after="0" w:line="240" w:lineRule="auto"/>
        <w:rPr>
          <w:rFonts w:ascii="Times New Roman" w:eastAsia="Batang" w:hAnsi="Times New Roman" w:cs="Times New Roman"/>
          <w:sz w:val="24"/>
          <w:szCs w:val="24"/>
          <w:lang w:val="uk-UA" w:eastAsia="ko-KR"/>
        </w:rPr>
      </w:pPr>
    </w:p>
    <w:p w:rsidR="00DA5D9B" w:rsidRPr="00DA5D9B" w:rsidRDefault="00DA5D9B" w:rsidP="00DA5D9B">
      <w:pPr>
        <w:tabs>
          <w:tab w:val="left" w:pos="2205"/>
        </w:tabs>
        <w:spacing w:after="0" w:line="240" w:lineRule="auto"/>
        <w:rPr>
          <w:rFonts w:ascii="Times New Roman" w:eastAsia="Batang" w:hAnsi="Times New Roman" w:cs="Times New Roman"/>
          <w:sz w:val="24"/>
          <w:szCs w:val="24"/>
          <w:lang w:val="uk-UA" w:eastAsia="ko-KR"/>
        </w:rPr>
      </w:pPr>
    </w:p>
    <w:p w:rsidR="00DA5D9B" w:rsidRPr="00DA5D9B" w:rsidRDefault="00DA5D9B" w:rsidP="00DA5D9B">
      <w:pPr>
        <w:tabs>
          <w:tab w:val="left" w:pos="2205"/>
        </w:tabs>
        <w:spacing w:after="0" w:line="240" w:lineRule="auto"/>
        <w:rPr>
          <w:rFonts w:ascii="Times New Roman" w:eastAsia="Batang" w:hAnsi="Times New Roman" w:cs="Times New Roman"/>
          <w:sz w:val="24"/>
          <w:szCs w:val="24"/>
          <w:lang w:val="uk-UA" w:eastAsia="ko-KR"/>
        </w:rPr>
      </w:pPr>
    </w:p>
    <w:p w:rsidR="00DA5D9B" w:rsidRPr="00DA5D9B" w:rsidRDefault="00DA5D9B" w:rsidP="00DA5D9B">
      <w:pPr>
        <w:tabs>
          <w:tab w:val="left" w:pos="2205"/>
        </w:tabs>
        <w:spacing w:after="0" w:line="240" w:lineRule="auto"/>
        <w:rPr>
          <w:rFonts w:ascii="Times New Roman" w:eastAsia="Batang" w:hAnsi="Times New Roman" w:cs="Times New Roman"/>
          <w:sz w:val="24"/>
          <w:szCs w:val="24"/>
          <w:lang w:val="uk-UA" w:eastAsia="ko-KR"/>
        </w:rPr>
      </w:pPr>
    </w:p>
    <w:p w:rsidR="00DA5D9B" w:rsidRPr="00DA5D9B" w:rsidRDefault="00DA5D9B" w:rsidP="00DA5D9B">
      <w:pPr>
        <w:tabs>
          <w:tab w:val="left" w:pos="2205"/>
        </w:tabs>
        <w:spacing w:after="0" w:line="240" w:lineRule="auto"/>
        <w:rPr>
          <w:rFonts w:ascii="Times New Roman" w:eastAsia="Batang" w:hAnsi="Times New Roman" w:cs="Times New Roman"/>
          <w:sz w:val="24"/>
          <w:szCs w:val="24"/>
          <w:lang w:val="uk-UA" w:eastAsia="ko-KR"/>
        </w:rPr>
      </w:pPr>
    </w:p>
    <w:p w:rsidR="00DA5D9B" w:rsidRPr="00582829" w:rsidRDefault="00DA5D9B" w:rsidP="004A1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sz w:val="28"/>
          <w:szCs w:val="28"/>
          <w:lang w:val="uk-UA" w:eastAsia="uk-UA"/>
        </w:rPr>
      </w:pPr>
    </w:p>
    <w:p w:rsidR="00582829" w:rsidRPr="00B5565E" w:rsidRDefault="00582829" w:rsidP="00B5565E">
      <w:pPr>
        <w:spacing w:after="0" w:line="240" w:lineRule="auto"/>
        <w:ind w:firstLine="851"/>
        <w:jc w:val="both"/>
        <w:rPr>
          <w:rFonts w:ascii="Times New Roman" w:eastAsia="Batang" w:hAnsi="Times New Roman" w:cs="Times New Roman"/>
          <w:sz w:val="28"/>
          <w:szCs w:val="28"/>
          <w:lang w:val="uk-UA" w:eastAsia="ko-KR"/>
        </w:rPr>
      </w:pPr>
    </w:p>
    <w:p w:rsidR="00B5565E" w:rsidRPr="00B5565E" w:rsidRDefault="00B5565E" w:rsidP="00B556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Courier New"/>
          <w:b/>
          <w:sz w:val="28"/>
          <w:szCs w:val="28"/>
          <w:lang w:val="uk-UA" w:eastAsia="uk-UA"/>
        </w:rPr>
      </w:pPr>
    </w:p>
    <w:p w:rsidR="00C0580D" w:rsidRDefault="00C0580D"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Default="005E13F0" w:rsidP="00722069">
      <w:pPr>
        <w:autoSpaceDE w:val="0"/>
        <w:autoSpaceDN w:val="0"/>
        <w:adjustRightInd w:val="0"/>
        <w:spacing w:after="0" w:line="240" w:lineRule="auto"/>
        <w:rPr>
          <w:rFonts w:ascii="Times New Roman" w:eastAsia="Times New Roman" w:hAnsi="Times New Roman" w:cs="Times New Roman"/>
          <w:b/>
          <w:sz w:val="28"/>
          <w:szCs w:val="28"/>
          <w:lang w:val="uk-UA" w:eastAsia="ru-RU"/>
        </w:rPr>
      </w:pP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b/>
          <w:sz w:val="28"/>
          <w:szCs w:val="28"/>
          <w:lang w:val="uk-UA" w:eastAsia="ru-RU"/>
        </w:rPr>
      </w:pPr>
      <w:r w:rsidRPr="005E13F0">
        <w:rPr>
          <w:rFonts w:ascii="Times New Roman" w:eastAsia="Times New Roman" w:hAnsi="Times New Roman" w:cs="Times New Roman"/>
          <w:b/>
          <w:sz w:val="28"/>
          <w:szCs w:val="28"/>
          <w:lang w:val="uk-UA" w:eastAsia="ru-RU"/>
        </w:rPr>
        <w:t>Підготувала:</w:t>
      </w: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5E13F0">
        <w:rPr>
          <w:rFonts w:ascii="Times New Roman" w:eastAsia="Times New Roman" w:hAnsi="Times New Roman" w:cs="Times New Roman"/>
          <w:sz w:val="28"/>
          <w:szCs w:val="28"/>
          <w:lang w:val="uk-UA" w:eastAsia="ru-RU"/>
        </w:rPr>
        <w:t xml:space="preserve">Начальник управління розвитку </w:t>
      </w: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5E13F0">
        <w:rPr>
          <w:rFonts w:ascii="Times New Roman" w:eastAsia="Times New Roman" w:hAnsi="Times New Roman" w:cs="Times New Roman"/>
          <w:sz w:val="28"/>
          <w:szCs w:val="28"/>
          <w:lang w:val="uk-UA" w:eastAsia="ru-RU"/>
        </w:rPr>
        <w:t>інфраструктури</w:t>
      </w: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5E13F0">
        <w:rPr>
          <w:rFonts w:ascii="Times New Roman" w:eastAsia="Times New Roman" w:hAnsi="Times New Roman" w:cs="Times New Roman"/>
          <w:sz w:val="28"/>
          <w:szCs w:val="28"/>
          <w:lang w:val="uk-UA" w:eastAsia="ru-RU"/>
        </w:rPr>
        <w:t>та житлово-комунального господарства                              Марина САВЧУК</w:t>
      </w: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b/>
          <w:sz w:val="28"/>
          <w:szCs w:val="28"/>
          <w:lang w:val="uk-UA" w:eastAsia="ru-RU"/>
        </w:rPr>
      </w:pPr>
      <w:r w:rsidRPr="005E13F0">
        <w:rPr>
          <w:rFonts w:ascii="Times New Roman" w:eastAsia="Times New Roman" w:hAnsi="Times New Roman" w:cs="Times New Roman"/>
          <w:b/>
          <w:sz w:val="28"/>
          <w:szCs w:val="28"/>
          <w:lang w:val="uk-UA" w:eastAsia="ru-RU"/>
        </w:rPr>
        <w:t xml:space="preserve">Погоджено: </w:t>
      </w: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5E13F0">
        <w:rPr>
          <w:rFonts w:ascii="Times New Roman" w:eastAsia="Times New Roman" w:hAnsi="Times New Roman" w:cs="Times New Roman"/>
          <w:sz w:val="28"/>
          <w:szCs w:val="28"/>
          <w:lang w:val="uk-UA" w:eastAsia="ru-RU"/>
        </w:rPr>
        <w:t>Заступник міського голови                                                     Віталій МАЗУРЕЦЬ</w:t>
      </w: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5E13F0">
        <w:rPr>
          <w:rFonts w:ascii="Times New Roman" w:eastAsia="Times New Roman" w:hAnsi="Times New Roman" w:cs="Times New Roman"/>
          <w:sz w:val="28"/>
          <w:szCs w:val="28"/>
          <w:lang w:val="uk-UA" w:eastAsia="ru-RU"/>
        </w:rPr>
        <w:t>Начальник управління фінансів                                             Тетяна ПЕТРЕНКО</w:t>
      </w: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5E13F0">
        <w:rPr>
          <w:rFonts w:ascii="Times New Roman" w:eastAsia="Times New Roman" w:hAnsi="Times New Roman" w:cs="Times New Roman"/>
          <w:sz w:val="28"/>
          <w:szCs w:val="28"/>
          <w:lang w:val="uk-UA" w:eastAsia="ru-RU"/>
        </w:rPr>
        <w:t xml:space="preserve">                                                                                    </w:t>
      </w: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5E13F0" w:rsidRPr="005E13F0" w:rsidRDefault="005E13F0" w:rsidP="005E13F0">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5E13F0">
        <w:rPr>
          <w:rFonts w:ascii="Times New Roman" w:eastAsia="Times New Roman" w:hAnsi="Times New Roman" w:cs="Times New Roman"/>
          <w:sz w:val="28"/>
          <w:szCs w:val="28"/>
          <w:lang w:val="uk-UA" w:eastAsia="ru-RU"/>
        </w:rPr>
        <w:lastRenderedPageBreak/>
        <w:t>Начальник юридичного відділу                                               Леся МАРУЖЕНКО</w:t>
      </w:r>
    </w:p>
    <w:p w:rsidR="00582829" w:rsidRPr="00DA5D9B" w:rsidRDefault="00582829" w:rsidP="009D0DC0">
      <w:pPr>
        <w:spacing w:after="0" w:line="240" w:lineRule="auto"/>
        <w:rPr>
          <w:rFonts w:ascii="Times New Roman" w:eastAsia="Calibri" w:hAnsi="Times New Roman" w:cs="Times New Roman"/>
          <w:i/>
          <w:sz w:val="28"/>
          <w:szCs w:val="28"/>
          <w:lang w:val="uk-UA"/>
        </w:rPr>
      </w:pPr>
    </w:p>
    <w:sectPr w:rsidR="00582829" w:rsidRPr="00DA5D9B" w:rsidSect="001D57B2">
      <w:pgSz w:w="11906" w:h="16838"/>
      <w:pgMar w:top="567" w:right="850" w:bottom="1134"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pitch w:val="variable"/>
    <w:sig w:usb0="00000003" w:usb1="288F0000" w:usb2="00000016" w:usb3="00000000" w:csb0="00040001" w:csb1="00000000"/>
  </w:font>
  <w:font w:name="Roboto Condensed">
    <w:altName w:val="Times New Roman"/>
    <w:charset w:val="CC"/>
    <w:family w:val="auto"/>
    <w:pitch w:val="variable"/>
    <w:sig w:usb0="00000001" w:usb1="5000217F" w:usb2="00000021"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BF1527"/>
    <w:multiLevelType w:val="hybridMultilevel"/>
    <w:tmpl w:val="3FE6C938"/>
    <w:lvl w:ilvl="0" w:tplc="0419000F">
      <w:start w:val="1"/>
      <w:numFmt w:val="decimal"/>
      <w:lvlText w:val="%1."/>
      <w:lvlJc w:val="left"/>
      <w:pPr>
        <w:ind w:left="1069" w:hanging="360"/>
      </w:pPr>
      <w:rPr>
        <w:rFonts w:hint="default"/>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 w15:restartNumberingAfterBreak="0">
    <w:nsid w:val="3CA43222"/>
    <w:multiLevelType w:val="hybridMultilevel"/>
    <w:tmpl w:val="9B14D63E"/>
    <w:lvl w:ilvl="0" w:tplc="9DF89D14">
      <w:start w:val="1"/>
      <w:numFmt w:val="decimal"/>
      <w:lvlText w:val="%1."/>
      <w:lvlJc w:val="left"/>
      <w:pPr>
        <w:ind w:left="915" w:hanging="37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15:restartNumberingAfterBreak="0">
    <w:nsid w:val="5AB82110"/>
    <w:multiLevelType w:val="multilevel"/>
    <w:tmpl w:val="B2E0D39E"/>
    <w:lvl w:ilvl="0">
      <w:start w:val="1"/>
      <w:numFmt w:val="decimal"/>
      <w:lvlText w:val="%1."/>
      <w:lvlJc w:val="left"/>
      <w:pPr>
        <w:ind w:left="786" w:hanging="360"/>
      </w:pPr>
      <w:rPr>
        <w:rFonts w:hint="default"/>
      </w:rPr>
    </w:lvl>
    <w:lvl w:ilvl="1">
      <w:start w:val="5"/>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069"/>
    <w:rsid w:val="000116F6"/>
    <w:rsid w:val="00076C1A"/>
    <w:rsid w:val="000943B8"/>
    <w:rsid w:val="000B381F"/>
    <w:rsid w:val="000E38FB"/>
    <w:rsid w:val="00113512"/>
    <w:rsid w:val="0013554E"/>
    <w:rsid w:val="001A329E"/>
    <w:rsid w:val="001A6255"/>
    <w:rsid w:val="001C38A9"/>
    <w:rsid w:val="001D57B2"/>
    <w:rsid w:val="002105B6"/>
    <w:rsid w:val="00214D42"/>
    <w:rsid w:val="002450AC"/>
    <w:rsid w:val="0028541D"/>
    <w:rsid w:val="0029450E"/>
    <w:rsid w:val="0029547E"/>
    <w:rsid w:val="002B61B7"/>
    <w:rsid w:val="002D793E"/>
    <w:rsid w:val="002F7F09"/>
    <w:rsid w:val="00305FF0"/>
    <w:rsid w:val="00312E81"/>
    <w:rsid w:val="003363A1"/>
    <w:rsid w:val="00345F24"/>
    <w:rsid w:val="0036165E"/>
    <w:rsid w:val="003747B7"/>
    <w:rsid w:val="00375277"/>
    <w:rsid w:val="003766D2"/>
    <w:rsid w:val="0038620B"/>
    <w:rsid w:val="003A41EE"/>
    <w:rsid w:val="003D5623"/>
    <w:rsid w:val="00431667"/>
    <w:rsid w:val="004354FC"/>
    <w:rsid w:val="00437C6A"/>
    <w:rsid w:val="00442A66"/>
    <w:rsid w:val="00453C78"/>
    <w:rsid w:val="004645E5"/>
    <w:rsid w:val="00482B86"/>
    <w:rsid w:val="004A10BB"/>
    <w:rsid w:val="004C74D0"/>
    <w:rsid w:val="004C7BD1"/>
    <w:rsid w:val="00520A79"/>
    <w:rsid w:val="005429F0"/>
    <w:rsid w:val="00547DE8"/>
    <w:rsid w:val="00582829"/>
    <w:rsid w:val="005B06A1"/>
    <w:rsid w:val="005B6881"/>
    <w:rsid w:val="005C14D4"/>
    <w:rsid w:val="005D25F3"/>
    <w:rsid w:val="005D6F99"/>
    <w:rsid w:val="005E13F0"/>
    <w:rsid w:val="005F04CC"/>
    <w:rsid w:val="00622E41"/>
    <w:rsid w:val="00660043"/>
    <w:rsid w:val="00684689"/>
    <w:rsid w:val="006B2E20"/>
    <w:rsid w:val="00722069"/>
    <w:rsid w:val="00734E2A"/>
    <w:rsid w:val="00743281"/>
    <w:rsid w:val="00753622"/>
    <w:rsid w:val="00791402"/>
    <w:rsid w:val="00793579"/>
    <w:rsid w:val="007C2896"/>
    <w:rsid w:val="007D7731"/>
    <w:rsid w:val="007F3FF2"/>
    <w:rsid w:val="007F6093"/>
    <w:rsid w:val="0080309A"/>
    <w:rsid w:val="008235E1"/>
    <w:rsid w:val="00896027"/>
    <w:rsid w:val="00975C29"/>
    <w:rsid w:val="009A6A4C"/>
    <w:rsid w:val="009D0DC0"/>
    <w:rsid w:val="009E18B6"/>
    <w:rsid w:val="009E22B2"/>
    <w:rsid w:val="00A212EB"/>
    <w:rsid w:val="00A521C6"/>
    <w:rsid w:val="00A63165"/>
    <w:rsid w:val="00A915B0"/>
    <w:rsid w:val="00AD5682"/>
    <w:rsid w:val="00B1573F"/>
    <w:rsid w:val="00B50C2A"/>
    <w:rsid w:val="00B5565E"/>
    <w:rsid w:val="00B8754F"/>
    <w:rsid w:val="00BB48C8"/>
    <w:rsid w:val="00BB703F"/>
    <w:rsid w:val="00BC059C"/>
    <w:rsid w:val="00BD65A2"/>
    <w:rsid w:val="00BD6DA6"/>
    <w:rsid w:val="00BF56FF"/>
    <w:rsid w:val="00BF766D"/>
    <w:rsid w:val="00C0580D"/>
    <w:rsid w:val="00C11592"/>
    <w:rsid w:val="00C1195D"/>
    <w:rsid w:val="00C1301A"/>
    <w:rsid w:val="00CB003C"/>
    <w:rsid w:val="00D03B16"/>
    <w:rsid w:val="00D13C07"/>
    <w:rsid w:val="00D1520E"/>
    <w:rsid w:val="00D74A08"/>
    <w:rsid w:val="00D9053A"/>
    <w:rsid w:val="00D94AD8"/>
    <w:rsid w:val="00DA5047"/>
    <w:rsid w:val="00DA5D9B"/>
    <w:rsid w:val="00DB46F6"/>
    <w:rsid w:val="00DD14E8"/>
    <w:rsid w:val="00E138F1"/>
    <w:rsid w:val="00E53461"/>
    <w:rsid w:val="00E84784"/>
    <w:rsid w:val="00EE4495"/>
    <w:rsid w:val="00EE7212"/>
    <w:rsid w:val="00F23979"/>
    <w:rsid w:val="00F41292"/>
    <w:rsid w:val="00F54A0E"/>
    <w:rsid w:val="00F8082B"/>
    <w:rsid w:val="00F87002"/>
    <w:rsid w:val="00FA5D0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D2810E9-6323-4F18-871A-979C5C77D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3C78"/>
  </w:style>
  <w:style w:type="paragraph" w:styleId="4">
    <w:name w:val="heading 4"/>
    <w:basedOn w:val="a"/>
    <w:next w:val="a"/>
    <w:link w:val="40"/>
    <w:unhideWhenUsed/>
    <w:qFormat/>
    <w:rsid w:val="007F3FF2"/>
    <w:pPr>
      <w:keepNext/>
      <w:spacing w:before="240" w:after="60" w:line="240" w:lineRule="auto"/>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76C1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076C1A"/>
    <w:rPr>
      <w:rFonts w:ascii="Segoe UI" w:hAnsi="Segoe UI" w:cs="Segoe UI"/>
      <w:sz w:val="18"/>
      <w:szCs w:val="18"/>
    </w:rPr>
  </w:style>
  <w:style w:type="paragraph" w:customStyle="1" w:styleId="FR4">
    <w:name w:val="FR4"/>
    <w:rsid w:val="00C1301A"/>
    <w:pPr>
      <w:widowControl w:val="0"/>
      <w:spacing w:after="0" w:line="240" w:lineRule="auto"/>
    </w:pPr>
    <w:rPr>
      <w:rFonts w:ascii="Arial" w:eastAsia="Times New Roman" w:hAnsi="Arial" w:cs="Times New Roman"/>
      <w:snapToGrid w:val="0"/>
      <w:sz w:val="20"/>
      <w:szCs w:val="20"/>
      <w:lang w:val="uk-UA" w:eastAsia="ru-RU"/>
    </w:rPr>
  </w:style>
  <w:style w:type="paragraph" w:customStyle="1" w:styleId="2">
    <w:name w:val="Обычный2"/>
    <w:rsid w:val="00C1301A"/>
    <w:pPr>
      <w:widowControl w:val="0"/>
      <w:spacing w:after="0" w:line="240" w:lineRule="auto"/>
    </w:pPr>
    <w:rPr>
      <w:rFonts w:ascii="Arial" w:eastAsia="Times New Roman" w:hAnsi="Arial" w:cs="Times New Roman"/>
      <w:snapToGrid w:val="0"/>
      <w:sz w:val="24"/>
      <w:szCs w:val="20"/>
      <w:lang w:val="uk-UA" w:eastAsia="ru-RU"/>
    </w:rPr>
  </w:style>
  <w:style w:type="paragraph" w:styleId="HTML">
    <w:name w:val="HTML Preformatted"/>
    <w:basedOn w:val="a"/>
    <w:link w:val="HTML0"/>
    <w:uiPriority w:val="99"/>
    <w:unhideWhenUsed/>
    <w:rsid w:val="00AD56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uk-UA" w:eastAsia="uk-UA"/>
    </w:rPr>
  </w:style>
  <w:style w:type="character" w:customStyle="1" w:styleId="HTML0">
    <w:name w:val="Стандартный HTML Знак"/>
    <w:basedOn w:val="a0"/>
    <w:link w:val="HTML"/>
    <w:uiPriority w:val="99"/>
    <w:rsid w:val="00AD5682"/>
    <w:rPr>
      <w:rFonts w:ascii="Courier New" w:eastAsia="Times New Roman" w:hAnsi="Courier New" w:cs="Courier New"/>
      <w:sz w:val="20"/>
      <w:szCs w:val="20"/>
      <w:lang w:val="uk-UA" w:eastAsia="uk-UA"/>
    </w:rPr>
  </w:style>
  <w:style w:type="paragraph" w:styleId="a5">
    <w:name w:val="No Spacing"/>
    <w:uiPriority w:val="1"/>
    <w:qFormat/>
    <w:rsid w:val="00975C29"/>
    <w:pPr>
      <w:spacing w:after="0" w:line="240" w:lineRule="auto"/>
    </w:pPr>
  </w:style>
  <w:style w:type="paragraph" w:customStyle="1" w:styleId="a6">
    <w:name w:val="Обычний"/>
    <w:basedOn w:val="a"/>
    <w:rsid w:val="00975C29"/>
    <w:pPr>
      <w:spacing w:after="0" w:line="240" w:lineRule="auto"/>
      <w:ind w:firstLine="709"/>
      <w:jc w:val="both"/>
    </w:pPr>
    <w:rPr>
      <w:rFonts w:ascii="Times New Roman" w:eastAsia="Times New Roman" w:hAnsi="Times New Roman" w:cs="Times New Roman"/>
      <w:sz w:val="28"/>
      <w:szCs w:val="20"/>
      <w:lang w:eastAsia="ru-RU"/>
    </w:rPr>
  </w:style>
  <w:style w:type="character" w:customStyle="1" w:styleId="40">
    <w:name w:val="Заголовок 4 Знак"/>
    <w:basedOn w:val="a0"/>
    <w:link w:val="4"/>
    <w:rsid w:val="007F3FF2"/>
    <w:rPr>
      <w:rFonts w:ascii="Times New Roman" w:eastAsia="Times New Roman" w:hAnsi="Times New Roman" w:cs="Times New Roman"/>
      <w:b/>
      <w:bCs/>
      <w:sz w:val="28"/>
      <w:szCs w:val="28"/>
      <w:lang w:eastAsia="ru-RU"/>
    </w:rPr>
  </w:style>
  <w:style w:type="paragraph" w:styleId="a7">
    <w:name w:val="Title"/>
    <w:basedOn w:val="a"/>
    <w:link w:val="a8"/>
    <w:qFormat/>
    <w:rsid w:val="007F3FF2"/>
    <w:pPr>
      <w:spacing w:after="0" w:line="240" w:lineRule="auto"/>
      <w:ind w:left="6379"/>
      <w:jc w:val="center"/>
    </w:pPr>
    <w:rPr>
      <w:rFonts w:ascii="Times New Roman" w:eastAsia="Times New Roman" w:hAnsi="Times New Roman" w:cs="Times New Roman"/>
      <w:sz w:val="26"/>
      <w:szCs w:val="20"/>
      <w:lang w:val="uk-UA" w:eastAsia="ru-RU"/>
    </w:rPr>
  </w:style>
  <w:style w:type="character" w:customStyle="1" w:styleId="a8">
    <w:name w:val="Заголовок Знак"/>
    <w:basedOn w:val="a0"/>
    <w:link w:val="a7"/>
    <w:rsid w:val="007F3FF2"/>
    <w:rPr>
      <w:rFonts w:ascii="Times New Roman" w:eastAsia="Times New Roman" w:hAnsi="Times New Roman" w:cs="Times New Roman"/>
      <w:sz w:val="26"/>
      <w:szCs w:val="20"/>
      <w:lang w:val="uk-UA" w:eastAsia="ru-RU"/>
    </w:rPr>
  </w:style>
  <w:style w:type="paragraph" w:styleId="a9">
    <w:name w:val="List Paragraph"/>
    <w:basedOn w:val="a"/>
    <w:link w:val="aa"/>
    <w:uiPriority w:val="34"/>
    <w:qFormat/>
    <w:rsid w:val="007F3FF2"/>
    <w:pPr>
      <w:spacing w:after="0" w:line="240" w:lineRule="auto"/>
      <w:ind w:left="720"/>
      <w:contextualSpacing/>
    </w:pPr>
    <w:rPr>
      <w:rFonts w:ascii="Times New Roman" w:eastAsia="Times New Roman" w:hAnsi="Times New Roman" w:cs="Times New Roman"/>
      <w:sz w:val="20"/>
      <w:szCs w:val="20"/>
      <w:lang w:eastAsia="ru-RU"/>
    </w:rPr>
  </w:style>
  <w:style w:type="character" w:customStyle="1" w:styleId="aa">
    <w:name w:val="Абзац списка Знак"/>
    <w:basedOn w:val="a0"/>
    <w:link w:val="a9"/>
    <w:uiPriority w:val="34"/>
    <w:rsid w:val="007F3FF2"/>
    <w:rPr>
      <w:rFonts w:ascii="Times New Roman" w:eastAsia="Times New Roman" w:hAnsi="Times New Roman" w:cs="Times New Roman"/>
      <w:sz w:val="20"/>
      <w:szCs w:val="20"/>
      <w:lang w:eastAsia="ru-RU"/>
    </w:rPr>
  </w:style>
  <w:style w:type="paragraph" w:styleId="ab">
    <w:name w:val="Normal (Web)"/>
    <w:basedOn w:val="a"/>
    <w:rsid w:val="007F60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uiPriority w:val="99"/>
    <w:rsid w:val="003A41EE"/>
    <w:pPr>
      <w:autoSpaceDE w:val="0"/>
      <w:autoSpaceDN w:val="0"/>
      <w:adjustRightInd w:val="0"/>
      <w:spacing w:after="200" w:line="276" w:lineRule="auto"/>
      <w:jc w:val="both"/>
    </w:pPr>
    <w:rPr>
      <w:rFonts w:ascii="Arial" w:eastAsia="Times New Roman" w:hAnsi="Arial" w:cs="Arial"/>
      <w:color w:val="000000"/>
      <w:sz w:val="24"/>
      <w:szCs w:val="24"/>
    </w:rPr>
  </w:style>
  <w:style w:type="table" w:styleId="ac">
    <w:name w:val="Table Grid"/>
    <w:basedOn w:val="a1"/>
    <w:uiPriority w:val="39"/>
    <w:rsid w:val="00F412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366854">
      <w:bodyDiv w:val="1"/>
      <w:marLeft w:val="0"/>
      <w:marRight w:val="0"/>
      <w:marTop w:val="0"/>
      <w:marBottom w:val="0"/>
      <w:divBdr>
        <w:top w:val="none" w:sz="0" w:space="0" w:color="auto"/>
        <w:left w:val="none" w:sz="0" w:space="0" w:color="auto"/>
        <w:bottom w:val="none" w:sz="0" w:space="0" w:color="auto"/>
        <w:right w:val="none" w:sz="0" w:space="0" w:color="auto"/>
      </w:divBdr>
      <w:divsChild>
        <w:div w:id="430860452">
          <w:marLeft w:val="0"/>
          <w:marRight w:val="0"/>
          <w:marTop w:val="0"/>
          <w:marBottom w:val="0"/>
          <w:divBdr>
            <w:top w:val="none" w:sz="0" w:space="0" w:color="auto"/>
            <w:left w:val="none" w:sz="0" w:space="0" w:color="auto"/>
            <w:bottom w:val="none" w:sz="0" w:space="0" w:color="auto"/>
            <w:right w:val="none" w:sz="0" w:space="0" w:color="auto"/>
          </w:divBdr>
        </w:div>
      </w:divsChild>
    </w:div>
    <w:div w:id="275454222">
      <w:bodyDiv w:val="1"/>
      <w:marLeft w:val="0"/>
      <w:marRight w:val="0"/>
      <w:marTop w:val="0"/>
      <w:marBottom w:val="0"/>
      <w:divBdr>
        <w:top w:val="none" w:sz="0" w:space="0" w:color="auto"/>
        <w:left w:val="none" w:sz="0" w:space="0" w:color="auto"/>
        <w:bottom w:val="none" w:sz="0" w:space="0" w:color="auto"/>
        <w:right w:val="none" w:sz="0" w:space="0" w:color="auto"/>
      </w:divBdr>
    </w:div>
    <w:div w:id="375862138">
      <w:bodyDiv w:val="1"/>
      <w:marLeft w:val="0"/>
      <w:marRight w:val="0"/>
      <w:marTop w:val="0"/>
      <w:marBottom w:val="0"/>
      <w:divBdr>
        <w:top w:val="none" w:sz="0" w:space="0" w:color="auto"/>
        <w:left w:val="none" w:sz="0" w:space="0" w:color="auto"/>
        <w:bottom w:val="none" w:sz="0" w:space="0" w:color="auto"/>
        <w:right w:val="none" w:sz="0" w:space="0" w:color="auto"/>
      </w:divBdr>
    </w:div>
    <w:div w:id="1787962910">
      <w:bodyDiv w:val="1"/>
      <w:marLeft w:val="0"/>
      <w:marRight w:val="0"/>
      <w:marTop w:val="0"/>
      <w:marBottom w:val="0"/>
      <w:divBdr>
        <w:top w:val="none" w:sz="0" w:space="0" w:color="auto"/>
        <w:left w:val="none" w:sz="0" w:space="0" w:color="auto"/>
        <w:bottom w:val="none" w:sz="0" w:space="0" w:color="auto"/>
        <w:right w:val="none" w:sz="0" w:space="0" w:color="auto"/>
      </w:divBdr>
    </w:div>
    <w:div w:id="1885560809">
      <w:bodyDiv w:val="1"/>
      <w:marLeft w:val="0"/>
      <w:marRight w:val="0"/>
      <w:marTop w:val="0"/>
      <w:marBottom w:val="0"/>
      <w:divBdr>
        <w:top w:val="none" w:sz="0" w:space="0" w:color="auto"/>
        <w:left w:val="none" w:sz="0" w:space="0" w:color="auto"/>
        <w:bottom w:val="none" w:sz="0" w:space="0" w:color="auto"/>
        <w:right w:val="none" w:sz="0" w:space="0" w:color="auto"/>
      </w:divBdr>
    </w:div>
    <w:div w:id="2021542536">
      <w:bodyDiv w:val="1"/>
      <w:marLeft w:val="0"/>
      <w:marRight w:val="0"/>
      <w:marTop w:val="0"/>
      <w:marBottom w:val="0"/>
      <w:divBdr>
        <w:top w:val="none" w:sz="0" w:space="0" w:color="auto"/>
        <w:left w:val="none" w:sz="0" w:space="0" w:color="auto"/>
        <w:bottom w:val="none" w:sz="0" w:space="0" w:color="auto"/>
        <w:right w:val="none" w:sz="0" w:space="0" w:color="auto"/>
      </w:divBdr>
      <w:divsChild>
        <w:div w:id="6713025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1735</Words>
  <Characters>9892</Characters>
  <Application>Microsoft Office Word</Application>
  <DocSecurity>0</DocSecurity>
  <Lines>82</Lines>
  <Paragraphs>23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11604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dc:creator>
  <cp:lastModifiedBy>Marina_Rada</cp:lastModifiedBy>
  <cp:revision>2</cp:revision>
  <cp:lastPrinted>2021-09-21T10:58:00Z</cp:lastPrinted>
  <dcterms:created xsi:type="dcterms:W3CDTF">2021-10-12T07:43:00Z</dcterms:created>
  <dcterms:modified xsi:type="dcterms:W3CDTF">2021-10-12T07:43:00Z</dcterms:modified>
</cp:coreProperties>
</file>