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F7" w:rsidRDefault="000C06F7" w:rsidP="000C06F7">
      <w:pPr>
        <w:tabs>
          <w:tab w:val="left" w:pos="3686"/>
        </w:tabs>
        <w:spacing w:after="200" w:line="276" w:lineRule="auto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lang w:val="uk-UA"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53A3DD0B" wp14:editId="56B5672B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lang w:val="uk-UA" w:eastAsia="ru-RU"/>
        </w:rPr>
        <w:t xml:space="preserve">                                                 </w:t>
      </w:r>
    </w:p>
    <w:p w:rsidR="000C06F7" w:rsidRDefault="000C06F7" w:rsidP="000C0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БОЯРСЬКА МІСЬКА РАДА </w:t>
      </w:r>
    </w:p>
    <w:p w:rsidR="000C06F7" w:rsidRDefault="000C06F7" w:rsidP="000C06F7">
      <w:pPr>
        <w:tabs>
          <w:tab w:val="left" w:pos="82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0C06F7" w:rsidRDefault="000C06F7" w:rsidP="000C0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 </w:t>
      </w:r>
      <w:r w:rsidR="00A26CF5">
        <w:rPr>
          <w:rFonts w:ascii="Times New Roman" w:hAnsi="Times New Roman"/>
          <w:b/>
          <w:sz w:val="28"/>
          <w:szCs w:val="28"/>
          <w:lang w:val="en-US"/>
        </w:rPr>
        <w:t xml:space="preserve">13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</w:p>
    <w:p w:rsidR="000C06F7" w:rsidRDefault="000C06F7" w:rsidP="000C06F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C06F7" w:rsidRPr="00A26CF5" w:rsidRDefault="000C06F7" w:rsidP="000C0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A26CF5">
        <w:rPr>
          <w:rFonts w:ascii="Times New Roman" w:hAnsi="Times New Roman"/>
          <w:b/>
          <w:sz w:val="28"/>
          <w:szCs w:val="28"/>
          <w:lang w:val="en-US"/>
        </w:rPr>
        <w:t>13/819</w:t>
      </w:r>
    </w:p>
    <w:p w:rsidR="000C06F7" w:rsidRDefault="000C06F7" w:rsidP="000C06F7">
      <w:pPr>
        <w:spacing w:after="200" w:line="276" w:lineRule="auto"/>
        <w:rPr>
          <w:rFonts w:ascii="Times New Roman" w:eastAsia="Times New Roman" w:hAnsi="Times New Roman"/>
          <w:lang w:val="uk-UA" w:eastAsia="ru-RU"/>
        </w:rPr>
      </w:pPr>
    </w:p>
    <w:p w:rsidR="000C06F7" w:rsidRDefault="000C06F7" w:rsidP="000C06F7">
      <w:pPr>
        <w:shd w:val="clear" w:color="auto" w:fill="FFFFFF"/>
        <w:tabs>
          <w:tab w:val="left" w:pos="7650"/>
          <w:tab w:val="left" w:pos="9900"/>
        </w:tabs>
        <w:spacing w:before="5" w:after="200" w:line="276" w:lineRule="auto"/>
        <w:ind w:right="2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 </w:t>
      </w:r>
      <w:r w:rsidR="00EC56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16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серпня 2021 року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м. Боярка </w:t>
      </w:r>
    </w:p>
    <w:p w:rsidR="000C06F7" w:rsidRDefault="000C06F7" w:rsidP="000C06F7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6"/>
          <w:szCs w:val="26"/>
          <w:lang w:val="uk-UA" w:eastAsia="ru-RU"/>
        </w:rPr>
      </w:pPr>
    </w:p>
    <w:p w:rsidR="000C06F7" w:rsidRDefault="000C06F7" w:rsidP="00EC56B1">
      <w:pPr>
        <w:shd w:val="clear" w:color="auto" w:fill="FFFFFF"/>
        <w:spacing w:after="0" w:line="240" w:lineRule="auto"/>
        <w:ind w:right="3118"/>
        <w:jc w:val="both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</w:t>
      </w:r>
      <w:r w:rsidR="00EC56B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тимчасове припинення діяльності Комунального некомерційного підприємства «Центр первинної медико-санітарної допомоги Боярської міської ради</w:t>
      </w:r>
    </w:p>
    <w:p w:rsidR="000C06F7" w:rsidRDefault="000C06F7" w:rsidP="000C06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0C06F7" w:rsidRDefault="000C06F7" w:rsidP="000C06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0C06F7" w:rsidRDefault="000C06F7" w:rsidP="000C0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Відповідно до </w:t>
      </w:r>
      <w:r w:rsidR="007923C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п.30, ч. 1 ст. 26 З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акон</w:t>
      </w:r>
      <w:r w:rsidR="007923C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України «Про місцеве самоврядування в Україні», </w:t>
      </w:r>
      <w:r w:rsidR="007923C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ч. 2 ст.65, ст. 78 Господарського кодексу України, з метою </w:t>
      </w:r>
      <w:r w:rsidR="009D3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раціонального використання бюджетних коштів під час організаційних обмежень діяльності підприємства, </w:t>
      </w:r>
      <w:r w:rsidR="008A0F6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Боярської міської ради</w:t>
      </w:r>
      <w:r w:rsidR="005D27B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,-</w:t>
      </w:r>
    </w:p>
    <w:p w:rsidR="000C06F7" w:rsidRDefault="000C06F7" w:rsidP="000C0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0C06F7" w:rsidRDefault="000C06F7" w:rsidP="000C06F7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БОЯРСЬКА МІСЬКА РАДА</w:t>
      </w:r>
    </w:p>
    <w:p w:rsidR="000C06F7" w:rsidRDefault="000C06F7" w:rsidP="000C06F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ВИРІШИЛА:</w:t>
      </w:r>
    </w:p>
    <w:p w:rsidR="009D3F63" w:rsidRDefault="009D3F63" w:rsidP="000C06F7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D3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Тимчасово припинити діяльність Комунального некомерційного підприємства «Центр первинної медико-санітарної допомоги Боярської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 моменту отримання ліценції на надання послуг первинної медичної допомоги.</w:t>
      </w:r>
    </w:p>
    <w:p w:rsidR="009A7E53" w:rsidRPr="009A7E53" w:rsidRDefault="009A7E53" w:rsidP="000C06F7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A7E5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Встановити, що на період тимчасового припинення діяльності підприємства функцію керівника виконує його засновник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0C06F7" w:rsidRPr="00ED572C" w:rsidRDefault="009A7E53" w:rsidP="00ED572C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Внести до установчих документів </w:t>
      </w:r>
      <w:r w:rsidRPr="009D3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Комунального некомерційного підприємства «Центр первинної медико-санітарної допомоги Боярської міської ради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зміни, вказані у пункті 2 цього рішення, виклавши статут в новій </w:t>
      </w:r>
      <w:r w:rsidR="00ED572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редакції (додається).</w:t>
      </w:r>
    </w:p>
    <w:p w:rsidR="000C06F7" w:rsidRDefault="000C06F7" w:rsidP="00E2024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D572C">
        <w:rPr>
          <w:rFonts w:ascii="Times New Roman" w:eastAsia="Calibri" w:hAnsi="Times New Roman"/>
          <w:sz w:val="28"/>
          <w:szCs w:val="28"/>
          <w:lang w:val="uk-UA"/>
        </w:rPr>
        <w:t>заступника міського голови, відповідно до розподілу повноважень.</w:t>
      </w:r>
    </w:p>
    <w:p w:rsidR="005556C8" w:rsidRPr="00665B81" w:rsidRDefault="005556C8" w:rsidP="005556C8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5556C8" w:rsidRDefault="005556C8" w:rsidP="005556C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Олександр ЗАРУБІН</w:t>
      </w:r>
    </w:p>
    <w:p w:rsidR="005556C8" w:rsidRDefault="005556C8" w:rsidP="00555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5556C8" w:rsidRDefault="005556C8" w:rsidP="00555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5556C8" w:rsidRDefault="005556C8" w:rsidP="00555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BA5AC2" w:rsidRDefault="00BA5AC2"/>
    <w:sectPr w:rsidR="00BA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A2A62"/>
    <w:multiLevelType w:val="multilevel"/>
    <w:tmpl w:val="CBAC36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F7"/>
    <w:rsid w:val="000A377C"/>
    <w:rsid w:val="000C06F7"/>
    <w:rsid w:val="001C41FA"/>
    <w:rsid w:val="004E6F5E"/>
    <w:rsid w:val="0051170E"/>
    <w:rsid w:val="005556C8"/>
    <w:rsid w:val="005D18EB"/>
    <w:rsid w:val="005D27B9"/>
    <w:rsid w:val="006578CE"/>
    <w:rsid w:val="007923CD"/>
    <w:rsid w:val="008A0F61"/>
    <w:rsid w:val="009A7E53"/>
    <w:rsid w:val="009D3F63"/>
    <w:rsid w:val="00A26CF5"/>
    <w:rsid w:val="00B164E6"/>
    <w:rsid w:val="00BA5AC2"/>
    <w:rsid w:val="00CF1E11"/>
    <w:rsid w:val="00D606F8"/>
    <w:rsid w:val="00E20240"/>
    <w:rsid w:val="00EC56B1"/>
    <w:rsid w:val="00ED572C"/>
    <w:rsid w:val="00EE24AC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3374"/>
  <w15:chartTrackingRefBased/>
  <w15:docId w15:val="{EDAA8761-4849-4245-B6CC-08F04805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6F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6F7"/>
    <w:rPr>
      <w:rFonts w:ascii="Segoe UI" w:eastAsia="Calibri" w:hAnsi="Segoe UI" w:cs="Segoe UI"/>
      <w:sz w:val="18"/>
      <w:szCs w:val="18"/>
    </w:rPr>
  </w:style>
  <w:style w:type="paragraph" w:customStyle="1" w:styleId="FR4">
    <w:name w:val="FR4"/>
    <w:rsid w:val="005556C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6">
    <w:name w:val="No Spacing"/>
    <w:uiPriority w:val="1"/>
    <w:qFormat/>
    <w:rsid w:val="00555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3</cp:revision>
  <cp:lastPrinted>2021-10-12T08:06:00Z</cp:lastPrinted>
  <dcterms:created xsi:type="dcterms:W3CDTF">2021-10-12T08:05:00Z</dcterms:created>
  <dcterms:modified xsi:type="dcterms:W3CDTF">2021-10-12T08:06:00Z</dcterms:modified>
</cp:coreProperties>
</file>