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9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9409"/>
      </w:tblGrid>
      <w:tr w:rsidR="00F25D66" w:rsidRPr="00663701" w14:paraId="21A11F88" w14:textId="77777777" w:rsidTr="00081CA8">
        <w:trPr>
          <w:trHeight w:val="4246"/>
        </w:trPr>
        <w:tc>
          <w:tcPr>
            <w:tcW w:w="9409" w:type="dxa"/>
          </w:tcPr>
          <w:p w14:paraId="53A5C279" w14:textId="64B3CB70" w:rsidR="000854EA" w:rsidRPr="00D71D7D" w:rsidRDefault="007B1BA0" w:rsidP="000854EA">
            <w:pPr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54EA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C8005" wp14:editId="78684436">
                      <wp:simplePos x="0" y="0"/>
                      <wp:positionH relativeFrom="column">
                        <wp:posOffset>4663440</wp:posOffset>
                      </wp:positionH>
                      <wp:positionV relativeFrom="paragraph">
                        <wp:posOffset>-187325</wp:posOffset>
                      </wp:positionV>
                      <wp:extent cx="1038225" cy="914400"/>
                      <wp:effectExtent l="0" t="0" r="2857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8225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76A2DB" w14:textId="573C30CA" w:rsidR="000854EA" w:rsidRPr="00326B12" w:rsidRDefault="00295FDA" w:rsidP="000854E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Проє</w:t>
                                  </w:r>
                                  <w:r w:rsidR="000854EA" w:rsidRPr="00326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кт </w:t>
                                  </w:r>
                                </w:p>
                                <w:p w14:paraId="62525BE3" w14:textId="20790823" w:rsidR="000854EA" w:rsidRPr="00A4695E" w:rsidRDefault="000854EA" w:rsidP="000854E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№</w:t>
                                  </w:r>
                                  <w:r w:rsidR="00663701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01-03/74</w:t>
                                  </w:r>
                                </w:p>
                                <w:p w14:paraId="0C9BF361" w14:textId="3FC4BBC3" w:rsidR="000854EA" w:rsidRPr="00326B12" w:rsidRDefault="00663701" w:rsidP="000854E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31.03.</w:t>
                                  </w:r>
                                  <w:r w:rsidR="000854E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202</w:t>
                                  </w:r>
                                  <w:r w:rsidR="0092044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uk-UA"/>
                                    </w:rPr>
                                    <w:t>5</w:t>
                                  </w:r>
                                  <w:r w:rsidR="000854EA" w:rsidRPr="00326B1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р.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C8005" id="Прямоугольник 2" o:spid="_x0000_s1026" style="position:absolute;left:0;text-align:left;margin-left:367.2pt;margin-top:-14.75pt;width:81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" fillcolor="white [3201]" strokecolor="black [3200]" strokeweight="1pt">
                      <v:path arrowok="t"/>
                      <v:textbox>
                        <w:txbxContent>
                          <w:p w14:paraId="0076A2DB" w14:textId="573C30CA" w:rsidR="000854EA" w:rsidRPr="00326B12" w:rsidRDefault="00295FDA" w:rsidP="000854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Проє</w:t>
                            </w:r>
                            <w:r w:rsidR="000854EA" w:rsidRPr="00326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кт </w:t>
                            </w:r>
                          </w:p>
                          <w:p w14:paraId="62525BE3" w14:textId="20790823" w:rsidR="000854EA" w:rsidRPr="00A4695E" w:rsidRDefault="000854EA" w:rsidP="000854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№</w:t>
                            </w:r>
                            <w:r w:rsidR="0066370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01-03/74</w:t>
                            </w:r>
                          </w:p>
                          <w:p w14:paraId="0C9BF361" w14:textId="3FC4BBC3" w:rsidR="000854EA" w:rsidRPr="00326B12" w:rsidRDefault="00663701" w:rsidP="000854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31.03.</w:t>
                            </w:r>
                            <w:r w:rsidR="000854E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92044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k-UA"/>
                              </w:rPr>
                              <w:t>5</w:t>
                            </w:r>
                            <w:r w:rsidR="000854EA" w:rsidRPr="00326B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р.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54EA" w:rsidRPr="00D71D7D">
              <w:rPr>
                <w:noProof/>
                <w:lang w:val="uk-UA"/>
              </w:rPr>
              <w:drawing>
                <wp:inline distT="0" distB="0" distL="0" distR="0" wp14:anchorId="530DCA52" wp14:editId="53178B9F">
                  <wp:extent cx="428625" cy="638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277D2" w14:textId="77777777" w:rsidR="000854EA" w:rsidRPr="00D71D7D" w:rsidRDefault="000854EA" w:rsidP="000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71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14:paraId="5A5B814A" w14:textId="77777777" w:rsidR="000854EA" w:rsidRPr="00D71D7D" w:rsidRDefault="000854EA" w:rsidP="000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D71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VIІ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</w:t>
            </w:r>
            <w:r w:rsidRPr="00D71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СКЛИКАННЯ</w:t>
            </w:r>
          </w:p>
          <w:p w14:paraId="037BD119" w14:textId="77777777" w:rsidR="000854EA" w:rsidRPr="00D71D7D" w:rsidRDefault="000854EA" w:rsidP="000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ч</w:t>
            </w:r>
            <w:r w:rsidRPr="00D71D7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ергова _____ сесія</w:t>
            </w:r>
          </w:p>
          <w:p w14:paraId="40115E0F" w14:textId="77777777" w:rsidR="000854EA" w:rsidRPr="00D71D7D" w:rsidRDefault="000854EA" w:rsidP="000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</w:p>
          <w:p w14:paraId="75524534" w14:textId="77777777" w:rsidR="000854EA" w:rsidRPr="00D71D7D" w:rsidRDefault="000854EA" w:rsidP="000854EA">
            <w:pPr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РІШЕННЯ № __</w:t>
            </w:r>
            <w:r w:rsidRPr="00D71D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 w:eastAsia="ru-RU"/>
              </w:rPr>
              <w:t>__/_____</w:t>
            </w:r>
          </w:p>
          <w:p w14:paraId="7035E156" w14:textId="77777777" w:rsidR="000854EA" w:rsidRPr="00D71D7D" w:rsidRDefault="000854EA" w:rsidP="0008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14:paraId="5E128D69" w14:textId="7D2F6274" w:rsidR="000854EA" w:rsidRPr="00D71D7D" w:rsidRDefault="000854EA" w:rsidP="000854EA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</w:pPr>
            <w:r w:rsidRPr="00D71D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___ </w:t>
            </w:r>
            <w:r w:rsidR="00A72138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квітня</w:t>
            </w:r>
            <w:r w:rsidR="0087109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D71D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4E6FE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A20C14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Pr="00D71D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року                                        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Pr="00D71D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</w:t>
            </w:r>
            <w:r w:rsidR="0087109F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Pr="00D71D7D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uk-UA"/>
              </w:rPr>
              <w:t>м. Боярка</w:t>
            </w:r>
          </w:p>
          <w:p w14:paraId="08C7E803" w14:textId="77777777" w:rsidR="000854EA" w:rsidRDefault="000854EA" w:rsidP="000854E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6B908091" w14:textId="77777777" w:rsidR="00F25D66" w:rsidRPr="00F25D66" w:rsidRDefault="00F25D66" w:rsidP="00F25D66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BA65CBC" w14:textId="1563F124" w:rsidR="00993900" w:rsidRDefault="00F25D66" w:rsidP="009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12FC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916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</w:t>
      </w:r>
      <w:r w:rsidR="003B77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до </w:t>
      </w:r>
      <w:r w:rsidR="00993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</w:t>
      </w:r>
      <w:r w:rsidR="00993900" w:rsidRPr="00993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фінансової </w:t>
      </w:r>
    </w:p>
    <w:p w14:paraId="00627C65" w14:textId="77777777" w:rsidR="00993900" w:rsidRDefault="00993900" w:rsidP="009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993900">
        <w:rPr>
          <w:rFonts w:ascii="Times New Roman" w:hAnsi="Times New Roman" w:cs="Times New Roman"/>
          <w:b/>
          <w:sz w:val="28"/>
          <w:szCs w:val="28"/>
          <w:lang w:val="uk-UA"/>
        </w:rPr>
        <w:t>ідтримки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39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 некомерційного </w:t>
      </w:r>
    </w:p>
    <w:p w14:paraId="18C2ECF3" w14:textId="77777777" w:rsidR="00993900" w:rsidRDefault="00993900" w:rsidP="009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900">
        <w:rPr>
          <w:rFonts w:ascii="Times New Roman" w:hAnsi="Times New Roman" w:cs="Times New Roman"/>
          <w:b/>
          <w:sz w:val="28"/>
          <w:szCs w:val="28"/>
          <w:lang w:val="uk-UA"/>
        </w:rPr>
        <w:t>підприємства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«Ц</w:t>
      </w:r>
      <w:r w:rsidRPr="00993900">
        <w:rPr>
          <w:rFonts w:ascii="Times New Roman" w:hAnsi="Times New Roman" w:cs="Times New Roman"/>
          <w:b/>
          <w:sz w:val="28"/>
          <w:szCs w:val="28"/>
          <w:lang w:val="uk-UA"/>
        </w:rPr>
        <w:t>ентр соціальних служб»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FFC2570" w14:textId="22983342" w:rsidR="0028701F" w:rsidRDefault="00993900" w:rsidP="009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993900">
        <w:rPr>
          <w:rFonts w:ascii="Times New Roman" w:hAnsi="Times New Roman" w:cs="Times New Roman"/>
          <w:b/>
          <w:sz w:val="28"/>
          <w:szCs w:val="28"/>
          <w:lang w:val="uk-UA"/>
        </w:rPr>
        <w:t>оярської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3900">
        <w:rPr>
          <w:rFonts w:ascii="Times New Roman" w:hAnsi="Times New Roman" w:cs="Times New Roman"/>
          <w:b/>
          <w:sz w:val="28"/>
          <w:szCs w:val="28"/>
          <w:lang w:val="uk-UA"/>
        </w:rPr>
        <w:t>на 2025 рік</w:t>
      </w:r>
    </w:p>
    <w:p w14:paraId="43F3390D" w14:textId="77777777" w:rsidR="00993900" w:rsidRPr="00993900" w:rsidRDefault="00993900" w:rsidP="0099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E6865" w14:textId="1ADD71BE" w:rsidR="00B0743F" w:rsidRPr="002F12FC" w:rsidRDefault="00F87A8D" w:rsidP="0066169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7A8D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Керуючись  п. 22 ч.1 ст. 26 Закону України «Про місцеве самоврядування в Україн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і», ст. 91 Бюджетного кодексу</w:t>
      </w:r>
      <w:r w:rsidR="00B0743F" w:rsidRPr="002F1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768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враховуючи рішення Боярської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D768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12.2024 № 61</w:t>
      </w:r>
      <w:r w:rsidR="00D768F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3446</w:t>
      </w:r>
      <w:r w:rsidR="00D768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</w:t>
      </w:r>
      <w:r w:rsidR="0066169C" w:rsidRPr="002F1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Програми фінансової підтримки </w:t>
      </w:r>
      <w:r w:rsidR="0066169C" w:rsidRPr="002F12FC">
        <w:rPr>
          <w:rFonts w:ascii="Times New Roman" w:eastAsia="Times New Roman" w:hAnsi="Times New Roman" w:cs="Times New Roman"/>
          <w:sz w:val="28"/>
          <w:szCs w:val="28"/>
          <w:lang w:val="uk-UA"/>
        </w:rPr>
        <w:t>некомерційного підприємства «Центр соціальних служб» Боярської міської ради</w:t>
      </w:r>
      <w:r w:rsidR="00A721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2025 рік </w:t>
      </w:r>
      <w:r w:rsidR="00A72138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КНП «ЦСС» БМР)</w:t>
      </w:r>
      <w:r w:rsidR="00B0743F" w:rsidRPr="002F1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768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забезпечення належного функціонування та якісного обслуговування населення в Боярській міській територіальній громаді,  –  </w:t>
      </w:r>
      <w:r w:rsidR="00A61979" w:rsidRPr="002F12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29C7A4A2" w14:textId="77777777" w:rsidR="00B0743F" w:rsidRPr="002F12FC" w:rsidRDefault="00B0743F" w:rsidP="00F25D6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1E1FE8E" w14:textId="77777777" w:rsidR="00F25D66" w:rsidRPr="002F12FC" w:rsidRDefault="00F25D66" w:rsidP="00F25D6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F12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БОЯРСЬКА МІСЬКА РАДА</w:t>
      </w:r>
    </w:p>
    <w:p w14:paraId="1C82A661" w14:textId="77777777" w:rsidR="00F25D66" w:rsidRPr="002F12FC" w:rsidRDefault="00F25D66" w:rsidP="00F25D6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12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 И Р І Ш И Л А</w:t>
      </w:r>
      <w:bookmarkStart w:id="1" w:name="_heading=h.gjdgxs" w:colFirst="0" w:colLast="0"/>
      <w:bookmarkEnd w:id="1"/>
      <w:r w:rsidRPr="002F12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p w14:paraId="54610A49" w14:textId="77777777" w:rsidR="00F25D66" w:rsidRPr="002F12FC" w:rsidRDefault="00F25D66" w:rsidP="00F25D66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90F379E" w14:textId="2753A0A1" w:rsidR="00D1278C" w:rsidRPr="00F87A8D" w:rsidRDefault="00F87A8D" w:rsidP="00F87A8D">
      <w:pPr>
        <w:pStyle w:val="a7"/>
        <w:numPr>
          <w:ilvl w:val="0"/>
          <w:numId w:val="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</w:t>
      </w:r>
      <w:r w:rsidRPr="00F87A8D">
        <w:rPr>
          <w:sz w:val="28"/>
          <w:szCs w:val="28"/>
        </w:rPr>
        <w:t>нес</w:t>
      </w:r>
      <w:r>
        <w:rPr>
          <w:sz w:val="28"/>
          <w:szCs w:val="28"/>
        </w:rPr>
        <w:t xml:space="preserve">ти зміни до Програми фінансової </w:t>
      </w:r>
      <w:r w:rsidRPr="00F87A8D">
        <w:rPr>
          <w:sz w:val="28"/>
          <w:szCs w:val="28"/>
        </w:rPr>
        <w:t>підтримки комунального  некомерційного підприємства «Центр соціальних служб» Боярської міської ради на 2025 рік</w:t>
      </w:r>
      <w:r w:rsidR="00544B31">
        <w:rPr>
          <w:sz w:val="28"/>
          <w:szCs w:val="28"/>
        </w:rPr>
        <w:t xml:space="preserve">, виклавши Додаток </w:t>
      </w:r>
      <w:r w:rsidR="00DA446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A4465">
        <w:rPr>
          <w:sz w:val="28"/>
          <w:szCs w:val="28"/>
        </w:rPr>
        <w:t xml:space="preserve">у новій редакції </w:t>
      </w:r>
      <w:r w:rsidR="005A01EA" w:rsidRPr="00F87A8D">
        <w:rPr>
          <w:sz w:val="28"/>
          <w:szCs w:val="28"/>
        </w:rPr>
        <w:t>(</w:t>
      </w:r>
      <w:r>
        <w:rPr>
          <w:sz w:val="28"/>
          <w:szCs w:val="28"/>
        </w:rPr>
        <w:t>додається</w:t>
      </w:r>
      <w:r w:rsidR="005A01EA" w:rsidRPr="00F87A8D">
        <w:rPr>
          <w:sz w:val="28"/>
          <w:szCs w:val="28"/>
        </w:rPr>
        <w:t>)</w:t>
      </w:r>
      <w:r w:rsidR="0066169C" w:rsidRPr="00F87A8D">
        <w:rPr>
          <w:sz w:val="28"/>
          <w:szCs w:val="28"/>
        </w:rPr>
        <w:t>.</w:t>
      </w:r>
      <w:r w:rsidR="00F25D66" w:rsidRPr="00F87A8D">
        <w:rPr>
          <w:b/>
          <w:sz w:val="28"/>
          <w:szCs w:val="28"/>
        </w:rPr>
        <w:tab/>
      </w:r>
    </w:p>
    <w:p w14:paraId="4434F3BA" w14:textId="53EF3552" w:rsidR="00D1278C" w:rsidRDefault="00F87A8D" w:rsidP="005A01EA">
      <w:pPr>
        <w:pStyle w:val="a7"/>
        <w:numPr>
          <w:ilvl w:val="0"/>
          <w:numId w:val="7"/>
        </w:numPr>
        <w:shd w:val="clear" w:color="auto" w:fill="FFFFFF"/>
        <w:rPr>
          <w:b/>
          <w:sz w:val="28"/>
          <w:szCs w:val="28"/>
        </w:rPr>
      </w:pPr>
      <w:r>
        <w:rPr>
          <w:sz w:val="28"/>
          <w:szCs w:val="28"/>
        </w:rPr>
        <w:t>Фінансування Програми здійснювати за рахунок коштів бюджету Боярської міської територіальної громади та інших джерел, не заборонених</w:t>
      </w:r>
      <w:r w:rsidR="00544B31">
        <w:rPr>
          <w:sz w:val="28"/>
          <w:szCs w:val="28"/>
        </w:rPr>
        <w:t xml:space="preserve"> законодавством.</w:t>
      </w:r>
    </w:p>
    <w:p w14:paraId="7BDB774A" w14:textId="3E76F326" w:rsidR="00F25D66" w:rsidRPr="0035041F" w:rsidRDefault="00F25D66" w:rsidP="00D1278C">
      <w:pPr>
        <w:pStyle w:val="a7"/>
        <w:numPr>
          <w:ilvl w:val="0"/>
          <w:numId w:val="7"/>
        </w:numPr>
        <w:shd w:val="clear" w:color="auto" w:fill="FFFFFF"/>
        <w:rPr>
          <w:b/>
          <w:sz w:val="28"/>
          <w:szCs w:val="28"/>
        </w:rPr>
      </w:pPr>
      <w:r w:rsidRPr="00D1278C">
        <w:rPr>
          <w:sz w:val="28"/>
          <w:szCs w:val="28"/>
        </w:rPr>
        <w:t>Контроль за виконанням рішення покласти на постійну депутатську комісію з питань соціального захисту населення, охорони здоров’я, учасників бойових дій, наслідків аварії на ЧАЕС.</w:t>
      </w:r>
    </w:p>
    <w:p w14:paraId="46903677" w14:textId="77777777" w:rsidR="0035041F" w:rsidRDefault="0035041F" w:rsidP="0035041F">
      <w:pPr>
        <w:pStyle w:val="a7"/>
        <w:shd w:val="clear" w:color="auto" w:fill="FFFFFF"/>
        <w:ind w:left="883" w:firstLine="0"/>
        <w:rPr>
          <w:b/>
          <w:sz w:val="28"/>
          <w:szCs w:val="28"/>
        </w:rPr>
      </w:pPr>
    </w:p>
    <w:p w14:paraId="2D7C3FF4" w14:textId="77777777" w:rsidR="00F25D66" w:rsidRPr="002F12FC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AE470A" w14:textId="40157278" w:rsidR="00F25D66" w:rsidRPr="002F12FC" w:rsidRDefault="003F03D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F12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 w:rsidR="00F25D66" w:rsidRPr="002F12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F25D66" w:rsidRPr="002F12F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Олександр ЗАРУБІН</w:t>
      </w:r>
    </w:p>
    <w:p w14:paraId="42E8047A" w14:textId="77777777" w:rsidR="00F25D66" w:rsidRPr="002F12FC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A009EDA" w14:textId="77777777" w:rsidR="00F25D66" w:rsidRPr="002F12FC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64DAE590" w14:textId="77777777" w:rsidR="00F25D66" w:rsidRPr="002F12FC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3CA5B362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DF89EC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BAFBFA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561661B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D6F37E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481831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D4ED89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A98386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2794F5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8A3659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D53C8C6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24A48F8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DE2172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5D39B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8395D6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717F2E3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91D1D6" w14:textId="77777777" w:rsidR="00D875E3" w:rsidRDefault="00D875E3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2C0490" w14:textId="77777777" w:rsidR="00D875E3" w:rsidRDefault="00D875E3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AB7F209" w14:textId="77777777" w:rsidR="00D875E3" w:rsidRDefault="00D875E3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CCDA52A" w14:textId="77777777" w:rsid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Підготував:</w:t>
      </w:r>
    </w:p>
    <w:p w14:paraId="1D8B7E95" w14:textId="77777777" w:rsidR="003D6377" w:rsidRPr="00F25D66" w:rsidRDefault="003D6377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DD5DCD" w14:textId="4512523A" w:rsidR="00420BD7" w:rsidRDefault="00D76C68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Директор</w:t>
      </w:r>
      <w:r w:rsidR="00420B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некомерційного </w:t>
      </w:r>
    </w:p>
    <w:p w14:paraId="02F4D9B5" w14:textId="210200EA" w:rsidR="00420BD7" w:rsidRDefault="00420BD7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підприємства «Центр соціальних служб» </w:t>
      </w:r>
    </w:p>
    <w:p w14:paraId="3C01A852" w14:textId="0CD493A6" w:rsidR="00F25D66" w:rsidRDefault="00420BD7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20BD7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E73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76C68">
        <w:rPr>
          <w:rFonts w:ascii="Times New Roman" w:eastAsia="Times New Roman" w:hAnsi="Times New Roman" w:cs="Times New Roman"/>
          <w:sz w:val="28"/>
          <w:szCs w:val="28"/>
          <w:lang w:val="uk-UA"/>
        </w:rPr>
        <w:t>Ж. ПІЛЬГАНЧУК</w:t>
      </w:r>
    </w:p>
    <w:p w14:paraId="353E2DD0" w14:textId="77777777" w:rsidR="00D76C68" w:rsidRPr="00F25D66" w:rsidRDefault="00D76C68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A31A19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14:paraId="5A2CEF6C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2F4497" w14:textId="77777777" w:rsidR="00E739DC" w:rsidRDefault="00E739DC" w:rsidP="00E739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юридичного відділу</w:t>
      </w: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Л. МАРУЖЕНКО</w:t>
      </w:r>
    </w:p>
    <w:p w14:paraId="5F83B849" w14:textId="77777777" w:rsidR="00E739DC" w:rsidRDefault="00E739DC" w:rsidP="00E739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34F71F" w14:textId="08CBBAA8" w:rsidR="00E739DC" w:rsidRPr="00F25D66" w:rsidRDefault="006F4A85" w:rsidP="00E739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E739DC"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ачальник  УСЗН </w:t>
      </w:r>
    </w:p>
    <w:p w14:paraId="50F9536D" w14:textId="568911B6" w:rsidR="00E739DC" w:rsidRDefault="00E739DC" w:rsidP="00E739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Боярської міської ради   </w:t>
      </w: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6F4A85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6F4A85">
        <w:rPr>
          <w:rFonts w:ascii="Times New Roman" w:eastAsia="Times New Roman" w:hAnsi="Times New Roman" w:cs="Times New Roman"/>
          <w:sz w:val="28"/>
          <w:szCs w:val="28"/>
          <w:lang w:val="uk-UA"/>
        </w:rPr>
        <w:t>ПАПОЯН</w:t>
      </w:r>
    </w:p>
    <w:p w14:paraId="5B41AFB2" w14:textId="77777777" w:rsidR="00E739DC" w:rsidRDefault="00E739DC" w:rsidP="00E739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026906" w14:textId="77777777" w:rsidR="00E739DC" w:rsidRPr="00F25D66" w:rsidRDefault="00E739DC" w:rsidP="00E739D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E9E0DF" w14:textId="01FE1E14" w:rsid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ського голови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="009220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E739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Н. УЛЬЯНОВА</w:t>
      </w:r>
    </w:p>
    <w:p w14:paraId="1DB0C535" w14:textId="77777777" w:rsidR="00355121" w:rsidRDefault="00355121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648E4D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B2F3" w14:textId="77777777" w:rsidR="00702F9B" w:rsidRPr="00702F9B" w:rsidRDefault="00702F9B" w:rsidP="00702F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фінансів</w:t>
      </w:r>
    </w:p>
    <w:p w14:paraId="1BA1DB76" w14:textId="7174C603" w:rsidR="00702F9B" w:rsidRPr="00702F9B" w:rsidRDefault="00702F9B" w:rsidP="00702F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>Боярської міської ради</w:t>
      </w: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702F9B">
        <w:rPr>
          <w:rFonts w:ascii="Times New Roman" w:eastAsia="Times New Roman" w:hAnsi="Times New Roman" w:cs="Times New Roman"/>
          <w:sz w:val="28"/>
          <w:szCs w:val="28"/>
          <w:lang w:val="uk-UA"/>
        </w:rPr>
        <w:t>Т. ПЕТРЕНКО</w:t>
      </w:r>
    </w:p>
    <w:p w14:paraId="2B6D06C6" w14:textId="77777777" w:rsidR="00702F9B" w:rsidRPr="00702F9B" w:rsidRDefault="00702F9B" w:rsidP="00702F9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1C311C" w14:textId="77777777" w:rsidR="00702F9B" w:rsidRPr="00F25D66" w:rsidRDefault="00702F9B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E276D2" w14:textId="77777777" w:rsidR="00F25D66" w:rsidRP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Головний спеціаліст з питань запобігання</w:t>
      </w:r>
    </w:p>
    <w:p w14:paraId="5CF5609B" w14:textId="417192A2" w:rsidR="00F25D66" w:rsidRDefault="00F25D66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5D66">
        <w:rPr>
          <w:rFonts w:ascii="Times New Roman" w:eastAsia="Times New Roman" w:hAnsi="Times New Roman" w:cs="Times New Roman"/>
          <w:sz w:val="28"/>
          <w:szCs w:val="28"/>
          <w:lang w:val="uk-UA"/>
        </w:rPr>
        <w:t>та виявлення корупції                                                                  О. НАРДЕКОВА</w:t>
      </w:r>
    </w:p>
    <w:p w14:paraId="0870D01A" w14:textId="77777777" w:rsidR="0076020C" w:rsidRDefault="0076020C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EC3C8D" w14:textId="77777777" w:rsidR="0076020C" w:rsidRDefault="0076020C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DBD587" w14:textId="77777777" w:rsidR="0076020C" w:rsidRDefault="0076020C" w:rsidP="00F25D6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7E83C5" w14:textId="77777777" w:rsidR="00D875E3" w:rsidRDefault="00D875E3" w:rsidP="0076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4507898D" w14:textId="77777777" w:rsidR="00DA4465" w:rsidRDefault="00DA4465" w:rsidP="0076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4FE9CD3C" w14:textId="77777777" w:rsidR="0076020C" w:rsidRPr="0076020C" w:rsidRDefault="0076020C" w:rsidP="0076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lastRenderedPageBreak/>
        <w:t>ПОЯСНЮВАЛЬНА ЗАПИСКА</w:t>
      </w:r>
    </w:p>
    <w:p w14:paraId="15C03E49" w14:textId="320E0F3C" w:rsidR="0076020C" w:rsidRPr="0076020C" w:rsidRDefault="0076020C" w:rsidP="00760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проєкту рішення ____ сесії восьмого скликання</w:t>
      </w:r>
    </w:p>
    <w:p w14:paraId="6BD14815" w14:textId="77777777" w:rsidR="0076020C" w:rsidRDefault="0076020C" w:rsidP="00760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p w14:paraId="18DD6E74" w14:textId="77777777" w:rsidR="00D134E8" w:rsidRDefault="00D134E8" w:rsidP="00D13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D134E8">
        <w:rPr>
          <w:rFonts w:ascii="Times New Roman" w:hAnsi="Times New Roman" w:cs="Times New Roman"/>
          <w:b/>
          <w:sz w:val="28"/>
          <w:szCs w:val="28"/>
          <w:lang w:val="uk-UA" w:eastAsia="en-US"/>
        </w:rPr>
        <w:t>Про внесен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ня змін до Програми фінансової </w:t>
      </w:r>
      <w:r w:rsidRPr="00D134E8">
        <w:rPr>
          <w:rFonts w:ascii="Times New Roman" w:hAnsi="Times New Roman" w:cs="Times New Roman"/>
          <w:b/>
          <w:sz w:val="28"/>
          <w:szCs w:val="28"/>
          <w:lang w:val="uk-UA" w:eastAsia="en-US"/>
        </w:rPr>
        <w:t>підтримк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и </w:t>
      </w:r>
    </w:p>
    <w:p w14:paraId="2B17DB3B" w14:textId="01E310F1" w:rsidR="00D134E8" w:rsidRPr="00D134E8" w:rsidRDefault="00D134E8" w:rsidP="00D13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комунального  некомерційного </w:t>
      </w:r>
      <w:r w:rsidRPr="00D134E8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підприємства «Центр соціальних служб» </w:t>
      </w:r>
    </w:p>
    <w:p w14:paraId="3FCBB3D0" w14:textId="4D4241B2" w:rsidR="0076020C" w:rsidRDefault="00D134E8" w:rsidP="00D13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 w:rsidRPr="00D134E8">
        <w:rPr>
          <w:rFonts w:ascii="Times New Roman" w:hAnsi="Times New Roman" w:cs="Times New Roman"/>
          <w:b/>
          <w:sz w:val="28"/>
          <w:szCs w:val="28"/>
          <w:lang w:val="uk-UA" w:eastAsia="en-US"/>
        </w:rPr>
        <w:t>Боярської міської ради на 2025 рік</w:t>
      </w:r>
    </w:p>
    <w:p w14:paraId="63824D54" w14:textId="77777777" w:rsidR="00D134E8" w:rsidRPr="0076020C" w:rsidRDefault="00D134E8" w:rsidP="00D13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</w:p>
    <w:p w14:paraId="04BE0104" w14:textId="77777777" w:rsidR="0076020C" w:rsidRPr="0076020C" w:rsidRDefault="0076020C" w:rsidP="0076020C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Обґрунтування необхідності прийняття рішення:</w:t>
      </w:r>
    </w:p>
    <w:p w14:paraId="19D871B5" w14:textId="77777777" w:rsidR="00F9009D" w:rsidRDefault="00F9009D" w:rsidP="00500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F9009D">
        <w:rPr>
          <w:rFonts w:ascii="Times New Roman" w:hAnsi="Times New Roman" w:cs="Times New Roman"/>
          <w:sz w:val="28"/>
          <w:szCs w:val="28"/>
          <w:lang w:val="uk-UA" w:eastAsia="en-US"/>
        </w:rPr>
        <w:t>Комунальне некомерційне підприємство «Центр соціальних служб» Боярської міської ради (далі – Центр, КНП «ЦСС» БМР) під час воєнного стану забезпечує соціальними послугами з метою мінімізації та/або подолання складних життєвих обставин найбільш вразливі категорії населення, а саме: сімей з дітьми, осіб, які опинилися у складних життєвих обставинах, дітей-сиріт та дітей позбавлених батьківського піклування, осіб з їх числа, прийомних сімей, дитячих будинків сімейного типу, опікунів, піклувальників, дітей з інвалідністю. Також учасників бойових дій, членів їх сімей, членів сімей загиблих учасників бойових дій, ветеранів війни та членів їх сімей, в тому числі членів сімей загиблих (померлих) ветеранів війни, внутрішньо переміщених осіб.</w:t>
      </w:r>
    </w:p>
    <w:p w14:paraId="743EED84" w14:textId="1F8EE2DB" w:rsidR="008A3916" w:rsidRDefault="007F04B6" w:rsidP="005008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Так, </w:t>
      </w:r>
      <w:r w:rsidR="00196E1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Центр з вересня 2024 року </w:t>
      </w:r>
      <w:r w:rsidR="0054218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здійснює свою діяльність у приміщенні за адресою вул. Білогородська, 21, м. Боярка, де наразі договірна потужність </w:t>
      </w:r>
      <w:r w:rsidR="00B84E8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електропостачання </w:t>
      </w:r>
      <w:r w:rsidR="0054218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складає 5 кВт.  </w:t>
      </w:r>
      <w:r w:rsidR="005008A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Згідно з п. 21 ст. 1 </w:t>
      </w:r>
      <w:r w:rsidR="005008A7" w:rsidRPr="005008A7">
        <w:rPr>
          <w:rFonts w:ascii="Times New Roman" w:hAnsi="Times New Roman" w:cs="Times New Roman"/>
          <w:sz w:val="28"/>
          <w:szCs w:val="28"/>
          <w:lang w:val="uk-UA" w:eastAsia="en-US"/>
        </w:rPr>
        <w:t>Закон</w:t>
      </w:r>
      <w:r w:rsidR="005008A7">
        <w:rPr>
          <w:rFonts w:ascii="Times New Roman" w:hAnsi="Times New Roman" w:cs="Times New Roman"/>
          <w:sz w:val="28"/>
          <w:szCs w:val="28"/>
          <w:lang w:val="uk-UA" w:eastAsia="en-US"/>
        </w:rPr>
        <w:t>у Україну «</w:t>
      </w:r>
      <w:r w:rsidR="005008A7" w:rsidRPr="005008A7">
        <w:rPr>
          <w:rFonts w:ascii="Times New Roman" w:hAnsi="Times New Roman" w:cs="Times New Roman"/>
          <w:sz w:val="28"/>
          <w:szCs w:val="28"/>
          <w:lang w:val="uk-UA" w:eastAsia="en-US"/>
        </w:rPr>
        <w:t>Про ринок електричної енергії</w:t>
      </w:r>
      <w:r w:rsidR="005008A7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» </w:t>
      </w:r>
      <w:r w:rsidR="005008A7" w:rsidRPr="005008A7">
        <w:rPr>
          <w:rFonts w:ascii="Times New Roman" w:hAnsi="Times New Roman" w:cs="Times New Roman"/>
          <w:sz w:val="28"/>
          <w:szCs w:val="28"/>
          <w:lang w:val="uk-UA" w:eastAsia="en-US"/>
        </w:rPr>
        <w:t>дозволена потужність - максимальна величина потужності, дозволена до використання в будь-який час за кожним об’єктом споживача відповідно до умов договору, набута на підставі виконання договору про приєднання або у результаті набуття права власності чи к</w:t>
      </w:r>
      <w:r w:rsidR="005008A7">
        <w:rPr>
          <w:rFonts w:ascii="Times New Roman" w:hAnsi="Times New Roman" w:cs="Times New Roman"/>
          <w:sz w:val="28"/>
          <w:szCs w:val="28"/>
          <w:lang w:val="uk-UA" w:eastAsia="en-US"/>
        </w:rPr>
        <w:t>ористування на об’єкт (об’єкти).</w:t>
      </w:r>
    </w:p>
    <w:p w14:paraId="57FDE008" w14:textId="3966FB55" w:rsidR="00095382" w:rsidRDefault="007F04B6" w:rsidP="00760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Новий офіс Центру обладнаний необхідною кількістю електротехніки: 4 кондиціонери, 2 телевізори, 9 ноутбуків, 4 принтери, бойлер (водонагрівач), холодильник, мікрохвильова піч та інші електричні прилади. Тож, з</w:t>
      </w:r>
      <w:r w:rsidR="009F2D98" w:rsidRPr="009F2D98">
        <w:rPr>
          <w:rFonts w:ascii="Times New Roman" w:hAnsi="Times New Roman" w:cs="Times New Roman"/>
          <w:sz w:val="28"/>
          <w:szCs w:val="28"/>
          <w:lang w:val="uk-UA" w:eastAsia="en-US"/>
        </w:rPr>
        <w:t>гідно розрахунку навантаження на приміщення Центру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9F2D98" w:rsidRPr="009F2D98">
        <w:rPr>
          <w:rFonts w:ascii="Times New Roman" w:hAnsi="Times New Roman" w:cs="Times New Roman"/>
          <w:sz w:val="28"/>
          <w:szCs w:val="28"/>
          <w:lang w:val="uk-UA" w:eastAsia="en-US"/>
        </w:rPr>
        <w:t>загальна потужність складає 18 кВТ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тобто потребує збільшення для </w:t>
      </w:r>
      <w:r w:rsidR="009D5B1A">
        <w:rPr>
          <w:rFonts w:ascii="Times New Roman" w:hAnsi="Times New Roman" w:cs="Times New Roman"/>
          <w:sz w:val="28"/>
          <w:szCs w:val="28"/>
          <w:lang w:val="uk-UA" w:eastAsia="en-US"/>
        </w:rPr>
        <w:t>ефективної</w:t>
      </w:r>
      <w:r w:rsidR="00992242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одночасної</w:t>
      </w:r>
      <w:r w:rsidR="009D5B1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роботи усіх електроприладів.</w:t>
      </w:r>
      <w:r w:rsidR="00E54A4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14:paraId="09F55B99" w14:textId="5C564D92" w:rsidR="00153DD2" w:rsidRDefault="009F2D98" w:rsidP="007602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В</w:t>
      </w:r>
      <w:r w:rsidR="00167A10">
        <w:rPr>
          <w:rFonts w:ascii="Times New Roman" w:hAnsi="Times New Roman" w:cs="Times New Roman"/>
          <w:sz w:val="28"/>
          <w:szCs w:val="28"/>
          <w:lang w:val="uk-UA" w:eastAsia="en-US"/>
        </w:rPr>
        <w:t>раховуючи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несвоєчасн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>ість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включ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>ення централізованого</w:t>
      </w:r>
      <w:r w:rsidR="00AE3B0F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опалення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у Центрі</w:t>
      </w:r>
      <w:r w:rsidR="00153DD2">
        <w:rPr>
          <w:rFonts w:ascii="Times New Roman" w:hAnsi="Times New Roman" w:cs="Times New Roman"/>
          <w:sz w:val="28"/>
          <w:szCs w:val="28"/>
          <w:lang w:val="uk-UA" w:eastAsia="en-US"/>
        </w:rPr>
        <w:t>, о</w:t>
      </w:r>
      <w:r w:rsidR="00613CF1">
        <w:rPr>
          <w:rFonts w:ascii="Times New Roman" w:hAnsi="Times New Roman" w:cs="Times New Roman"/>
          <w:sz w:val="28"/>
          <w:szCs w:val="28"/>
          <w:lang w:val="uk-UA" w:eastAsia="en-US"/>
        </w:rPr>
        <w:t>собливо зростає споживання електроенергії у холодний період року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>. А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саме викори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>стання кондиціонерів на обігрів приміщень для забезпече</w:t>
      </w:r>
      <w:r w:rsidR="0071167A">
        <w:rPr>
          <w:rFonts w:ascii="Times New Roman" w:hAnsi="Times New Roman" w:cs="Times New Roman"/>
          <w:sz w:val="28"/>
          <w:szCs w:val="28"/>
          <w:lang w:val="uk-UA" w:eastAsia="en-US"/>
        </w:rPr>
        <w:t>ння комфортного температурного режиму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>, о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скільки</w:t>
      </w:r>
      <w:r w:rsidR="00613CF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у </w:t>
      </w:r>
      <w:r w:rsidR="007F04B6" w:rsidRPr="007F04B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КНП «ЦСС» БМР </w:t>
      </w:r>
      <w:r w:rsidR="00613CF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 постійній основі проходять 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>різноманітні заходи для дітей:</w:t>
      </w:r>
      <w:r w:rsidR="007F04B6" w:rsidRPr="00613CF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7F04B6">
        <w:rPr>
          <w:rFonts w:ascii="Times New Roman" w:hAnsi="Times New Roman" w:cs="Times New Roman"/>
          <w:sz w:val="28"/>
          <w:szCs w:val="28"/>
          <w:lang w:val="uk-UA" w:eastAsia="en-US"/>
        </w:rPr>
        <w:t>майстер-класи, тренінги та інші навчально-</w:t>
      </w:r>
      <w:r w:rsidR="00613CF1" w:rsidRPr="00613CF1">
        <w:rPr>
          <w:rFonts w:ascii="Times New Roman" w:hAnsi="Times New Roman" w:cs="Times New Roman"/>
          <w:sz w:val="28"/>
          <w:szCs w:val="28"/>
          <w:lang w:val="uk-UA" w:eastAsia="en-US"/>
        </w:rPr>
        <w:t>пізнавальні заняття</w:t>
      </w:r>
      <w:r w:rsidR="00153DD2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="00613CF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14:paraId="30DA2AE3" w14:textId="749B25F6" w:rsidR="0076528E" w:rsidRDefault="00153DD2" w:rsidP="00765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Отже, </w:t>
      </w:r>
      <w:r w:rsidR="00062D1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 інформацією </w:t>
      </w:r>
      <w:r w:rsidR="00062D13" w:rsidRPr="00062D13">
        <w:rPr>
          <w:rFonts w:ascii="Times New Roman" w:hAnsi="Times New Roman" w:cs="Times New Roman"/>
          <w:sz w:val="28"/>
          <w:szCs w:val="28"/>
          <w:lang w:val="uk-UA" w:eastAsia="en-US"/>
        </w:rPr>
        <w:t>ПрАТ «ДТЕК Київські регіональні електромережі»</w:t>
      </w:r>
      <w:r w:rsidR="00062D1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д</w:t>
      </w:r>
      <w:r w:rsidR="00080DD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ля </w:t>
      </w:r>
      <w:r w:rsidR="00AD07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збільшення потужності електропостачання </w:t>
      </w:r>
      <w:r w:rsidR="00471314">
        <w:rPr>
          <w:rFonts w:ascii="Times New Roman" w:hAnsi="Times New Roman" w:cs="Times New Roman"/>
          <w:sz w:val="28"/>
          <w:szCs w:val="28"/>
          <w:lang w:val="uk-UA" w:eastAsia="en-US"/>
        </w:rPr>
        <w:t>необхідно:</w:t>
      </w:r>
    </w:p>
    <w:p w14:paraId="31AED6A7" w14:textId="473DD87C" w:rsidR="000D2B8D" w:rsidRPr="0076528E" w:rsidRDefault="0076528E" w:rsidP="0076528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AD0706">
        <w:rPr>
          <w:rFonts w:ascii="Times New Roman" w:hAnsi="Times New Roman" w:cs="Times New Roman"/>
          <w:b/>
          <w:sz w:val="28"/>
          <w:szCs w:val="28"/>
          <w:lang w:val="uk-UA" w:eastAsia="en-US"/>
        </w:rPr>
        <w:t>1</w:t>
      </w:r>
      <w:r w:rsidR="00AD0706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995951" w:rsidRPr="009F2D98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080DD1" w:rsidRPr="009F2D98">
        <w:rPr>
          <w:rFonts w:ascii="Times New Roman" w:hAnsi="Times New Roman" w:cs="Times New Roman"/>
          <w:sz w:val="28"/>
          <w:szCs w:val="28"/>
          <w:lang w:eastAsia="en-US"/>
        </w:rPr>
        <w:t>озробка</w:t>
      </w:r>
      <w:r w:rsidR="00D7763D" w:rsidRPr="009F2D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F4A82" w:rsidRPr="009F2D98">
        <w:rPr>
          <w:rFonts w:ascii="Times New Roman" w:hAnsi="Times New Roman" w:cs="Times New Roman"/>
          <w:sz w:val="28"/>
          <w:szCs w:val="28"/>
          <w:lang w:eastAsia="en-US"/>
        </w:rPr>
        <w:t xml:space="preserve">проєктно-технічної документації, проведення </w:t>
      </w:r>
      <w:r w:rsidR="00AD0706">
        <w:rPr>
          <w:rFonts w:ascii="Times New Roman" w:hAnsi="Times New Roman" w:cs="Times New Roman"/>
          <w:sz w:val="28"/>
          <w:szCs w:val="28"/>
          <w:lang w:eastAsia="en-US"/>
        </w:rPr>
        <w:t>геодезичних</w:t>
      </w:r>
      <w:r w:rsidR="00C7222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</w:t>
      </w:r>
      <w:r w:rsidR="00AD070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7222A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топографічних </w:t>
      </w:r>
      <w:r w:rsidR="00AD0706">
        <w:rPr>
          <w:rFonts w:ascii="Times New Roman" w:hAnsi="Times New Roman" w:cs="Times New Roman"/>
          <w:sz w:val="28"/>
          <w:szCs w:val="28"/>
          <w:lang w:eastAsia="en-US"/>
        </w:rPr>
        <w:t>робіт та кошторисна документація</w:t>
      </w:r>
      <w:r w:rsidR="00080DD1" w:rsidRPr="009F2D9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F4A82" w:rsidRPr="009F2D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80DD1" w:rsidRPr="009F2D98">
        <w:rPr>
          <w:rFonts w:ascii="Times New Roman" w:hAnsi="Times New Roman" w:cs="Times New Roman"/>
          <w:sz w:val="28"/>
          <w:szCs w:val="28"/>
          <w:lang w:eastAsia="en-US"/>
        </w:rPr>
        <w:t>Вартість виготовлення такої документації  становит</w:t>
      </w:r>
      <w:r w:rsidR="00AD070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име </w:t>
      </w:r>
      <w:r w:rsidR="00080DD1" w:rsidRPr="009F2D98">
        <w:rPr>
          <w:rFonts w:ascii="Times New Roman" w:hAnsi="Times New Roman" w:cs="Times New Roman"/>
          <w:sz w:val="28"/>
          <w:szCs w:val="28"/>
          <w:lang w:eastAsia="en-US"/>
        </w:rPr>
        <w:t xml:space="preserve"> 50 000 (п'ятдесят тисяч гривень) грн.</w:t>
      </w:r>
    </w:p>
    <w:p w14:paraId="277635CA" w14:textId="560610E8" w:rsidR="00073244" w:rsidRDefault="00471314" w:rsidP="00073244">
      <w:pPr>
        <w:pStyle w:val="a7"/>
        <w:numPr>
          <w:ilvl w:val="0"/>
          <w:numId w:val="8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457B60" w:rsidRPr="0076528E">
        <w:rPr>
          <w:sz w:val="28"/>
          <w:szCs w:val="28"/>
          <w:lang w:eastAsia="en-US"/>
        </w:rPr>
        <w:t xml:space="preserve">риєднання до електричних мереж </w:t>
      </w:r>
      <w:r w:rsidR="005927B4">
        <w:rPr>
          <w:sz w:val="28"/>
          <w:szCs w:val="28"/>
          <w:lang w:eastAsia="en-US"/>
        </w:rPr>
        <w:t>від мереж</w:t>
      </w:r>
      <w:r w:rsidR="00073244">
        <w:rPr>
          <w:sz w:val="28"/>
          <w:szCs w:val="28"/>
          <w:lang w:eastAsia="en-US"/>
        </w:rPr>
        <w:t>і</w:t>
      </w:r>
      <w:r w:rsidR="005927B4">
        <w:rPr>
          <w:sz w:val="28"/>
          <w:szCs w:val="28"/>
          <w:lang w:eastAsia="en-US"/>
        </w:rPr>
        <w:t xml:space="preserve"> </w:t>
      </w:r>
      <w:r w:rsidR="00457B60" w:rsidRPr="0076528E">
        <w:rPr>
          <w:sz w:val="28"/>
          <w:szCs w:val="28"/>
          <w:lang w:eastAsia="en-US"/>
        </w:rPr>
        <w:t>ДТЕК</w:t>
      </w:r>
      <w:r w:rsidR="0076528E" w:rsidRPr="0076528E">
        <w:rPr>
          <w:sz w:val="28"/>
          <w:szCs w:val="28"/>
          <w:lang w:eastAsia="en-US"/>
        </w:rPr>
        <w:t>.</w:t>
      </w:r>
    </w:p>
    <w:p w14:paraId="2229FD18" w14:textId="194239B7" w:rsidR="00073244" w:rsidRPr="00EA25D6" w:rsidRDefault="00471314" w:rsidP="000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528E" w:rsidRPr="00073244">
        <w:rPr>
          <w:rFonts w:ascii="Times New Roman" w:hAnsi="Times New Roman" w:cs="Times New Roman"/>
          <w:sz w:val="28"/>
          <w:szCs w:val="28"/>
        </w:rPr>
        <w:t>В</w:t>
      </w:r>
      <w:r w:rsidR="002F374A" w:rsidRPr="00073244">
        <w:rPr>
          <w:rFonts w:ascii="Times New Roman" w:hAnsi="Times New Roman" w:cs="Times New Roman"/>
          <w:sz w:val="28"/>
          <w:szCs w:val="28"/>
        </w:rPr>
        <w:t xml:space="preserve">раховуючи, що приміщення Центру належить до групи нежитлових приміщень № </w:t>
      </w:r>
      <w:r w:rsidR="0076528E" w:rsidRPr="00073244">
        <w:rPr>
          <w:rFonts w:ascii="Times New Roman" w:hAnsi="Times New Roman" w:cs="Times New Roman"/>
          <w:sz w:val="28"/>
          <w:szCs w:val="28"/>
        </w:rPr>
        <w:t xml:space="preserve">1/2 </w:t>
      </w:r>
      <w:r w:rsidR="002F374A" w:rsidRPr="00073244">
        <w:rPr>
          <w:rFonts w:ascii="Times New Roman" w:hAnsi="Times New Roman" w:cs="Times New Roman"/>
          <w:sz w:val="28"/>
          <w:szCs w:val="28"/>
        </w:rPr>
        <w:t>багатоквартирного будинку</w:t>
      </w:r>
      <w:r w:rsidR="0007324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374A" w:rsidRPr="00073244">
        <w:rPr>
          <w:rFonts w:ascii="Times New Roman" w:hAnsi="Times New Roman" w:cs="Times New Roman"/>
          <w:sz w:val="28"/>
          <w:szCs w:val="28"/>
        </w:rPr>
        <w:t xml:space="preserve"> приєднання</w:t>
      </w:r>
      <w:r w:rsidR="00073244" w:rsidRPr="00073244">
        <w:t xml:space="preserve"> </w:t>
      </w:r>
      <w:r w:rsidR="00073244" w:rsidRPr="00073244">
        <w:rPr>
          <w:rFonts w:ascii="Times New Roman" w:hAnsi="Times New Roman" w:cs="Times New Roman"/>
          <w:sz w:val="28"/>
          <w:szCs w:val="28"/>
        </w:rPr>
        <w:t>до електричних мереж</w:t>
      </w:r>
      <w:r w:rsidR="002F374A" w:rsidRPr="00073244">
        <w:rPr>
          <w:rFonts w:ascii="Times New Roman" w:hAnsi="Times New Roman" w:cs="Times New Roman"/>
          <w:sz w:val="28"/>
          <w:szCs w:val="28"/>
        </w:rPr>
        <w:t xml:space="preserve"> </w:t>
      </w:r>
      <w:r w:rsidR="00073244">
        <w:rPr>
          <w:rFonts w:ascii="Times New Roman" w:hAnsi="Times New Roman" w:cs="Times New Roman"/>
          <w:sz w:val="28"/>
          <w:szCs w:val="28"/>
          <w:lang w:val="uk-UA"/>
        </w:rPr>
        <w:lastRenderedPageBreak/>
        <w:t>згідно з</w:t>
      </w:r>
      <w:r w:rsidR="00073244">
        <w:rPr>
          <w:rFonts w:ascii="Times New Roman" w:hAnsi="Times New Roman" w:cs="Times New Roman"/>
          <w:sz w:val="28"/>
          <w:szCs w:val="28"/>
        </w:rPr>
        <w:t xml:space="preserve"> чинним 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 є нестандартним і </w:t>
      </w:r>
      <w:r w:rsidR="002F374A" w:rsidRPr="00073244">
        <w:rPr>
          <w:rFonts w:ascii="Times New Roman" w:hAnsi="Times New Roman" w:cs="Times New Roman"/>
          <w:sz w:val="28"/>
          <w:szCs w:val="28"/>
        </w:rPr>
        <w:t xml:space="preserve">орієнтовна вартість </w:t>
      </w:r>
      <w:r w:rsidR="0076528E" w:rsidRPr="00073244">
        <w:rPr>
          <w:rFonts w:ascii="Times New Roman" w:hAnsi="Times New Roman" w:cs="Times New Roman"/>
          <w:sz w:val="28"/>
          <w:szCs w:val="28"/>
        </w:rPr>
        <w:t xml:space="preserve">складатиме </w:t>
      </w:r>
      <w:r w:rsidR="000D2B8D" w:rsidRPr="00073244">
        <w:rPr>
          <w:rFonts w:ascii="Times New Roman" w:hAnsi="Times New Roman" w:cs="Times New Roman"/>
          <w:sz w:val="28"/>
          <w:szCs w:val="28"/>
        </w:rPr>
        <w:t>4500 грн.</w:t>
      </w:r>
      <w:r w:rsidR="000D2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74A" w:rsidRPr="00073244">
        <w:rPr>
          <w:rFonts w:ascii="Times New Roman" w:hAnsi="Times New Roman" w:cs="Times New Roman"/>
          <w:sz w:val="28"/>
          <w:szCs w:val="28"/>
        </w:rPr>
        <w:t>за 1 кВт</w:t>
      </w:r>
      <w:r w:rsidR="000D2B8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374A" w:rsidRPr="00073244">
        <w:rPr>
          <w:rFonts w:ascii="Times New Roman" w:hAnsi="Times New Roman" w:cs="Times New Roman"/>
          <w:sz w:val="28"/>
          <w:szCs w:val="28"/>
        </w:rPr>
        <w:t xml:space="preserve"> </w:t>
      </w:r>
      <w:r w:rsidR="00EA25D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73244">
        <w:rPr>
          <w:rFonts w:ascii="Times New Roman" w:hAnsi="Times New Roman" w:cs="Times New Roman"/>
          <w:sz w:val="28"/>
          <w:szCs w:val="28"/>
          <w:lang w:val="uk-UA"/>
        </w:rPr>
        <w:t xml:space="preserve">артість послуги </w:t>
      </w:r>
      <w:r w:rsidR="00073244" w:rsidRPr="00073244">
        <w:rPr>
          <w:rFonts w:ascii="Times New Roman" w:hAnsi="Times New Roman" w:cs="Times New Roman"/>
          <w:sz w:val="28"/>
          <w:szCs w:val="28"/>
          <w:lang w:val="uk-UA"/>
        </w:rPr>
        <w:t>приєднання до електричних мереж</w:t>
      </w:r>
      <w:r w:rsidR="00073244">
        <w:rPr>
          <w:rFonts w:ascii="Times New Roman" w:hAnsi="Times New Roman" w:cs="Times New Roman"/>
          <w:sz w:val="28"/>
          <w:szCs w:val="28"/>
          <w:lang w:val="uk-UA"/>
        </w:rPr>
        <w:t xml:space="preserve"> для збільшення потужності</w:t>
      </w:r>
      <w:r w:rsidR="00073244" w:rsidRPr="00073244">
        <w:rPr>
          <w:rFonts w:ascii="Times New Roman" w:hAnsi="Times New Roman" w:cs="Times New Roman"/>
          <w:sz w:val="28"/>
          <w:szCs w:val="28"/>
          <w:lang w:val="uk-UA"/>
        </w:rPr>
        <w:t xml:space="preserve"> 18 кВТ</w:t>
      </w:r>
      <w:r w:rsidR="00073244">
        <w:rPr>
          <w:rFonts w:ascii="Times New Roman" w:hAnsi="Times New Roman" w:cs="Times New Roman"/>
          <w:sz w:val="28"/>
          <w:szCs w:val="28"/>
          <w:lang w:val="uk-UA"/>
        </w:rPr>
        <w:t xml:space="preserve"> складатиме 81 000, 00 (вісімдесят одна тисяча) гривень.</w:t>
      </w:r>
    </w:p>
    <w:p w14:paraId="224E0B67" w14:textId="1BF77080" w:rsidR="00153DD2" w:rsidRPr="00073244" w:rsidRDefault="00471314" w:rsidP="000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25D6" w:rsidRPr="00EA25D6">
        <w:rPr>
          <w:rFonts w:ascii="Times New Roman" w:hAnsi="Times New Roman" w:cs="Times New Roman"/>
          <w:sz w:val="28"/>
          <w:szCs w:val="28"/>
          <w:lang w:val="uk-UA"/>
        </w:rPr>
        <w:t xml:space="preserve">Так, </w:t>
      </w:r>
      <w:r w:rsidR="00062D13" w:rsidRPr="00062D13">
        <w:rPr>
          <w:rFonts w:ascii="Times New Roman" w:hAnsi="Times New Roman" w:cs="Times New Roman"/>
          <w:sz w:val="28"/>
          <w:szCs w:val="28"/>
          <w:lang w:val="uk-UA"/>
        </w:rPr>
        <w:t>за інформацією ПрАТ «ДТЕК Київські регіональні електромережі»</w:t>
      </w:r>
      <w:r w:rsidR="00062D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5D6" w:rsidRPr="00EA25D6">
        <w:rPr>
          <w:rFonts w:ascii="Times New Roman" w:hAnsi="Times New Roman" w:cs="Times New Roman"/>
          <w:sz w:val="28"/>
          <w:szCs w:val="28"/>
          <w:lang w:val="uk-UA"/>
        </w:rPr>
        <w:t>загальна орієнтовна сума на</w:t>
      </w:r>
      <w:r w:rsidR="00EA25D6" w:rsidRPr="00663701">
        <w:rPr>
          <w:lang w:val="uk-UA"/>
        </w:rPr>
        <w:t xml:space="preserve"> </w:t>
      </w:r>
      <w:r w:rsidR="00EA25D6" w:rsidRPr="00EA25D6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потужності електропостачання </w:t>
      </w:r>
      <w:r w:rsidR="000D2B8D">
        <w:rPr>
          <w:rFonts w:ascii="Times New Roman" w:hAnsi="Times New Roman" w:cs="Times New Roman"/>
          <w:sz w:val="28"/>
          <w:szCs w:val="28"/>
          <w:lang w:val="uk-UA"/>
        </w:rPr>
        <w:t xml:space="preserve">без урахування вартості матеріалів та монтажних робіт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складатиме</w:t>
      </w:r>
      <w:r w:rsidR="00EA25D6" w:rsidRPr="00EA2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5D6">
        <w:rPr>
          <w:rFonts w:ascii="Times New Roman" w:hAnsi="Times New Roman" w:cs="Times New Roman"/>
          <w:sz w:val="28"/>
          <w:szCs w:val="28"/>
          <w:lang w:val="uk-UA"/>
        </w:rPr>
        <w:t>131</w:t>
      </w:r>
      <w:r w:rsidR="00EA25D6" w:rsidRPr="00EA25D6">
        <w:rPr>
          <w:rFonts w:ascii="Times New Roman" w:hAnsi="Times New Roman" w:cs="Times New Roman"/>
          <w:sz w:val="28"/>
          <w:szCs w:val="28"/>
          <w:lang w:val="uk-UA"/>
        </w:rPr>
        <w:t xml:space="preserve"> 000 (</w:t>
      </w:r>
      <w:r w:rsidR="00EA25D6">
        <w:rPr>
          <w:rFonts w:ascii="Times New Roman" w:hAnsi="Times New Roman" w:cs="Times New Roman"/>
          <w:sz w:val="28"/>
          <w:szCs w:val="28"/>
          <w:lang w:val="uk-UA"/>
        </w:rPr>
        <w:t>сто тридцять одна тисяча</w:t>
      </w:r>
      <w:r w:rsidR="00EA25D6" w:rsidRPr="00EA25D6">
        <w:rPr>
          <w:rFonts w:ascii="Times New Roman" w:hAnsi="Times New Roman" w:cs="Times New Roman"/>
          <w:sz w:val="28"/>
          <w:szCs w:val="28"/>
          <w:lang w:val="uk-UA"/>
        </w:rPr>
        <w:t>) грн.</w:t>
      </w:r>
      <w:r w:rsidR="001E59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B8D">
        <w:rPr>
          <w:rFonts w:ascii="Times New Roman" w:hAnsi="Times New Roman" w:cs="Times New Roman"/>
          <w:sz w:val="28"/>
          <w:szCs w:val="28"/>
          <w:lang w:val="uk-UA"/>
        </w:rPr>
        <w:t xml:space="preserve">Однак остаточна сума </w:t>
      </w:r>
      <w:r w:rsidR="00194E5C">
        <w:rPr>
          <w:rFonts w:ascii="Times New Roman" w:hAnsi="Times New Roman" w:cs="Times New Roman"/>
          <w:sz w:val="28"/>
          <w:szCs w:val="28"/>
          <w:lang w:val="uk-UA"/>
        </w:rPr>
        <w:t>буде відома після затвердження</w:t>
      </w:r>
      <w:r w:rsidR="001E594B">
        <w:rPr>
          <w:rFonts w:ascii="Times New Roman" w:hAnsi="Times New Roman" w:cs="Times New Roman"/>
          <w:sz w:val="28"/>
          <w:szCs w:val="28"/>
          <w:lang w:val="uk-UA"/>
        </w:rPr>
        <w:t xml:space="preserve"> проєктної документації.</w:t>
      </w:r>
    </w:p>
    <w:p w14:paraId="179E1B14" w14:textId="77C700C3" w:rsidR="0076020C" w:rsidRPr="003B0CB0" w:rsidRDefault="0076020C" w:rsidP="007602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Мета і шляхи її досягнення:</w:t>
      </w:r>
    </w:p>
    <w:p w14:paraId="31BF40A4" w14:textId="5EC0D1F9" w:rsidR="0076020C" w:rsidRPr="0076020C" w:rsidRDefault="003B0CB0" w:rsidP="00760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bookmarkStart w:id="2" w:name="_Hlk160177449"/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</w:t>
      </w:r>
      <w:r w:rsidRPr="003B0CB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фективн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а </w:t>
      </w:r>
      <w:r w:rsidRPr="003B0CB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одночасн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а робота</w:t>
      </w:r>
      <w:r w:rsidRPr="003B0CB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електроприладів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Центру, забезпечення </w:t>
      </w:r>
      <w:r w:rsidRPr="003B0CB0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мфортного температурного режиму для якісного надання </w:t>
      </w:r>
      <w:r w:rsidRPr="007602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соціальних послуг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, </w:t>
      </w:r>
      <w:r w:rsidRPr="007602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відповідно Закону України «Про соціальні послуги».</w:t>
      </w:r>
      <w:bookmarkEnd w:id="2"/>
    </w:p>
    <w:p w14:paraId="111F9C09" w14:textId="77777777" w:rsidR="0076020C" w:rsidRDefault="0076020C" w:rsidP="0076020C">
      <w:pPr>
        <w:numPr>
          <w:ilvl w:val="0"/>
          <w:numId w:val="8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Правові аспекти: </w:t>
      </w:r>
    </w:p>
    <w:p w14:paraId="20049057" w14:textId="77777777" w:rsidR="00FA2B10" w:rsidRDefault="00471314" w:rsidP="00062D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="003B0CB0" w:rsidRPr="00014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Закон</w:t>
      </w:r>
      <w:r w:rsidR="006A15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и</w:t>
      </w:r>
      <w:r w:rsidR="003B0CB0" w:rsidRPr="000146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 України «Про ринок електричної енергії»</w:t>
      </w:r>
      <w:r w:rsidR="006A15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, «</w:t>
      </w:r>
      <w:r w:rsidR="006A154C" w:rsidRPr="006A15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</w:t>
      </w:r>
      <w:r w:rsidR="006A154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»</w:t>
      </w:r>
      <w:r w:rsidR="00743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,</w:t>
      </w:r>
      <w:r w:rsidR="0074399B" w:rsidRPr="0074399B">
        <w:t xml:space="preserve"> </w:t>
      </w:r>
      <w:r w:rsidR="0074399B" w:rsidRPr="0074399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«Про соціальні послуги».</w:t>
      </w:r>
    </w:p>
    <w:p w14:paraId="669AC3DC" w14:textId="26E874D2" w:rsidR="0076020C" w:rsidRPr="0076020C" w:rsidRDefault="0076020C" w:rsidP="00FA2B1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Фінансово-економічне обґрунтування: </w:t>
      </w:r>
      <w:r w:rsidR="00FA2B1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ф</w:t>
      </w:r>
      <w:r w:rsidRPr="00760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 xml:space="preserve">інансування потребує. </w:t>
      </w:r>
    </w:p>
    <w:p w14:paraId="5A58B606" w14:textId="77777777" w:rsidR="0076020C" w:rsidRPr="0076020C" w:rsidRDefault="0076020C" w:rsidP="0076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Позиція зацікавлених органів:</w:t>
      </w:r>
    </w:p>
    <w:p w14:paraId="184BDBA0" w14:textId="41934349" w:rsidR="0076020C" w:rsidRPr="0076020C" w:rsidRDefault="00FA2B10" w:rsidP="007602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Проє</w:t>
      </w:r>
      <w:r w:rsidR="0076020C" w:rsidRPr="00760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кт рішення не порушує інтересів інших органів.</w:t>
      </w:r>
    </w:p>
    <w:p w14:paraId="31353BA1" w14:textId="77777777" w:rsidR="0076020C" w:rsidRPr="0076020C" w:rsidRDefault="0076020C" w:rsidP="007602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623D534C" w14:textId="77777777" w:rsidR="0076020C" w:rsidRPr="0076020C" w:rsidRDefault="0076020C" w:rsidP="0076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Регіональний аспект:</w:t>
      </w:r>
    </w:p>
    <w:p w14:paraId="78C0CA26" w14:textId="77777777" w:rsidR="000040AF" w:rsidRDefault="0076020C" w:rsidP="007602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Не відноситься до регіональ</w:t>
      </w:r>
    </w:p>
    <w:p w14:paraId="65B17335" w14:textId="17181F53" w:rsidR="0076020C" w:rsidRPr="0076020C" w:rsidRDefault="0076020C" w:rsidP="007602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ного аспекту.</w:t>
      </w:r>
    </w:p>
    <w:p w14:paraId="639DA7F8" w14:textId="77777777" w:rsidR="0076020C" w:rsidRPr="0076020C" w:rsidRDefault="0076020C" w:rsidP="007602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3241CEA1" w14:textId="77777777" w:rsidR="0076020C" w:rsidRPr="0076020C" w:rsidRDefault="0076020C" w:rsidP="0076020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 xml:space="preserve">Громадське обговорення: </w:t>
      </w:r>
    </w:p>
    <w:p w14:paraId="21A0C1CB" w14:textId="77777777" w:rsidR="0076020C" w:rsidRPr="0076020C" w:rsidRDefault="0076020C" w:rsidP="007602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  <w:t>Не підлягає громадському обговоренню.</w:t>
      </w:r>
    </w:p>
    <w:p w14:paraId="2F375147" w14:textId="77777777" w:rsidR="0076020C" w:rsidRPr="0076020C" w:rsidRDefault="0076020C" w:rsidP="0076020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</w:p>
    <w:p w14:paraId="47B6D9CE" w14:textId="77777777" w:rsidR="00EB176C" w:rsidRDefault="0076020C" w:rsidP="00EB176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en-US"/>
        </w:rPr>
        <w:t>Прогноз результатів:</w:t>
      </w:r>
    </w:p>
    <w:p w14:paraId="6AD5064A" w14:textId="3B036D0A" w:rsidR="006D3022" w:rsidRPr="000D2B8D" w:rsidRDefault="006D3022" w:rsidP="000D2B8D">
      <w:pPr>
        <w:pStyle w:val="a7"/>
        <w:numPr>
          <w:ilvl w:val="0"/>
          <w:numId w:val="11"/>
        </w:numPr>
        <w:rPr>
          <w:sz w:val="28"/>
          <w:szCs w:val="28"/>
        </w:rPr>
      </w:pPr>
      <w:r w:rsidRPr="000D2B8D">
        <w:rPr>
          <w:sz w:val="28"/>
          <w:szCs w:val="28"/>
        </w:rPr>
        <w:t>о</w:t>
      </w:r>
      <w:r w:rsidR="00D9208C" w:rsidRPr="000D2B8D">
        <w:rPr>
          <w:sz w:val="28"/>
          <w:szCs w:val="28"/>
        </w:rPr>
        <w:t>птимальна робота електричних приладів та техніки</w:t>
      </w:r>
      <w:r w:rsidRPr="000D2B8D">
        <w:rPr>
          <w:sz w:val="28"/>
          <w:szCs w:val="28"/>
        </w:rPr>
        <w:t xml:space="preserve">, якими облаштований  Центр; </w:t>
      </w:r>
    </w:p>
    <w:p w14:paraId="4D74FE7D" w14:textId="5043D2E9" w:rsidR="00D9208C" w:rsidRPr="000D2B8D" w:rsidRDefault="006D3022" w:rsidP="000D2B8D">
      <w:pPr>
        <w:pStyle w:val="a7"/>
        <w:numPr>
          <w:ilvl w:val="0"/>
          <w:numId w:val="11"/>
        </w:numPr>
        <w:rPr>
          <w:sz w:val="28"/>
          <w:szCs w:val="28"/>
        </w:rPr>
      </w:pPr>
      <w:r w:rsidRPr="000D2B8D">
        <w:rPr>
          <w:sz w:val="28"/>
          <w:szCs w:val="28"/>
        </w:rPr>
        <w:t>забезпечення комфортного температурного режиму в приміщенні Центру;</w:t>
      </w:r>
    </w:p>
    <w:p w14:paraId="19C5CA31" w14:textId="1F93B5C1" w:rsidR="000D2B8D" w:rsidRDefault="000D2B8D" w:rsidP="000D2B8D">
      <w:pPr>
        <w:pStyle w:val="a7"/>
        <w:numPr>
          <w:ilvl w:val="0"/>
          <w:numId w:val="11"/>
        </w:numPr>
        <w:rPr>
          <w:sz w:val="28"/>
          <w:szCs w:val="28"/>
        </w:rPr>
      </w:pPr>
      <w:r w:rsidRPr="000D2B8D">
        <w:rPr>
          <w:sz w:val="28"/>
          <w:szCs w:val="28"/>
        </w:rPr>
        <w:t>якісне надання соціальних послуг, відповідно Закону України «Про соціальні послуги».</w:t>
      </w:r>
    </w:p>
    <w:p w14:paraId="31125939" w14:textId="77777777" w:rsidR="000D2B8D" w:rsidRPr="000D2B8D" w:rsidRDefault="000D2B8D" w:rsidP="000D2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ED3A78" w14:textId="3C7EEF45" w:rsidR="001A0609" w:rsidRDefault="0076020C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76020C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ДИРЕКТОР ЦЕНТРУ                                                      </w:t>
      </w:r>
      <w:r w:rsidR="000D2B8D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             </w:t>
      </w:r>
      <w:r w:rsidRPr="0076020C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 Жанна ПІЛЬГАНЧУК</w:t>
      </w:r>
    </w:p>
    <w:p w14:paraId="02C0623B" w14:textId="77777777" w:rsidR="001A0609" w:rsidRDefault="001A0609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E7512C" w14:textId="77777777" w:rsidR="002D1D8D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21D7A2" w14:textId="77777777" w:rsidR="002D1D8D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85A22BD" w14:textId="77777777" w:rsidR="002D1D8D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F3920B" w14:textId="77777777" w:rsidR="002D1D8D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F365A41" w14:textId="77777777" w:rsidR="002D1D8D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315A89" w14:textId="77777777" w:rsidR="002D1D8D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6B1B53" w14:textId="77777777" w:rsidR="002D1D8D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288EDB" w14:textId="368C3461" w:rsidR="002D1D8D" w:rsidRDefault="00D76F73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</w:t>
      </w:r>
    </w:p>
    <w:p w14:paraId="5370E6FC" w14:textId="77777777" w:rsidR="00D76F73" w:rsidRPr="00D76F73" w:rsidRDefault="00D76F73" w:rsidP="00D76F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7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«ЗАТВЕРДЖЕНО»</w:t>
      </w:r>
      <w:r w:rsidRPr="00D76F7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D5A2F82" w14:textId="77777777" w:rsidR="00D76F73" w:rsidRPr="00D76F73" w:rsidRDefault="00D76F73" w:rsidP="00D76F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7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Рішенням Боярської міської ради</w:t>
      </w:r>
    </w:p>
    <w:p w14:paraId="77DD5F85" w14:textId="46820E68" w:rsidR="00D76F73" w:rsidRPr="00D76F73" w:rsidRDefault="00D76F73" w:rsidP="00D76F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7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D7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квітня  2025</w:t>
      </w:r>
      <w:r w:rsidRPr="00D7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року  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D76F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                      </w:t>
      </w:r>
    </w:p>
    <w:p w14:paraId="6BDBCE0E" w14:textId="77777777" w:rsidR="00D76F73" w:rsidRDefault="00D76F73" w:rsidP="00D7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7CDE81" w14:textId="77777777" w:rsidR="00D76F73" w:rsidRDefault="00D76F73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D66F6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Додаток 1</w:t>
      </w:r>
    </w:p>
    <w:p w14:paraId="69839939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 Програми </w:t>
      </w:r>
    </w:p>
    <w:p w14:paraId="7899FFD6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фінансової підтримки Комунального </w:t>
      </w:r>
    </w:p>
    <w:p w14:paraId="46F8B6AB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некомерційного підприємства </w:t>
      </w:r>
    </w:p>
    <w:p w14:paraId="4E8496C3" w14:textId="4A1562CE" w:rsidR="002D1D8D" w:rsidRP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«Центр соціальних служб»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(нова редакція)</w:t>
      </w:r>
    </w:p>
    <w:p w14:paraId="4F988C1C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Боярської міської ради на 2025 рік</w:t>
      </w:r>
    </w:p>
    <w:p w14:paraId="0879602A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6F7D4F" w14:textId="77777777" w:rsidR="00D76F73" w:rsidRDefault="00D76F73" w:rsidP="002D1D8D">
      <w:pPr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36AE2A2" w14:textId="77777777" w:rsidR="002D1D8D" w:rsidRDefault="002D1D8D" w:rsidP="002D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ФІНАНСОВИЙ  ПЛАН НА 2025 рік</w:t>
      </w:r>
    </w:p>
    <w:p w14:paraId="26851D3F" w14:textId="77777777" w:rsidR="002D1D8D" w:rsidRDefault="002D1D8D" w:rsidP="002D1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КОМУНАЛЬНОГО НЕКОМЕРЦІЙНОГО ПІДПРИЄМСТВА</w:t>
      </w:r>
    </w:p>
    <w:p w14:paraId="65BABFD0" w14:textId="38193991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«ЦЕНТР СОЦІАЛЬНИХ СЛУЖБ» БОЯРСЬКОЇ МІСЬКОЇ РАДИ</w:t>
      </w:r>
    </w:p>
    <w:p w14:paraId="7E26E4C9" w14:textId="77777777" w:rsidR="00D76F73" w:rsidRDefault="00D76F73" w:rsidP="002D1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10305" w:type="dxa"/>
        <w:tblInd w:w="-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0"/>
        <w:gridCol w:w="1815"/>
      </w:tblGrid>
      <w:tr w:rsidR="002D1D8D" w14:paraId="0E1E90A4" w14:textId="77777777" w:rsidTr="00AE46C6">
        <w:trPr>
          <w:trHeight w:val="269"/>
        </w:trPr>
        <w:tc>
          <w:tcPr>
            <w:tcW w:w="8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D895F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Заробітна плата (КЕКВ 2111) (на 18 штатних одиниць)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BD03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D1D8D" w14:paraId="01463F33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F96D4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Заробітна плата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6A2626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4 258 826,00</w:t>
            </w:r>
          </w:p>
        </w:tc>
      </w:tr>
      <w:tr w:rsidR="002D1D8D" w14:paraId="655A57C9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32E43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2BD05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910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B910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258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9108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826,00</w:t>
            </w:r>
          </w:p>
        </w:tc>
      </w:tr>
      <w:tr w:rsidR="002D1D8D" w14:paraId="478C2210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E6943B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Нарахування на оплату праці (КЕКВ 2120)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D18FF3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D1D8D" w14:paraId="7DEFB635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38FE9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Нарахування на оплату праці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4BE27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937 000,00</w:t>
            </w:r>
          </w:p>
        </w:tc>
      </w:tr>
      <w:tr w:rsidR="002D1D8D" w14:paraId="06219E98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2DF98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99338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5B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937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A5BB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,00</w:t>
            </w:r>
          </w:p>
        </w:tc>
      </w:tr>
      <w:tr w:rsidR="002D1D8D" w14:paraId="75639BAC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CDD92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Товари малоцінні (КЕКВ 2210)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F8B66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D1D8D" w14:paraId="119E2C1E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80A9A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Канцелярія, матеріали, засоби захисту та дезінфекції, госптовари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9B65D4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80 000,00</w:t>
            </w:r>
          </w:p>
        </w:tc>
      </w:tr>
      <w:tr w:rsidR="002D1D8D" w14:paraId="4CF77228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F33EA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Матеріали,  ТМЦ для облаштування «Зеленої кімнати»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7A0F9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170 000,00</w:t>
            </w:r>
          </w:p>
        </w:tc>
      </w:tr>
      <w:tr w:rsidR="002D1D8D" w14:paraId="1E8E24D9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3528E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E2EC3F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250 </w:t>
            </w:r>
            <w:r w:rsidRPr="00C21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,00</w:t>
            </w:r>
          </w:p>
        </w:tc>
      </w:tr>
      <w:tr w:rsidR="002D1D8D" w14:paraId="439F08A3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86B54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Продукти харчування (КЕКВ 223</w:t>
            </w:r>
            <w:r w:rsidRPr="00C21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AA4ED4" w14:textId="77777777" w:rsidR="002D1D8D" w:rsidRPr="00C21450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1D8D" w14:paraId="410D3B4C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B252A" w14:textId="77777777" w:rsidR="002D1D8D" w:rsidRPr="00E11D82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11D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Вода, чай, кава, печиво, сіль, крупи (для проведення заходів)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D8ED3" w14:textId="77777777" w:rsidR="002D1D8D" w:rsidRPr="00C21450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21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2145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000,00</w:t>
            </w:r>
          </w:p>
        </w:tc>
      </w:tr>
      <w:tr w:rsidR="002D1D8D" w14:paraId="4B24B735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8BC2F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82E4A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21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C214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000,00</w:t>
            </w:r>
          </w:p>
        </w:tc>
      </w:tr>
      <w:tr w:rsidR="002D1D8D" w14:paraId="4A7B5BB6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953C8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Послуги та роботи (КЕКВ 2240)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EE8F2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D1D8D" w14:paraId="30F907F9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DF7BB" w14:textId="5038966B" w:rsidR="002D1D8D" w:rsidRPr="002E3257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E3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 xml:space="preserve">Послуги щодо збільшення </w:t>
            </w:r>
            <w:r w:rsidR="00946285" w:rsidRPr="002E3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потужності електромереж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59F31" w14:textId="5E2FECB7" w:rsidR="002D1D8D" w:rsidRPr="00946285" w:rsidRDefault="00946285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131</w:t>
            </w:r>
            <w:r w:rsidR="002E3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000</w:t>
            </w:r>
            <w:r w:rsidR="002E3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,00</w:t>
            </w:r>
          </w:p>
        </w:tc>
      </w:tr>
      <w:tr w:rsidR="002D1D8D" w14:paraId="62360546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A401D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Послуги (програми, зв’язок, обслуг техніки, медогляд, охорона)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A810F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100 000,00</w:t>
            </w:r>
          </w:p>
        </w:tc>
      </w:tr>
      <w:tr w:rsidR="002D1D8D" w14:paraId="74418399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52CB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Послуги з облаштування «Зеленої кімнати»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40491C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121 500,00</w:t>
            </w:r>
          </w:p>
        </w:tc>
      </w:tr>
      <w:tr w:rsidR="002D1D8D" w14:paraId="2FDF343C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268EA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F94E1" w14:textId="6AE99F94" w:rsidR="002D1D8D" w:rsidRDefault="00946285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352</w:t>
            </w:r>
            <w:r w:rsidR="002D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500,00</w:t>
            </w:r>
          </w:p>
        </w:tc>
      </w:tr>
      <w:tr w:rsidR="002D1D8D" w14:paraId="7DBA1D42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3B9FD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Відрядження 2250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2F0BB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1D8D" w14:paraId="41025EB5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15952" w14:textId="77777777" w:rsidR="002D1D8D" w:rsidRPr="00AE3684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36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Відрядження на навчання, підвищення кваліфікації, обміну досвідом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C91CF" w14:textId="77777777" w:rsidR="002D1D8D" w:rsidRPr="00AE3684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36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5 000,00</w:t>
            </w:r>
          </w:p>
        </w:tc>
      </w:tr>
      <w:tr w:rsidR="002D1D8D" w14:paraId="31863D1F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81B8D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5A2E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5 000,00</w:t>
            </w:r>
          </w:p>
        </w:tc>
      </w:tr>
      <w:tr w:rsidR="002D1D8D" w14:paraId="7002B7C6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E3AEA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Оплата теплопостачання 2271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ED3DF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D1D8D" w14:paraId="770149CE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115C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Теплопостачання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C331A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70 000,00</w:t>
            </w:r>
          </w:p>
        </w:tc>
      </w:tr>
      <w:tr w:rsidR="002D1D8D" w14:paraId="1D4D3C6E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94A1E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D122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70 000,00</w:t>
            </w:r>
          </w:p>
        </w:tc>
      </w:tr>
      <w:tr w:rsidR="002D1D8D" w14:paraId="236B5401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40388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Електроенергія 2273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83B65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D1D8D" w14:paraId="68C63596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27AAF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Оплата електроенергії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980FD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75 000,00</w:t>
            </w:r>
          </w:p>
        </w:tc>
      </w:tr>
      <w:tr w:rsidR="002D1D8D" w14:paraId="2EE35807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2A6DE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8514A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75 000,00</w:t>
            </w:r>
          </w:p>
        </w:tc>
      </w:tr>
      <w:tr w:rsidR="002D1D8D" w14:paraId="52A9C8CD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DDB5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Вода та водовідведення 2272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AA487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D1D8D" w14:paraId="0F217394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951B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Оплата за воду та водовідведення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FB862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10 000,00</w:t>
            </w:r>
          </w:p>
        </w:tc>
      </w:tr>
      <w:tr w:rsidR="002D1D8D" w14:paraId="5E81A5C4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B9E81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C7503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10 000,00</w:t>
            </w:r>
          </w:p>
        </w:tc>
      </w:tr>
      <w:tr w:rsidR="002D1D8D" w14:paraId="166CBCDE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13A75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Оплата вивезення сміття 2275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C5459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D1D8D" w14:paraId="41E777FB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963EA7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Оплата за вивіз сміття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E7ABC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4 000,00</w:t>
            </w:r>
          </w:p>
        </w:tc>
      </w:tr>
      <w:tr w:rsidR="002D1D8D" w14:paraId="1F177276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2B16C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D62E2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4 000,00</w:t>
            </w:r>
          </w:p>
        </w:tc>
      </w:tr>
      <w:tr w:rsidR="002D1D8D" w14:paraId="16A91550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EE418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Обладнання і предмети довгострокового користування 3110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154A5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1D8D" w14:paraId="6F109BD0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34998" w14:textId="77777777" w:rsidR="002D1D8D" w:rsidRPr="00AE3684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36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Обладнання відео- та аудио- нагляду для «Зеленої кімнати»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B3A83" w14:textId="77777777" w:rsidR="002D1D8D" w:rsidRPr="00AE3684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E368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120 000,00</w:t>
            </w:r>
          </w:p>
        </w:tc>
      </w:tr>
      <w:tr w:rsidR="002D1D8D" w14:paraId="22E9D580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66DCD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1F3966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120 000,00</w:t>
            </w:r>
          </w:p>
        </w:tc>
      </w:tr>
      <w:tr w:rsidR="002D1D8D" w14:paraId="799E54A8" w14:textId="77777777" w:rsidTr="00AE46C6">
        <w:trPr>
          <w:trHeight w:val="269"/>
        </w:trPr>
        <w:tc>
          <w:tcPr>
            <w:tcW w:w="84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04200" w14:textId="77777777" w:rsidR="002D1D8D" w:rsidRDefault="002D1D8D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ЗАГАЛЬНА СУМА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E0E42D" w14:textId="188D0373" w:rsidR="002D1D8D" w:rsidRDefault="00A22EE3" w:rsidP="00AE46C6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5 992 326</w:t>
            </w:r>
            <w:r w:rsidR="002D1D8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,00</w:t>
            </w:r>
          </w:p>
        </w:tc>
      </w:tr>
    </w:tbl>
    <w:p w14:paraId="4A22A7B8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E890CE5" w14:textId="77777777" w:rsidR="002D1D8D" w:rsidRDefault="002D1D8D" w:rsidP="002D1D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AC078DE" w14:textId="77777777" w:rsidR="002D1D8D" w:rsidRPr="00C26810" w:rsidRDefault="002D1D8D" w:rsidP="002D1D8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ЗАСТУПНИК МІСЬКОГО ГОЛОВИ                               Наталія УЛЬЯНОВА</w:t>
      </w:r>
    </w:p>
    <w:p w14:paraId="10FD4F56" w14:textId="77777777" w:rsidR="002D1D8D" w:rsidRPr="00F25D66" w:rsidRDefault="002D1D8D" w:rsidP="00760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2D1D8D" w:rsidRPr="00F25D66">
      <w:pgSz w:w="12240" w:h="15840"/>
      <w:pgMar w:top="709" w:right="616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7612"/>
    <w:multiLevelType w:val="multilevel"/>
    <w:tmpl w:val="E28A8D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551B"/>
    <w:multiLevelType w:val="multilevel"/>
    <w:tmpl w:val="87E858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7A4061"/>
    <w:multiLevelType w:val="hybridMultilevel"/>
    <w:tmpl w:val="87400BBE"/>
    <w:lvl w:ilvl="0" w:tplc="7954EB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45BB2"/>
    <w:multiLevelType w:val="multilevel"/>
    <w:tmpl w:val="EFE85966"/>
    <w:lvl w:ilvl="0">
      <w:start w:val="1"/>
      <w:numFmt w:val="decimal"/>
      <w:lvlText w:val="%1."/>
      <w:lvlJc w:val="left"/>
      <w:pPr>
        <w:ind w:left="1141" w:hanging="43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4C48B9"/>
    <w:multiLevelType w:val="hybridMultilevel"/>
    <w:tmpl w:val="E9340456"/>
    <w:lvl w:ilvl="0" w:tplc="06901A58">
      <w:start w:val="1"/>
      <w:numFmt w:val="decimal"/>
      <w:lvlText w:val="%1."/>
      <w:lvlJc w:val="left"/>
      <w:pPr>
        <w:ind w:left="883" w:hanging="4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48F40F95"/>
    <w:multiLevelType w:val="hybridMultilevel"/>
    <w:tmpl w:val="3BACA514"/>
    <w:lvl w:ilvl="0" w:tplc="6D9696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C2F6016"/>
    <w:multiLevelType w:val="hybridMultilevel"/>
    <w:tmpl w:val="839EE0C4"/>
    <w:lvl w:ilvl="0" w:tplc="E0CCA6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50C7C5E"/>
    <w:multiLevelType w:val="multilevel"/>
    <w:tmpl w:val="FA6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45E87"/>
    <w:multiLevelType w:val="hybridMultilevel"/>
    <w:tmpl w:val="53F08190"/>
    <w:lvl w:ilvl="0" w:tplc="1F00BCB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EF4BD2"/>
    <w:multiLevelType w:val="hybridMultilevel"/>
    <w:tmpl w:val="1CECFA60"/>
    <w:lvl w:ilvl="0" w:tplc="D554A91C">
      <w:start w:val="20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F390B93"/>
    <w:multiLevelType w:val="hybridMultilevel"/>
    <w:tmpl w:val="DE2CD5B8"/>
    <w:lvl w:ilvl="0" w:tplc="423414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3B"/>
    <w:rsid w:val="000040AF"/>
    <w:rsid w:val="00014646"/>
    <w:rsid w:val="0001730A"/>
    <w:rsid w:val="00035E01"/>
    <w:rsid w:val="0005664D"/>
    <w:rsid w:val="00062D13"/>
    <w:rsid w:val="00073244"/>
    <w:rsid w:val="00080DD1"/>
    <w:rsid w:val="00081CA8"/>
    <w:rsid w:val="000854EA"/>
    <w:rsid w:val="00090BB8"/>
    <w:rsid w:val="0009375E"/>
    <w:rsid w:val="00095382"/>
    <w:rsid w:val="000B245C"/>
    <w:rsid w:val="000B66BF"/>
    <w:rsid w:val="000D109D"/>
    <w:rsid w:val="000D2B8D"/>
    <w:rsid w:val="000D2CCA"/>
    <w:rsid w:val="000F5804"/>
    <w:rsid w:val="000F79C5"/>
    <w:rsid w:val="001215EE"/>
    <w:rsid w:val="001331F1"/>
    <w:rsid w:val="00153DD2"/>
    <w:rsid w:val="0016013A"/>
    <w:rsid w:val="001671CE"/>
    <w:rsid w:val="00167A10"/>
    <w:rsid w:val="00176309"/>
    <w:rsid w:val="00187AE8"/>
    <w:rsid w:val="00194E5C"/>
    <w:rsid w:val="00196E1F"/>
    <w:rsid w:val="001A0609"/>
    <w:rsid w:val="001A60DA"/>
    <w:rsid w:val="001B1074"/>
    <w:rsid w:val="001C3A60"/>
    <w:rsid w:val="001C4B86"/>
    <w:rsid w:val="001D09BE"/>
    <w:rsid w:val="001D2E26"/>
    <w:rsid w:val="001E594B"/>
    <w:rsid w:val="001F7FBA"/>
    <w:rsid w:val="002076A6"/>
    <w:rsid w:val="002214D5"/>
    <w:rsid w:val="00231E25"/>
    <w:rsid w:val="00235C89"/>
    <w:rsid w:val="00247954"/>
    <w:rsid w:val="00255522"/>
    <w:rsid w:val="0028701F"/>
    <w:rsid w:val="00293885"/>
    <w:rsid w:val="00295FDA"/>
    <w:rsid w:val="002B6891"/>
    <w:rsid w:val="002D1D8D"/>
    <w:rsid w:val="002D7FB7"/>
    <w:rsid w:val="002E3257"/>
    <w:rsid w:val="002F12FC"/>
    <w:rsid w:val="002F374A"/>
    <w:rsid w:val="00300582"/>
    <w:rsid w:val="003226A0"/>
    <w:rsid w:val="00343D7C"/>
    <w:rsid w:val="00343D92"/>
    <w:rsid w:val="0035041F"/>
    <w:rsid w:val="00355121"/>
    <w:rsid w:val="003562D4"/>
    <w:rsid w:val="0036006A"/>
    <w:rsid w:val="003938D0"/>
    <w:rsid w:val="003B0CB0"/>
    <w:rsid w:val="003B33F4"/>
    <w:rsid w:val="003B5760"/>
    <w:rsid w:val="003B779B"/>
    <w:rsid w:val="003C1EB2"/>
    <w:rsid w:val="003D6377"/>
    <w:rsid w:val="003F03D6"/>
    <w:rsid w:val="003F1156"/>
    <w:rsid w:val="003F478A"/>
    <w:rsid w:val="00412997"/>
    <w:rsid w:val="00420A35"/>
    <w:rsid w:val="00420BD7"/>
    <w:rsid w:val="00457B60"/>
    <w:rsid w:val="00471314"/>
    <w:rsid w:val="004E424C"/>
    <w:rsid w:val="004E663C"/>
    <w:rsid w:val="004F2B3C"/>
    <w:rsid w:val="005008A7"/>
    <w:rsid w:val="00504E4C"/>
    <w:rsid w:val="00512775"/>
    <w:rsid w:val="00522AFE"/>
    <w:rsid w:val="00523459"/>
    <w:rsid w:val="00542181"/>
    <w:rsid w:val="005431C8"/>
    <w:rsid w:val="00544B31"/>
    <w:rsid w:val="005456FF"/>
    <w:rsid w:val="005842AE"/>
    <w:rsid w:val="0059163C"/>
    <w:rsid w:val="005927B4"/>
    <w:rsid w:val="005A01EA"/>
    <w:rsid w:val="005A3E3C"/>
    <w:rsid w:val="005A5A9D"/>
    <w:rsid w:val="005B48A5"/>
    <w:rsid w:val="005C7EEB"/>
    <w:rsid w:val="005D0EF0"/>
    <w:rsid w:val="005D2410"/>
    <w:rsid w:val="005D277F"/>
    <w:rsid w:val="005D5F15"/>
    <w:rsid w:val="005E5D7D"/>
    <w:rsid w:val="00603053"/>
    <w:rsid w:val="00613CF1"/>
    <w:rsid w:val="0061750C"/>
    <w:rsid w:val="006217D6"/>
    <w:rsid w:val="0063764F"/>
    <w:rsid w:val="0066169C"/>
    <w:rsid w:val="00663701"/>
    <w:rsid w:val="00690182"/>
    <w:rsid w:val="006A154C"/>
    <w:rsid w:val="006A7777"/>
    <w:rsid w:val="006B4769"/>
    <w:rsid w:val="006C64C2"/>
    <w:rsid w:val="006D3022"/>
    <w:rsid w:val="006F0737"/>
    <w:rsid w:val="006F10C4"/>
    <w:rsid w:val="006F3B3B"/>
    <w:rsid w:val="006F4A82"/>
    <w:rsid w:val="006F4A85"/>
    <w:rsid w:val="006F7B24"/>
    <w:rsid w:val="00702F9B"/>
    <w:rsid w:val="0071167A"/>
    <w:rsid w:val="00723062"/>
    <w:rsid w:val="007334FB"/>
    <w:rsid w:val="00734357"/>
    <w:rsid w:val="0074399B"/>
    <w:rsid w:val="0076020C"/>
    <w:rsid w:val="00760251"/>
    <w:rsid w:val="00760ECD"/>
    <w:rsid w:val="00763901"/>
    <w:rsid w:val="0076528E"/>
    <w:rsid w:val="00772DDC"/>
    <w:rsid w:val="007742CE"/>
    <w:rsid w:val="00775D08"/>
    <w:rsid w:val="007A62CF"/>
    <w:rsid w:val="007B1BA0"/>
    <w:rsid w:val="007B47FE"/>
    <w:rsid w:val="007D1D54"/>
    <w:rsid w:val="007E3BAC"/>
    <w:rsid w:val="007F04B6"/>
    <w:rsid w:val="008245B1"/>
    <w:rsid w:val="00835D49"/>
    <w:rsid w:val="008374F8"/>
    <w:rsid w:val="008473AE"/>
    <w:rsid w:val="00857A01"/>
    <w:rsid w:val="0087109F"/>
    <w:rsid w:val="00883B02"/>
    <w:rsid w:val="008971F3"/>
    <w:rsid w:val="008A3916"/>
    <w:rsid w:val="008C7B55"/>
    <w:rsid w:val="008E6A14"/>
    <w:rsid w:val="009018DF"/>
    <w:rsid w:val="00902547"/>
    <w:rsid w:val="00906BF9"/>
    <w:rsid w:val="00913D43"/>
    <w:rsid w:val="0092044C"/>
    <w:rsid w:val="009220C0"/>
    <w:rsid w:val="0092320C"/>
    <w:rsid w:val="00923264"/>
    <w:rsid w:val="009301C6"/>
    <w:rsid w:val="00944B83"/>
    <w:rsid w:val="00946285"/>
    <w:rsid w:val="009466B1"/>
    <w:rsid w:val="009867B0"/>
    <w:rsid w:val="009908BF"/>
    <w:rsid w:val="00992242"/>
    <w:rsid w:val="009929B5"/>
    <w:rsid w:val="009933C9"/>
    <w:rsid w:val="00993900"/>
    <w:rsid w:val="009948B9"/>
    <w:rsid w:val="00995951"/>
    <w:rsid w:val="009A47AD"/>
    <w:rsid w:val="009B6949"/>
    <w:rsid w:val="009B695F"/>
    <w:rsid w:val="009C1615"/>
    <w:rsid w:val="009D1F58"/>
    <w:rsid w:val="009D2C83"/>
    <w:rsid w:val="009D5B1A"/>
    <w:rsid w:val="009D5B44"/>
    <w:rsid w:val="009E2C12"/>
    <w:rsid w:val="009F2D98"/>
    <w:rsid w:val="00A20C14"/>
    <w:rsid w:val="00A22123"/>
    <w:rsid w:val="00A22EE3"/>
    <w:rsid w:val="00A31030"/>
    <w:rsid w:val="00A321F8"/>
    <w:rsid w:val="00A3277A"/>
    <w:rsid w:val="00A35E89"/>
    <w:rsid w:val="00A61979"/>
    <w:rsid w:val="00A67CA3"/>
    <w:rsid w:val="00A72138"/>
    <w:rsid w:val="00A857CC"/>
    <w:rsid w:val="00A904BD"/>
    <w:rsid w:val="00A96658"/>
    <w:rsid w:val="00AB15D3"/>
    <w:rsid w:val="00AB4C36"/>
    <w:rsid w:val="00AC79EF"/>
    <w:rsid w:val="00AD0706"/>
    <w:rsid w:val="00AD1B9C"/>
    <w:rsid w:val="00AD5FFB"/>
    <w:rsid w:val="00AE0953"/>
    <w:rsid w:val="00AE3B0F"/>
    <w:rsid w:val="00AE5332"/>
    <w:rsid w:val="00AE5B17"/>
    <w:rsid w:val="00AE74B8"/>
    <w:rsid w:val="00AF6774"/>
    <w:rsid w:val="00B04898"/>
    <w:rsid w:val="00B0743F"/>
    <w:rsid w:val="00B50F4B"/>
    <w:rsid w:val="00B65F4D"/>
    <w:rsid w:val="00B810E8"/>
    <w:rsid w:val="00B810FC"/>
    <w:rsid w:val="00B84E82"/>
    <w:rsid w:val="00B90474"/>
    <w:rsid w:val="00B91B92"/>
    <w:rsid w:val="00B9404B"/>
    <w:rsid w:val="00B97A1B"/>
    <w:rsid w:val="00BB1F0A"/>
    <w:rsid w:val="00BC2BA5"/>
    <w:rsid w:val="00BD2EA7"/>
    <w:rsid w:val="00BE421C"/>
    <w:rsid w:val="00BF060B"/>
    <w:rsid w:val="00BF24FD"/>
    <w:rsid w:val="00C04A46"/>
    <w:rsid w:val="00C055D0"/>
    <w:rsid w:val="00C41962"/>
    <w:rsid w:val="00C4293D"/>
    <w:rsid w:val="00C64BE7"/>
    <w:rsid w:val="00C7222A"/>
    <w:rsid w:val="00C72F5C"/>
    <w:rsid w:val="00C74A86"/>
    <w:rsid w:val="00C75010"/>
    <w:rsid w:val="00C859D0"/>
    <w:rsid w:val="00CA5E56"/>
    <w:rsid w:val="00CD48A0"/>
    <w:rsid w:val="00CF1F02"/>
    <w:rsid w:val="00CF206C"/>
    <w:rsid w:val="00D04B71"/>
    <w:rsid w:val="00D07E3B"/>
    <w:rsid w:val="00D1278C"/>
    <w:rsid w:val="00D134E8"/>
    <w:rsid w:val="00D32D85"/>
    <w:rsid w:val="00D4294C"/>
    <w:rsid w:val="00D768FB"/>
    <w:rsid w:val="00D76C68"/>
    <w:rsid w:val="00D76F73"/>
    <w:rsid w:val="00D7763D"/>
    <w:rsid w:val="00D8594F"/>
    <w:rsid w:val="00D875E3"/>
    <w:rsid w:val="00D9208C"/>
    <w:rsid w:val="00DA3E2E"/>
    <w:rsid w:val="00DA4465"/>
    <w:rsid w:val="00DA5CAF"/>
    <w:rsid w:val="00DC1701"/>
    <w:rsid w:val="00DD1711"/>
    <w:rsid w:val="00DE659C"/>
    <w:rsid w:val="00DF7A7E"/>
    <w:rsid w:val="00E15C46"/>
    <w:rsid w:val="00E17771"/>
    <w:rsid w:val="00E23EFA"/>
    <w:rsid w:val="00E253D7"/>
    <w:rsid w:val="00E30E44"/>
    <w:rsid w:val="00E35A83"/>
    <w:rsid w:val="00E36E6D"/>
    <w:rsid w:val="00E420E1"/>
    <w:rsid w:val="00E54A4A"/>
    <w:rsid w:val="00E66D42"/>
    <w:rsid w:val="00E739DC"/>
    <w:rsid w:val="00EA25D6"/>
    <w:rsid w:val="00EB176C"/>
    <w:rsid w:val="00EB49E7"/>
    <w:rsid w:val="00EB4B18"/>
    <w:rsid w:val="00EB7FA7"/>
    <w:rsid w:val="00EC3DA1"/>
    <w:rsid w:val="00EC4F2B"/>
    <w:rsid w:val="00ED1C65"/>
    <w:rsid w:val="00EF329B"/>
    <w:rsid w:val="00F00AA3"/>
    <w:rsid w:val="00F05AFC"/>
    <w:rsid w:val="00F05FD8"/>
    <w:rsid w:val="00F072E0"/>
    <w:rsid w:val="00F16E90"/>
    <w:rsid w:val="00F25D66"/>
    <w:rsid w:val="00F27E71"/>
    <w:rsid w:val="00F41F4C"/>
    <w:rsid w:val="00F52900"/>
    <w:rsid w:val="00F57667"/>
    <w:rsid w:val="00F66D9E"/>
    <w:rsid w:val="00F87A8D"/>
    <w:rsid w:val="00F9009D"/>
    <w:rsid w:val="00F96B79"/>
    <w:rsid w:val="00FA2B10"/>
    <w:rsid w:val="00FA4A50"/>
    <w:rsid w:val="00FC281E"/>
    <w:rsid w:val="00FC4F06"/>
    <w:rsid w:val="00FE4006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B521"/>
  <w15:docId w15:val="{245C4427-D199-4B6F-86C6-E75EF119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BE9"/>
    <w:rPr>
      <w:lang w:val="ru-RU"/>
    </w:rPr>
  </w:style>
  <w:style w:type="paragraph" w:styleId="1">
    <w:name w:val="heading 1"/>
    <w:basedOn w:val="a"/>
    <w:link w:val="10"/>
    <w:uiPriority w:val="9"/>
    <w:qFormat/>
    <w:rsid w:val="008E79A3"/>
    <w:pPr>
      <w:widowControl w:val="0"/>
      <w:autoSpaceDE w:val="0"/>
      <w:autoSpaceDN w:val="0"/>
      <w:spacing w:after="0" w:line="275" w:lineRule="exact"/>
      <w:ind w:left="3249" w:hanging="24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bidi="uk-UA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3B3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4">
    <w:name w:val="FR4"/>
    <w:rsid w:val="003B3BE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E79A3"/>
    <w:rPr>
      <w:rFonts w:ascii="Times New Roman" w:eastAsia="Times New Roman" w:hAnsi="Times New Roman" w:cs="Times New Roman"/>
      <w:b/>
      <w:bCs/>
      <w:sz w:val="24"/>
      <w:szCs w:val="24"/>
      <w:lang w:val="uk-UA" w:eastAsia="uk-UA" w:bidi="uk-UA"/>
    </w:rPr>
  </w:style>
  <w:style w:type="paragraph" w:styleId="a5">
    <w:name w:val="Body Text"/>
    <w:basedOn w:val="a"/>
    <w:link w:val="a6"/>
    <w:uiPriority w:val="1"/>
    <w:qFormat/>
    <w:rsid w:val="008E79A3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bidi="uk-UA"/>
    </w:rPr>
  </w:style>
  <w:style w:type="character" w:customStyle="1" w:styleId="a6">
    <w:name w:val="Основной текст Знак"/>
    <w:basedOn w:val="a0"/>
    <w:link w:val="a5"/>
    <w:uiPriority w:val="1"/>
    <w:rsid w:val="008E79A3"/>
    <w:rPr>
      <w:rFonts w:ascii="Times New Roman" w:eastAsia="Times New Roman" w:hAnsi="Times New Roman" w:cs="Times New Roman"/>
      <w:sz w:val="24"/>
      <w:szCs w:val="24"/>
      <w:lang w:val="uk-UA" w:eastAsia="uk-UA" w:bidi="uk-UA"/>
    </w:rPr>
  </w:style>
  <w:style w:type="paragraph" w:styleId="a7">
    <w:name w:val="List Paragraph"/>
    <w:basedOn w:val="a"/>
    <w:uiPriority w:val="1"/>
    <w:qFormat/>
    <w:rsid w:val="008E79A3"/>
    <w:pPr>
      <w:widowControl w:val="0"/>
      <w:autoSpaceDE w:val="0"/>
      <w:autoSpaceDN w:val="0"/>
      <w:spacing w:after="0" w:line="240" w:lineRule="auto"/>
      <w:ind w:left="134" w:hanging="424"/>
      <w:jc w:val="both"/>
    </w:pPr>
    <w:rPr>
      <w:rFonts w:ascii="Times New Roman" w:eastAsia="Times New Roman" w:hAnsi="Times New Roman" w:cs="Times New Roman"/>
      <w:lang w:val="uk-UA" w:bidi="uk-UA"/>
    </w:rPr>
  </w:style>
  <w:style w:type="paragraph" w:styleId="a8">
    <w:name w:val="Normal (Web)"/>
    <w:basedOn w:val="a"/>
    <w:uiPriority w:val="99"/>
    <w:semiHidden/>
    <w:unhideWhenUsed/>
    <w:rsid w:val="008E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6E0"/>
    <w:rPr>
      <w:rFonts w:ascii="Segoe UI" w:hAnsi="Segoe UI" w:cs="Segoe UI"/>
      <w:sz w:val="18"/>
      <w:szCs w:val="18"/>
      <w:lang w:val="ru-RU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LQ9MX/Wvxt5CqEtp55UnYthfAw==">CgMxLjAyCGguZ2pkZ3hzMgloLjMwajB6bGwyCWguMWZvYjl0ZTIJaC4zem55c2g3MgloLjJldDkycDA4AHIhMTFTSGQ1d2I1YXg1UlBLb2Rzckk5X0ZuQjYwSGI5RDNy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1C14EA-898B-43A2-B0E8-8352A37B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5500</Words>
  <Characters>3136</Characters>
  <Application>Microsoft Office Word</Application>
  <DocSecurity>0</DocSecurity>
  <Lines>26</Lines>
  <Paragraphs>17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Марина Кляпка</cp:lastModifiedBy>
  <cp:revision>3</cp:revision>
  <cp:lastPrinted>2025-03-24T13:51:00Z</cp:lastPrinted>
  <dcterms:created xsi:type="dcterms:W3CDTF">2025-03-31T07:16:00Z</dcterms:created>
  <dcterms:modified xsi:type="dcterms:W3CDTF">2025-04-01T09:00:00Z</dcterms:modified>
</cp:coreProperties>
</file>